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5D9AF" w14:textId="55F025A7" w:rsidR="00DA7376" w:rsidRDefault="00DA7376" w:rsidP="00DA7376">
      <w:pPr>
        <w:spacing w:after="0"/>
        <w:ind w:firstLine="709"/>
        <w:jc w:val="center"/>
      </w:pPr>
      <w:bookmarkStart w:id="0" w:name="_GoBack"/>
      <w:bookmarkEnd w:id="0"/>
      <w:r>
        <w:t xml:space="preserve">Прокуратура Оловяннинского района поддержала в суде государственное обвинение по ч. </w:t>
      </w:r>
      <w:r w:rsidR="00C94714">
        <w:t>2</w:t>
      </w:r>
      <w:r>
        <w:t xml:space="preserve"> ст.228 УК РФ (незаконное </w:t>
      </w:r>
      <w:r w:rsidR="00C94714">
        <w:t>приобретение</w:t>
      </w:r>
      <w:r>
        <w:t xml:space="preserve"> и хранение без цели сбыта наркотические средства в </w:t>
      </w:r>
      <w:r w:rsidR="00C94714">
        <w:t>крупном</w:t>
      </w:r>
      <w:r>
        <w:t xml:space="preserve"> размере).</w:t>
      </w:r>
    </w:p>
    <w:p w14:paraId="733CECAE" w14:textId="77777777" w:rsidR="00DA7376" w:rsidRDefault="00DA7376" w:rsidP="00DA7376">
      <w:pPr>
        <w:spacing w:after="0"/>
        <w:ind w:firstLine="709"/>
        <w:jc w:val="both"/>
      </w:pPr>
    </w:p>
    <w:p w14:paraId="0350D4D0" w14:textId="13F4AF4A" w:rsidR="00DA7376" w:rsidRDefault="00DA7376" w:rsidP="00DA7376">
      <w:pPr>
        <w:spacing w:after="0"/>
        <w:ind w:firstLine="709"/>
        <w:jc w:val="both"/>
      </w:pPr>
      <w:r>
        <w:t xml:space="preserve"> Установлено, что 2</w:t>
      </w:r>
      <w:r w:rsidR="00C94714">
        <w:t>8</w:t>
      </w:r>
      <w:r>
        <w:t xml:space="preserve">-летний подсудимый, достоверно зная, что оборот наркотических средств в нарушении законодательства РФ запрещен, в </w:t>
      </w:r>
      <w:r w:rsidR="00C94714">
        <w:t>сентябре</w:t>
      </w:r>
      <w:r>
        <w:t xml:space="preserve"> 202</w:t>
      </w:r>
      <w:r w:rsidR="00C94714">
        <w:t>5 года</w:t>
      </w:r>
      <w:r>
        <w:t>,</w:t>
      </w:r>
      <w:r w:rsidR="00C94714">
        <w:t xml:space="preserve"> незаконно приобрел в крупном размере наркотическое средство – каннабис (марихуана). Данное наркотическое средство он поместил в пакет и хранил на месте своей работы до момента изъятия из незаконного оборота сотрудниками правоохранительных органов.</w:t>
      </w:r>
    </w:p>
    <w:p w14:paraId="4F00DDF1" w14:textId="77777777" w:rsidR="00DA7376" w:rsidRDefault="00DA7376" w:rsidP="00DA7376">
      <w:pPr>
        <w:spacing w:after="0"/>
        <w:ind w:firstLine="709"/>
        <w:jc w:val="both"/>
      </w:pPr>
      <w:r>
        <w:t xml:space="preserve"> В судебном заседании подсудимый вину признал в полном объеме.</w:t>
      </w:r>
    </w:p>
    <w:p w14:paraId="6F4F5119" w14:textId="03FE09A6" w:rsidR="00DA7376" w:rsidRDefault="00DA7376" w:rsidP="00DA7376">
      <w:pPr>
        <w:spacing w:after="0"/>
        <w:ind w:firstLine="709"/>
        <w:jc w:val="both"/>
      </w:pPr>
      <w:r>
        <w:t xml:space="preserve"> Анализ исследованных в суде доказательств в их совокупности подтвердил вину подсудимого в совершенном им преступлении. С учетом содеянного, а также данных о личности подсудимого, </w:t>
      </w:r>
      <w:r w:rsidR="007076C4">
        <w:t xml:space="preserve">2 февраля 2026 года </w:t>
      </w:r>
      <w:r>
        <w:t>Оловяннинский районный суд</w:t>
      </w:r>
      <w:r w:rsidR="00C94714">
        <w:t xml:space="preserve"> согласился с предложенным прокуратурой наказанием и</w:t>
      </w:r>
      <w:r>
        <w:t xml:space="preserve"> назначил ему </w:t>
      </w:r>
      <w:r w:rsidR="00C94714">
        <w:t>3 года лишения свободы условно с испытательным сроком</w:t>
      </w:r>
      <w:r w:rsidR="007076C4">
        <w:t xml:space="preserve"> на 2 года.</w:t>
      </w:r>
    </w:p>
    <w:p w14:paraId="15A0B02F" w14:textId="617AAD0C" w:rsidR="00F12C76" w:rsidRDefault="00DA7376" w:rsidP="00DA7376">
      <w:pPr>
        <w:spacing w:after="0"/>
        <w:ind w:firstLine="709"/>
        <w:jc w:val="both"/>
      </w:pPr>
      <w:r>
        <w:t xml:space="preserve"> Приговор не вступил в законную силу.</w:t>
      </w:r>
    </w:p>
    <w:p w14:paraId="3A4D8259" w14:textId="4A8E53C4" w:rsidR="00B87C38" w:rsidRDefault="00B87C38" w:rsidP="00DA7376">
      <w:pPr>
        <w:spacing w:after="0"/>
        <w:ind w:firstLine="709"/>
        <w:jc w:val="both"/>
      </w:pPr>
    </w:p>
    <w:p w14:paraId="51307253" w14:textId="29F229BC" w:rsidR="00B87C38" w:rsidRDefault="00B87C38" w:rsidP="00B87C38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B87C3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2A9"/>
    <w:rsid w:val="00060457"/>
    <w:rsid w:val="003E12A9"/>
    <w:rsid w:val="006C0B77"/>
    <w:rsid w:val="007076C4"/>
    <w:rsid w:val="008242FF"/>
    <w:rsid w:val="00870751"/>
    <w:rsid w:val="00922C48"/>
    <w:rsid w:val="00B87C38"/>
    <w:rsid w:val="00B915B7"/>
    <w:rsid w:val="00C94714"/>
    <w:rsid w:val="00DA737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B9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12A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12A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4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feyhua0@gmail.com</dc:creator>
  <cp:lastModifiedBy>Пользователь</cp:lastModifiedBy>
  <cp:revision>2</cp:revision>
  <dcterms:created xsi:type="dcterms:W3CDTF">2026-02-04T23:10:00Z</dcterms:created>
  <dcterms:modified xsi:type="dcterms:W3CDTF">2026-02-04T23:10:00Z</dcterms:modified>
</cp:coreProperties>
</file>