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7F5" w:rsidRPr="00BF41D6" w:rsidRDefault="00CD39E0" w:rsidP="00606731">
      <w:pPr>
        <w:jc w:val="center"/>
        <w:rPr>
          <w:b/>
          <w:bCs/>
          <w:sz w:val="28"/>
        </w:rPr>
      </w:pPr>
      <w:r w:rsidRPr="00BF41D6">
        <w:rPr>
          <w:b/>
          <w:bCs/>
          <w:sz w:val="28"/>
        </w:rPr>
        <w:t>АДМИНИСТРАЦИЯ</w:t>
      </w:r>
      <w:r w:rsidR="00606731">
        <w:rPr>
          <w:b/>
          <w:bCs/>
          <w:sz w:val="28"/>
        </w:rPr>
        <w:t xml:space="preserve"> </w:t>
      </w:r>
      <w:r w:rsidR="00BF41D6">
        <w:rPr>
          <w:b/>
          <w:bCs/>
          <w:sz w:val="28"/>
        </w:rPr>
        <w:t xml:space="preserve">ГОРОДСКОГО ПОСЕЛЕНИЯ </w:t>
      </w:r>
      <w:r w:rsidR="002647F5" w:rsidRPr="00BF41D6">
        <w:rPr>
          <w:b/>
          <w:bCs/>
          <w:sz w:val="28"/>
        </w:rPr>
        <w:t>«ОЛОВЯННИНСКОЕ»</w:t>
      </w:r>
    </w:p>
    <w:p w:rsidR="00A70D62" w:rsidRPr="00BF41D6" w:rsidRDefault="00A70D62" w:rsidP="00606731">
      <w:pPr>
        <w:rPr>
          <w:b/>
          <w:bCs/>
          <w:sz w:val="28"/>
        </w:rPr>
      </w:pPr>
    </w:p>
    <w:p w:rsidR="00530DEC" w:rsidRPr="00530DEC" w:rsidRDefault="00CC292A" w:rsidP="00530DEC">
      <w:pPr>
        <w:tabs>
          <w:tab w:val="left" w:pos="3090"/>
          <w:tab w:val="center" w:pos="4677"/>
        </w:tabs>
        <w:jc w:val="center"/>
        <w:rPr>
          <w:b/>
          <w:bCs/>
          <w:sz w:val="28"/>
          <w:szCs w:val="28"/>
        </w:rPr>
      </w:pPr>
      <w:r w:rsidRPr="00530DEC">
        <w:rPr>
          <w:b/>
          <w:bCs/>
          <w:sz w:val="28"/>
          <w:szCs w:val="28"/>
        </w:rPr>
        <w:t>ПОСТАНОВЛЕНИЕ</w:t>
      </w:r>
    </w:p>
    <w:p w:rsidR="00530DEC" w:rsidRPr="00530DEC" w:rsidRDefault="00530DEC" w:rsidP="00530DEC">
      <w:pPr>
        <w:jc w:val="center"/>
        <w:rPr>
          <w:sz w:val="28"/>
        </w:rPr>
      </w:pPr>
      <w:proofErr w:type="spellStart"/>
      <w:r w:rsidRPr="00530DEC">
        <w:rPr>
          <w:sz w:val="28"/>
        </w:rPr>
        <w:t>п.г.т</w:t>
      </w:r>
      <w:proofErr w:type="spellEnd"/>
      <w:r w:rsidRPr="00530DEC">
        <w:rPr>
          <w:sz w:val="28"/>
        </w:rPr>
        <w:t>. Оловянная</w:t>
      </w:r>
    </w:p>
    <w:p w:rsidR="002647F5" w:rsidRDefault="002647F5" w:rsidP="00606731">
      <w:pPr>
        <w:rPr>
          <w:b/>
          <w:bCs/>
        </w:rPr>
      </w:pPr>
    </w:p>
    <w:p w:rsidR="004A48C1" w:rsidRPr="00530DEC" w:rsidRDefault="00530DEC" w:rsidP="00606731">
      <w:pPr>
        <w:rPr>
          <w:sz w:val="28"/>
        </w:rPr>
      </w:pPr>
      <w:r>
        <w:rPr>
          <w:sz w:val="28"/>
        </w:rPr>
        <w:t>о</w:t>
      </w:r>
      <w:r w:rsidRPr="00530DEC">
        <w:rPr>
          <w:sz w:val="28"/>
        </w:rPr>
        <w:t xml:space="preserve">т </w:t>
      </w:r>
      <w:r w:rsidR="005073C3" w:rsidRPr="00530DEC">
        <w:rPr>
          <w:sz w:val="28"/>
        </w:rPr>
        <w:t>«</w:t>
      </w:r>
      <w:r w:rsidR="00B554F2">
        <w:rPr>
          <w:sz w:val="28"/>
        </w:rPr>
        <w:t>17</w:t>
      </w:r>
      <w:r w:rsidR="006369AF" w:rsidRPr="00530DEC">
        <w:rPr>
          <w:sz w:val="28"/>
        </w:rPr>
        <w:t xml:space="preserve">» </w:t>
      </w:r>
      <w:proofErr w:type="gramStart"/>
      <w:r w:rsidR="00B554F2">
        <w:rPr>
          <w:sz w:val="28"/>
        </w:rPr>
        <w:t>апреля</w:t>
      </w:r>
      <w:r w:rsidR="00BD607A" w:rsidRPr="00530DEC">
        <w:rPr>
          <w:sz w:val="28"/>
        </w:rPr>
        <w:t xml:space="preserve"> </w:t>
      </w:r>
      <w:r w:rsidR="00E0018F" w:rsidRPr="00530DEC">
        <w:rPr>
          <w:sz w:val="28"/>
        </w:rPr>
        <w:t xml:space="preserve"> </w:t>
      </w:r>
      <w:r w:rsidR="001B5BD0" w:rsidRPr="00530DEC">
        <w:rPr>
          <w:sz w:val="28"/>
        </w:rPr>
        <w:t>202</w:t>
      </w:r>
      <w:r w:rsidR="00310566">
        <w:rPr>
          <w:sz w:val="28"/>
        </w:rPr>
        <w:t>4</w:t>
      </w:r>
      <w:proofErr w:type="gramEnd"/>
      <w:r w:rsidR="00074400" w:rsidRPr="00530DEC">
        <w:rPr>
          <w:sz w:val="28"/>
        </w:rPr>
        <w:t xml:space="preserve"> г.</w:t>
      </w:r>
      <w:r w:rsidR="00680007" w:rsidRPr="00530DEC">
        <w:rPr>
          <w:sz w:val="28"/>
        </w:rPr>
        <w:t xml:space="preserve">      </w:t>
      </w:r>
      <w:r w:rsidR="00814DA2" w:rsidRPr="00530DEC">
        <w:rPr>
          <w:sz w:val="28"/>
        </w:rPr>
        <w:t xml:space="preserve">          </w:t>
      </w:r>
      <w:r w:rsidR="002647F5" w:rsidRPr="00530DEC">
        <w:rPr>
          <w:sz w:val="28"/>
        </w:rPr>
        <w:t xml:space="preserve">    </w:t>
      </w:r>
      <w:r w:rsidR="0062545D" w:rsidRPr="00530DEC">
        <w:rPr>
          <w:sz w:val="28"/>
        </w:rPr>
        <w:t xml:space="preserve"> </w:t>
      </w:r>
      <w:r w:rsidR="00DC303A" w:rsidRPr="00530DEC">
        <w:rPr>
          <w:sz w:val="28"/>
        </w:rPr>
        <w:t xml:space="preserve">  </w:t>
      </w:r>
      <w:r w:rsidR="00ED6B57" w:rsidRPr="00530DEC">
        <w:rPr>
          <w:sz w:val="28"/>
        </w:rPr>
        <w:t xml:space="preserve">     </w:t>
      </w:r>
      <w:r w:rsidR="00001D78" w:rsidRPr="00530DEC">
        <w:rPr>
          <w:sz w:val="28"/>
        </w:rPr>
        <w:t xml:space="preserve"> </w:t>
      </w:r>
      <w:r w:rsidR="005A38AA" w:rsidRPr="00530DEC">
        <w:rPr>
          <w:sz w:val="28"/>
        </w:rPr>
        <w:t xml:space="preserve">  </w:t>
      </w:r>
      <w:r w:rsidR="00A301C0" w:rsidRPr="00530DEC">
        <w:rPr>
          <w:sz w:val="28"/>
        </w:rPr>
        <w:t xml:space="preserve">       </w:t>
      </w:r>
      <w:r w:rsidR="005A38AA" w:rsidRPr="00530DEC">
        <w:rPr>
          <w:sz w:val="28"/>
        </w:rPr>
        <w:t xml:space="preserve">   </w:t>
      </w:r>
      <w:r w:rsidR="00110013" w:rsidRPr="00530DEC">
        <w:rPr>
          <w:sz w:val="28"/>
        </w:rPr>
        <w:t xml:space="preserve"> </w:t>
      </w:r>
      <w:r w:rsidR="00680007" w:rsidRPr="00530DEC">
        <w:rPr>
          <w:sz w:val="28"/>
        </w:rPr>
        <w:t xml:space="preserve">          </w:t>
      </w:r>
      <w:r w:rsidR="00825955" w:rsidRPr="00530DEC">
        <w:rPr>
          <w:sz w:val="28"/>
        </w:rPr>
        <w:t xml:space="preserve">     </w:t>
      </w:r>
      <w:r w:rsidR="00680007" w:rsidRPr="00530DEC">
        <w:rPr>
          <w:sz w:val="28"/>
        </w:rPr>
        <w:t xml:space="preserve"> </w:t>
      </w:r>
      <w:r w:rsidR="00BD607A" w:rsidRPr="00530DEC">
        <w:rPr>
          <w:sz w:val="28"/>
        </w:rPr>
        <w:t xml:space="preserve">  </w:t>
      </w:r>
      <w:r w:rsidR="00680007" w:rsidRPr="00530DEC">
        <w:rPr>
          <w:sz w:val="28"/>
        </w:rPr>
        <w:t xml:space="preserve"> </w:t>
      </w:r>
      <w:r w:rsidR="00FB70E9" w:rsidRPr="00530DEC">
        <w:rPr>
          <w:sz w:val="28"/>
        </w:rPr>
        <w:t xml:space="preserve"> </w:t>
      </w:r>
      <w:r w:rsidR="00C66E80" w:rsidRPr="00530DEC">
        <w:rPr>
          <w:sz w:val="28"/>
        </w:rPr>
        <w:t xml:space="preserve"> </w:t>
      </w:r>
      <w:r w:rsidR="00FB70E9" w:rsidRPr="00530DEC">
        <w:rPr>
          <w:sz w:val="28"/>
        </w:rPr>
        <w:t xml:space="preserve"> </w:t>
      </w:r>
      <w:r w:rsidR="001D7F89" w:rsidRPr="00530DEC">
        <w:rPr>
          <w:sz w:val="28"/>
        </w:rPr>
        <w:t xml:space="preserve">   </w:t>
      </w:r>
      <w:r w:rsidR="00BD607A" w:rsidRPr="00530DEC">
        <w:rPr>
          <w:sz w:val="28"/>
        </w:rPr>
        <w:t xml:space="preserve">   </w:t>
      </w:r>
      <w:r w:rsidR="00E17EB5" w:rsidRPr="00530DEC">
        <w:rPr>
          <w:sz w:val="28"/>
        </w:rPr>
        <w:t xml:space="preserve"> </w:t>
      </w:r>
      <w:r w:rsidR="00FD10F4" w:rsidRPr="00530DEC">
        <w:rPr>
          <w:sz w:val="28"/>
        </w:rPr>
        <w:t xml:space="preserve">        </w:t>
      </w:r>
      <w:r w:rsidR="005B487C">
        <w:rPr>
          <w:sz w:val="28"/>
        </w:rPr>
        <w:t xml:space="preserve">      </w:t>
      </w:r>
      <w:r w:rsidR="00904C29" w:rsidRPr="00530DEC">
        <w:rPr>
          <w:sz w:val="28"/>
        </w:rPr>
        <w:t>№</w:t>
      </w:r>
      <w:r w:rsidR="005B487C">
        <w:rPr>
          <w:sz w:val="28"/>
        </w:rPr>
        <w:t xml:space="preserve"> </w:t>
      </w:r>
      <w:r w:rsidR="00B554F2">
        <w:rPr>
          <w:sz w:val="28"/>
        </w:rPr>
        <w:t>77</w:t>
      </w:r>
    </w:p>
    <w:p w:rsidR="00ED6B57" w:rsidRDefault="00ED6B57" w:rsidP="00606731">
      <w:pPr>
        <w:jc w:val="both"/>
        <w:rPr>
          <w:b/>
          <w:sz w:val="28"/>
        </w:rPr>
      </w:pPr>
    </w:p>
    <w:p w:rsidR="00006007" w:rsidRDefault="00006007" w:rsidP="00606731">
      <w:pPr>
        <w:jc w:val="both"/>
        <w:rPr>
          <w:b/>
          <w:sz w:val="28"/>
        </w:rPr>
      </w:pPr>
    </w:p>
    <w:p w:rsidR="00006007" w:rsidRPr="00006007" w:rsidRDefault="00006007" w:rsidP="00006007">
      <w:pPr>
        <w:rPr>
          <w:sz w:val="28"/>
          <w:szCs w:val="28"/>
        </w:rPr>
      </w:pPr>
      <w:r>
        <w:rPr>
          <w:sz w:val="28"/>
          <w:szCs w:val="28"/>
        </w:rPr>
        <w:t xml:space="preserve">Об утверждении </w:t>
      </w:r>
      <w:r w:rsidRPr="00006007">
        <w:rPr>
          <w:sz w:val="28"/>
          <w:szCs w:val="28"/>
        </w:rPr>
        <w:t xml:space="preserve">порядка ведения </w:t>
      </w:r>
    </w:p>
    <w:p w:rsidR="00006007" w:rsidRPr="00006007" w:rsidRDefault="00006007" w:rsidP="00006007">
      <w:pPr>
        <w:rPr>
          <w:sz w:val="28"/>
          <w:szCs w:val="28"/>
        </w:rPr>
      </w:pPr>
      <w:r w:rsidRPr="00006007">
        <w:rPr>
          <w:sz w:val="28"/>
          <w:szCs w:val="28"/>
        </w:rPr>
        <w:t xml:space="preserve">реестра муниципального имущества </w:t>
      </w:r>
    </w:p>
    <w:p w:rsidR="00006007" w:rsidRPr="00006007" w:rsidRDefault="00006007" w:rsidP="00006007">
      <w:pPr>
        <w:rPr>
          <w:sz w:val="28"/>
          <w:szCs w:val="28"/>
        </w:rPr>
      </w:pPr>
      <w:r w:rsidRPr="00006007">
        <w:rPr>
          <w:sz w:val="28"/>
          <w:szCs w:val="28"/>
        </w:rPr>
        <w:t>городского поселения «Оловяннинское»</w:t>
      </w:r>
    </w:p>
    <w:p w:rsidR="0076187F" w:rsidRPr="00530DEC" w:rsidRDefault="0076187F" w:rsidP="00530DEC">
      <w:pPr>
        <w:rPr>
          <w:sz w:val="28"/>
          <w:szCs w:val="28"/>
        </w:rPr>
      </w:pPr>
    </w:p>
    <w:p w:rsidR="006F61CC" w:rsidRDefault="006F61CC" w:rsidP="00606731">
      <w:pPr>
        <w:rPr>
          <w:sz w:val="28"/>
          <w:szCs w:val="28"/>
        </w:rPr>
      </w:pPr>
    </w:p>
    <w:p w:rsidR="00606731" w:rsidRPr="004B28FA" w:rsidRDefault="00606731" w:rsidP="00606731">
      <w:pPr>
        <w:rPr>
          <w:sz w:val="28"/>
          <w:szCs w:val="28"/>
        </w:rPr>
      </w:pPr>
    </w:p>
    <w:p w:rsidR="00530DEC" w:rsidRPr="003F039A" w:rsidRDefault="00006007" w:rsidP="003F039A">
      <w:pPr>
        <w:ind w:firstLine="709"/>
        <w:jc w:val="both"/>
        <w:rPr>
          <w:sz w:val="28"/>
          <w:szCs w:val="28"/>
        </w:rPr>
      </w:pPr>
      <w:r>
        <w:rPr>
          <w:sz w:val="28"/>
          <w:szCs w:val="28"/>
        </w:rPr>
        <w:t xml:space="preserve">Руководствуясь </w:t>
      </w:r>
      <w:r w:rsidR="003F039A">
        <w:rPr>
          <w:sz w:val="28"/>
          <w:szCs w:val="28"/>
        </w:rPr>
        <w:t xml:space="preserve">Федеральным </w:t>
      </w:r>
      <w:proofErr w:type="gramStart"/>
      <w:r w:rsidR="003F039A">
        <w:rPr>
          <w:sz w:val="28"/>
          <w:szCs w:val="28"/>
        </w:rPr>
        <w:t>Законом</w:t>
      </w:r>
      <w:r w:rsidR="00EA3264" w:rsidRPr="00BF0064">
        <w:rPr>
          <w:sz w:val="28"/>
          <w:szCs w:val="28"/>
        </w:rPr>
        <w:t xml:space="preserve"> </w:t>
      </w:r>
      <w:r w:rsidR="00C66E80">
        <w:rPr>
          <w:sz w:val="28"/>
          <w:szCs w:val="28"/>
        </w:rPr>
        <w:t xml:space="preserve"> </w:t>
      </w:r>
      <w:r w:rsidR="00EA3264">
        <w:rPr>
          <w:sz w:val="28"/>
          <w:szCs w:val="28"/>
        </w:rPr>
        <w:t>«</w:t>
      </w:r>
      <w:proofErr w:type="gramEnd"/>
      <w:r w:rsidR="00EA3264">
        <w:rPr>
          <w:sz w:val="28"/>
          <w:szCs w:val="28"/>
        </w:rPr>
        <w:t>Об общих принципах организации</w:t>
      </w:r>
      <w:r w:rsidR="00976A1C">
        <w:rPr>
          <w:sz w:val="28"/>
          <w:szCs w:val="28"/>
        </w:rPr>
        <w:t xml:space="preserve"> местного самоуправления в Р</w:t>
      </w:r>
      <w:r w:rsidR="00EA3264">
        <w:rPr>
          <w:sz w:val="28"/>
          <w:szCs w:val="28"/>
        </w:rPr>
        <w:t xml:space="preserve">оссийской Федерации» </w:t>
      </w:r>
      <w:r w:rsidR="00C66E80">
        <w:rPr>
          <w:sz w:val="28"/>
          <w:szCs w:val="28"/>
        </w:rPr>
        <w:t>от 06.10.2003 года №131-ФЗ</w:t>
      </w:r>
      <w:r w:rsidR="00C7069D">
        <w:rPr>
          <w:sz w:val="28"/>
          <w:szCs w:val="28"/>
        </w:rPr>
        <w:t>,</w:t>
      </w:r>
      <w:r w:rsidR="00C66E80">
        <w:rPr>
          <w:sz w:val="28"/>
          <w:szCs w:val="28"/>
        </w:rPr>
        <w:t xml:space="preserve"> </w:t>
      </w:r>
      <w:r w:rsidR="003F039A" w:rsidRPr="003F039A">
        <w:rPr>
          <w:sz w:val="28"/>
          <w:szCs w:val="28"/>
        </w:rPr>
        <w:t>Приказ</w:t>
      </w:r>
      <w:r w:rsidR="003F039A">
        <w:rPr>
          <w:sz w:val="28"/>
          <w:szCs w:val="28"/>
        </w:rPr>
        <w:t>ом</w:t>
      </w:r>
      <w:r w:rsidR="003F039A" w:rsidRPr="003F039A">
        <w:rPr>
          <w:sz w:val="28"/>
          <w:szCs w:val="28"/>
        </w:rPr>
        <w:t xml:space="preserve"> Минфина Росси</w:t>
      </w:r>
      <w:r w:rsidR="003F039A">
        <w:rPr>
          <w:sz w:val="28"/>
          <w:szCs w:val="28"/>
        </w:rPr>
        <w:t>и от 10 октября 2023 г. N 163н «</w:t>
      </w:r>
      <w:r w:rsidR="003F039A" w:rsidRPr="003F039A">
        <w:rPr>
          <w:sz w:val="28"/>
          <w:szCs w:val="28"/>
        </w:rPr>
        <w:t>Об утверждении Порядка ведения</w:t>
      </w:r>
      <w:r w:rsidR="003F039A">
        <w:rPr>
          <w:sz w:val="28"/>
          <w:szCs w:val="28"/>
        </w:rPr>
        <w:t xml:space="preserve"> </w:t>
      </w:r>
      <w:r w:rsidR="003F039A" w:rsidRPr="003F039A">
        <w:rPr>
          <w:sz w:val="28"/>
          <w:szCs w:val="28"/>
        </w:rPr>
        <w:t>органами местного самоуправления реестров муниципального имущества</w:t>
      </w:r>
      <w:r w:rsidR="003F039A">
        <w:rPr>
          <w:sz w:val="28"/>
          <w:szCs w:val="28"/>
        </w:rPr>
        <w:t xml:space="preserve">», </w:t>
      </w:r>
      <w:r w:rsidR="00C7069D">
        <w:rPr>
          <w:sz w:val="28"/>
          <w:szCs w:val="28"/>
        </w:rPr>
        <w:t xml:space="preserve">п.п.20 </w:t>
      </w:r>
      <w:r w:rsidR="00C66E80">
        <w:rPr>
          <w:sz w:val="28"/>
          <w:szCs w:val="28"/>
        </w:rPr>
        <w:t>п.1 статьи 12</w:t>
      </w:r>
      <w:r w:rsidR="00F913EC">
        <w:rPr>
          <w:sz w:val="28"/>
          <w:szCs w:val="28"/>
        </w:rPr>
        <w:t xml:space="preserve"> </w:t>
      </w:r>
      <w:r w:rsidR="00C7069D">
        <w:rPr>
          <w:sz w:val="28"/>
          <w:szCs w:val="28"/>
        </w:rPr>
        <w:t>Устава городского поселения «Оловяннинское»</w:t>
      </w:r>
      <w:r w:rsidR="00F913EC">
        <w:rPr>
          <w:sz w:val="28"/>
          <w:szCs w:val="28"/>
        </w:rPr>
        <w:t>, администрация городского поселения «Оловяннинское»</w:t>
      </w:r>
      <w:r w:rsidR="00F913EC">
        <w:rPr>
          <w:sz w:val="28"/>
        </w:rPr>
        <w:t xml:space="preserve"> </w:t>
      </w:r>
    </w:p>
    <w:p w:rsidR="00530DEC" w:rsidRDefault="00530DEC" w:rsidP="00F913EC">
      <w:pPr>
        <w:ind w:firstLine="709"/>
        <w:jc w:val="both"/>
        <w:rPr>
          <w:sz w:val="28"/>
        </w:rPr>
      </w:pPr>
    </w:p>
    <w:p w:rsidR="00CB1C94" w:rsidRPr="00530DEC" w:rsidRDefault="00530DEC" w:rsidP="00530DEC">
      <w:pPr>
        <w:jc w:val="both"/>
        <w:rPr>
          <w:b/>
          <w:sz w:val="28"/>
        </w:rPr>
      </w:pPr>
      <w:r w:rsidRPr="00530DEC">
        <w:rPr>
          <w:b/>
          <w:sz w:val="28"/>
        </w:rPr>
        <w:t xml:space="preserve">п </w:t>
      </w:r>
      <w:r w:rsidR="00F913EC" w:rsidRPr="00530DEC">
        <w:rPr>
          <w:b/>
          <w:sz w:val="28"/>
        </w:rPr>
        <w:t>о</w:t>
      </w:r>
      <w:r w:rsidRPr="00530DEC">
        <w:rPr>
          <w:b/>
          <w:sz w:val="28"/>
        </w:rPr>
        <w:t xml:space="preserve"> </w:t>
      </w:r>
      <w:r w:rsidR="00F913EC" w:rsidRPr="00530DEC">
        <w:rPr>
          <w:b/>
          <w:sz w:val="28"/>
        </w:rPr>
        <w:t>с</w:t>
      </w:r>
      <w:r w:rsidRPr="00530DEC">
        <w:rPr>
          <w:b/>
          <w:sz w:val="28"/>
        </w:rPr>
        <w:t xml:space="preserve"> </w:t>
      </w:r>
      <w:proofErr w:type="gramStart"/>
      <w:r w:rsidR="00F913EC" w:rsidRPr="00530DEC">
        <w:rPr>
          <w:b/>
          <w:sz w:val="28"/>
        </w:rPr>
        <w:t>т</w:t>
      </w:r>
      <w:proofErr w:type="gramEnd"/>
      <w:r w:rsidRPr="00530DEC">
        <w:rPr>
          <w:b/>
          <w:sz w:val="28"/>
        </w:rPr>
        <w:t xml:space="preserve"> </w:t>
      </w:r>
      <w:r w:rsidR="00F913EC" w:rsidRPr="00530DEC">
        <w:rPr>
          <w:b/>
          <w:sz w:val="28"/>
        </w:rPr>
        <w:t>а</w:t>
      </w:r>
      <w:r w:rsidRPr="00530DEC">
        <w:rPr>
          <w:b/>
          <w:sz w:val="28"/>
        </w:rPr>
        <w:t xml:space="preserve"> </w:t>
      </w:r>
      <w:r w:rsidR="00F913EC" w:rsidRPr="00530DEC">
        <w:rPr>
          <w:b/>
          <w:sz w:val="28"/>
        </w:rPr>
        <w:t>н</w:t>
      </w:r>
      <w:r w:rsidRPr="00530DEC">
        <w:rPr>
          <w:b/>
          <w:sz w:val="28"/>
        </w:rPr>
        <w:t xml:space="preserve"> </w:t>
      </w:r>
      <w:r w:rsidR="00F913EC" w:rsidRPr="00530DEC">
        <w:rPr>
          <w:b/>
          <w:sz w:val="28"/>
        </w:rPr>
        <w:t>о</w:t>
      </w:r>
      <w:r w:rsidRPr="00530DEC">
        <w:rPr>
          <w:b/>
          <w:sz w:val="28"/>
        </w:rPr>
        <w:t xml:space="preserve"> </w:t>
      </w:r>
      <w:r w:rsidR="00F913EC" w:rsidRPr="00530DEC">
        <w:rPr>
          <w:b/>
          <w:sz w:val="28"/>
        </w:rPr>
        <w:t>в</w:t>
      </w:r>
      <w:r w:rsidRPr="00530DEC">
        <w:rPr>
          <w:b/>
          <w:sz w:val="28"/>
        </w:rPr>
        <w:t xml:space="preserve"> </w:t>
      </w:r>
      <w:r w:rsidR="00F913EC" w:rsidRPr="00530DEC">
        <w:rPr>
          <w:b/>
          <w:sz w:val="28"/>
        </w:rPr>
        <w:t>л</w:t>
      </w:r>
      <w:r w:rsidRPr="00530DEC">
        <w:rPr>
          <w:b/>
          <w:sz w:val="28"/>
        </w:rPr>
        <w:t xml:space="preserve"> </w:t>
      </w:r>
      <w:r w:rsidR="00F913EC" w:rsidRPr="00530DEC">
        <w:rPr>
          <w:b/>
          <w:sz w:val="28"/>
        </w:rPr>
        <w:t>я</w:t>
      </w:r>
      <w:r w:rsidRPr="00530DEC">
        <w:rPr>
          <w:b/>
          <w:sz w:val="28"/>
        </w:rPr>
        <w:t xml:space="preserve"> </w:t>
      </w:r>
      <w:r w:rsidR="00F913EC" w:rsidRPr="00530DEC">
        <w:rPr>
          <w:b/>
          <w:sz w:val="28"/>
        </w:rPr>
        <w:t>е</w:t>
      </w:r>
      <w:r w:rsidRPr="00530DEC">
        <w:rPr>
          <w:b/>
          <w:sz w:val="28"/>
        </w:rPr>
        <w:t xml:space="preserve"> </w:t>
      </w:r>
      <w:r w:rsidR="00F913EC" w:rsidRPr="00530DEC">
        <w:rPr>
          <w:b/>
          <w:sz w:val="28"/>
        </w:rPr>
        <w:t>т</w:t>
      </w:r>
      <w:r w:rsidR="001C53CC" w:rsidRPr="00530DEC">
        <w:rPr>
          <w:b/>
          <w:sz w:val="28"/>
        </w:rPr>
        <w:t>:</w:t>
      </w:r>
    </w:p>
    <w:p w:rsidR="00A13AD8" w:rsidRDefault="00A13AD8" w:rsidP="00606731">
      <w:pPr>
        <w:jc w:val="both"/>
        <w:rPr>
          <w:sz w:val="28"/>
        </w:rPr>
      </w:pPr>
    </w:p>
    <w:p w:rsidR="003F039A" w:rsidRDefault="003F039A" w:rsidP="003F039A">
      <w:pPr>
        <w:pStyle w:val="ConsPlusNormal"/>
        <w:widowControl/>
        <w:numPr>
          <w:ilvl w:val="0"/>
          <w:numId w:val="25"/>
        </w:numPr>
        <w:tabs>
          <w:tab w:val="left" w:pos="851"/>
        </w:tabs>
        <w:ind w:left="0" w:firstLine="426"/>
        <w:jc w:val="both"/>
        <w:rPr>
          <w:rFonts w:ascii="Times New Roman" w:hAnsi="Times New Roman"/>
          <w:b/>
          <w:sz w:val="28"/>
          <w:szCs w:val="28"/>
        </w:rPr>
      </w:pPr>
      <w:r>
        <w:rPr>
          <w:rFonts w:ascii="Times New Roman" w:hAnsi="Times New Roman" w:cs="Times New Roman"/>
          <w:sz w:val="28"/>
          <w:szCs w:val="28"/>
        </w:rPr>
        <w:t>Утвердить</w:t>
      </w:r>
      <w:r w:rsidRPr="00054C88">
        <w:rPr>
          <w:rFonts w:ascii="Times New Roman" w:hAnsi="Times New Roman" w:cs="Times New Roman"/>
          <w:b/>
          <w:sz w:val="28"/>
          <w:szCs w:val="28"/>
        </w:rPr>
        <w:t xml:space="preserve"> </w:t>
      </w:r>
      <w:r w:rsidRPr="00054C88">
        <w:rPr>
          <w:rFonts w:ascii="Times New Roman" w:hAnsi="Times New Roman" w:cs="Times New Roman"/>
          <w:sz w:val="28"/>
          <w:szCs w:val="28"/>
        </w:rPr>
        <w:t>порядок ведения реестра муниципального имущества городского поселения «Оловяннинское»</w:t>
      </w:r>
      <w:r>
        <w:rPr>
          <w:rFonts w:ascii="Times New Roman" w:hAnsi="Times New Roman" w:cs="Times New Roman"/>
          <w:sz w:val="28"/>
          <w:szCs w:val="28"/>
        </w:rPr>
        <w:t xml:space="preserve"> (прилагается).</w:t>
      </w:r>
    </w:p>
    <w:p w:rsidR="00DF5D98" w:rsidRPr="00DF5D98" w:rsidRDefault="00F913EC" w:rsidP="00DF5D98">
      <w:pPr>
        <w:ind w:firstLine="450"/>
        <w:jc w:val="both"/>
        <w:rPr>
          <w:sz w:val="28"/>
        </w:rPr>
      </w:pPr>
      <w:r>
        <w:rPr>
          <w:sz w:val="28"/>
        </w:rPr>
        <w:t>2</w:t>
      </w:r>
      <w:r w:rsidR="00DF5D98" w:rsidRPr="00DF5D98">
        <w:rPr>
          <w:sz w:val="28"/>
        </w:rPr>
        <w:t xml:space="preserve">. Признать утратившим силу постановление администрации городского поселения «Оловяннинское» от </w:t>
      </w:r>
      <w:r w:rsidR="00DF5D98">
        <w:rPr>
          <w:sz w:val="28"/>
        </w:rPr>
        <w:t>30.12.2016 г. №154 «Об утверждении порядка ведения реестра муниципального имущества городского поселения «Оловяннинское»</w:t>
      </w:r>
      <w:r w:rsidR="00B554F2">
        <w:rPr>
          <w:sz w:val="28"/>
        </w:rPr>
        <w:t>».</w:t>
      </w:r>
    </w:p>
    <w:p w:rsidR="00DF5D98" w:rsidRPr="00DF5D98" w:rsidRDefault="00DF5D98" w:rsidP="00DF5D98">
      <w:pPr>
        <w:ind w:firstLine="450"/>
        <w:jc w:val="both"/>
        <w:rPr>
          <w:sz w:val="28"/>
        </w:rPr>
      </w:pPr>
      <w:r>
        <w:rPr>
          <w:sz w:val="28"/>
        </w:rPr>
        <w:t>3</w:t>
      </w:r>
      <w:r w:rsidR="00B554F2">
        <w:rPr>
          <w:sz w:val="28"/>
        </w:rPr>
        <w:t>. Настоящее постановление</w:t>
      </w:r>
      <w:r w:rsidRPr="00DF5D98">
        <w:rPr>
          <w:sz w:val="28"/>
        </w:rPr>
        <w:t xml:space="preserve"> обнародовать на информационном стенде, расположенном в администрации городского поселения «Оловяннинское» и разместить на официальном сайте администрации городского поселения «Оловяннинское» в информационно-телекоммуникационной сети «Интернет» по адресу: </w:t>
      </w:r>
      <w:proofErr w:type="spellStart"/>
      <w:r w:rsidRPr="00DF5D98">
        <w:rPr>
          <w:sz w:val="28"/>
        </w:rPr>
        <w:t>оловянная.рф</w:t>
      </w:r>
      <w:proofErr w:type="spellEnd"/>
    </w:p>
    <w:p w:rsidR="00F75525" w:rsidRDefault="00DF5D98" w:rsidP="00DF5D98">
      <w:pPr>
        <w:ind w:firstLine="450"/>
        <w:jc w:val="both"/>
        <w:rPr>
          <w:sz w:val="28"/>
        </w:rPr>
      </w:pPr>
      <w:r>
        <w:rPr>
          <w:sz w:val="28"/>
        </w:rPr>
        <w:t>4</w:t>
      </w:r>
      <w:r w:rsidRPr="00DF5D98">
        <w:rPr>
          <w:sz w:val="28"/>
        </w:rPr>
        <w:t>. Настоящее решение вступает в силу после официального опубликования (обнародования).</w:t>
      </w:r>
    </w:p>
    <w:p w:rsidR="00C47E74" w:rsidRDefault="00C47E74" w:rsidP="00606731">
      <w:pPr>
        <w:jc w:val="both"/>
        <w:rPr>
          <w:sz w:val="28"/>
        </w:rPr>
      </w:pPr>
    </w:p>
    <w:p w:rsidR="00DF5D98" w:rsidRDefault="00DF5D98" w:rsidP="00606731">
      <w:pPr>
        <w:jc w:val="both"/>
        <w:rPr>
          <w:sz w:val="28"/>
        </w:rPr>
      </w:pPr>
    </w:p>
    <w:p w:rsidR="006C7F22" w:rsidRDefault="00530DEC" w:rsidP="00606731">
      <w:pPr>
        <w:jc w:val="both"/>
        <w:rPr>
          <w:sz w:val="28"/>
        </w:rPr>
      </w:pPr>
      <w:proofErr w:type="gramStart"/>
      <w:r>
        <w:rPr>
          <w:sz w:val="28"/>
        </w:rPr>
        <w:t>Г</w:t>
      </w:r>
      <w:r w:rsidR="00B679C5">
        <w:rPr>
          <w:sz w:val="28"/>
        </w:rPr>
        <w:t>лав</w:t>
      </w:r>
      <w:r>
        <w:rPr>
          <w:sz w:val="28"/>
        </w:rPr>
        <w:t>а</w:t>
      </w:r>
      <w:r w:rsidR="00A00E64">
        <w:rPr>
          <w:sz w:val="28"/>
        </w:rPr>
        <w:t xml:space="preserve"> </w:t>
      </w:r>
      <w:r w:rsidR="00680007">
        <w:rPr>
          <w:sz w:val="28"/>
        </w:rPr>
        <w:t xml:space="preserve"> </w:t>
      </w:r>
      <w:r w:rsidR="00A00E64">
        <w:rPr>
          <w:sz w:val="28"/>
        </w:rPr>
        <w:t>городского</w:t>
      </w:r>
      <w:proofErr w:type="gramEnd"/>
      <w:r w:rsidR="00A00E64">
        <w:rPr>
          <w:sz w:val="28"/>
        </w:rPr>
        <w:t xml:space="preserve"> поселения</w:t>
      </w:r>
    </w:p>
    <w:p w:rsidR="00556878" w:rsidRDefault="00A00E64" w:rsidP="00936408">
      <w:pPr>
        <w:jc w:val="both"/>
        <w:rPr>
          <w:sz w:val="28"/>
        </w:rPr>
      </w:pPr>
      <w:r>
        <w:rPr>
          <w:sz w:val="28"/>
        </w:rPr>
        <w:t>«</w:t>
      </w:r>
      <w:proofErr w:type="gramStart"/>
      <w:r>
        <w:rPr>
          <w:sz w:val="28"/>
        </w:rPr>
        <w:t xml:space="preserve">Оловяннинское»   </w:t>
      </w:r>
      <w:proofErr w:type="gramEnd"/>
      <w:r>
        <w:rPr>
          <w:sz w:val="28"/>
        </w:rPr>
        <w:t xml:space="preserve">                                        </w:t>
      </w:r>
      <w:r w:rsidR="00AA6221">
        <w:rPr>
          <w:sz w:val="28"/>
        </w:rPr>
        <w:t xml:space="preserve">             </w:t>
      </w:r>
      <w:r w:rsidR="00680007">
        <w:rPr>
          <w:sz w:val="28"/>
        </w:rPr>
        <w:t xml:space="preserve">              </w:t>
      </w:r>
      <w:r w:rsidR="00AA6221">
        <w:rPr>
          <w:sz w:val="28"/>
        </w:rPr>
        <w:t xml:space="preserve">   </w:t>
      </w:r>
      <w:r w:rsidR="00E27137">
        <w:rPr>
          <w:sz w:val="28"/>
        </w:rPr>
        <w:t xml:space="preserve">  </w:t>
      </w:r>
      <w:r w:rsidR="00530DEC">
        <w:rPr>
          <w:sz w:val="28"/>
        </w:rPr>
        <w:t>О.А. Васильева</w:t>
      </w:r>
    </w:p>
    <w:p w:rsidR="00DF5D98" w:rsidRDefault="00DF5D98" w:rsidP="00936408">
      <w:pPr>
        <w:jc w:val="both"/>
        <w:rPr>
          <w:sz w:val="28"/>
        </w:rPr>
      </w:pPr>
    </w:p>
    <w:p w:rsidR="00DF5D98" w:rsidRDefault="00DF5D98" w:rsidP="00936408">
      <w:pPr>
        <w:jc w:val="both"/>
        <w:rPr>
          <w:sz w:val="28"/>
        </w:rPr>
      </w:pPr>
    </w:p>
    <w:p w:rsidR="00DF5D98" w:rsidRDefault="00DF5D98" w:rsidP="00DF5D98">
      <w:pPr>
        <w:jc w:val="right"/>
        <w:rPr>
          <w:sz w:val="28"/>
          <w:szCs w:val="28"/>
        </w:rPr>
      </w:pPr>
    </w:p>
    <w:p w:rsidR="00DF5D98" w:rsidRPr="00DF5D98" w:rsidRDefault="00DF5D98" w:rsidP="00DF5D98">
      <w:pPr>
        <w:jc w:val="right"/>
        <w:rPr>
          <w:sz w:val="28"/>
          <w:szCs w:val="28"/>
        </w:rPr>
      </w:pPr>
      <w:r w:rsidRPr="00DF5D98">
        <w:rPr>
          <w:sz w:val="28"/>
          <w:szCs w:val="28"/>
        </w:rPr>
        <w:lastRenderedPageBreak/>
        <w:t>Утвержден</w:t>
      </w:r>
      <w:r w:rsidR="00B554F2">
        <w:rPr>
          <w:sz w:val="28"/>
          <w:szCs w:val="28"/>
        </w:rPr>
        <w:t>о:</w:t>
      </w:r>
      <w:bookmarkStart w:id="0" w:name="_GoBack"/>
      <w:bookmarkEnd w:id="0"/>
    </w:p>
    <w:p w:rsidR="00DF5D98" w:rsidRPr="00DF5D98" w:rsidRDefault="00DF5D98" w:rsidP="00DF5D98">
      <w:pPr>
        <w:jc w:val="right"/>
        <w:rPr>
          <w:sz w:val="28"/>
          <w:szCs w:val="28"/>
        </w:rPr>
      </w:pPr>
      <w:r w:rsidRPr="00DF5D98">
        <w:rPr>
          <w:sz w:val="28"/>
          <w:szCs w:val="28"/>
        </w:rPr>
        <w:t>Постановлением администрации</w:t>
      </w:r>
    </w:p>
    <w:p w:rsidR="00DF5D98" w:rsidRPr="00DF5D98" w:rsidRDefault="00DF5D98" w:rsidP="00DF5D98">
      <w:pPr>
        <w:jc w:val="right"/>
        <w:rPr>
          <w:sz w:val="28"/>
          <w:szCs w:val="28"/>
        </w:rPr>
      </w:pPr>
      <w:r w:rsidRPr="00DF5D98">
        <w:rPr>
          <w:sz w:val="28"/>
          <w:szCs w:val="28"/>
        </w:rPr>
        <w:t>городского поселения «Оловяннинское»</w:t>
      </w:r>
    </w:p>
    <w:p w:rsidR="00DF5D98" w:rsidRDefault="00DF5D98" w:rsidP="00DF5D98">
      <w:pPr>
        <w:jc w:val="right"/>
        <w:rPr>
          <w:sz w:val="28"/>
          <w:szCs w:val="28"/>
        </w:rPr>
      </w:pPr>
      <w:r>
        <w:rPr>
          <w:sz w:val="28"/>
          <w:szCs w:val="28"/>
        </w:rPr>
        <w:t>от «</w:t>
      </w:r>
      <w:r w:rsidR="00B554F2">
        <w:rPr>
          <w:sz w:val="28"/>
          <w:szCs w:val="28"/>
        </w:rPr>
        <w:t>17</w:t>
      </w:r>
      <w:r w:rsidRPr="00DF5D98">
        <w:rPr>
          <w:sz w:val="28"/>
          <w:szCs w:val="28"/>
        </w:rPr>
        <w:t xml:space="preserve">» </w:t>
      </w:r>
      <w:r>
        <w:rPr>
          <w:sz w:val="28"/>
          <w:szCs w:val="28"/>
        </w:rPr>
        <w:t>апреля</w:t>
      </w:r>
      <w:r w:rsidRPr="00DF5D98">
        <w:rPr>
          <w:sz w:val="28"/>
          <w:szCs w:val="28"/>
        </w:rPr>
        <w:t xml:space="preserve"> 20</w:t>
      </w:r>
      <w:r>
        <w:rPr>
          <w:sz w:val="28"/>
          <w:szCs w:val="28"/>
        </w:rPr>
        <w:t>24</w:t>
      </w:r>
      <w:r w:rsidRPr="00DF5D98">
        <w:rPr>
          <w:sz w:val="28"/>
          <w:szCs w:val="28"/>
        </w:rPr>
        <w:t xml:space="preserve"> г. №</w:t>
      </w:r>
      <w:r w:rsidR="00B554F2">
        <w:rPr>
          <w:sz w:val="28"/>
          <w:szCs w:val="28"/>
        </w:rPr>
        <w:t>77</w:t>
      </w:r>
    </w:p>
    <w:p w:rsidR="00DF5D98" w:rsidRDefault="00DF5D98" w:rsidP="00DF5D98">
      <w:pPr>
        <w:jc w:val="right"/>
        <w:rPr>
          <w:sz w:val="28"/>
          <w:szCs w:val="28"/>
        </w:rPr>
      </w:pPr>
    </w:p>
    <w:p w:rsidR="00DF5D98" w:rsidRPr="00DF1B92" w:rsidRDefault="00DF5D98" w:rsidP="00DF5D98">
      <w:pPr>
        <w:jc w:val="center"/>
        <w:rPr>
          <w:b/>
          <w:sz w:val="28"/>
          <w:szCs w:val="28"/>
        </w:rPr>
      </w:pPr>
      <w:r w:rsidRPr="00DF1B92">
        <w:rPr>
          <w:b/>
          <w:sz w:val="28"/>
          <w:szCs w:val="28"/>
        </w:rPr>
        <w:t>ПОРЯДОК</w:t>
      </w:r>
    </w:p>
    <w:p w:rsidR="00DF5D98" w:rsidRPr="00DF1B92" w:rsidRDefault="00DF5D98" w:rsidP="00DF5D98">
      <w:pPr>
        <w:jc w:val="center"/>
        <w:rPr>
          <w:b/>
          <w:sz w:val="28"/>
          <w:szCs w:val="28"/>
        </w:rPr>
      </w:pPr>
      <w:r w:rsidRPr="00DF1B92">
        <w:rPr>
          <w:b/>
          <w:sz w:val="28"/>
          <w:szCs w:val="28"/>
        </w:rPr>
        <w:t>ведения реестра муниципального имущества городского поселения «Оловяннинское»</w:t>
      </w:r>
    </w:p>
    <w:p w:rsidR="00DF5D98" w:rsidRDefault="00DF5D98" w:rsidP="00DF5D98">
      <w:pPr>
        <w:jc w:val="center"/>
        <w:rPr>
          <w:sz w:val="28"/>
          <w:szCs w:val="28"/>
        </w:rPr>
      </w:pPr>
    </w:p>
    <w:p w:rsidR="00DF5D98" w:rsidRPr="00DF1B92" w:rsidRDefault="00DF1B92" w:rsidP="00DF5D98">
      <w:pPr>
        <w:jc w:val="center"/>
        <w:rPr>
          <w:b/>
          <w:sz w:val="28"/>
          <w:szCs w:val="28"/>
        </w:rPr>
      </w:pPr>
      <w:r>
        <w:rPr>
          <w:b/>
          <w:sz w:val="28"/>
          <w:szCs w:val="28"/>
        </w:rPr>
        <w:t xml:space="preserve">I. </w:t>
      </w:r>
      <w:r w:rsidR="00DF5D98" w:rsidRPr="00DF1B92">
        <w:rPr>
          <w:b/>
          <w:sz w:val="28"/>
          <w:szCs w:val="28"/>
        </w:rPr>
        <w:t>Общие положения</w:t>
      </w:r>
    </w:p>
    <w:p w:rsidR="00DF5D98" w:rsidRPr="00DF5D98" w:rsidRDefault="00DF5D98" w:rsidP="00DF1B92">
      <w:pPr>
        <w:tabs>
          <w:tab w:val="left" w:pos="993"/>
        </w:tabs>
        <w:ind w:firstLine="709"/>
        <w:jc w:val="both"/>
        <w:rPr>
          <w:sz w:val="28"/>
          <w:szCs w:val="28"/>
        </w:rPr>
      </w:pPr>
      <w:r w:rsidRPr="00DF5D98">
        <w:rPr>
          <w:sz w:val="28"/>
          <w:szCs w:val="28"/>
        </w:rPr>
        <w:t>1.</w:t>
      </w:r>
      <w:r w:rsidRPr="00DF5D98">
        <w:rPr>
          <w:sz w:val="28"/>
          <w:szCs w:val="28"/>
        </w:rPr>
        <w:tab/>
        <w:t xml:space="preserve">Настоящий Порядок устанавливает правила ведения </w:t>
      </w:r>
      <w:r>
        <w:rPr>
          <w:sz w:val="28"/>
          <w:szCs w:val="28"/>
        </w:rPr>
        <w:t>администрацией городского поселения «Оловяннинское» реестров</w:t>
      </w:r>
      <w:r w:rsidRPr="00DF5D98">
        <w:rPr>
          <w:sz w:val="28"/>
          <w:szCs w:val="28"/>
        </w:rPr>
        <w:t xml:space="preserve"> муниципального имущества (далее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DF5D98" w:rsidRPr="00DF5D98" w:rsidRDefault="00DF5D98" w:rsidP="00DF1B92">
      <w:pPr>
        <w:tabs>
          <w:tab w:val="left" w:pos="993"/>
        </w:tabs>
        <w:ind w:firstLine="709"/>
        <w:jc w:val="both"/>
        <w:rPr>
          <w:sz w:val="28"/>
          <w:szCs w:val="28"/>
        </w:rPr>
      </w:pPr>
      <w:r w:rsidRPr="00DF5D98">
        <w:rPr>
          <w:sz w:val="28"/>
          <w:szCs w:val="28"/>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DF5D98" w:rsidRPr="00DF5D98" w:rsidRDefault="00DF5D98" w:rsidP="00DF1B92">
      <w:pPr>
        <w:tabs>
          <w:tab w:val="left" w:pos="993"/>
        </w:tabs>
        <w:ind w:firstLine="709"/>
        <w:jc w:val="both"/>
        <w:rPr>
          <w:sz w:val="28"/>
          <w:szCs w:val="28"/>
        </w:rPr>
      </w:pPr>
      <w:r w:rsidRPr="00DF5D98">
        <w:rPr>
          <w:sz w:val="28"/>
          <w:szCs w:val="28"/>
        </w:rPr>
        <w:t>2.</w:t>
      </w:r>
      <w:r w:rsidRPr="00DF5D98">
        <w:rPr>
          <w:sz w:val="28"/>
          <w:szCs w:val="28"/>
        </w:rPr>
        <w:tab/>
        <w:t>Объектом учета муниципального имущества (далее - объект учета) является следующее муниципальное имущество:</w:t>
      </w:r>
    </w:p>
    <w:p w:rsidR="00DF5D98" w:rsidRPr="00DF5D98" w:rsidRDefault="00DF5D98" w:rsidP="00DF1B92">
      <w:pPr>
        <w:tabs>
          <w:tab w:val="left" w:pos="993"/>
        </w:tabs>
        <w:ind w:firstLine="709"/>
        <w:jc w:val="both"/>
        <w:rPr>
          <w:sz w:val="28"/>
          <w:szCs w:val="28"/>
        </w:rPr>
      </w:pPr>
      <w:r w:rsidRPr="00DF5D98">
        <w:rPr>
          <w:sz w:val="28"/>
          <w:szCs w:val="28"/>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DF5D98">
        <w:rPr>
          <w:sz w:val="28"/>
          <w:szCs w:val="28"/>
        </w:rPr>
        <w:t>машино</w:t>
      </w:r>
      <w:proofErr w:type="spellEnd"/>
      <w:r w:rsidRPr="00DF5D98">
        <w:rPr>
          <w:sz w:val="28"/>
          <w:szCs w:val="28"/>
        </w:rPr>
        <w:t>-места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DF5D98" w:rsidRPr="00DF5D98" w:rsidRDefault="00DF5D98" w:rsidP="00DF1B92">
      <w:pPr>
        <w:tabs>
          <w:tab w:val="left" w:pos="993"/>
        </w:tabs>
        <w:ind w:firstLine="709"/>
        <w:jc w:val="both"/>
        <w:rPr>
          <w:sz w:val="28"/>
          <w:szCs w:val="28"/>
        </w:rPr>
      </w:pPr>
      <w:r w:rsidRPr="00DF5D98">
        <w:rPr>
          <w:sz w:val="28"/>
          <w:szCs w:val="28"/>
        </w:rPr>
        <w:t xml:space="preserve">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w:t>
      </w:r>
      <w:proofErr w:type="gramStart"/>
      <w:r w:rsidRPr="00DF5D98">
        <w:rPr>
          <w:sz w:val="28"/>
          <w:szCs w:val="28"/>
        </w:rPr>
        <w:t>представительных органов</w:t>
      </w:r>
      <w:proofErr w:type="gramEnd"/>
      <w:r w:rsidRPr="00DF5D98">
        <w:rPr>
          <w:sz w:val="28"/>
          <w:szCs w:val="28"/>
        </w:rPr>
        <w:t xml:space="preserve"> соответствующих муниципальных образований1;</w:t>
      </w:r>
    </w:p>
    <w:p w:rsidR="00DF5D98" w:rsidRPr="00DF5D98" w:rsidRDefault="00DF5D98" w:rsidP="00DF1B92">
      <w:pPr>
        <w:tabs>
          <w:tab w:val="left" w:pos="993"/>
        </w:tabs>
        <w:ind w:firstLine="709"/>
        <w:jc w:val="both"/>
        <w:rPr>
          <w:sz w:val="28"/>
          <w:szCs w:val="28"/>
        </w:rPr>
      </w:pPr>
      <w:r w:rsidRPr="00DF5D98">
        <w:rPr>
          <w:sz w:val="28"/>
          <w:szCs w:val="28"/>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DF5D98" w:rsidRPr="00DF5D98" w:rsidRDefault="00DF5D98" w:rsidP="00DF1B92">
      <w:pPr>
        <w:tabs>
          <w:tab w:val="left" w:pos="993"/>
        </w:tabs>
        <w:ind w:firstLine="709"/>
        <w:jc w:val="both"/>
        <w:rPr>
          <w:sz w:val="28"/>
          <w:szCs w:val="28"/>
        </w:rPr>
      </w:pPr>
      <w:r w:rsidRPr="00DF5D98">
        <w:rPr>
          <w:sz w:val="28"/>
          <w:szCs w:val="28"/>
        </w:rPr>
        <w:t>3.</w:t>
      </w:r>
      <w:r w:rsidRPr="00DF5D98">
        <w:rPr>
          <w:sz w:val="28"/>
          <w:szCs w:val="28"/>
        </w:rPr>
        <w:tab/>
        <w:t>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w:t>
      </w:r>
      <w:r>
        <w:rPr>
          <w:sz w:val="28"/>
          <w:szCs w:val="28"/>
        </w:rPr>
        <w:t xml:space="preserve"> </w:t>
      </w:r>
      <w:r w:rsidRPr="00DF5D98">
        <w:rPr>
          <w:sz w:val="28"/>
          <w:szCs w:val="28"/>
        </w:rPr>
        <w:t>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DF5D98" w:rsidRPr="00DF5D98" w:rsidRDefault="00DF5D98" w:rsidP="00DF1B92">
      <w:pPr>
        <w:tabs>
          <w:tab w:val="left" w:pos="993"/>
        </w:tabs>
        <w:ind w:firstLine="709"/>
        <w:jc w:val="both"/>
        <w:rPr>
          <w:sz w:val="28"/>
          <w:szCs w:val="28"/>
        </w:rPr>
      </w:pPr>
      <w:r w:rsidRPr="00DF5D98">
        <w:rPr>
          <w:sz w:val="28"/>
          <w:szCs w:val="28"/>
        </w:rPr>
        <w:lastRenderedPageBreak/>
        <w:t>4.</w:t>
      </w:r>
      <w:r w:rsidRPr="00DF5D98">
        <w:rPr>
          <w:sz w:val="28"/>
          <w:szCs w:val="28"/>
        </w:rPr>
        <w:tab/>
        <w:t>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N 5485-1 "О государственной тайне" к государственной тайне, самостоятельно.</w:t>
      </w:r>
    </w:p>
    <w:p w:rsidR="00DF5D98" w:rsidRPr="00DF5D98" w:rsidRDefault="00DF5D98" w:rsidP="00DF1B92">
      <w:pPr>
        <w:tabs>
          <w:tab w:val="left" w:pos="993"/>
        </w:tabs>
        <w:ind w:firstLine="709"/>
        <w:jc w:val="both"/>
        <w:rPr>
          <w:sz w:val="28"/>
          <w:szCs w:val="28"/>
        </w:rPr>
      </w:pPr>
      <w:r w:rsidRPr="00DF5D98">
        <w:rPr>
          <w:sz w:val="28"/>
          <w:szCs w:val="28"/>
        </w:rPr>
        <w:t>5.</w:t>
      </w:r>
      <w:r w:rsidRPr="00DF5D98">
        <w:rPr>
          <w:sz w:val="28"/>
          <w:szCs w:val="28"/>
        </w:rPr>
        <w:tab/>
        <w:t xml:space="preserve">Ведение реестров осуществляется </w:t>
      </w:r>
      <w:r w:rsidR="00177148">
        <w:rPr>
          <w:sz w:val="28"/>
          <w:szCs w:val="28"/>
        </w:rPr>
        <w:t>администрацией городского поселения «</w:t>
      </w:r>
      <w:proofErr w:type="gramStart"/>
      <w:r w:rsidR="00177148">
        <w:rPr>
          <w:sz w:val="28"/>
          <w:szCs w:val="28"/>
        </w:rPr>
        <w:t xml:space="preserve">Оловяннинское» </w:t>
      </w:r>
      <w:r w:rsidRPr="00DF5D98">
        <w:rPr>
          <w:sz w:val="28"/>
          <w:szCs w:val="28"/>
        </w:rPr>
        <w:t xml:space="preserve"> (</w:t>
      </w:r>
      <w:proofErr w:type="gramEnd"/>
      <w:r w:rsidRPr="00DF5D98">
        <w:rPr>
          <w:sz w:val="28"/>
          <w:szCs w:val="28"/>
        </w:rPr>
        <w:t>далее - уполномоченный орган).</w:t>
      </w:r>
    </w:p>
    <w:p w:rsidR="00DF5D98" w:rsidRPr="00DF5D98" w:rsidRDefault="00DF5D98" w:rsidP="00DF1B92">
      <w:pPr>
        <w:tabs>
          <w:tab w:val="left" w:pos="993"/>
        </w:tabs>
        <w:ind w:firstLine="709"/>
        <w:jc w:val="both"/>
        <w:rPr>
          <w:sz w:val="28"/>
          <w:szCs w:val="28"/>
        </w:rPr>
      </w:pPr>
      <w:r w:rsidRPr="00DF5D98">
        <w:rPr>
          <w:sz w:val="28"/>
          <w:szCs w:val="28"/>
        </w:rPr>
        <w:t>6.</w:t>
      </w:r>
      <w:r w:rsidRPr="00DF5D98">
        <w:rPr>
          <w:sz w:val="28"/>
          <w:szCs w:val="28"/>
        </w:rPr>
        <w:tab/>
        <w:t>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DF5D98" w:rsidRPr="00DF5D98" w:rsidRDefault="00DF5D98" w:rsidP="00DF1B92">
      <w:pPr>
        <w:tabs>
          <w:tab w:val="left" w:pos="993"/>
        </w:tabs>
        <w:ind w:firstLine="709"/>
        <w:jc w:val="both"/>
        <w:rPr>
          <w:sz w:val="28"/>
          <w:szCs w:val="28"/>
        </w:rPr>
      </w:pPr>
      <w:r w:rsidRPr="00DF5D98">
        <w:rPr>
          <w:sz w:val="28"/>
          <w:szCs w:val="28"/>
        </w:rPr>
        <w:t>7.</w:t>
      </w:r>
      <w:r w:rsidRPr="00DF5D98">
        <w:rPr>
          <w:sz w:val="28"/>
          <w:szCs w:val="28"/>
        </w:rPr>
        <w:tab/>
        <w:t>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DF5D98" w:rsidRPr="00DF5D98" w:rsidRDefault="00177148" w:rsidP="00DF1B92">
      <w:pPr>
        <w:tabs>
          <w:tab w:val="left" w:pos="993"/>
        </w:tabs>
        <w:ind w:firstLine="709"/>
        <w:jc w:val="both"/>
        <w:rPr>
          <w:sz w:val="28"/>
          <w:szCs w:val="28"/>
        </w:rPr>
      </w:pPr>
      <w:r>
        <w:rPr>
          <w:sz w:val="28"/>
          <w:szCs w:val="28"/>
        </w:rPr>
        <w:t>О</w:t>
      </w:r>
      <w:r w:rsidR="00DF5D98" w:rsidRPr="00DF5D98">
        <w:rPr>
          <w:sz w:val="28"/>
          <w:szCs w:val="28"/>
        </w:rPr>
        <w:t>бразец выписки из реестра приведен в приложении к настоящему Порядку.</w:t>
      </w:r>
    </w:p>
    <w:p w:rsidR="00DF5D98" w:rsidRPr="00DF5D98" w:rsidRDefault="00DF5D98" w:rsidP="00DF1B92">
      <w:pPr>
        <w:tabs>
          <w:tab w:val="left" w:pos="993"/>
        </w:tabs>
        <w:ind w:firstLine="709"/>
        <w:jc w:val="both"/>
        <w:rPr>
          <w:sz w:val="28"/>
          <w:szCs w:val="28"/>
        </w:rPr>
      </w:pPr>
      <w:r w:rsidRPr="00DF5D98">
        <w:rPr>
          <w:sz w:val="28"/>
          <w:szCs w:val="28"/>
        </w:rPr>
        <w:t>8.</w:t>
      </w:r>
      <w:r w:rsidRPr="00DF5D98">
        <w:rPr>
          <w:sz w:val="28"/>
          <w:szCs w:val="28"/>
        </w:rPr>
        <w:tab/>
        <w:t>Реестры ведутся на бумажных и (или) электронных носителях.</w:t>
      </w:r>
    </w:p>
    <w:p w:rsidR="00DF5D98" w:rsidRPr="00DF5D98" w:rsidRDefault="00DF5D98" w:rsidP="00DF1B92">
      <w:pPr>
        <w:tabs>
          <w:tab w:val="left" w:pos="993"/>
        </w:tabs>
        <w:ind w:firstLine="709"/>
        <w:jc w:val="both"/>
        <w:rPr>
          <w:sz w:val="28"/>
          <w:szCs w:val="28"/>
        </w:rPr>
      </w:pPr>
      <w:r w:rsidRPr="00DF5D98">
        <w:rPr>
          <w:sz w:val="28"/>
          <w:szCs w:val="28"/>
        </w:rPr>
        <w:t>Способ ведения реестра определяется уполномоченным органом самостоятельно.</w:t>
      </w:r>
    </w:p>
    <w:p w:rsidR="00DF5D98" w:rsidRPr="00DF5D98" w:rsidRDefault="00DF5D98" w:rsidP="00DF1B92">
      <w:pPr>
        <w:tabs>
          <w:tab w:val="left" w:pos="993"/>
        </w:tabs>
        <w:ind w:firstLine="709"/>
        <w:jc w:val="both"/>
        <w:rPr>
          <w:sz w:val="28"/>
          <w:szCs w:val="28"/>
        </w:rPr>
      </w:pPr>
      <w:r w:rsidRPr="00DF5D98">
        <w:rPr>
          <w:sz w:val="28"/>
          <w:szCs w:val="28"/>
        </w:rPr>
        <w:t>9.</w:t>
      </w:r>
      <w:r w:rsidRPr="00DF5D98">
        <w:rPr>
          <w:sz w:val="28"/>
          <w:szCs w:val="28"/>
        </w:rPr>
        <w:tab/>
        <w:t>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DF5D98" w:rsidRPr="00DF5D98" w:rsidRDefault="00DF5D98" w:rsidP="00DF1B92">
      <w:pPr>
        <w:tabs>
          <w:tab w:val="left" w:pos="993"/>
        </w:tabs>
        <w:ind w:firstLine="709"/>
        <w:jc w:val="both"/>
        <w:rPr>
          <w:sz w:val="28"/>
          <w:szCs w:val="28"/>
        </w:rPr>
      </w:pPr>
      <w:r w:rsidRPr="00DF5D98">
        <w:rPr>
          <w:sz w:val="28"/>
          <w:szCs w:val="28"/>
        </w:rPr>
        <w:t>10.</w:t>
      </w:r>
      <w:r w:rsidRPr="00DF5D98">
        <w:rPr>
          <w:sz w:val="28"/>
          <w:szCs w:val="28"/>
        </w:rPr>
        <w:tab/>
        <w:t>Неотъемлемой частью реестра являются:</w:t>
      </w:r>
    </w:p>
    <w:p w:rsidR="00DF5D98" w:rsidRPr="00DF5D98" w:rsidRDefault="00DF5D98" w:rsidP="00DF1B92">
      <w:pPr>
        <w:tabs>
          <w:tab w:val="left" w:pos="993"/>
        </w:tabs>
        <w:ind w:firstLine="709"/>
        <w:jc w:val="both"/>
        <w:rPr>
          <w:sz w:val="28"/>
          <w:szCs w:val="28"/>
        </w:rPr>
      </w:pPr>
      <w:proofErr w:type="gramStart"/>
      <w:r w:rsidRPr="00DF5D98">
        <w:rPr>
          <w:sz w:val="28"/>
          <w:szCs w:val="28"/>
        </w:rPr>
        <w:t>а)</w:t>
      </w:r>
      <w:r w:rsidRPr="00DF5D98">
        <w:rPr>
          <w:sz w:val="28"/>
          <w:szCs w:val="28"/>
        </w:rPr>
        <w:tab/>
      </w:r>
      <w:proofErr w:type="gramEnd"/>
      <w:r w:rsidRPr="00DF5D98">
        <w:rPr>
          <w:sz w:val="28"/>
          <w:szCs w:val="28"/>
        </w:rPr>
        <w:t>документы, подтверждающие сведения, включаемые в реестр (далее - подтверждающие документы);</w:t>
      </w:r>
    </w:p>
    <w:p w:rsidR="00DF5D98" w:rsidRPr="00DF5D98" w:rsidRDefault="00DF5D98" w:rsidP="00DF1B92">
      <w:pPr>
        <w:tabs>
          <w:tab w:val="left" w:pos="993"/>
        </w:tabs>
        <w:ind w:firstLine="709"/>
        <w:jc w:val="both"/>
        <w:rPr>
          <w:sz w:val="28"/>
          <w:szCs w:val="28"/>
        </w:rPr>
      </w:pPr>
      <w:proofErr w:type="gramStart"/>
      <w:r w:rsidRPr="00DF5D98">
        <w:rPr>
          <w:sz w:val="28"/>
          <w:szCs w:val="28"/>
        </w:rPr>
        <w:t>б)</w:t>
      </w:r>
      <w:r w:rsidRPr="00DF5D98">
        <w:rPr>
          <w:sz w:val="28"/>
          <w:szCs w:val="28"/>
        </w:rPr>
        <w:tab/>
      </w:r>
      <w:proofErr w:type="gramEnd"/>
      <w:r w:rsidRPr="00DF5D98">
        <w:rPr>
          <w:sz w:val="28"/>
          <w:szCs w:val="28"/>
        </w:rPr>
        <w:t>иные документы, предусмотренные правовыми актами органов местного самоуправления.</w:t>
      </w:r>
    </w:p>
    <w:p w:rsidR="00DF5D98" w:rsidRPr="00DF5D98" w:rsidRDefault="00DF5D98" w:rsidP="00DF1B92">
      <w:pPr>
        <w:tabs>
          <w:tab w:val="left" w:pos="993"/>
        </w:tabs>
        <w:ind w:firstLine="709"/>
        <w:jc w:val="both"/>
        <w:rPr>
          <w:sz w:val="28"/>
          <w:szCs w:val="28"/>
        </w:rPr>
      </w:pPr>
      <w:r w:rsidRPr="00DF5D98">
        <w:rPr>
          <w:sz w:val="28"/>
          <w:szCs w:val="28"/>
        </w:rPr>
        <w:t>11.</w:t>
      </w:r>
      <w:r w:rsidRPr="00DF5D98">
        <w:rPr>
          <w:sz w:val="28"/>
          <w:szCs w:val="28"/>
        </w:rPr>
        <w:tab/>
        <w:t xml:space="preserve">Реестр должен храниться и обрабатываться в местах, недоступных для посторонних лиц, с соблюдением условий, </w:t>
      </w:r>
      <w:r w:rsidRPr="00DF5D98">
        <w:rPr>
          <w:sz w:val="28"/>
          <w:szCs w:val="28"/>
        </w:rPr>
        <w:lastRenderedPageBreak/>
        <w:t>обеспечивающих предотвращение хищения, утраты, искажения и подделки информации.</w:t>
      </w:r>
    </w:p>
    <w:p w:rsidR="00DF5D98" w:rsidRPr="00DF5D98" w:rsidRDefault="00DF5D98" w:rsidP="00DF1B92">
      <w:pPr>
        <w:tabs>
          <w:tab w:val="left" w:pos="993"/>
        </w:tabs>
        <w:ind w:firstLine="709"/>
        <w:jc w:val="both"/>
        <w:rPr>
          <w:sz w:val="28"/>
          <w:szCs w:val="28"/>
        </w:rPr>
      </w:pPr>
      <w:r w:rsidRPr="00DF5D98">
        <w:rPr>
          <w:sz w:val="28"/>
          <w:szCs w:val="28"/>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DF5D98" w:rsidRPr="00DF5D98" w:rsidRDefault="00DF5D98" w:rsidP="00DF1B92">
      <w:pPr>
        <w:tabs>
          <w:tab w:val="left" w:pos="993"/>
        </w:tabs>
        <w:ind w:firstLine="709"/>
        <w:jc w:val="both"/>
        <w:rPr>
          <w:sz w:val="28"/>
          <w:szCs w:val="28"/>
        </w:rPr>
      </w:pPr>
      <w:r w:rsidRPr="00DF5D98">
        <w:rPr>
          <w:sz w:val="28"/>
          <w:szCs w:val="28"/>
        </w:rPr>
        <w:t>Сведения, содержащиеся в реестре, хранятся в соответствии с Федеральным законом от 22 октября 2004 г. N 125-ФЗ "Об архивном деле в Российской Федерации".</w:t>
      </w:r>
    </w:p>
    <w:p w:rsidR="00DF5D98" w:rsidRPr="00DF1B92" w:rsidRDefault="00DF5D98" w:rsidP="00DF1B92">
      <w:pPr>
        <w:jc w:val="center"/>
        <w:rPr>
          <w:b/>
          <w:sz w:val="28"/>
          <w:szCs w:val="28"/>
        </w:rPr>
      </w:pPr>
      <w:r w:rsidRPr="00DF1B92">
        <w:rPr>
          <w:b/>
          <w:sz w:val="28"/>
          <w:szCs w:val="28"/>
        </w:rPr>
        <w:t>II. Состав сведений, подлежащих отражению в реестре</w:t>
      </w:r>
    </w:p>
    <w:p w:rsidR="00DF5D98" w:rsidRPr="00DF5D98" w:rsidRDefault="00DF5D98" w:rsidP="00DF1B92">
      <w:pPr>
        <w:tabs>
          <w:tab w:val="left" w:pos="1134"/>
        </w:tabs>
        <w:ind w:firstLine="709"/>
        <w:jc w:val="both"/>
        <w:rPr>
          <w:sz w:val="28"/>
          <w:szCs w:val="28"/>
        </w:rPr>
      </w:pPr>
      <w:r w:rsidRPr="00DF5D98">
        <w:rPr>
          <w:sz w:val="28"/>
          <w:szCs w:val="28"/>
        </w:rPr>
        <w:t>12.</w:t>
      </w:r>
      <w:r w:rsidRPr="00DF5D98">
        <w:rPr>
          <w:sz w:val="28"/>
          <w:szCs w:val="28"/>
        </w:rPr>
        <w:tab/>
        <w:t>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DF5D98" w:rsidRPr="00DF5D98" w:rsidRDefault="00DF5D98" w:rsidP="00DF1B92">
      <w:pPr>
        <w:tabs>
          <w:tab w:val="left" w:pos="1134"/>
        </w:tabs>
        <w:ind w:firstLine="709"/>
        <w:jc w:val="both"/>
        <w:rPr>
          <w:sz w:val="28"/>
          <w:szCs w:val="28"/>
        </w:rPr>
      </w:pPr>
      <w:r w:rsidRPr="00DF5D98">
        <w:rPr>
          <w:sz w:val="28"/>
          <w:szCs w:val="28"/>
        </w:rPr>
        <w:t>13.</w:t>
      </w:r>
      <w:r w:rsidRPr="00DF5D98">
        <w:rPr>
          <w:sz w:val="28"/>
          <w:szCs w:val="28"/>
        </w:rPr>
        <w:tab/>
      </w:r>
      <w:proofErr w:type="gramStart"/>
      <w:r w:rsidRPr="00DF5D98">
        <w:rPr>
          <w:sz w:val="28"/>
          <w:szCs w:val="28"/>
        </w:rPr>
        <w:t>В</w:t>
      </w:r>
      <w:proofErr w:type="gramEnd"/>
      <w:r w:rsidRPr="00DF5D98">
        <w:rPr>
          <w:sz w:val="28"/>
          <w:szCs w:val="28"/>
        </w:rPr>
        <w:t xml:space="preserve"> раздел 1 вносятся сведения о недвижимом имуществе.</w:t>
      </w:r>
    </w:p>
    <w:p w:rsidR="00DF5D98" w:rsidRPr="00DF5D98" w:rsidRDefault="00DF5D98" w:rsidP="00DF1B92">
      <w:pPr>
        <w:tabs>
          <w:tab w:val="left" w:pos="1134"/>
        </w:tabs>
        <w:ind w:firstLine="709"/>
        <w:jc w:val="both"/>
        <w:rPr>
          <w:sz w:val="28"/>
          <w:szCs w:val="28"/>
        </w:rPr>
      </w:pPr>
      <w:r w:rsidRPr="00DF5D98">
        <w:rPr>
          <w:sz w:val="28"/>
          <w:szCs w:val="28"/>
        </w:rPr>
        <w:t>В подраздел 1.1 раздела 1 реестра вносятся сведения о земельных участках, в том числе: наименование земельного участка;</w:t>
      </w:r>
    </w:p>
    <w:p w:rsidR="00DF5D98" w:rsidRPr="00DF5D98" w:rsidRDefault="00DF5D98" w:rsidP="00DF1B92">
      <w:pPr>
        <w:tabs>
          <w:tab w:val="left" w:pos="1134"/>
        </w:tabs>
        <w:ind w:firstLine="709"/>
        <w:jc w:val="both"/>
        <w:rPr>
          <w:sz w:val="28"/>
          <w:szCs w:val="28"/>
        </w:rPr>
      </w:pPr>
      <w:r w:rsidRPr="00DF5D98">
        <w:rPr>
          <w:sz w:val="28"/>
          <w:szCs w:val="28"/>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DF5D98" w:rsidRPr="00DF5D98" w:rsidRDefault="00DF5D98" w:rsidP="00DF1B92">
      <w:pPr>
        <w:tabs>
          <w:tab w:val="left" w:pos="1134"/>
        </w:tabs>
        <w:ind w:firstLine="709"/>
        <w:jc w:val="both"/>
        <w:rPr>
          <w:sz w:val="28"/>
          <w:szCs w:val="28"/>
        </w:rPr>
      </w:pPr>
      <w:r w:rsidRPr="00DF5D98">
        <w:rPr>
          <w:sz w:val="28"/>
          <w:szCs w:val="28"/>
        </w:rPr>
        <w:t>кадастровый номер земельного участка (с датой присвоения);</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w:t>
      </w:r>
      <w:r w:rsidR="00177148">
        <w:rPr>
          <w:sz w:val="28"/>
          <w:szCs w:val="28"/>
        </w:rPr>
        <w:t xml:space="preserve"> </w:t>
      </w:r>
      <w:r w:rsidRPr="00DF5D98">
        <w:rPr>
          <w:sz w:val="28"/>
          <w:szCs w:val="28"/>
        </w:rPr>
        <w:t>также идентификационный номер налогоплательщика (далее - ИНН), код причины постановки на учет (далее - К1И1)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DF5D98" w:rsidRPr="00DF5D98" w:rsidRDefault="00DF5D98" w:rsidP="00DF1B92">
      <w:pPr>
        <w:tabs>
          <w:tab w:val="left" w:pos="1134"/>
        </w:tabs>
        <w:ind w:firstLine="709"/>
        <w:jc w:val="both"/>
        <w:rPr>
          <w:sz w:val="28"/>
          <w:szCs w:val="28"/>
        </w:rPr>
      </w:pPr>
      <w:r w:rsidRPr="00DF5D98">
        <w:rPr>
          <w:sz w:val="28"/>
          <w:szCs w:val="28"/>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F5D98" w:rsidRPr="00DF5D98" w:rsidRDefault="00DF5D98" w:rsidP="00DF1B92">
      <w:pPr>
        <w:tabs>
          <w:tab w:val="left" w:pos="1134"/>
        </w:tabs>
        <w:ind w:firstLine="709"/>
        <w:jc w:val="both"/>
        <w:rPr>
          <w:sz w:val="28"/>
          <w:szCs w:val="28"/>
        </w:rPr>
      </w:pPr>
      <w:r w:rsidRPr="00DF5D98">
        <w:rPr>
          <w:sz w:val="28"/>
          <w:szCs w:val="28"/>
        </w:rPr>
        <w:t>сведения об основных характеристиках земельного участка, в том числе: площадь, категория земель, вид разрешенного использования;</w:t>
      </w:r>
    </w:p>
    <w:p w:rsidR="00DF5D98" w:rsidRPr="00DF5D98" w:rsidRDefault="00DF5D98" w:rsidP="00DF1B92">
      <w:pPr>
        <w:tabs>
          <w:tab w:val="left" w:pos="1134"/>
        </w:tabs>
        <w:ind w:firstLine="709"/>
        <w:jc w:val="both"/>
        <w:rPr>
          <w:sz w:val="28"/>
          <w:szCs w:val="28"/>
        </w:rPr>
      </w:pPr>
      <w:r w:rsidRPr="00DF5D98">
        <w:rPr>
          <w:sz w:val="28"/>
          <w:szCs w:val="28"/>
        </w:rPr>
        <w:t>сведения о стоимости земельного участка;</w:t>
      </w:r>
    </w:p>
    <w:p w:rsidR="00DF5D98" w:rsidRPr="00DF5D98" w:rsidRDefault="00DF5D98" w:rsidP="00DF1B92">
      <w:pPr>
        <w:tabs>
          <w:tab w:val="left" w:pos="1134"/>
        </w:tabs>
        <w:ind w:firstLine="709"/>
        <w:jc w:val="both"/>
        <w:rPr>
          <w:sz w:val="28"/>
          <w:szCs w:val="28"/>
        </w:rPr>
      </w:pPr>
      <w:r w:rsidRPr="00DF5D98">
        <w:rPr>
          <w:sz w:val="28"/>
          <w:szCs w:val="28"/>
        </w:rPr>
        <w:t>сведения о произведенном улучшении земельного участка;</w:t>
      </w:r>
    </w:p>
    <w:p w:rsidR="00DF5D98" w:rsidRPr="00DF5D98" w:rsidRDefault="00DF5D98" w:rsidP="00DF1B92">
      <w:pPr>
        <w:tabs>
          <w:tab w:val="left" w:pos="1134"/>
        </w:tabs>
        <w:ind w:firstLine="709"/>
        <w:jc w:val="both"/>
        <w:rPr>
          <w:sz w:val="28"/>
          <w:szCs w:val="28"/>
        </w:rPr>
      </w:pPr>
      <w:r w:rsidRPr="00DF5D98">
        <w:rPr>
          <w:sz w:val="28"/>
          <w:szCs w:val="28"/>
        </w:rPr>
        <w:lastRenderedPageBreak/>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DF5D98" w:rsidRPr="00DF5D98" w:rsidRDefault="00DF5D98" w:rsidP="00DF1B92">
      <w:pPr>
        <w:tabs>
          <w:tab w:val="left" w:pos="1134"/>
        </w:tabs>
        <w:ind w:firstLine="709"/>
        <w:jc w:val="both"/>
        <w:rPr>
          <w:sz w:val="28"/>
          <w:szCs w:val="28"/>
        </w:rPr>
      </w:pPr>
      <w:r w:rsidRPr="00DF5D98">
        <w:rPr>
          <w:sz w:val="28"/>
          <w:szCs w:val="28"/>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К11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DF5D98" w:rsidRPr="00DF5D98" w:rsidRDefault="00DF5D98" w:rsidP="00DF1B92">
      <w:pPr>
        <w:tabs>
          <w:tab w:val="left" w:pos="1134"/>
        </w:tabs>
        <w:ind w:firstLine="709"/>
        <w:jc w:val="both"/>
        <w:rPr>
          <w:sz w:val="28"/>
          <w:szCs w:val="28"/>
        </w:rPr>
      </w:pPr>
      <w:r w:rsidRPr="00DF5D98">
        <w:rPr>
          <w:sz w:val="28"/>
          <w:szCs w:val="28"/>
        </w:rPr>
        <w:t>вид объекта учета;</w:t>
      </w:r>
    </w:p>
    <w:p w:rsidR="00DF5D98" w:rsidRPr="00DF5D98" w:rsidRDefault="00DF5D98" w:rsidP="00DF1B92">
      <w:pPr>
        <w:tabs>
          <w:tab w:val="left" w:pos="1134"/>
        </w:tabs>
        <w:ind w:firstLine="709"/>
        <w:jc w:val="both"/>
        <w:rPr>
          <w:sz w:val="28"/>
          <w:szCs w:val="28"/>
        </w:rPr>
      </w:pPr>
      <w:r w:rsidRPr="00DF5D98">
        <w:rPr>
          <w:sz w:val="28"/>
          <w:szCs w:val="28"/>
        </w:rPr>
        <w:t>наименование объекта учета;</w:t>
      </w:r>
    </w:p>
    <w:p w:rsidR="00DF5D98" w:rsidRPr="00DF5D98" w:rsidRDefault="00DF5D98" w:rsidP="00DF1B92">
      <w:pPr>
        <w:tabs>
          <w:tab w:val="left" w:pos="1134"/>
        </w:tabs>
        <w:ind w:firstLine="709"/>
        <w:jc w:val="both"/>
        <w:rPr>
          <w:sz w:val="28"/>
          <w:szCs w:val="28"/>
        </w:rPr>
      </w:pPr>
      <w:r w:rsidRPr="00DF5D98">
        <w:rPr>
          <w:sz w:val="28"/>
          <w:szCs w:val="28"/>
        </w:rPr>
        <w:t>назначение объекта учета;</w:t>
      </w:r>
    </w:p>
    <w:p w:rsidR="00DF5D98" w:rsidRPr="00DF5D98" w:rsidRDefault="00DF5D98" w:rsidP="00DF1B92">
      <w:pPr>
        <w:tabs>
          <w:tab w:val="left" w:pos="1134"/>
        </w:tabs>
        <w:ind w:firstLine="709"/>
        <w:jc w:val="both"/>
        <w:rPr>
          <w:sz w:val="28"/>
          <w:szCs w:val="28"/>
        </w:rPr>
      </w:pPr>
      <w:r w:rsidRPr="00DF5D98">
        <w:rPr>
          <w:sz w:val="28"/>
          <w:szCs w:val="28"/>
        </w:rPr>
        <w:t>адрес (местоположение) объекта учета (с указанием кода ОКТМО);</w:t>
      </w:r>
    </w:p>
    <w:p w:rsidR="00DF5D98" w:rsidRPr="00DF5D98" w:rsidRDefault="00DF5D98" w:rsidP="00DF1B92">
      <w:pPr>
        <w:tabs>
          <w:tab w:val="left" w:pos="1134"/>
        </w:tabs>
        <w:ind w:firstLine="709"/>
        <w:jc w:val="both"/>
        <w:rPr>
          <w:sz w:val="28"/>
          <w:szCs w:val="28"/>
        </w:rPr>
      </w:pPr>
      <w:r w:rsidRPr="00DF5D98">
        <w:rPr>
          <w:sz w:val="28"/>
          <w:szCs w:val="28"/>
        </w:rPr>
        <w:t>кадастровый номер объекта учета (с датой присвоения);</w:t>
      </w:r>
    </w:p>
    <w:p w:rsidR="00DF5D98" w:rsidRPr="00DF5D98" w:rsidRDefault="00DF5D98" w:rsidP="00DF1B92">
      <w:pPr>
        <w:tabs>
          <w:tab w:val="left" w:pos="1134"/>
        </w:tabs>
        <w:ind w:firstLine="709"/>
        <w:jc w:val="both"/>
        <w:rPr>
          <w:sz w:val="28"/>
          <w:szCs w:val="28"/>
        </w:rPr>
      </w:pPr>
      <w:r w:rsidRPr="00DF5D98">
        <w:rPr>
          <w:sz w:val="28"/>
          <w:szCs w:val="28"/>
        </w:rPr>
        <w:t>сведения о земельном участке, на котором расположен объект учета (кадастровый номер, форма собственности, площадь);</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правообладателе;</w:t>
      </w:r>
    </w:p>
    <w:p w:rsidR="00DF5D98" w:rsidRPr="00DF5D98" w:rsidRDefault="00DF5D98" w:rsidP="00DF1B92">
      <w:pPr>
        <w:tabs>
          <w:tab w:val="left" w:pos="1134"/>
        </w:tabs>
        <w:ind w:firstLine="709"/>
        <w:jc w:val="both"/>
        <w:rPr>
          <w:sz w:val="28"/>
          <w:szCs w:val="28"/>
        </w:rPr>
      </w:pPr>
      <w:r w:rsidRPr="00DF5D98">
        <w:rPr>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F5D98" w:rsidRPr="00DF5D98" w:rsidRDefault="00DF5D98" w:rsidP="00DF1B92">
      <w:pPr>
        <w:tabs>
          <w:tab w:val="left" w:pos="1134"/>
        </w:tabs>
        <w:ind w:firstLine="709"/>
        <w:jc w:val="both"/>
        <w:rPr>
          <w:sz w:val="28"/>
          <w:szCs w:val="28"/>
        </w:rPr>
      </w:pPr>
      <w:r w:rsidRPr="00DF5D98">
        <w:rPr>
          <w:sz w:val="28"/>
          <w:szCs w:val="28"/>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DF5D98" w:rsidRPr="00DF5D98" w:rsidRDefault="00DF5D98" w:rsidP="00DF1B92">
      <w:pPr>
        <w:tabs>
          <w:tab w:val="left" w:pos="1134"/>
        </w:tabs>
        <w:ind w:firstLine="709"/>
        <w:jc w:val="both"/>
        <w:rPr>
          <w:sz w:val="28"/>
          <w:szCs w:val="28"/>
        </w:rPr>
      </w:pPr>
      <w:r w:rsidRPr="00DF5D98">
        <w:rPr>
          <w:sz w:val="28"/>
          <w:szCs w:val="28"/>
        </w:rPr>
        <w:t>инвентарный номер объекта учета;</w:t>
      </w:r>
    </w:p>
    <w:p w:rsidR="00DF5D98" w:rsidRPr="00DF5D98" w:rsidRDefault="00DF5D98" w:rsidP="00DF1B92">
      <w:pPr>
        <w:tabs>
          <w:tab w:val="left" w:pos="1134"/>
        </w:tabs>
        <w:ind w:firstLine="709"/>
        <w:jc w:val="both"/>
        <w:rPr>
          <w:sz w:val="28"/>
          <w:szCs w:val="28"/>
        </w:rPr>
      </w:pPr>
      <w:r w:rsidRPr="00DF5D98">
        <w:rPr>
          <w:sz w:val="28"/>
          <w:szCs w:val="28"/>
        </w:rPr>
        <w:t>сведения о стоимости объекта учета;</w:t>
      </w:r>
    </w:p>
    <w:p w:rsidR="00DF5D98" w:rsidRPr="00DF5D98" w:rsidRDefault="00DF5D98" w:rsidP="00DF1B92">
      <w:pPr>
        <w:tabs>
          <w:tab w:val="left" w:pos="1134"/>
        </w:tabs>
        <w:ind w:firstLine="709"/>
        <w:jc w:val="both"/>
        <w:rPr>
          <w:sz w:val="28"/>
          <w:szCs w:val="28"/>
        </w:rPr>
      </w:pPr>
      <w:r w:rsidRPr="00DF5D98">
        <w:rPr>
          <w:sz w:val="28"/>
          <w:szCs w:val="28"/>
        </w:rPr>
        <w:t>сведения об изменениях объекта учета (произведенных достройках, капитальном ремонте, реконструкции, модернизации, сносе);</w:t>
      </w:r>
    </w:p>
    <w:p w:rsidR="00DF5D98" w:rsidRPr="00DF5D98" w:rsidRDefault="00DF5D98" w:rsidP="00DF1B92">
      <w:pPr>
        <w:tabs>
          <w:tab w:val="left" w:pos="1134"/>
        </w:tabs>
        <w:ind w:firstLine="709"/>
        <w:jc w:val="both"/>
        <w:rPr>
          <w:sz w:val="28"/>
          <w:szCs w:val="28"/>
        </w:rPr>
      </w:pPr>
      <w:r w:rsidRPr="00DF5D98">
        <w:rPr>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DF5D98" w:rsidRPr="00DF5D98" w:rsidRDefault="00DF5D98" w:rsidP="00DF1B92">
      <w:pPr>
        <w:tabs>
          <w:tab w:val="left" w:pos="1134"/>
        </w:tabs>
        <w:ind w:firstLine="709"/>
        <w:jc w:val="both"/>
        <w:rPr>
          <w:sz w:val="28"/>
          <w:szCs w:val="28"/>
        </w:rPr>
      </w:pPr>
      <w:r w:rsidRPr="00DF5D98">
        <w:rPr>
          <w:sz w:val="28"/>
          <w:szCs w:val="28"/>
        </w:rPr>
        <w:t>сведения о лице, в пользу которого установлены ограничения (обременения);</w:t>
      </w:r>
    </w:p>
    <w:p w:rsidR="00DF5D98" w:rsidRPr="00DF5D98" w:rsidRDefault="00DF5D98" w:rsidP="00DF1B92">
      <w:pPr>
        <w:tabs>
          <w:tab w:val="left" w:pos="1134"/>
        </w:tabs>
        <w:ind w:firstLine="709"/>
        <w:jc w:val="both"/>
        <w:rPr>
          <w:sz w:val="28"/>
          <w:szCs w:val="28"/>
        </w:rPr>
      </w:pPr>
      <w:r w:rsidRPr="00DF5D98">
        <w:rPr>
          <w:sz w:val="28"/>
          <w:szCs w:val="28"/>
        </w:rPr>
        <w:t xml:space="preserve">сведения об объекте единого недвижимого комплекса, в том числе: сведения о зданиях, сооружениях, иных вещах, являющихся составляющими </w:t>
      </w:r>
      <w:r w:rsidRPr="00DF5D98">
        <w:rPr>
          <w:sz w:val="28"/>
          <w:szCs w:val="28"/>
        </w:rPr>
        <w:lastRenderedPageBreak/>
        <w:t>единого недвижимого комплекса, сведения о земельном участке, на котором расположено здание, сооружение;</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 xml:space="preserve">В подраздел 1.3 раздела 1 реестра вносятся сведения о помещениях, </w:t>
      </w:r>
      <w:proofErr w:type="spellStart"/>
      <w:r w:rsidRPr="00DF5D98">
        <w:rPr>
          <w:sz w:val="28"/>
          <w:szCs w:val="28"/>
        </w:rPr>
        <w:t>машино</w:t>
      </w:r>
      <w:proofErr w:type="spellEnd"/>
      <w:r w:rsidRPr="00DF5D98">
        <w:rPr>
          <w:sz w:val="28"/>
          <w:szCs w:val="28"/>
        </w:rPr>
        <w:t>-местах и иных объектах, отнесенных законом к недвижимости, в том числе:</w:t>
      </w:r>
    </w:p>
    <w:p w:rsidR="00DF5D98" w:rsidRPr="00DF5D98" w:rsidRDefault="00DF5D98" w:rsidP="00DF1B92">
      <w:pPr>
        <w:tabs>
          <w:tab w:val="left" w:pos="1134"/>
        </w:tabs>
        <w:ind w:firstLine="709"/>
        <w:jc w:val="both"/>
        <w:rPr>
          <w:sz w:val="28"/>
          <w:szCs w:val="28"/>
        </w:rPr>
      </w:pPr>
      <w:r w:rsidRPr="00DF5D98">
        <w:rPr>
          <w:sz w:val="28"/>
          <w:szCs w:val="28"/>
        </w:rPr>
        <w:t>вид объекта учета;</w:t>
      </w:r>
    </w:p>
    <w:p w:rsidR="00DF5D98" w:rsidRPr="00DF5D98" w:rsidRDefault="00DF5D98" w:rsidP="00DF1B92">
      <w:pPr>
        <w:tabs>
          <w:tab w:val="left" w:pos="1134"/>
        </w:tabs>
        <w:ind w:firstLine="709"/>
        <w:jc w:val="both"/>
        <w:rPr>
          <w:sz w:val="28"/>
          <w:szCs w:val="28"/>
        </w:rPr>
      </w:pPr>
      <w:r w:rsidRPr="00DF5D98">
        <w:rPr>
          <w:sz w:val="28"/>
          <w:szCs w:val="28"/>
        </w:rPr>
        <w:t>наименование объекта учета;</w:t>
      </w:r>
    </w:p>
    <w:p w:rsidR="00DF5D98" w:rsidRPr="00DF5D98" w:rsidRDefault="00DF5D98" w:rsidP="00DF1B92">
      <w:pPr>
        <w:tabs>
          <w:tab w:val="left" w:pos="1134"/>
        </w:tabs>
        <w:ind w:firstLine="709"/>
        <w:jc w:val="both"/>
        <w:rPr>
          <w:sz w:val="28"/>
          <w:szCs w:val="28"/>
        </w:rPr>
      </w:pPr>
      <w:r w:rsidRPr="00DF5D98">
        <w:rPr>
          <w:sz w:val="28"/>
          <w:szCs w:val="28"/>
        </w:rPr>
        <w:t>назначение объекта учета;</w:t>
      </w:r>
    </w:p>
    <w:p w:rsidR="00DF5D98" w:rsidRPr="00DF5D98" w:rsidRDefault="00DF5D98" w:rsidP="00DF1B92">
      <w:pPr>
        <w:tabs>
          <w:tab w:val="left" w:pos="1134"/>
        </w:tabs>
        <w:ind w:firstLine="709"/>
        <w:jc w:val="both"/>
        <w:rPr>
          <w:sz w:val="28"/>
          <w:szCs w:val="28"/>
        </w:rPr>
      </w:pPr>
      <w:r w:rsidRPr="00DF5D98">
        <w:rPr>
          <w:sz w:val="28"/>
          <w:szCs w:val="28"/>
        </w:rPr>
        <w:t>адрес (местоположение) объекта учета (с указанием кода ОКТМО);</w:t>
      </w:r>
    </w:p>
    <w:p w:rsidR="00DF5D98" w:rsidRPr="00DF5D98" w:rsidRDefault="00DF5D98" w:rsidP="00DF1B92">
      <w:pPr>
        <w:tabs>
          <w:tab w:val="left" w:pos="1134"/>
        </w:tabs>
        <w:ind w:firstLine="709"/>
        <w:jc w:val="both"/>
        <w:rPr>
          <w:sz w:val="28"/>
          <w:szCs w:val="28"/>
        </w:rPr>
      </w:pPr>
      <w:r w:rsidRPr="00DF5D98">
        <w:rPr>
          <w:sz w:val="28"/>
          <w:szCs w:val="28"/>
        </w:rPr>
        <w:t>кадастровый номер объекта учета (с датой присвоения);</w:t>
      </w:r>
    </w:p>
    <w:p w:rsidR="00DF5D98" w:rsidRPr="00DF5D98" w:rsidRDefault="00DF5D98" w:rsidP="00DF1B92">
      <w:pPr>
        <w:tabs>
          <w:tab w:val="left" w:pos="1134"/>
        </w:tabs>
        <w:ind w:firstLine="709"/>
        <w:jc w:val="both"/>
        <w:rPr>
          <w:sz w:val="28"/>
          <w:szCs w:val="28"/>
        </w:rPr>
      </w:pPr>
      <w:r w:rsidRPr="00DF5D98">
        <w:rPr>
          <w:sz w:val="28"/>
          <w:szCs w:val="28"/>
        </w:rPr>
        <w:t>сведения о здании, сооружении, в состав которого входит объект учета (кадастровый номер, форма собственности);</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правообладателе;</w:t>
      </w:r>
    </w:p>
    <w:p w:rsidR="00DF5D98" w:rsidRPr="00DF5D98" w:rsidRDefault="00DF5D98" w:rsidP="00DF1B92">
      <w:pPr>
        <w:tabs>
          <w:tab w:val="left" w:pos="1134"/>
        </w:tabs>
        <w:ind w:firstLine="709"/>
        <w:jc w:val="both"/>
        <w:rPr>
          <w:sz w:val="28"/>
          <w:szCs w:val="28"/>
        </w:rPr>
      </w:pPr>
      <w:r w:rsidRPr="00DF5D98">
        <w:rPr>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F5D98" w:rsidRPr="00DF5D98" w:rsidRDefault="00DF5D98" w:rsidP="00DF1B92">
      <w:pPr>
        <w:tabs>
          <w:tab w:val="left" w:pos="1134"/>
        </w:tabs>
        <w:ind w:firstLine="709"/>
        <w:jc w:val="both"/>
        <w:rPr>
          <w:sz w:val="28"/>
          <w:szCs w:val="28"/>
        </w:rPr>
      </w:pPr>
      <w:r w:rsidRPr="00DF5D98">
        <w:rPr>
          <w:sz w:val="28"/>
          <w:szCs w:val="28"/>
        </w:rPr>
        <w:t>сведения об основных характеристиках объекта, в том числе: тип объекта (жилое либо нежилое), площадь, этажность (подземная этажность);</w:t>
      </w:r>
    </w:p>
    <w:p w:rsidR="00DF5D98" w:rsidRPr="00DF5D98" w:rsidRDefault="00DF5D98" w:rsidP="00DF1B92">
      <w:pPr>
        <w:tabs>
          <w:tab w:val="left" w:pos="1134"/>
        </w:tabs>
        <w:ind w:firstLine="709"/>
        <w:jc w:val="both"/>
        <w:rPr>
          <w:sz w:val="28"/>
          <w:szCs w:val="28"/>
        </w:rPr>
      </w:pPr>
      <w:r w:rsidRPr="00DF5D98">
        <w:rPr>
          <w:sz w:val="28"/>
          <w:szCs w:val="28"/>
        </w:rPr>
        <w:t>инвентарный номер объекта учета;</w:t>
      </w:r>
    </w:p>
    <w:p w:rsidR="00DF5D98" w:rsidRPr="00DF5D98" w:rsidRDefault="00DF5D98" w:rsidP="00DF1B92">
      <w:pPr>
        <w:tabs>
          <w:tab w:val="left" w:pos="1134"/>
        </w:tabs>
        <w:ind w:firstLine="709"/>
        <w:jc w:val="both"/>
        <w:rPr>
          <w:sz w:val="28"/>
          <w:szCs w:val="28"/>
        </w:rPr>
      </w:pPr>
      <w:r w:rsidRPr="00DF5D98">
        <w:rPr>
          <w:sz w:val="28"/>
          <w:szCs w:val="28"/>
        </w:rPr>
        <w:t>сведения о стоимости объекта учета;</w:t>
      </w:r>
    </w:p>
    <w:p w:rsidR="00DF5D98" w:rsidRPr="00DF5D98" w:rsidRDefault="00DF5D98" w:rsidP="00DF1B92">
      <w:pPr>
        <w:tabs>
          <w:tab w:val="left" w:pos="1134"/>
        </w:tabs>
        <w:ind w:firstLine="709"/>
        <w:jc w:val="both"/>
        <w:rPr>
          <w:sz w:val="28"/>
          <w:szCs w:val="28"/>
        </w:rPr>
      </w:pPr>
      <w:r w:rsidRPr="00DF5D98">
        <w:rPr>
          <w:sz w:val="28"/>
          <w:szCs w:val="28"/>
        </w:rPr>
        <w:t>сведения об изменениях объекта учета (произведенных достройках, капитальном ремонте, реконструкции, модернизации, сносе);</w:t>
      </w:r>
    </w:p>
    <w:p w:rsidR="00DF5D98" w:rsidRPr="00DF5D98" w:rsidRDefault="00DF5D98" w:rsidP="00DF1B92">
      <w:pPr>
        <w:tabs>
          <w:tab w:val="left" w:pos="1134"/>
        </w:tabs>
        <w:ind w:firstLine="709"/>
        <w:jc w:val="both"/>
        <w:rPr>
          <w:sz w:val="28"/>
          <w:szCs w:val="28"/>
        </w:rPr>
      </w:pPr>
      <w:r w:rsidRPr="00DF5D98">
        <w:rPr>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DF5D98" w:rsidRPr="00DF5D98" w:rsidRDefault="00DF5D98" w:rsidP="00DF1B92">
      <w:pPr>
        <w:tabs>
          <w:tab w:val="left" w:pos="1134"/>
        </w:tabs>
        <w:ind w:firstLine="709"/>
        <w:jc w:val="both"/>
        <w:rPr>
          <w:sz w:val="28"/>
          <w:szCs w:val="28"/>
        </w:rPr>
      </w:pPr>
      <w:r w:rsidRPr="00DF5D98">
        <w:rPr>
          <w:sz w:val="28"/>
          <w:szCs w:val="28"/>
        </w:rPr>
        <w:t>сведения о лице, в пользу которого установлены ограничения (обременения);</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В подраздел 1.4 раздела 1 реестра вносятся сведения о воздушных и морских судах, судах внутреннего плавания, в том числе:</w:t>
      </w:r>
    </w:p>
    <w:p w:rsidR="00DF5D98" w:rsidRPr="00DF5D98" w:rsidRDefault="00DF5D98" w:rsidP="00DF1B92">
      <w:pPr>
        <w:tabs>
          <w:tab w:val="left" w:pos="1134"/>
        </w:tabs>
        <w:ind w:firstLine="709"/>
        <w:jc w:val="both"/>
        <w:rPr>
          <w:sz w:val="28"/>
          <w:szCs w:val="28"/>
        </w:rPr>
      </w:pPr>
      <w:r w:rsidRPr="00DF5D98">
        <w:rPr>
          <w:sz w:val="28"/>
          <w:szCs w:val="28"/>
        </w:rPr>
        <w:t>вид объекта учета;</w:t>
      </w:r>
    </w:p>
    <w:p w:rsidR="00DF5D98" w:rsidRPr="00DF5D98" w:rsidRDefault="00DF5D98" w:rsidP="00DF1B92">
      <w:pPr>
        <w:tabs>
          <w:tab w:val="left" w:pos="1134"/>
        </w:tabs>
        <w:ind w:firstLine="709"/>
        <w:jc w:val="both"/>
        <w:rPr>
          <w:sz w:val="28"/>
          <w:szCs w:val="28"/>
        </w:rPr>
      </w:pPr>
      <w:r w:rsidRPr="00DF5D98">
        <w:rPr>
          <w:sz w:val="28"/>
          <w:szCs w:val="28"/>
        </w:rPr>
        <w:t>наименование объекта учета;</w:t>
      </w:r>
    </w:p>
    <w:p w:rsidR="00DF5D98" w:rsidRPr="00DF5D98" w:rsidRDefault="00DF5D98" w:rsidP="00DF1B92">
      <w:pPr>
        <w:tabs>
          <w:tab w:val="left" w:pos="1134"/>
        </w:tabs>
        <w:ind w:firstLine="709"/>
        <w:jc w:val="both"/>
        <w:rPr>
          <w:sz w:val="28"/>
          <w:szCs w:val="28"/>
        </w:rPr>
      </w:pPr>
      <w:r w:rsidRPr="00DF5D98">
        <w:rPr>
          <w:sz w:val="28"/>
          <w:szCs w:val="28"/>
        </w:rPr>
        <w:t>назначение объекта учета;</w:t>
      </w:r>
    </w:p>
    <w:p w:rsidR="00DF5D98" w:rsidRPr="00DF5D98" w:rsidRDefault="00DF5D98" w:rsidP="00DF1B92">
      <w:pPr>
        <w:tabs>
          <w:tab w:val="left" w:pos="1134"/>
        </w:tabs>
        <w:ind w:firstLine="709"/>
        <w:jc w:val="both"/>
        <w:rPr>
          <w:sz w:val="28"/>
          <w:szCs w:val="28"/>
        </w:rPr>
      </w:pPr>
      <w:r w:rsidRPr="00DF5D98">
        <w:rPr>
          <w:sz w:val="28"/>
          <w:szCs w:val="28"/>
        </w:rPr>
        <w:t>порт (место) регистрации и (или) место (аэродром) базирования (с указанием кода ОКТМО);</w:t>
      </w:r>
    </w:p>
    <w:p w:rsidR="00DF5D98" w:rsidRPr="00DF5D98" w:rsidRDefault="00DF5D98" w:rsidP="00DF1B92">
      <w:pPr>
        <w:tabs>
          <w:tab w:val="left" w:pos="1134"/>
        </w:tabs>
        <w:ind w:firstLine="709"/>
        <w:jc w:val="both"/>
        <w:rPr>
          <w:sz w:val="28"/>
          <w:szCs w:val="28"/>
        </w:rPr>
      </w:pPr>
      <w:r w:rsidRPr="00DF5D98">
        <w:rPr>
          <w:sz w:val="28"/>
          <w:szCs w:val="28"/>
        </w:rPr>
        <w:t>регистрационный номер (с датой присвоения);</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правообладателе;</w:t>
      </w:r>
    </w:p>
    <w:p w:rsidR="00DF5D98" w:rsidRPr="00DF5D98" w:rsidRDefault="00DF5D98" w:rsidP="00DF1B92">
      <w:pPr>
        <w:tabs>
          <w:tab w:val="left" w:pos="1134"/>
        </w:tabs>
        <w:ind w:firstLine="709"/>
        <w:jc w:val="both"/>
        <w:rPr>
          <w:sz w:val="28"/>
          <w:szCs w:val="28"/>
        </w:rPr>
      </w:pPr>
      <w:r w:rsidRPr="00DF5D98">
        <w:rPr>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F5D98" w:rsidRPr="00DF5D98" w:rsidRDefault="00DF5D98" w:rsidP="00DF1B92">
      <w:pPr>
        <w:tabs>
          <w:tab w:val="left" w:pos="1134"/>
        </w:tabs>
        <w:ind w:firstLine="709"/>
        <w:jc w:val="both"/>
        <w:rPr>
          <w:sz w:val="28"/>
          <w:szCs w:val="28"/>
        </w:rPr>
      </w:pPr>
      <w:r w:rsidRPr="00DF5D98">
        <w:rPr>
          <w:sz w:val="28"/>
          <w:szCs w:val="28"/>
        </w:rPr>
        <w:lastRenderedPageBreak/>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DF5D98" w:rsidRPr="00DF5D98" w:rsidRDefault="00DF5D98" w:rsidP="00DF1B92">
      <w:pPr>
        <w:tabs>
          <w:tab w:val="left" w:pos="1134"/>
        </w:tabs>
        <w:ind w:firstLine="709"/>
        <w:jc w:val="both"/>
        <w:rPr>
          <w:sz w:val="28"/>
          <w:szCs w:val="28"/>
        </w:rPr>
      </w:pPr>
      <w:r w:rsidRPr="00DF5D98">
        <w:rPr>
          <w:sz w:val="28"/>
          <w:szCs w:val="28"/>
        </w:rPr>
        <w:t>сведения о стоимости судна;</w:t>
      </w:r>
    </w:p>
    <w:p w:rsidR="00DF5D98" w:rsidRPr="00DF5D98" w:rsidRDefault="00DF5D98" w:rsidP="00DF1B92">
      <w:pPr>
        <w:tabs>
          <w:tab w:val="left" w:pos="1134"/>
        </w:tabs>
        <w:ind w:firstLine="709"/>
        <w:jc w:val="both"/>
        <w:rPr>
          <w:sz w:val="28"/>
          <w:szCs w:val="28"/>
        </w:rPr>
      </w:pPr>
      <w:r w:rsidRPr="00DF5D98">
        <w:rPr>
          <w:sz w:val="28"/>
          <w:szCs w:val="28"/>
        </w:rPr>
        <w:t>сведения о произведенных ремонте, модернизации судна;</w:t>
      </w:r>
    </w:p>
    <w:p w:rsidR="00DF5D98" w:rsidRPr="00DF5D98" w:rsidRDefault="00DF5D98" w:rsidP="00DF1B92">
      <w:pPr>
        <w:tabs>
          <w:tab w:val="left" w:pos="1134"/>
        </w:tabs>
        <w:ind w:firstLine="709"/>
        <w:jc w:val="both"/>
        <w:rPr>
          <w:sz w:val="28"/>
          <w:szCs w:val="28"/>
        </w:rPr>
      </w:pPr>
      <w:r w:rsidRPr="00DF5D98">
        <w:rPr>
          <w:sz w:val="28"/>
          <w:szCs w:val="28"/>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DF5D98" w:rsidRPr="00DF5D98" w:rsidRDefault="00DF5D98" w:rsidP="00DF1B92">
      <w:pPr>
        <w:tabs>
          <w:tab w:val="left" w:pos="1134"/>
        </w:tabs>
        <w:ind w:firstLine="709"/>
        <w:jc w:val="both"/>
        <w:rPr>
          <w:sz w:val="28"/>
          <w:szCs w:val="28"/>
        </w:rPr>
      </w:pPr>
      <w:r w:rsidRPr="00DF5D98">
        <w:rPr>
          <w:sz w:val="28"/>
          <w:szCs w:val="28"/>
        </w:rPr>
        <w:t>сведения о лице, в пользу которого установлены ограничения (обременения);</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В раздел 2 вносятся сведения о движимом и ином имуществе.</w:t>
      </w:r>
    </w:p>
    <w:p w:rsidR="00DF5D98" w:rsidRPr="00DF5D98" w:rsidRDefault="00DF5D98" w:rsidP="00DF1B92">
      <w:pPr>
        <w:tabs>
          <w:tab w:val="left" w:pos="1134"/>
        </w:tabs>
        <w:ind w:firstLine="709"/>
        <w:jc w:val="both"/>
        <w:rPr>
          <w:sz w:val="28"/>
          <w:szCs w:val="28"/>
        </w:rPr>
      </w:pPr>
      <w:r w:rsidRPr="00DF5D98">
        <w:rPr>
          <w:sz w:val="28"/>
          <w:szCs w:val="28"/>
        </w:rPr>
        <w:t>В подраздел 2.1 раздела 2 реестра вносятся сведения об акциях, в том числе:</w:t>
      </w:r>
    </w:p>
    <w:p w:rsidR="00DF5D98" w:rsidRPr="00DF5D98" w:rsidRDefault="00DF5D98" w:rsidP="00DF1B92">
      <w:pPr>
        <w:tabs>
          <w:tab w:val="left" w:pos="1134"/>
        </w:tabs>
        <w:ind w:firstLine="709"/>
        <w:jc w:val="both"/>
        <w:rPr>
          <w:sz w:val="28"/>
          <w:szCs w:val="28"/>
        </w:rPr>
      </w:pPr>
      <w:r w:rsidRPr="00DF5D98">
        <w:rPr>
          <w:sz w:val="28"/>
          <w:szCs w:val="28"/>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DF5D98" w:rsidRPr="00DF5D98" w:rsidRDefault="00DF5D98" w:rsidP="00DF1B92">
      <w:pPr>
        <w:tabs>
          <w:tab w:val="left" w:pos="1134"/>
        </w:tabs>
        <w:ind w:firstLine="709"/>
        <w:jc w:val="both"/>
        <w:rPr>
          <w:sz w:val="28"/>
          <w:szCs w:val="28"/>
        </w:rPr>
      </w:pPr>
      <w:r w:rsidRPr="00DF5D98">
        <w:rPr>
          <w:sz w:val="28"/>
          <w:szCs w:val="28"/>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правообладателе;</w:t>
      </w:r>
    </w:p>
    <w:p w:rsidR="00DF5D98" w:rsidRPr="00DF5D98" w:rsidRDefault="00DF5D98" w:rsidP="00DF1B92">
      <w:pPr>
        <w:tabs>
          <w:tab w:val="left" w:pos="1134"/>
        </w:tabs>
        <w:ind w:firstLine="709"/>
        <w:jc w:val="both"/>
        <w:rPr>
          <w:sz w:val="28"/>
          <w:szCs w:val="28"/>
        </w:rPr>
      </w:pPr>
      <w:r w:rsidRPr="00DF5D98">
        <w:rPr>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F5D98" w:rsidRPr="00DF5D98" w:rsidRDefault="00DF5D98" w:rsidP="00DF1B92">
      <w:pPr>
        <w:tabs>
          <w:tab w:val="left" w:pos="1134"/>
        </w:tabs>
        <w:ind w:firstLine="709"/>
        <w:jc w:val="both"/>
        <w:rPr>
          <w:sz w:val="28"/>
          <w:szCs w:val="28"/>
        </w:rPr>
      </w:pPr>
      <w:r w:rsidRPr="00DF5D98">
        <w:rPr>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DF5D98" w:rsidRPr="00DF5D98" w:rsidRDefault="00DF5D98" w:rsidP="00DF1B92">
      <w:pPr>
        <w:tabs>
          <w:tab w:val="left" w:pos="1134"/>
        </w:tabs>
        <w:ind w:firstLine="709"/>
        <w:jc w:val="both"/>
        <w:rPr>
          <w:sz w:val="28"/>
          <w:szCs w:val="28"/>
        </w:rPr>
      </w:pPr>
      <w:r w:rsidRPr="00DF5D98">
        <w:rPr>
          <w:sz w:val="28"/>
          <w:szCs w:val="28"/>
        </w:rPr>
        <w:t>сведения о лице, в пользу которого установлены ограничения (обременения);</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DF5D98" w:rsidRPr="00DF5D98" w:rsidRDefault="00DF5D98" w:rsidP="00DF1B92">
      <w:pPr>
        <w:tabs>
          <w:tab w:val="left" w:pos="1134"/>
        </w:tabs>
        <w:ind w:firstLine="709"/>
        <w:jc w:val="both"/>
        <w:rPr>
          <w:sz w:val="28"/>
          <w:szCs w:val="28"/>
        </w:rPr>
      </w:pPr>
      <w:r w:rsidRPr="00DF5D98">
        <w:rPr>
          <w:sz w:val="28"/>
          <w:szCs w:val="28"/>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DF5D98" w:rsidRPr="00DF5D98" w:rsidRDefault="00DF5D98" w:rsidP="00DF1B92">
      <w:pPr>
        <w:tabs>
          <w:tab w:val="left" w:pos="1134"/>
        </w:tabs>
        <w:ind w:firstLine="709"/>
        <w:jc w:val="both"/>
        <w:rPr>
          <w:sz w:val="28"/>
          <w:szCs w:val="28"/>
        </w:rPr>
      </w:pPr>
      <w:r w:rsidRPr="00DF5D98">
        <w:rPr>
          <w:sz w:val="28"/>
          <w:szCs w:val="28"/>
        </w:rPr>
        <w:t>доля (вклад) в уставном (складочном) капитале хозяйственного общества, товарищества в процентах;</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правообладателе;</w:t>
      </w:r>
    </w:p>
    <w:p w:rsidR="00DF5D98" w:rsidRPr="00DF5D98" w:rsidRDefault="00DF5D98" w:rsidP="00DF1B92">
      <w:pPr>
        <w:tabs>
          <w:tab w:val="left" w:pos="1134"/>
        </w:tabs>
        <w:ind w:firstLine="709"/>
        <w:jc w:val="both"/>
        <w:rPr>
          <w:sz w:val="28"/>
          <w:szCs w:val="28"/>
        </w:rPr>
      </w:pPr>
      <w:r w:rsidRPr="00DF5D98">
        <w:rPr>
          <w:sz w:val="28"/>
          <w:szCs w:val="28"/>
        </w:rPr>
        <w:lastRenderedPageBreak/>
        <w:t>вид вещного права, на основании которого правообладателю принадлежит объект учета, с</w:t>
      </w:r>
      <w:r w:rsidR="00177148">
        <w:rPr>
          <w:sz w:val="28"/>
          <w:szCs w:val="28"/>
        </w:rPr>
        <w:t xml:space="preserve"> </w:t>
      </w:r>
      <w:r w:rsidRPr="00DF5D98">
        <w:rPr>
          <w:sz w:val="28"/>
          <w:szCs w:val="28"/>
        </w:rPr>
        <w:t>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F5D98" w:rsidRPr="00DF5D98" w:rsidRDefault="00DF5D98" w:rsidP="00DF1B92">
      <w:pPr>
        <w:tabs>
          <w:tab w:val="left" w:pos="1134"/>
        </w:tabs>
        <w:ind w:firstLine="709"/>
        <w:jc w:val="both"/>
        <w:rPr>
          <w:sz w:val="28"/>
          <w:szCs w:val="28"/>
        </w:rPr>
      </w:pPr>
      <w:r w:rsidRPr="00DF5D98">
        <w:rPr>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DF5D98" w:rsidRPr="00DF5D98" w:rsidRDefault="00DF5D98" w:rsidP="00DF1B92">
      <w:pPr>
        <w:tabs>
          <w:tab w:val="left" w:pos="1134"/>
        </w:tabs>
        <w:ind w:firstLine="709"/>
        <w:jc w:val="both"/>
        <w:rPr>
          <w:sz w:val="28"/>
          <w:szCs w:val="28"/>
        </w:rPr>
      </w:pPr>
      <w:r w:rsidRPr="00DF5D98">
        <w:rPr>
          <w:sz w:val="28"/>
          <w:szCs w:val="28"/>
        </w:rPr>
        <w:t>сведения о лице, в пользу которого установлены ограничения (обременения);</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DF5D98" w:rsidRPr="00DF5D98" w:rsidRDefault="00DF5D98" w:rsidP="00DF1B92">
      <w:pPr>
        <w:tabs>
          <w:tab w:val="left" w:pos="1134"/>
        </w:tabs>
        <w:ind w:firstLine="709"/>
        <w:jc w:val="both"/>
        <w:rPr>
          <w:sz w:val="28"/>
          <w:szCs w:val="28"/>
        </w:rPr>
      </w:pPr>
      <w:r w:rsidRPr="00DF5D98">
        <w:rPr>
          <w:sz w:val="28"/>
          <w:szCs w:val="28"/>
        </w:rPr>
        <w:t>наименование движимого имущества (иного имущества);</w:t>
      </w:r>
    </w:p>
    <w:p w:rsidR="00DF5D98" w:rsidRPr="00DF5D98" w:rsidRDefault="00DF5D98" w:rsidP="00DF1B92">
      <w:pPr>
        <w:tabs>
          <w:tab w:val="left" w:pos="1134"/>
        </w:tabs>
        <w:ind w:firstLine="709"/>
        <w:jc w:val="both"/>
        <w:rPr>
          <w:sz w:val="28"/>
          <w:szCs w:val="28"/>
        </w:rPr>
      </w:pPr>
      <w:r w:rsidRPr="00DF5D98">
        <w:rPr>
          <w:sz w:val="28"/>
          <w:szCs w:val="28"/>
        </w:rPr>
        <w:t>сведения об объекте учета, в том числе: марка, модель, год выпуска, инвентарный номер;</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правообладателе;</w:t>
      </w:r>
    </w:p>
    <w:p w:rsidR="00DF5D98" w:rsidRPr="00DF5D98" w:rsidRDefault="00DF5D98" w:rsidP="00DF1B92">
      <w:pPr>
        <w:tabs>
          <w:tab w:val="left" w:pos="1134"/>
        </w:tabs>
        <w:ind w:firstLine="709"/>
        <w:jc w:val="both"/>
        <w:rPr>
          <w:sz w:val="28"/>
          <w:szCs w:val="28"/>
        </w:rPr>
      </w:pPr>
      <w:r w:rsidRPr="00DF5D98">
        <w:rPr>
          <w:sz w:val="28"/>
          <w:szCs w:val="28"/>
        </w:rPr>
        <w:t>сведения о стоимости;</w:t>
      </w:r>
    </w:p>
    <w:p w:rsidR="00DF5D98" w:rsidRPr="00DF5D98" w:rsidRDefault="00DF5D98" w:rsidP="00DF1B92">
      <w:pPr>
        <w:tabs>
          <w:tab w:val="left" w:pos="1134"/>
        </w:tabs>
        <w:ind w:firstLine="709"/>
        <w:jc w:val="both"/>
        <w:rPr>
          <w:sz w:val="28"/>
          <w:szCs w:val="28"/>
        </w:rPr>
      </w:pPr>
      <w:r w:rsidRPr="00DF5D98">
        <w:rPr>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F5D98" w:rsidRPr="00DF5D98" w:rsidRDefault="00DF5D98" w:rsidP="00DF1B92">
      <w:pPr>
        <w:tabs>
          <w:tab w:val="left" w:pos="1134"/>
        </w:tabs>
        <w:ind w:firstLine="709"/>
        <w:jc w:val="both"/>
        <w:rPr>
          <w:sz w:val="28"/>
          <w:szCs w:val="28"/>
        </w:rPr>
      </w:pPr>
      <w:r w:rsidRPr="00DF5D98">
        <w:rPr>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DF5D98" w:rsidRPr="00DF5D98" w:rsidRDefault="00DF5D98" w:rsidP="00DF1B92">
      <w:pPr>
        <w:tabs>
          <w:tab w:val="left" w:pos="1134"/>
        </w:tabs>
        <w:ind w:firstLine="709"/>
        <w:jc w:val="both"/>
        <w:rPr>
          <w:sz w:val="28"/>
          <w:szCs w:val="28"/>
        </w:rPr>
      </w:pPr>
      <w:r w:rsidRPr="00DF5D98">
        <w:rPr>
          <w:sz w:val="28"/>
          <w:szCs w:val="28"/>
        </w:rPr>
        <w:t>сведения о лице, в пользу которого установлены ограничения (обременения);</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DF5D98" w:rsidRPr="00DF5D98" w:rsidRDefault="00DF5D98" w:rsidP="00DF1B92">
      <w:pPr>
        <w:tabs>
          <w:tab w:val="left" w:pos="1134"/>
        </w:tabs>
        <w:ind w:firstLine="709"/>
        <w:jc w:val="both"/>
        <w:rPr>
          <w:sz w:val="28"/>
          <w:szCs w:val="28"/>
        </w:rPr>
      </w:pPr>
      <w:r w:rsidRPr="00DF5D98">
        <w:rPr>
          <w:sz w:val="28"/>
          <w:szCs w:val="28"/>
        </w:rPr>
        <w:t>размер доли в праве общей долевой собственности на объекты недвижимого и (или) движимого имущества;</w:t>
      </w:r>
    </w:p>
    <w:p w:rsidR="00DF5D98" w:rsidRPr="00DF5D98" w:rsidRDefault="00DF5D98" w:rsidP="00DF1B92">
      <w:pPr>
        <w:tabs>
          <w:tab w:val="left" w:pos="1134"/>
        </w:tabs>
        <w:ind w:firstLine="709"/>
        <w:jc w:val="both"/>
        <w:rPr>
          <w:sz w:val="28"/>
          <w:szCs w:val="28"/>
        </w:rPr>
      </w:pPr>
      <w:r w:rsidRPr="00DF5D98">
        <w:rPr>
          <w:sz w:val="28"/>
          <w:szCs w:val="28"/>
        </w:rPr>
        <w:t>сведения о стоимости доли;</w:t>
      </w:r>
    </w:p>
    <w:p w:rsidR="00DF5D98" w:rsidRPr="00DF5D98" w:rsidRDefault="00DF5D98" w:rsidP="00DF1B92">
      <w:pPr>
        <w:tabs>
          <w:tab w:val="left" w:pos="1134"/>
        </w:tabs>
        <w:ind w:firstLine="709"/>
        <w:jc w:val="both"/>
        <w:rPr>
          <w:sz w:val="28"/>
          <w:szCs w:val="28"/>
        </w:rPr>
      </w:pPr>
      <w:r w:rsidRPr="00DF5D98">
        <w:rPr>
          <w:sz w:val="28"/>
          <w:szCs w:val="28"/>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К1И1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правообладателе;</w:t>
      </w:r>
    </w:p>
    <w:p w:rsidR="00DF5D98" w:rsidRPr="00DF5D98" w:rsidRDefault="00DF5D98" w:rsidP="00DF1B92">
      <w:pPr>
        <w:tabs>
          <w:tab w:val="left" w:pos="1134"/>
        </w:tabs>
        <w:ind w:firstLine="709"/>
        <w:jc w:val="both"/>
        <w:rPr>
          <w:sz w:val="28"/>
          <w:szCs w:val="28"/>
        </w:rPr>
      </w:pPr>
      <w:r w:rsidRPr="00DF5D98">
        <w:rPr>
          <w:sz w:val="28"/>
          <w:szCs w:val="28"/>
        </w:rPr>
        <w:lastRenderedPageBreak/>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F5D98" w:rsidRPr="00DF5D98" w:rsidRDefault="00DF5D98" w:rsidP="00DF1B92">
      <w:pPr>
        <w:tabs>
          <w:tab w:val="left" w:pos="1134"/>
        </w:tabs>
        <w:ind w:firstLine="709"/>
        <w:jc w:val="both"/>
        <w:rPr>
          <w:sz w:val="28"/>
          <w:szCs w:val="28"/>
        </w:rPr>
      </w:pPr>
      <w:r w:rsidRPr="00DF5D98">
        <w:rPr>
          <w:sz w:val="28"/>
          <w:szCs w:val="28"/>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DF5D98" w:rsidRPr="00DF5D98" w:rsidRDefault="00DF5D98" w:rsidP="00DF1B92">
      <w:pPr>
        <w:tabs>
          <w:tab w:val="left" w:pos="1134"/>
        </w:tabs>
        <w:ind w:firstLine="709"/>
        <w:jc w:val="both"/>
        <w:rPr>
          <w:sz w:val="28"/>
          <w:szCs w:val="28"/>
        </w:rPr>
      </w:pPr>
      <w:r w:rsidRPr="00DF5D98">
        <w:rPr>
          <w:sz w:val="28"/>
          <w:szCs w:val="28"/>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DF5D98" w:rsidRPr="00DF5D98" w:rsidRDefault="00DF5D98" w:rsidP="00DF1B92">
      <w:pPr>
        <w:tabs>
          <w:tab w:val="left" w:pos="1134"/>
        </w:tabs>
        <w:ind w:firstLine="709"/>
        <w:jc w:val="both"/>
        <w:rPr>
          <w:sz w:val="28"/>
          <w:szCs w:val="28"/>
        </w:rPr>
      </w:pPr>
      <w:r w:rsidRPr="00DF5D98">
        <w:rPr>
          <w:sz w:val="28"/>
          <w:szCs w:val="28"/>
        </w:rPr>
        <w:t>сведения о лице, в пользу которого установлены ограничения (обременения);</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В раздел 3 вносятся сведения о лицах, обладающих правами на муниципальное имущество и сведениями о нем, в том числе:</w:t>
      </w:r>
    </w:p>
    <w:p w:rsidR="00DF5D98" w:rsidRPr="00DF5D98" w:rsidRDefault="00DF5D98" w:rsidP="00DF1B92">
      <w:pPr>
        <w:tabs>
          <w:tab w:val="left" w:pos="1134"/>
        </w:tabs>
        <w:ind w:firstLine="709"/>
        <w:jc w:val="both"/>
        <w:rPr>
          <w:sz w:val="28"/>
          <w:szCs w:val="28"/>
        </w:rPr>
      </w:pPr>
      <w:r w:rsidRPr="00DF5D98">
        <w:rPr>
          <w:sz w:val="28"/>
          <w:szCs w:val="28"/>
        </w:rPr>
        <w:t>сведения о правообладателях;</w:t>
      </w:r>
    </w:p>
    <w:p w:rsidR="00DF5D98" w:rsidRPr="00DF5D98" w:rsidRDefault="00DF5D98" w:rsidP="00DF1B92">
      <w:pPr>
        <w:tabs>
          <w:tab w:val="left" w:pos="1134"/>
        </w:tabs>
        <w:ind w:firstLine="709"/>
        <w:jc w:val="both"/>
        <w:rPr>
          <w:sz w:val="28"/>
          <w:szCs w:val="28"/>
        </w:rPr>
      </w:pPr>
      <w:r w:rsidRPr="00DF5D98">
        <w:rPr>
          <w:sz w:val="28"/>
          <w:szCs w:val="28"/>
        </w:rPr>
        <w:t>реестровый номер объектов учета, принадлежащих на соответствующем вещном праве;</w:t>
      </w:r>
    </w:p>
    <w:p w:rsidR="00DF5D98" w:rsidRPr="00DF5D98" w:rsidRDefault="00DF5D98" w:rsidP="00DF1B92">
      <w:pPr>
        <w:tabs>
          <w:tab w:val="left" w:pos="1134"/>
        </w:tabs>
        <w:ind w:firstLine="709"/>
        <w:jc w:val="both"/>
        <w:rPr>
          <w:sz w:val="28"/>
          <w:szCs w:val="28"/>
        </w:rPr>
      </w:pPr>
      <w:r w:rsidRPr="00DF5D98">
        <w:rPr>
          <w:sz w:val="28"/>
          <w:szCs w:val="28"/>
        </w:rPr>
        <w:t>реестровый номер объектов учета, вещные права на которые ограничены (обременены) в пользу правообладателя;</w:t>
      </w:r>
    </w:p>
    <w:p w:rsidR="00DF5D98" w:rsidRPr="00DF5D98" w:rsidRDefault="00DF5D98" w:rsidP="00DF1B92">
      <w:pPr>
        <w:tabs>
          <w:tab w:val="left" w:pos="1134"/>
        </w:tabs>
        <w:ind w:firstLine="709"/>
        <w:jc w:val="both"/>
        <w:rPr>
          <w:sz w:val="28"/>
          <w:szCs w:val="28"/>
        </w:rPr>
      </w:pPr>
      <w:r w:rsidRPr="00DF5D98">
        <w:rPr>
          <w:sz w:val="28"/>
          <w:szCs w:val="28"/>
        </w:rPr>
        <w:t>иные сведения (при необходимости).</w:t>
      </w:r>
    </w:p>
    <w:p w:rsidR="00DF5D98" w:rsidRPr="00DF5D98" w:rsidRDefault="00DF5D98" w:rsidP="00DF1B92">
      <w:pPr>
        <w:tabs>
          <w:tab w:val="left" w:pos="1134"/>
        </w:tabs>
        <w:ind w:firstLine="709"/>
        <w:jc w:val="both"/>
        <w:rPr>
          <w:sz w:val="28"/>
          <w:szCs w:val="28"/>
        </w:rPr>
      </w:pPr>
      <w:r w:rsidRPr="00DF5D98">
        <w:rPr>
          <w:sz w:val="28"/>
          <w:szCs w:val="28"/>
        </w:rPr>
        <w:t>14.</w:t>
      </w:r>
      <w:r w:rsidRPr="00DF5D98">
        <w:rPr>
          <w:sz w:val="28"/>
          <w:szCs w:val="28"/>
        </w:rPr>
        <w:tab/>
        <w:t>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DF5D98" w:rsidRPr="00DF5D98" w:rsidRDefault="00DF5D98" w:rsidP="00DF1B92">
      <w:pPr>
        <w:tabs>
          <w:tab w:val="left" w:pos="1134"/>
        </w:tabs>
        <w:ind w:firstLine="709"/>
        <w:jc w:val="both"/>
        <w:rPr>
          <w:sz w:val="28"/>
          <w:szCs w:val="28"/>
        </w:rPr>
      </w:pPr>
      <w:r w:rsidRPr="00DF5D98">
        <w:rPr>
          <w:sz w:val="28"/>
          <w:szCs w:val="28"/>
        </w:rPr>
        <w:t>Ведение учета объекта учета без указания стоимостной оценки не допускается.</w:t>
      </w:r>
    </w:p>
    <w:p w:rsidR="00DF5D98" w:rsidRPr="00DF1B92" w:rsidRDefault="00DF5D98" w:rsidP="00DF1B92">
      <w:pPr>
        <w:jc w:val="center"/>
        <w:rPr>
          <w:b/>
          <w:sz w:val="28"/>
          <w:szCs w:val="28"/>
        </w:rPr>
      </w:pPr>
      <w:r w:rsidRPr="00DF1B92">
        <w:rPr>
          <w:b/>
          <w:sz w:val="28"/>
          <w:szCs w:val="28"/>
        </w:rPr>
        <w:t>III.</w:t>
      </w:r>
      <w:r w:rsidRPr="00DF1B92">
        <w:rPr>
          <w:b/>
          <w:sz w:val="28"/>
          <w:szCs w:val="28"/>
        </w:rPr>
        <w:tab/>
        <w:t>Порядок учета муниципального имущества</w:t>
      </w:r>
    </w:p>
    <w:p w:rsidR="00DF5D98" w:rsidRPr="00DF5D98" w:rsidRDefault="00DF5D98" w:rsidP="00DF1B92">
      <w:pPr>
        <w:tabs>
          <w:tab w:val="left" w:pos="1134"/>
        </w:tabs>
        <w:ind w:firstLine="709"/>
        <w:jc w:val="both"/>
        <w:rPr>
          <w:sz w:val="28"/>
          <w:szCs w:val="28"/>
        </w:rPr>
      </w:pPr>
      <w:r w:rsidRPr="00DF5D98">
        <w:rPr>
          <w:sz w:val="28"/>
          <w:szCs w:val="28"/>
        </w:rPr>
        <w:t>15.</w:t>
      </w:r>
      <w:r w:rsidRPr="00DF5D98">
        <w:rPr>
          <w:sz w:val="28"/>
          <w:szCs w:val="28"/>
        </w:rPr>
        <w:tab/>
        <w:t>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w:t>
      </w:r>
      <w:r w:rsidR="00177148">
        <w:rPr>
          <w:sz w:val="28"/>
          <w:szCs w:val="28"/>
        </w:rPr>
        <w:t xml:space="preserve"> </w:t>
      </w:r>
      <w:r w:rsidRPr="00DF5D98">
        <w:rPr>
          <w:sz w:val="28"/>
          <w:szCs w:val="28"/>
        </w:rPr>
        <w:t>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DF5D98" w:rsidRPr="00DF5D98" w:rsidRDefault="00DF5D98" w:rsidP="00DF1B92">
      <w:pPr>
        <w:tabs>
          <w:tab w:val="left" w:pos="1134"/>
        </w:tabs>
        <w:ind w:firstLine="709"/>
        <w:jc w:val="both"/>
        <w:rPr>
          <w:sz w:val="28"/>
          <w:szCs w:val="28"/>
        </w:rPr>
      </w:pPr>
      <w:r w:rsidRPr="00DF5D98">
        <w:rPr>
          <w:sz w:val="28"/>
          <w:szCs w:val="28"/>
        </w:rPr>
        <w:t>16.</w:t>
      </w:r>
      <w:r w:rsidRPr="00DF5D98">
        <w:rPr>
          <w:sz w:val="28"/>
          <w:szCs w:val="28"/>
        </w:rPr>
        <w:tab/>
        <w:t>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DF5D98" w:rsidRPr="00DF5D98" w:rsidRDefault="00DF5D98" w:rsidP="00DF1B92">
      <w:pPr>
        <w:tabs>
          <w:tab w:val="left" w:pos="1134"/>
        </w:tabs>
        <w:ind w:firstLine="709"/>
        <w:jc w:val="both"/>
        <w:rPr>
          <w:sz w:val="28"/>
          <w:szCs w:val="28"/>
        </w:rPr>
      </w:pPr>
      <w:r w:rsidRPr="00DF5D98">
        <w:rPr>
          <w:sz w:val="28"/>
          <w:szCs w:val="28"/>
        </w:rPr>
        <w:lastRenderedPageBreak/>
        <w:t>17.</w:t>
      </w:r>
      <w:r w:rsidRPr="00DF5D98">
        <w:rPr>
          <w:sz w:val="28"/>
          <w:szCs w:val="28"/>
        </w:rPr>
        <w:tab/>
        <w:t>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DF5D98" w:rsidRPr="00DF5D98" w:rsidRDefault="00DF5D98" w:rsidP="00DF1B92">
      <w:pPr>
        <w:tabs>
          <w:tab w:val="left" w:pos="1134"/>
        </w:tabs>
        <w:ind w:firstLine="709"/>
        <w:jc w:val="both"/>
        <w:rPr>
          <w:sz w:val="28"/>
          <w:szCs w:val="28"/>
        </w:rPr>
      </w:pPr>
      <w:r w:rsidRPr="00DF5D98">
        <w:rPr>
          <w:sz w:val="28"/>
          <w:szCs w:val="28"/>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DF5D98" w:rsidRPr="00DF5D98" w:rsidRDefault="00DF5D98" w:rsidP="00DF1B92">
      <w:pPr>
        <w:tabs>
          <w:tab w:val="left" w:pos="1134"/>
        </w:tabs>
        <w:ind w:firstLine="709"/>
        <w:jc w:val="both"/>
        <w:rPr>
          <w:sz w:val="28"/>
          <w:szCs w:val="28"/>
        </w:rPr>
      </w:pPr>
      <w:r w:rsidRPr="00DF5D98">
        <w:rPr>
          <w:sz w:val="28"/>
          <w:szCs w:val="28"/>
        </w:rPr>
        <w:t>18.</w:t>
      </w:r>
      <w:r w:rsidRPr="00DF5D98">
        <w:rPr>
          <w:sz w:val="28"/>
          <w:szCs w:val="28"/>
        </w:rPr>
        <w:tab/>
        <w:t>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DF5D98" w:rsidRPr="00DF5D98" w:rsidRDefault="00DF5D98" w:rsidP="00DF1B92">
      <w:pPr>
        <w:tabs>
          <w:tab w:val="left" w:pos="1134"/>
        </w:tabs>
        <w:ind w:firstLine="709"/>
        <w:jc w:val="both"/>
        <w:rPr>
          <w:sz w:val="28"/>
          <w:szCs w:val="28"/>
        </w:rPr>
      </w:pPr>
      <w:r w:rsidRPr="00DF5D98">
        <w:rPr>
          <w:sz w:val="28"/>
          <w:szCs w:val="28"/>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DF5D98" w:rsidRPr="00DF5D98" w:rsidRDefault="00DF5D98" w:rsidP="00DF1B92">
      <w:pPr>
        <w:tabs>
          <w:tab w:val="left" w:pos="1134"/>
        </w:tabs>
        <w:ind w:firstLine="709"/>
        <w:jc w:val="both"/>
        <w:rPr>
          <w:sz w:val="28"/>
          <w:szCs w:val="28"/>
        </w:rPr>
      </w:pPr>
      <w:r w:rsidRPr="00DF5D98">
        <w:rPr>
          <w:sz w:val="28"/>
          <w:szCs w:val="28"/>
        </w:rPr>
        <w:t>19.</w:t>
      </w:r>
      <w:r w:rsidRPr="00DF5D98">
        <w:rPr>
          <w:sz w:val="28"/>
          <w:szCs w:val="28"/>
        </w:rPr>
        <w:tab/>
        <w:t>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DF5D98" w:rsidRPr="00DF5D98" w:rsidRDefault="00DF5D98" w:rsidP="00DF1B92">
      <w:pPr>
        <w:tabs>
          <w:tab w:val="left" w:pos="1134"/>
        </w:tabs>
        <w:ind w:firstLine="709"/>
        <w:jc w:val="both"/>
        <w:rPr>
          <w:sz w:val="28"/>
          <w:szCs w:val="28"/>
        </w:rPr>
      </w:pPr>
      <w:r w:rsidRPr="00DF5D98">
        <w:rPr>
          <w:sz w:val="28"/>
          <w:szCs w:val="28"/>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DF5D98" w:rsidRPr="00DF5D98" w:rsidRDefault="00DF5D98" w:rsidP="00DF1B92">
      <w:pPr>
        <w:tabs>
          <w:tab w:val="left" w:pos="1134"/>
        </w:tabs>
        <w:ind w:firstLine="709"/>
        <w:jc w:val="both"/>
        <w:rPr>
          <w:sz w:val="28"/>
          <w:szCs w:val="28"/>
        </w:rPr>
      </w:pPr>
      <w:r w:rsidRPr="00DF5D98">
        <w:rPr>
          <w:sz w:val="28"/>
          <w:szCs w:val="28"/>
        </w:rPr>
        <w:t>20.</w:t>
      </w:r>
      <w:r w:rsidRPr="00DF5D98">
        <w:rPr>
          <w:sz w:val="28"/>
          <w:szCs w:val="28"/>
        </w:rPr>
        <w:tab/>
        <w:t xml:space="preserve">Сведения об объекте учета, заявления и документы, указанные в пунктах 15 - 18 настоящего Порядка, направляются в уполномоченный орган правообладателем или лицом, которому имущество принадлежало на вещном </w:t>
      </w:r>
      <w:r w:rsidRPr="00DF5D98">
        <w:rPr>
          <w:sz w:val="28"/>
          <w:szCs w:val="28"/>
        </w:rPr>
        <w:lastRenderedPageBreak/>
        <w:t>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DF5D98" w:rsidRPr="00DF5D98" w:rsidRDefault="00DF5D98" w:rsidP="00DF1B92">
      <w:pPr>
        <w:tabs>
          <w:tab w:val="left" w:pos="1134"/>
        </w:tabs>
        <w:ind w:firstLine="709"/>
        <w:jc w:val="both"/>
        <w:rPr>
          <w:sz w:val="28"/>
          <w:szCs w:val="28"/>
        </w:rPr>
      </w:pPr>
      <w:r w:rsidRPr="00DF5D98">
        <w:rPr>
          <w:sz w:val="28"/>
          <w:szCs w:val="28"/>
        </w:rPr>
        <w:t>21</w:t>
      </w:r>
      <w:r w:rsidR="00E829C0">
        <w:rPr>
          <w:sz w:val="28"/>
          <w:szCs w:val="28"/>
        </w:rPr>
        <w:t>.</w:t>
      </w:r>
      <w:r w:rsidR="00E829C0">
        <w:rPr>
          <w:sz w:val="28"/>
          <w:szCs w:val="28"/>
        </w:rPr>
        <w:tab/>
      </w:r>
      <w:proofErr w:type="gramStart"/>
      <w:r w:rsidR="00E829C0">
        <w:rPr>
          <w:sz w:val="28"/>
          <w:szCs w:val="28"/>
        </w:rPr>
        <w:t>В</w:t>
      </w:r>
      <w:proofErr w:type="gramEnd"/>
      <w:r w:rsidR="00E829C0">
        <w:rPr>
          <w:sz w:val="28"/>
          <w:szCs w:val="28"/>
        </w:rPr>
        <w:t xml:space="preserve"> </w:t>
      </w:r>
      <w:r w:rsidRPr="00DF5D98">
        <w:rPr>
          <w:sz w:val="28"/>
          <w:szCs w:val="28"/>
        </w:rPr>
        <w:t>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DF5D98" w:rsidRPr="00DF5D98" w:rsidRDefault="00DF5D98" w:rsidP="00DF1B92">
      <w:pPr>
        <w:tabs>
          <w:tab w:val="left" w:pos="1134"/>
        </w:tabs>
        <w:ind w:firstLine="709"/>
        <w:jc w:val="both"/>
        <w:rPr>
          <w:sz w:val="28"/>
          <w:szCs w:val="28"/>
        </w:rPr>
      </w:pPr>
      <w:r w:rsidRPr="00DF5D98">
        <w:rPr>
          <w:sz w:val="28"/>
          <w:szCs w:val="28"/>
        </w:rPr>
        <w:t>22.</w:t>
      </w:r>
      <w:r w:rsidRPr="00DF5D98">
        <w:rPr>
          <w:sz w:val="28"/>
          <w:szCs w:val="28"/>
        </w:rPr>
        <w:tab/>
        <w:t>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DF5D98" w:rsidRPr="00DF5D98" w:rsidRDefault="00DF5D98" w:rsidP="00DF1B92">
      <w:pPr>
        <w:tabs>
          <w:tab w:val="left" w:pos="1134"/>
        </w:tabs>
        <w:ind w:firstLine="709"/>
        <w:jc w:val="both"/>
        <w:rPr>
          <w:sz w:val="28"/>
          <w:szCs w:val="28"/>
        </w:rPr>
      </w:pPr>
      <w:proofErr w:type="gramStart"/>
      <w:r w:rsidRPr="00DF5D98">
        <w:rPr>
          <w:sz w:val="28"/>
          <w:szCs w:val="28"/>
        </w:rPr>
        <w:t>а)</w:t>
      </w:r>
      <w:r w:rsidRPr="00DF5D98">
        <w:rPr>
          <w:sz w:val="28"/>
          <w:szCs w:val="28"/>
        </w:rPr>
        <w:tab/>
      </w:r>
      <w:proofErr w:type="gramEnd"/>
      <w:r w:rsidRPr="00DF5D98">
        <w:rPr>
          <w:sz w:val="28"/>
          <w:szCs w:val="28"/>
        </w:rPr>
        <w:t>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w:t>
      </w:r>
    </w:p>
    <w:p w:rsidR="00DF5D98" w:rsidRPr="00DF5D98" w:rsidRDefault="00DF5D98" w:rsidP="00DF1B92">
      <w:pPr>
        <w:tabs>
          <w:tab w:val="left" w:pos="1134"/>
        </w:tabs>
        <w:ind w:firstLine="709"/>
        <w:jc w:val="both"/>
        <w:rPr>
          <w:sz w:val="28"/>
          <w:szCs w:val="28"/>
        </w:rPr>
      </w:pPr>
      <w:r w:rsidRPr="00DF5D98">
        <w:rPr>
          <w:sz w:val="28"/>
          <w:szCs w:val="28"/>
        </w:rPr>
        <w:t>и полнота содержащихся в них сведений;</w:t>
      </w:r>
    </w:p>
    <w:p w:rsidR="00DF5D98" w:rsidRPr="00DF5D98" w:rsidRDefault="00DF5D98" w:rsidP="00DF1B92">
      <w:pPr>
        <w:tabs>
          <w:tab w:val="left" w:pos="1134"/>
        </w:tabs>
        <w:ind w:firstLine="709"/>
        <w:jc w:val="both"/>
        <w:rPr>
          <w:sz w:val="28"/>
          <w:szCs w:val="28"/>
        </w:rPr>
      </w:pPr>
      <w:proofErr w:type="gramStart"/>
      <w:r w:rsidRPr="00DF5D98">
        <w:rPr>
          <w:sz w:val="28"/>
          <w:szCs w:val="28"/>
        </w:rPr>
        <w:t>б)</w:t>
      </w:r>
      <w:r w:rsidRPr="00DF5D98">
        <w:rPr>
          <w:sz w:val="28"/>
          <w:szCs w:val="28"/>
        </w:rPr>
        <w:tab/>
      </w:r>
      <w:proofErr w:type="gramEnd"/>
      <w:r w:rsidRPr="00DF5D98">
        <w:rPr>
          <w:sz w:val="28"/>
          <w:szCs w:val="28"/>
        </w:rPr>
        <w:t>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DF5D98" w:rsidRPr="00DF5D98" w:rsidRDefault="00DF5D98" w:rsidP="00DF1B92">
      <w:pPr>
        <w:tabs>
          <w:tab w:val="left" w:pos="1134"/>
        </w:tabs>
        <w:ind w:firstLine="709"/>
        <w:jc w:val="both"/>
        <w:rPr>
          <w:sz w:val="28"/>
          <w:szCs w:val="28"/>
        </w:rPr>
      </w:pPr>
      <w:proofErr w:type="gramStart"/>
      <w:r w:rsidRPr="00DF5D98">
        <w:rPr>
          <w:sz w:val="28"/>
          <w:szCs w:val="28"/>
        </w:rPr>
        <w:t>в)</w:t>
      </w:r>
      <w:r w:rsidRPr="00DF5D98">
        <w:rPr>
          <w:sz w:val="28"/>
          <w:szCs w:val="28"/>
        </w:rPr>
        <w:tab/>
      </w:r>
      <w:proofErr w:type="gramEnd"/>
      <w:r w:rsidRPr="00DF5D98">
        <w:rPr>
          <w:sz w:val="28"/>
          <w:szCs w:val="28"/>
        </w:rPr>
        <w:t>о приостановлении процедуры учета в реестре объекта учета в следующих случаях:</w:t>
      </w:r>
    </w:p>
    <w:p w:rsidR="00DF5D98" w:rsidRPr="00DF5D98" w:rsidRDefault="00DF5D98" w:rsidP="00DF1B92">
      <w:pPr>
        <w:tabs>
          <w:tab w:val="left" w:pos="1134"/>
        </w:tabs>
        <w:ind w:firstLine="709"/>
        <w:jc w:val="both"/>
        <w:rPr>
          <w:sz w:val="28"/>
          <w:szCs w:val="28"/>
        </w:rPr>
      </w:pPr>
      <w:r w:rsidRPr="00DF5D98">
        <w:rPr>
          <w:sz w:val="28"/>
          <w:szCs w:val="28"/>
        </w:rPr>
        <w:t>установлены неполнота и (или) недостоверность содержащихся в документах правообладателя сведений;</w:t>
      </w:r>
    </w:p>
    <w:p w:rsidR="00DF5D98" w:rsidRPr="00DF5D98" w:rsidRDefault="00DF5D98" w:rsidP="00DF1B92">
      <w:pPr>
        <w:tabs>
          <w:tab w:val="left" w:pos="1134"/>
        </w:tabs>
        <w:ind w:firstLine="709"/>
        <w:jc w:val="both"/>
        <w:rPr>
          <w:sz w:val="28"/>
          <w:szCs w:val="28"/>
        </w:rPr>
      </w:pPr>
      <w:r w:rsidRPr="00DF5D98">
        <w:rPr>
          <w:sz w:val="28"/>
          <w:szCs w:val="28"/>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DF5D98" w:rsidRPr="00DF5D98" w:rsidRDefault="00DF5D98" w:rsidP="00DF1B92">
      <w:pPr>
        <w:tabs>
          <w:tab w:val="left" w:pos="1134"/>
        </w:tabs>
        <w:ind w:firstLine="709"/>
        <w:jc w:val="both"/>
        <w:rPr>
          <w:sz w:val="28"/>
          <w:szCs w:val="28"/>
        </w:rPr>
      </w:pPr>
      <w:r w:rsidRPr="00DF5D98">
        <w:rPr>
          <w:sz w:val="28"/>
          <w:szCs w:val="28"/>
        </w:rPr>
        <w:t>В случае принятия уполномоченным органом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DF5D98" w:rsidRPr="00DF5D98" w:rsidRDefault="00DF5D98" w:rsidP="00DF1B92">
      <w:pPr>
        <w:tabs>
          <w:tab w:val="left" w:pos="1134"/>
        </w:tabs>
        <w:ind w:firstLine="709"/>
        <w:jc w:val="both"/>
        <w:rPr>
          <w:sz w:val="28"/>
          <w:szCs w:val="28"/>
        </w:rPr>
      </w:pPr>
      <w:r w:rsidRPr="00DF5D98">
        <w:rPr>
          <w:sz w:val="28"/>
          <w:szCs w:val="28"/>
        </w:rPr>
        <w:t>23.</w:t>
      </w:r>
      <w:r w:rsidRPr="00DF5D98">
        <w:rPr>
          <w:sz w:val="28"/>
          <w:szCs w:val="28"/>
        </w:rPr>
        <w:tab/>
      </w:r>
      <w:proofErr w:type="gramStart"/>
      <w:r w:rsidRPr="00DF5D98">
        <w:rPr>
          <w:sz w:val="28"/>
          <w:szCs w:val="28"/>
        </w:rPr>
        <w:t>В</w:t>
      </w:r>
      <w:proofErr w:type="gramEnd"/>
      <w:r w:rsidRPr="00DF5D98">
        <w:rPr>
          <w:sz w:val="28"/>
          <w:szCs w:val="28"/>
        </w:rPr>
        <w:t xml:space="preserve">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w:t>
      </w:r>
      <w:r w:rsidRPr="00DF5D98">
        <w:rPr>
          <w:sz w:val="28"/>
          <w:szCs w:val="28"/>
        </w:rPr>
        <w:lastRenderedPageBreak/>
        <w:t>муниципальной собственности, которое учтено в реестре, уполномоченный орган в 7-дневный срок:</w:t>
      </w:r>
    </w:p>
    <w:p w:rsidR="00DF5D98" w:rsidRPr="00DF5D98" w:rsidRDefault="00DF5D98" w:rsidP="00DF1B92">
      <w:pPr>
        <w:tabs>
          <w:tab w:val="left" w:pos="1134"/>
        </w:tabs>
        <w:ind w:firstLine="709"/>
        <w:jc w:val="both"/>
        <w:rPr>
          <w:sz w:val="28"/>
          <w:szCs w:val="28"/>
        </w:rPr>
      </w:pPr>
      <w:proofErr w:type="gramStart"/>
      <w:r w:rsidRPr="00DF5D98">
        <w:rPr>
          <w:sz w:val="28"/>
          <w:szCs w:val="28"/>
        </w:rPr>
        <w:t>а)</w:t>
      </w:r>
      <w:r w:rsidRPr="00DF5D98">
        <w:rPr>
          <w:sz w:val="28"/>
          <w:szCs w:val="28"/>
        </w:rPr>
        <w:tab/>
      </w:r>
      <w:proofErr w:type="gramEnd"/>
      <w:r w:rsidRPr="00DF5D98">
        <w:rPr>
          <w:sz w:val="28"/>
          <w:szCs w:val="28"/>
        </w:rPr>
        <w:t>вносит в реестр сведения об объекте учета, в том числе о правообладателях (при наличии);</w:t>
      </w:r>
    </w:p>
    <w:p w:rsidR="00DF5D98" w:rsidRPr="00DF5D98" w:rsidRDefault="00DF5D98" w:rsidP="00DF1B92">
      <w:pPr>
        <w:tabs>
          <w:tab w:val="left" w:pos="1134"/>
        </w:tabs>
        <w:ind w:firstLine="709"/>
        <w:jc w:val="both"/>
        <w:rPr>
          <w:sz w:val="28"/>
          <w:szCs w:val="28"/>
        </w:rPr>
      </w:pPr>
      <w:proofErr w:type="gramStart"/>
      <w:r w:rsidRPr="00DF5D98">
        <w:rPr>
          <w:sz w:val="28"/>
          <w:szCs w:val="28"/>
        </w:rPr>
        <w:t>б)</w:t>
      </w:r>
      <w:r w:rsidRPr="00DF5D98">
        <w:rPr>
          <w:sz w:val="28"/>
          <w:szCs w:val="28"/>
        </w:rPr>
        <w:tab/>
      </w:r>
      <w:proofErr w:type="gramEnd"/>
      <w:r w:rsidRPr="00DF5D98">
        <w:rPr>
          <w:sz w:val="28"/>
          <w:szCs w:val="28"/>
        </w:rPr>
        <w:t>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DF5D98" w:rsidRPr="00DF5D98" w:rsidRDefault="00DF5D98" w:rsidP="00DF1B92">
      <w:pPr>
        <w:tabs>
          <w:tab w:val="left" w:pos="1134"/>
        </w:tabs>
        <w:ind w:firstLine="709"/>
        <w:jc w:val="both"/>
        <w:rPr>
          <w:sz w:val="28"/>
          <w:szCs w:val="28"/>
        </w:rPr>
      </w:pPr>
      <w:r w:rsidRPr="00DF5D98">
        <w:rPr>
          <w:sz w:val="28"/>
          <w:szCs w:val="28"/>
        </w:rPr>
        <w:t>24.</w:t>
      </w:r>
      <w:r w:rsidRPr="00DF5D98">
        <w:rPr>
          <w:sz w:val="28"/>
          <w:szCs w:val="28"/>
        </w:rPr>
        <w:tab/>
        <w:t>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пунктами 15 - 23 настоящего Порядка.</w:t>
      </w:r>
    </w:p>
    <w:p w:rsidR="00DF5D98" w:rsidRPr="00DF5D98" w:rsidRDefault="00DF5D98" w:rsidP="00DF1B92">
      <w:pPr>
        <w:tabs>
          <w:tab w:val="left" w:pos="1134"/>
        </w:tabs>
        <w:ind w:firstLine="709"/>
        <w:jc w:val="both"/>
        <w:rPr>
          <w:sz w:val="28"/>
          <w:szCs w:val="28"/>
        </w:rPr>
      </w:pPr>
      <w:r w:rsidRPr="00DF5D98">
        <w:rPr>
          <w:sz w:val="28"/>
          <w:szCs w:val="28"/>
        </w:rPr>
        <w:t>25.</w:t>
      </w:r>
      <w:r w:rsidRPr="00DF5D98">
        <w:rPr>
          <w:sz w:val="28"/>
          <w:szCs w:val="28"/>
        </w:rPr>
        <w:tab/>
        <w:t>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DF5D98" w:rsidRPr="00DF5D98" w:rsidRDefault="00DF5D98" w:rsidP="00DF1B92">
      <w:pPr>
        <w:tabs>
          <w:tab w:val="left" w:pos="1134"/>
        </w:tabs>
        <w:ind w:firstLine="709"/>
        <w:jc w:val="both"/>
        <w:rPr>
          <w:sz w:val="28"/>
          <w:szCs w:val="28"/>
        </w:rPr>
      </w:pPr>
      <w:r w:rsidRPr="00DF5D98">
        <w:rPr>
          <w:sz w:val="28"/>
          <w:szCs w:val="28"/>
        </w:rPr>
        <w:t>26.</w:t>
      </w:r>
      <w:r w:rsidRPr="00DF5D98">
        <w:rPr>
          <w:sz w:val="28"/>
          <w:szCs w:val="28"/>
        </w:rPr>
        <w:tab/>
        <w:t>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DF5D98" w:rsidRPr="00DF1B92" w:rsidRDefault="00DF5D98" w:rsidP="00DF1B92">
      <w:pPr>
        <w:jc w:val="center"/>
        <w:rPr>
          <w:b/>
          <w:sz w:val="28"/>
          <w:szCs w:val="28"/>
        </w:rPr>
      </w:pPr>
      <w:r w:rsidRPr="00DF1B92">
        <w:rPr>
          <w:b/>
          <w:sz w:val="28"/>
          <w:szCs w:val="28"/>
        </w:rPr>
        <w:t>IV.</w:t>
      </w:r>
      <w:r w:rsidRPr="00DF1B92">
        <w:rPr>
          <w:b/>
          <w:sz w:val="28"/>
          <w:szCs w:val="28"/>
        </w:rPr>
        <w:tab/>
        <w:t>Предоставление информации из реестра</w:t>
      </w:r>
    </w:p>
    <w:p w:rsidR="00DF5D98" w:rsidRPr="00DF5D98" w:rsidRDefault="00DF5D98" w:rsidP="00DF1B92">
      <w:pPr>
        <w:tabs>
          <w:tab w:val="left" w:pos="1134"/>
        </w:tabs>
        <w:ind w:firstLine="709"/>
        <w:jc w:val="both"/>
        <w:rPr>
          <w:sz w:val="28"/>
          <w:szCs w:val="28"/>
        </w:rPr>
      </w:pPr>
      <w:r w:rsidRPr="00DF5D98">
        <w:rPr>
          <w:sz w:val="28"/>
          <w:szCs w:val="28"/>
        </w:rPr>
        <w:t>27.</w:t>
      </w:r>
      <w:r w:rsidRPr="00DF5D98">
        <w:rPr>
          <w:sz w:val="28"/>
          <w:szCs w:val="28"/>
        </w:rPr>
        <w:tab/>
        <w:t>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(функций)"2,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DF5D98" w:rsidRPr="00DF5D98" w:rsidRDefault="00DF5D98" w:rsidP="00DF1B92">
      <w:pPr>
        <w:tabs>
          <w:tab w:val="left" w:pos="1134"/>
        </w:tabs>
        <w:ind w:firstLine="709"/>
        <w:jc w:val="both"/>
        <w:rPr>
          <w:sz w:val="28"/>
          <w:szCs w:val="28"/>
        </w:rPr>
      </w:pPr>
      <w:r w:rsidRPr="00DF5D98">
        <w:rPr>
          <w:sz w:val="28"/>
          <w:szCs w:val="28"/>
        </w:rPr>
        <w:t xml:space="preserve">Уполномоченный орган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w:t>
      </w:r>
      <w:r w:rsidRPr="00DF5D98">
        <w:rPr>
          <w:sz w:val="28"/>
          <w:szCs w:val="28"/>
        </w:rPr>
        <w:lastRenderedPageBreak/>
        <w:t>предоставления информации безвозмездно в порядке, предусмотренном пунктом 29 настоящего Порядка.</w:t>
      </w:r>
    </w:p>
    <w:p w:rsidR="00DF5D98" w:rsidRPr="00DF5D98" w:rsidRDefault="00DF5D98" w:rsidP="00DF1B92">
      <w:pPr>
        <w:tabs>
          <w:tab w:val="left" w:pos="1134"/>
        </w:tabs>
        <w:ind w:firstLine="709"/>
        <w:jc w:val="both"/>
        <w:rPr>
          <w:sz w:val="28"/>
          <w:szCs w:val="28"/>
        </w:rPr>
      </w:pPr>
      <w:r w:rsidRPr="00DF5D98">
        <w:rPr>
          <w:sz w:val="28"/>
          <w:szCs w:val="28"/>
        </w:rPr>
        <w:t>28.</w:t>
      </w:r>
      <w:r w:rsidRPr="00DF5D98">
        <w:rPr>
          <w:sz w:val="28"/>
          <w:szCs w:val="28"/>
        </w:rPr>
        <w:tab/>
        <w:t>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DF5D98" w:rsidRPr="00DF5D98" w:rsidRDefault="00DF5D98" w:rsidP="00DF1B92">
      <w:pPr>
        <w:tabs>
          <w:tab w:val="left" w:pos="1134"/>
        </w:tabs>
        <w:ind w:firstLine="709"/>
        <w:jc w:val="both"/>
        <w:rPr>
          <w:sz w:val="28"/>
          <w:szCs w:val="28"/>
        </w:rPr>
      </w:pPr>
      <w:r w:rsidRPr="00DF5D98">
        <w:rPr>
          <w:sz w:val="28"/>
          <w:szCs w:val="28"/>
        </w:rPr>
        <w:t xml:space="preserve">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w:t>
      </w:r>
      <w:proofErr w:type="gramStart"/>
      <w:r w:rsidRPr="00DF5D98">
        <w:rPr>
          <w:sz w:val="28"/>
          <w:szCs w:val="28"/>
        </w:rPr>
        <w:t>в</w:t>
      </w:r>
      <w:r w:rsidR="00177148">
        <w:rPr>
          <w:sz w:val="28"/>
          <w:szCs w:val="28"/>
        </w:rPr>
        <w:t xml:space="preserve">  </w:t>
      </w:r>
      <w:r w:rsidRPr="00DF5D98">
        <w:rPr>
          <w:sz w:val="28"/>
          <w:szCs w:val="28"/>
        </w:rPr>
        <w:t>запросе</w:t>
      </w:r>
      <w:proofErr w:type="gramEnd"/>
      <w:r w:rsidRPr="00DF5D98">
        <w:rPr>
          <w:sz w:val="28"/>
          <w:szCs w:val="28"/>
        </w:rPr>
        <w:t xml:space="preserve"> объекта учета выдаются в единственном экземпляре.</w:t>
      </w:r>
    </w:p>
    <w:p w:rsidR="00DF5D98" w:rsidRPr="00DF5D98" w:rsidRDefault="00DF5D98" w:rsidP="00DF1B92">
      <w:pPr>
        <w:tabs>
          <w:tab w:val="left" w:pos="1134"/>
        </w:tabs>
        <w:ind w:firstLine="709"/>
        <w:jc w:val="both"/>
        <w:rPr>
          <w:sz w:val="28"/>
          <w:szCs w:val="28"/>
        </w:rPr>
      </w:pPr>
      <w:r w:rsidRPr="00DF5D98">
        <w:rPr>
          <w:sz w:val="28"/>
          <w:szCs w:val="28"/>
        </w:rPr>
        <w:t>29.</w:t>
      </w:r>
      <w:r w:rsidRPr="00DF5D98">
        <w:rPr>
          <w:sz w:val="28"/>
          <w:szCs w:val="28"/>
        </w:rPr>
        <w:tab/>
        <w:t>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177148" w:rsidRDefault="00177148"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DF1B92" w:rsidRDefault="00DF1B92" w:rsidP="00DF1B92">
      <w:pPr>
        <w:tabs>
          <w:tab w:val="left" w:pos="1134"/>
        </w:tabs>
        <w:ind w:firstLine="709"/>
        <w:jc w:val="both"/>
        <w:rPr>
          <w:sz w:val="28"/>
          <w:szCs w:val="28"/>
        </w:rPr>
      </w:pPr>
    </w:p>
    <w:p w:rsidR="00177148" w:rsidRDefault="00177148" w:rsidP="00177148">
      <w:pPr>
        <w:jc w:val="both"/>
        <w:rPr>
          <w:sz w:val="28"/>
          <w:szCs w:val="28"/>
        </w:rPr>
      </w:pPr>
    </w:p>
    <w:p w:rsidR="00177148" w:rsidRDefault="00DF5D98" w:rsidP="00177148">
      <w:pPr>
        <w:jc w:val="right"/>
        <w:rPr>
          <w:sz w:val="28"/>
          <w:szCs w:val="28"/>
        </w:rPr>
      </w:pPr>
      <w:r w:rsidRPr="00DF5D98">
        <w:rPr>
          <w:sz w:val="28"/>
          <w:szCs w:val="28"/>
        </w:rPr>
        <w:lastRenderedPageBreak/>
        <w:t>Приложение к Порядку ведения</w:t>
      </w:r>
    </w:p>
    <w:p w:rsidR="00177148" w:rsidRPr="00177148" w:rsidRDefault="00177148" w:rsidP="00177148">
      <w:pPr>
        <w:jc w:val="right"/>
        <w:rPr>
          <w:sz w:val="28"/>
          <w:szCs w:val="28"/>
        </w:rPr>
      </w:pPr>
      <w:r w:rsidRPr="00177148">
        <w:rPr>
          <w:sz w:val="28"/>
          <w:szCs w:val="28"/>
        </w:rPr>
        <w:t xml:space="preserve">реестра муниципального имущества </w:t>
      </w:r>
    </w:p>
    <w:p w:rsidR="00177148" w:rsidRPr="00177148" w:rsidRDefault="00177148" w:rsidP="00177148">
      <w:pPr>
        <w:jc w:val="right"/>
        <w:rPr>
          <w:sz w:val="28"/>
          <w:szCs w:val="28"/>
        </w:rPr>
      </w:pPr>
      <w:r w:rsidRPr="00177148">
        <w:rPr>
          <w:sz w:val="28"/>
          <w:szCs w:val="28"/>
        </w:rPr>
        <w:t>городского поселения «Оловяннинское»</w:t>
      </w:r>
    </w:p>
    <w:p w:rsidR="00177148" w:rsidRDefault="00177148" w:rsidP="00177148">
      <w:pPr>
        <w:jc w:val="right"/>
        <w:rPr>
          <w:sz w:val="28"/>
          <w:szCs w:val="28"/>
        </w:rPr>
      </w:pPr>
    </w:p>
    <w:p w:rsidR="00DF5D98" w:rsidRPr="00DF5D98" w:rsidRDefault="00DF5D98" w:rsidP="00177148">
      <w:pPr>
        <w:jc w:val="right"/>
        <w:rPr>
          <w:sz w:val="28"/>
          <w:szCs w:val="28"/>
        </w:rPr>
      </w:pPr>
      <w:r w:rsidRPr="00DF5D98">
        <w:rPr>
          <w:sz w:val="28"/>
          <w:szCs w:val="28"/>
        </w:rPr>
        <w:t xml:space="preserve"> </w:t>
      </w:r>
    </w:p>
    <w:p w:rsidR="00DF5D98" w:rsidRPr="00DF5D98" w:rsidRDefault="00177148" w:rsidP="00DF5D98">
      <w:pPr>
        <w:jc w:val="center"/>
        <w:rPr>
          <w:sz w:val="28"/>
          <w:szCs w:val="28"/>
        </w:rPr>
      </w:pPr>
      <w:r>
        <w:rPr>
          <w:sz w:val="28"/>
          <w:szCs w:val="28"/>
        </w:rPr>
        <w:t>ВЫПИСКА №</w:t>
      </w:r>
      <w:r w:rsidR="00DF5D98" w:rsidRPr="00DF5D98">
        <w:rPr>
          <w:sz w:val="28"/>
          <w:szCs w:val="28"/>
        </w:rPr>
        <w:tab/>
      </w:r>
    </w:p>
    <w:p w:rsidR="00DF5D98" w:rsidRPr="00DF5D98" w:rsidRDefault="00DF5D98" w:rsidP="00DF5D98">
      <w:pPr>
        <w:jc w:val="center"/>
        <w:rPr>
          <w:sz w:val="28"/>
          <w:szCs w:val="28"/>
        </w:rPr>
      </w:pPr>
      <w:r w:rsidRPr="00DF5D98">
        <w:rPr>
          <w:sz w:val="28"/>
          <w:szCs w:val="28"/>
        </w:rPr>
        <w:t>из реестра муниципального имущества об объекте учета муниципального имущества</w:t>
      </w:r>
      <w:r w:rsidR="00535519">
        <w:rPr>
          <w:sz w:val="28"/>
          <w:szCs w:val="28"/>
        </w:rPr>
        <w:t xml:space="preserve"> городского поселения «Оловяннинское»</w:t>
      </w:r>
    </w:p>
    <w:p w:rsidR="00DF5D98" w:rsidRDefault="00DF5D98" w:rsidP="00DF5D98">
      <w:pPr>
        <w:jc w:val="center"/>
        <w:rPr>
          <w:sz w:val="28"/>
          <w:szCs w:val="28"/>
        </w:rPr>
      </w:pPr>
      <w:r w:rsidRPr="00DF5D98">
        <w:rPr>
          <w:sz w:val="28"/>
          <w:szCs w:val="28"/>
        </w:rPr>
        <w:t>на "</w:t>
      </w:r>
      <w:r w:rsidR="00535519">
        <w:rPr>
          <w:sz w:val="28"/>
          <w:szCs w:val="28"/>
        </w:rPr>
        <w:t>___</w:t>
      </w:r>
      <w:r w:rsidRPr="00DF5D98">
        <w:rPr>
          <w:sz w:val="28"/>
          <w:szCs w:val="28"/>
        </w:rPr>
        <w:t>"</w:t>
      </w:r>
      <w:r w:rsidR="00535519">
        <w:rPr>
          <w:sz w:val="28"/>
          <w:szCs w:val="28"/>
        </w:rPr>
        <w:t>___________20__</w:t>
      </w:r>
      <w:r w:rsidRPr="00DF5D98">
        <w:rPr>
          <w:sz w:val="28"/>
          <w:szCs w:val="28"/>
        </w:rPr>
        <w:t>г.</w:t>
      </w:r>
    </w:p>
    <w:p w:rsidR="00535519" w:rsidRPr="00DF5D98" w:rsidRDefault="00535519" w:rsidP="00DF5D98">
      <w:pPr>
        <w:jc w:val="center"/>
        <w:rPr>
          <w:sz w:val="28"/>
          <w:szCs w:val="28"/>
        </w:rPr>
      </w:pPr>
    </w:p>
    <w:p w:rsidR="00DF5D98" w:rsidRPr="00DF5D98" w:rsidRDefault="00535519" w:rsidP="00535519">
      <w:pPr>
        <w:jc w:val="both"/>
        <w:rPr>
          <w:sz w:val="28"/>
          <w:szCs w:val="28"/>
        </w:rPr>
      </w:pPr>
      <w:r>
        <w:rPr>
          <w:sz w:val="28"/>
          <w:szCs w:val="28"/>
        </w:rPr>
        <w:t>Администрация городского поселения «Оловяннинское»</w:t>
      </w:r>
    </w:p>
    <w:p w:rsidR="00DF5D98" w:rsidRPr="00535519" w:rsidRDefault="00DF5D98" w:rsidP="00535519">
      <w:pPr>
        <w:jc w:val="both"/>
        <w:rPr>
          <w:sz w:val="22"/>
          <w:szCs w:val="22"/>
        </w:rPr>
      </w:pPr>
      <w:r w:rsidRPr="00535519">
        <w:rPr>
          <w:sz w:val="22"/>
          <w:szCs w:val="22"/>
        </w:rPr>
        <w:t>(наименование органа местного самоуправления,</w:t>
      </w:r>
      <w:r w:rsidR="00535519">
        <w:rPr>
          <w:sz w:val="22"/>
          <w:szCs w:val="22"/>
        </w:rPr>
        <w:t xml:space="preserve"> </w:t>
      </w:r>
      <w:r w:rsidRPr="00535519">
        <w:rPr>
          <w:sz w:val="22"/>
          <w:szCs w:val="22"/>
        </w:rPr>
        <w:t>уполномоченного на ведение реестра</w:t>
      </w:r>
      <w:r w:rsidR="00535519">
        <w:rPr>
          <w:sz w:val="22"/>
          <w:szCs w:val="22"/>
        </w:rPr>
        <w:t xml:space="preserve"> </w:t>
      </w:r>
      <w:r w:rsidRPr="00535519">
        <w:rPr>
          <w:sz w:val="22"/>
          <w:szCs w:val="22"/>
        </w:rPr>
        <w:t>муниципального имущества)</w:t>
      </w:r>
    </w:p>
    <w:p w:rsidR="00DF5D98" w:rsidRPr="00DF5D98" w:rsidRDefault="00DF5D98" w:rsidP="00535519">
      <w:pPr>
        <w:jc w:val="both"/>
        <w:rPr>
          <w:sz w:val="28"/>
          <w:szCs w:val="28"/>
        </w:rPr>
      </w:pPr>
      <w:r w:rsidRPr="00DF5D98">
        <w:rPr>
          <w:sz w:val="28"/>
          <w:szCs w:val="28"/>
        </w:rPr>
        <w:t>Заявитель</w:t>
      </w:r>
      <w:r w:rsidR="00535519">
        <w:rPr>
          <w:sz w:val="28"/>
          <w:szCs w:val="28"/>
        </w:rPr>
        <w:t>__________________________________________________________</w:t>
      </w:r>
    </w:p>
    <w:p w:rsidR="00DF5D98" w:rsidRPr="00535519" w:rsidRDefault="00DF5D98" w:rsidP="00DF5D98">
      <w:pPr>
        <w:jc w:val="center"/>
        <w:rPr>
          <w:sz w:val="22"/>
          <w:szCs w:val="22"/>
        </w:rPr>
      </w:pPr>
      <w:r w:rsidRPr="00535519">
        <w:rPr>
          <w:sz w:val="22"/>
          <w:szCs w:val="22"/>
        </w:rPr>
        <w:t>(наименование юридического лица, фамилия, имя, отчество</w:t>
      </w:r>
    </w:p>
    <w:p w:rsidR="00DF5D98" w:rsidRDefault="00DF5D98" w:rsidP="00DF5D98">
      <w:pPr>
        <w:jc w:val="center"/>
        <w:rPr>
          <w:sz w:val="22"/>
          <w:szCs w:val="22"/>
        </w:rPr>
      </w:pPr>
      <w:r w:rsidRPr="00535519">
        <w:rPr>
          <w:sz w:val="22"/>
          <w:szCs w:val="22"/>
        </w:rPr>
        <w:t>(при наличии) физического лица)</w:t>
      </w:r>
    </w:p>
    <w:p w:rsidR="00535519" w:rsidRPr="00535519" w:rsidRDefault="00535519" w:rsidP="00DF5D98">
      <w:pPr>
        <w:jc w:val="center"/>
        <w:rPr>
          <w:sz w:val="22"/>
          <w:szCs w:val="22"/>
        </w:rPr>
      </w:pPr>
    </w:p>
    <w:p w:rsidR="00DF5D98" w:rsidRDefault="00DF5D98" w:rsidP="006306DF">
      <w:pPr>
        <w:pStyle w:val="a6"/>
        <w:numPr>
          <w:ilvl w:val="0"/>
          <w:numId w:val="27"/>
        </w:numPr>
        <w:jc w:val="center"/>
        <w:rPr>
          <w:sz w:val="28"/>
          <w:szCs w:val="28"/>
        </w:rPr>
      </w:pPr>
      <w:r w:rsidRPr="00535519">
        <w:rPr>
          <w:sz w:val="28"/>
          <w:szCs w:val="28"/>
        </w:rPr>
        <w:t>Сведения об объекте муниципального имущества</w:t>
      </w:r>
    </w:p>
    <w:p w:rsidR="00535519" w:rsidRPr="00535519" w:rsidRDefault="00535519" w:rsidP="00535519">
      <w:pPr>
        <w:pStyle w:val="a6"/>
        <w:ind w:left="1068"/>
        <w:rPr>
          <w:sz w:val="28"/>
          <w:szCs w:val="28"/>
        </w:rPr>
      </w:pPr>
    </w:p>
    <w:p w:rsidR="00DF5D98" w:rsidRPr="00DF5D98" w:rsidRDefault="00DF5D98" w:rsidP="006306DF">
      <w:pPr>
        <w:jc w:val="both"/>
        <w:rPr>
          <w:sz w:val="28"/>
          <w:szCs w:val="28"/>
        </w:rPr>
      </w:pPr>
      <w:r w:rsidRPr="00DF5D98">
        <w:rPr>
          <w:sz w:val="28"/>
          <w:szCs w:val="28"/>
        </w:rPr>
        <w:t>Вид и наименование объекта учета</w:t>
      </w:r>
      <w:r w:rsidR="006306DF">
        <w:rPr>
          <w:sz w:val="28"/>
          <w:szCs w:val="28"/>
        </w:rPr>
        <w:t>____________________________________</w:t>
      </w:r>
    </w:p>
    <w:p w:rsidR="00DF5D98" w:rsidRPr="00DF5D98" w:rsidRDefault="006306DF" w:rsidP="006306DF">
      <w:pPr>
        <w:rPr>
          <w:sz w:val="28"/>
          <w:szCs w:val="28"/>
        </w:rPr>
      </w:pPr>
      <w:r>
        <w:rPr>
          <w:sz w:val="28"/>
          <w:szCs w:val="28"/>
        </w:rPr>
        <w:t>Реестровый номер__________                        Дата присвоения______________</w:t>
      </w:r>
    </w:p>
    <w:p w:rsidR="006306DF" w:rsidRDefault="006306DF" w:rsidP="00DF5D98">
      <w:pPr>
        <w:jc w:val="center"/>
        <w:rPr>
          <w:sz w:val="28"/>
          <w:szCs w:val="28"/>
        </w:rPr>
      </w:pPr>
    </w:p>
    <w:tbl>
      <w:tblPr>
        <w:tblStyle w:val="a8"/>
        <w:tblW w:w="0" w:type="auto"/>
        <w:tblLook w:val="04A0" w:firstRow="1" w:lastRow="0" w:firstColumn="1" w:lastColumn="0" w:noHBand="0" w:noVBand="1"/>
      </w:tblPr>
      <w:tblGrid>
        <w:gridCol w:w="959"/>
        <w:gridCol w:w="4961"/>
        <w:gridCol w:w="3650"/>
      </w:tblGrid>
      <w:tr w:rsidR="006306DF" w:rsidRPr="006306DF" w:rsidTr="006306DF">
        <w:tc>
          <w:tcPr>
            <w:tcW w:w="959" w:type="dxa"/>
          </w:tcPr>
          <w:p w:rsidR="006306DF" w:rsidRPr="006306DF" w:rsidRDefault="006306DF" w:rsidP="00DF5D98">
            <w:pPr>
              <w:jc w:val="center"/>
            </w:pPr>
            <w:r w:rsidRPr="006306DF">
              <w:t>№ п/п</w:t>
            </w:r>
          </w:p>
        </w:tc>
        <w:tc>
          <w:tcPr>
            <w:tcW w:w="4961" w:type="dxa"/>
          </w:tcPr>
          <w:p w:rsidR="006306DF" w:rsidRPr="006306DF" w:rsidRDefault="006306DF" w:rsidP="00DF5D98">
            <w:pPr>
              <w:jc w:val="center"/>
            </w:pPr>
            <w:r w:rsidRPr="006306DF">
              <w:t>Наименования сведений</w:t>
            </w:r>
          </w:p>
        </w:tc>
        <w:tc>
          <w:tcPr>
            <w:tcW w:w="3650" w:type="dxa"/>
          </w:tcPr>
          <w:p w:rsidR="006306DF" w:rsidRPr="006306DF" w:rsidRDefault="006306DF" w:rsidP="00DF5D98">
            <w:pPr>
              <w:jc w:val="center"/>
            </w:pPr>
            <w:r w:rsidRPr="006306DF">
              <w:t>Значения сведений</w:t>
            </w:r>
          </w:p>
        </w:tc>
      </w:tr>
      <w:tr w:rsidR="006306DF" w:rsidRPr="006306DF" w:rsidTr="006306DF">
        <w:tc>
          <w:tcPr>
            <w:tcW w:w="959" w:type="dxa"/>
          </w:tcPr>
          <w:p w:rsidR="006306DF" w:rsidRPr="006306DF" w:rsidRDefault="006306DF" w:rsidP="00DF5D98">
            <w:pPr>
              <w:jc w:val="center"/>
            </w:pPr>
            <w:r w:rsidRPr="006306DF">
              <w:t>1</w:t>
            </w:r>
          </w:p>
        </w:tc>
        <w:tc>
          <w:tcPr>
            <w:tcW w:w="4961" w:type="dxa"/>
          </w:tcPr>
          <w:p w:rsidR="006306DF" w:rsidRPr="006306DF" w:rsidRDefault="006306DF" w:rsidP="006306DF">
            <w:r w:rsidRPr="006306DF">
              <w:t>Тип объекта имущества</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2</w:t>
            </w:r>
          </w:p>
        </w:tc>
        <w:tc>
          <w:tcPr>
            <w:tcW w:w="4961" w:type="dxa"/>
          </w:tcPr>
          <w:p w:rsidR="006306DF" w:rsidRPr="006306DF" w:rsidRDefault="006306DF" w:rsidP="006306DF">
            <w:r w:rsidRPr="006306DF">
              <w:t>Наименование объекта имущества</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3</w:t>
            </w:r>
          </w:p>
        </w:tc>
        <w:tc>
          <w:tcPr>
            <w:tcW w:w="4961" w:type="dxa"/>
          </w:tcPr>
          <w:p w:rsidR="006306DF" w:rsidRPr="006306DF" w:rsidRDefault="006306DF" w:rsidP="006306DF">
            <w:r w:rsidRPr="006306DF">
              <w:t>Адрес (местонахождение)</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4</w:t>
            </w:r>
          </w:p>
        </w:tc>
        <w:tc>
          <w:tcPr>
            <w:tcW w:w="4961" w:type="dxa"/>
          </w:tcPr>
          <w:p w:rsidR="006306DF" w:rsidRPr="006306DF" w:rsidRDefault="006306DF" w:rsidP="006306DF">
            <w:r w:rsidRPr="006306DF">
              <w:t xml:space="preserve">Площадь, </w:t>
            </w:r>
            <w:proofErr w:type="spellStart"/>
            <w:r w:rsidRPr="006306DF">
              <w:t>кв.м</w:t>
            </w:r>
            <w:proofErr w:type="spellEnd"/>
            <w:r w:rsidRPr="006306DF">
              <w:t xml:space="preserve">. </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5</w:t>
            </w:r>
          </w:p>
        </w:tc>
        <w:tc>
          <w:tcPr>
            <w:tcW w:w="4961" w:type="dxa"/>
          </w:tcPr>
          <w:p w:rsidR="006306DF" w:rsidRPr="006306DF" w:rsidRDefault="006306DF" w:rsidP="006306DF">
            <w:r w:rsidRPr="006306DF">
              <w:t xml:space="preserve">Протяженность, м. </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6</w:t>
            </w:r>
          </w:p>
        </w:tc>
        <w:tc>
          <w:tcPr>
            <w:tcW w:w="4961" w:type="dxa"/>
          </w:tcPr>
          <w:p w:rsidR="006306DF" w:rsidRPr="006306DF" w:rsidRDefault="006306DF" w:rsidP="006306DF">
            <w:r w:rsidRPr="006306DF">
              <w:t>Кадастровый номер</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7</w:t>
            </w:r>
          </w:p>
        </w:tc>
        <w:tc>
          <w:tcPr>
            <w:tcW w:w="4961" w:type="dxa"/>
          </w:tcPr>
          <w:p w:rsidR="006306DF" w:rsidRPr="006306DF" w:rsidRDefault="006306DF" w:rsidP="006306DF">
            <w:r w:rsidRPr="006306DF">
              <w:t>Балансовая стоимость имущества, руб.</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8</w:t>
            </w:r>
          </w:p>
        </w:tc>
        <w:tc>
          <w:tcPr>
            <w:tcW w:w="4961" w:type="dxa"/>
          </w:tcPr>
          <w:p w:rsidR="006306DF" w:rsidRPr="006306DF" w:rsidRDefault="006306DF" w:rsidP="006306DF">
            <w:r w:rsidRPr="006306DF">
              <w:t>Основание включения имущества в реестр</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9</w:t>
            </w:r>
          </w:p>
        </w:tc>
        <w:tc>
          <w:tcPr>
            <w:tcW w:w="4961" w:type="dxa"/>
          </w:tcPr>
          <w:p w:rsidR="006306DF" w:rsidRPr="006306DF" w:rsidRDefault="006306DF" w:rsidP="006306DF">
            <w:r w:rsidRPr="006306DF">
              <w:t>Балансодержатель имущества</w:t>
            </w:r>
          </w:p>
        </w:tc>
        <w:tc>
          <w:tcPr>
            <w:tcW w:w="3650" w:type="dxa"/>
          </w:tcPr>
          <w:p w:rsidR="006306DF" w:rsidRPr="006306DF" w:rsidRDefault="006306DF" w:rsidP="00DF5D98">
            <w:pPr>
              <w:jc w:val="center"/>
            </w:pPr>
          </w:p>
        </w:tc>
      </w:tr>
      <w:tr w:rsidR="006306DF" w:rsidRPr="006306DF" w:rsidTr="006306DF">
        <w:tc>
          <w:tcPr>
            <w:tcW w:w="959" w:type="dxa"/>
          </w:tcPr>
          <w:p w:rsidR="006306DF" w:rsidRPr="006306DF" w:rsidRDefault="006306DF" w:rsidP="00DF5D98">
            <w:pPr>
              <w:jc w:val="center"/>
            </w:pPr>
            <w:r w:rsidRPr="006306DF">
              <w:t>10</w:t>
            </w:r>
          </w:p>
        </w:tc>
        <w:tc>
          <w:tcPr>
            <w:tcW w:w="4961" w:type="dxa"/>
          </w:tcPr>
          <w:p w:rsidR="006306DF" w:rsidRPr="006306DF" w:rsidRDefault="006306DF" w:rsidP="006306DF">
            <w:r w:rsidRPr="006306DF">
              <w:t>Иные сведения</w:t>
            </w:r>
          </w:p>
        </w:tc>
        <w:tc>
          <w:tcPr>
            <w:tcW w:w="3650" w:type="dxa"/>
          </w:tcPr>
          <w:p w:rsidR="006306DF" w:rsidRPr="006306DF" w:rsidRDefault="006306DF" w:rsidP="00DF5D98">
            <w:pPr>
              <w:jc w:val="center"/>
            </w:pPr>
          </w:p>
        </w:tc>
      </w:tr>
    </w:tbl>
    <w:p w:rsidR="00DF5D98" w:rsidRPr="00DF5D98" w:rsidRDefault="00DF5D98" w:rsidP="00DF5D98">
      <w:pPr>
        <w:jc w:val="center"/>
        <w:rPr>
          <w:sz w:val="28"/>
          <w:szCs w:val="28"/>
        </w:rPr>
      </w:pPr>
      <w:r w:rsidRPr="00DF5D98">
        <w:rPr>
          <w:sz w:val="28"/>
          <w:szCs w:val="28"/>
        </w:rPr>
        <w:tab/>
      </w:r>
    </w:p>
    <w:p w:rsidR="00DF5D98" w:rsidRPr="006306DF" w:rsidRDefault="00DF5D98" w:rsidP="006306DF">
      <w:pPr>
        <w:pStyle w:val="a6"/>
        <w:numPr>
          <w:ilvl w:val="0"/>
          <w:numId w:val="27"/>
        </w:numPr>
        <w:jc w:val="center"/>
        <w:rPr>
          <w:sz w:val="28"/>
          <w:szCs w:val="28"/>
        </w:rPr>
      </w:pPr>
      <w:r w:rsidRPr="006306DF">
        <w:rPr>
          <w:sz w:val="28"/>
          <w:szCs w:val="28"/>
        </w:rPr>
        <w:t>Информация об изменении сведений об объекте учета муниципального имущества</w:t>
      </w:r>
    </w:p>
    <w:tbl>
      <w:tblPr>
        <w:tblStyle w:val="a8"/>
        <w:tblW w:w="0" w:type="auto"/>
        <w:jc w:val="center"/>
        <w:tblLook w:val="04A0" w:firstRow="1" w:lastRow="0" w:firstColumn="1" w:lastColumn="0" w:noHBand="0" w:noVBand="1"/>
      </w:tblPr>
      <w:tblGrid>
        <w:gridCol w:w="3119"/>
        <w:gridCol w:w="3771"/>
        <w:gridCol w:w="2714"/>
      </w:tblGrid>
      <w:tr w:rsidR="006306DF" w:rsidRPr="006306DF" w:rsidTr="006306DF">
        <w:trPr>
          <w:jc w:val="center"/>
        </w:trPr>
        <w:tc>
          <w:tcPr>
            <w:tcW w:w="3119" w:type="dxa"/>
          </w:tcPr>
          <w:p w:rsidR="006306DF" w:rsidRPr="006306DF" w:rsidRDefault="006306DF" w:rsidP="006306DF">
            <w:pPr>
              <w:pStyle w:val="a6"/>
              <w:ind w:left="0"/>
              <w:jc w:val="center"/>
            </w:pPr>
            <w:r w:rsidRPr="006306DF">
              <w:t>Наименование изменения</w:t>
            </w:r>
          </w:p>
        </w:tc>
        <w:tc>
          <w:tcPr>
            <w:tcW w:w="3771" w:type="dxa"/>
          </w:tcPr>
          <w:p w:rsidR="006306DF" w:rsidRPr="006306DF" w:rsidRDefault="006306DF" w:rsidP="006306DF">
            <w:pPr>
              <w:pStyle w:val="a6"/>
              <w:ind w:left="0"/>
              <w:jc w:val="center"/>
            </w:pPr>
            <w:r w:rsidRPr="006306DF">
              <w:t>Значение сведений</w:t>
            </w:r>
          </w:p>
        </w:tc>
        <w:tc>
          <w:tcPr>
            <w:tcW w:w="2714" w:type="dxa"/>
          </w:tcPr>
          <w:p w:rsidR="006306DF" w:rsidRPr="006306DF" w:rsidRDefault="006306DF" w:rsidP="006306DF">
            <w:pPr>
              <w:pStyle w:val="a6"/>
              <w:ind w:left="0"/>
              <w:jc w:val="center"/>
            </w:pPr>
            <w:r w:rsidRPr="006306DF">
              <w:t>Дата изменения</w:t>
            </w:r>
          </w:p>
        </w:tc>
      </w:tr>
      <w:tr w:rsidR="006306DF" w:rsidRPr="006306DF" w:rsidTr="006306DF">
        <w:trPr>
          <w:jc w:val="center"/>
        </w:trPr>
        <w:tc>
          <w:tcPr>
            <w:tcW w:w="3119" w:type="dxa"/>
          </w:tcPr>
          <w:p w:rsidR="006306DF" w:rsidRPr="006306DF" w:rsidRDefault="006306DF" w:rsidP="006306DF">
            <w:pPr>
              <w:pStyle w:val="a6"/>
              <w:ind w:left="0"/>
              <w:jc w:val="center"/>
            </w:pPr>
            <w:r w:rsidRPr="006306DF">
              <w:t>1</w:t>
            </w:r>
          </w:p>
        </w:tc>
        <w:tc>
          <w:tcPr>
            <w:tcW w:w="3771" w:type="dxa"/>
          </w:tcPr>
          <w:p w:rsidR="006306DF" w:rsidRPr="006306DF" w:rsidRDefault="006306DF" w:rsidP="006306DF">
            <w:pPr>
              <w:pStyle w:val="a6"/>
              <w:ind w:left="0"/>
              <w:jc w:val="center"/>
            </w:pPr>
            <w:r w:rsidRPr="006306DF">
              <w:t>2</w:t>
            </w:r>
          </w:p>
        </w:tc>
        <w:tc>
          <w:tcPr>
            <w:tcW w:w="2714" w:type="dxa"/>
          </w:tcPr>
          <w:p w:rsidR="006306DF" w:rsidRPr="006306DF" w:rsidRDefault="006306DF" w:rsidP="006306DF">
            <w:pPr>
              <w:pStyle w:val="a6"/>
              <w:ind w:left="0"/>
              <w:jc w:val="center"/>
            </w:pPr>
            <w:r w:rsidRPr="006306DF">
              <w:t>3</w:t>
            </w:r>
          </w:p>
        </w:tc>
      </w:tr>
      <w:tr w:rsidR="006306DF" w:rsidRPr="006306DF" w:rsidTr="006306DF">
        <w:trPr>
          <w:jc w:val="center"/>
        </w:trPr>
        <w:tc>
          <w:tcPr>
            <w:tcW w:w="3119" w:type="dxa"/>
          </w:tcPr>
          <w:p w:rsidR="006306DF" w:rsidRPr="006306DF" w:rsidRDefault="006306DF" w:rsidP="006306DF">
            <w:pPr>
              <w:pStyle w:val="a6"/>
              <w:ind w:left="0"/>
            </w:pPr>
          </w:p>
        </w:tc>
        <w:tc>
          <w:tcPr>
            <w:tcW w:w="3771" w:type="dxa"/>
          </w:tcPr>
          <w:p w:rsidR="006306DF" w:rsidRPr="006306DF" w:rsidRDefault="006306DF" w:rsidP="006306DF">
            <w:pPr>
              <w:pStyle w:val="a6"/>
              <w:ind w:left="0"/>
            </w:pPr>
          </w:p>
        </w:tc>
        <w:tc>
          <w:tcPr>
            <w:tcW w:w="2714" w:type="dxa"/>
          </w:tcPr>
          <w:p w:rsidR="006306DF" w:rsidRPr="006306DF" w:rsidRDefault="006306DF" w:rsidP="006306DF">
            <w:pPr>
              <w:pStyle w:val="a6"/>
              <w:ind w:left="0"/>
            </w:pPr>
          </w:p>
        </w:tc>
      </w:tr>
      <w:tr w:rsidR="006306DF" w:rsidRPr="006306DF" w:rsidTr="006306DF">
        <w:trPr>
          <w:jc w:val="center"/>
        </w:trPr>
        <w:tc>
          <w:tcPr>
            <w:tcW w:w="3119" w:type="dxa"/>
          </w:tcPr>
          <w:p w:rsidR="006306DF" w:rsidRPr="006306DF" w:rsidRDefault="006306DF" w:rsidP="006306DF">
            <w:pPr>
              <w:pStyle w:val="a6"/>
              <w:ind w:left="0"/>
            </w:pPr>
          </w:p>
        </w:tc>
        <w:tc>
          <w:tcPr>
            <w:tcW w:w="3771" w:type="dxa"/>
          </w:tcPr>
          <w:p w:rsidR="006306DF" w:rsidRPr="006306DF" w:rsidRDefault="006306DF" w:rsidP="006306DF">
            <w:pPr>
              <w:pStyle w:val="a6"/>
              <w:ind w:left="0"/>
            </w:pPr>
          </w:p>
        </w:tc>
        <w:tc>
          <w:tcPr>
            <w:tcW w:w="2714" w:type="dxa"/>
          </w:tcPr>
          <w:p w:rsidR="006306DF" w:rsidRPr="006306DF" w:rsidRDefault="006306DF" w:rsidP="006306DF">
            <w:pPr>
              <w:pStyle w:val="a6"/>
              <w:ind w:left="0"/>
            </w:pPr>
          </w:p>
        </w:tc>
      </w:tr>
    </w:tbl>
    <w:p w:rsidR="00DF5D98" w:rsidRPr="00DF5D98" w:rsidRDefault="00DF5D98" w:rsidP="006306DF">
      <w:pPr>
        <w:rPr>
          <w:sz w:val="28"/>
          <w:szCs w:val="28"/>
        </w:rPr>
      </w:pPr>
      <w:r w:rsidRPr="00DF5D98">
        <w:rPr>
          <w:sz w:val="28"/>
          <w:szCs w:val="28"/>
        </w:rPr>
        <w:tab/>
      </w:r>
      <w:r w:rsidRPr="00DF5D98">
        <w:rPr>
          <w:sz w:val="28"/>
          <w:szCs w:val="28"/>
        </w:rPr>
        <w:tab/>
      </w:r>
    </w:p>
    <w:p w:rsidR="00DF5D98" w:rsidRPr="006306DF" w:rsidRDefault="00DF5D98" w:rsidP="006306DF">
      <w:pPr>
        <w:jc w:val="both"/>
      </w:pPr>
      <w:r w:rsidRPr="006306DF">
        <w:t>ОТМЕТКА О ПОДТВЕРЖДЕНИИ СВЕДЕНИЙ, СОДЕРЖАЩИХСЯ В НАСТОЯЩЕЙ ВЫПИСКЕ</w:t>
      </w:r>
    </w:p>
    <w:p w:rsidR="00DF5D98" w:rsidRPr="00DF5D98" w:rsidRDefault="00DF5D98" w:rsidP="006306DF">
      <w:pPr>
        <w:rPr>
          <w:sz w:val="28"/>
          <w:szCs w:val="28"/>
        </w:rPr>
      </w:pPr>
      <w:r w:rsidRPr="00DF5D98">
        <w:rPr>
          <w:sz w:val="28"/>
          <w:szCs w:val="28"/>
        </w:rPr>
        <w:t>Ответственный</w:t>
      </w:r>
      <w:r w:rsidR="006306DF">
        <w:rPr>
          <w:sz w:val="28"/>
          <w:szCs w:val="28"/>
        </w:rPr>
        <w:t xml:space="preserve"> </w:t>
      </w:r>
      <w:proofErr w:type="gramStart"/>
      <w:r w:rsidRPr="00DF5D98">
        <w:rPr>
          <w:sz w:val="28"/>
          <w:szCs w:val="28"/>
        </w:rPr>
        <w:t>исполнитель:</w:t>
      </w:r>
      <w:r w:rsidR="006306DF">
        <w:rPr>
          <w:sz w:val="28"/>
          <w:szCs w:val="28"/>
        </w:rPr>
        <w:t>_</w:t>
      </w:r>
      <w:proofErr w:type="gramEnd"/>
      <w:r w:rsidR="006306DF">
        <w:rPr>
          <w:sz w:val="28"/>
          <w:szCs w:val="28"/>
        </w:rPr>
        <w:t>________________________________________</w:t>
      </w:r>
    </w:p>
    <w:p w:rsidR="00DF5D98" w:rsidRPr="006306DF" w:rsidRDefault="006306DF" w:rsidP="00DF5D98">
      <w:pPr>
        <w:jc w:val="center"/>
        <w:rPr>
          <w:sz w:val="22"/>
          <w:szCs w:val="22"/>
        </w:rPr>
      </w:pPr>
      <w:r>
        <w:rPr>
          <w:sz w:val="22"/>
          <w:szCs w:val="22"/>
        </w:rPr>
        <w:t xml:space="preserve">                                                  </w:t>
      </w:r>
      <w:r w:rsidR="00DF5D98" w:rsidRPr="006306DF">
        <w:rPr>
          <w:sz w:val="22"/>
          <w:szCs w:val="22"/>
        </w:rPr>
        <w:t>(должность)</w:t>
      </w:r>
    </w:p>
    <w:p w:rsidR="006306DF" w:rsidRDefault="006306DF" w:rsidP="006306DF">
      <w:pPr>
        <w:jc w:val="both"/>
        <w:rPr>
          <w:sz w:val="28"/>
          <w:szCs w:val="28"/>
        </w:rPr>
      </w:pPr>
      <w:r>
        <w:rPr>
          <w:sz w:val="28"/>
          <w:szCs w:val="28"/>
        </w:rPr>
        <w:t xml:space="preserve">____________              ________________________          </w:t>
      </w:r>
    </w:p>
    <w:p w:rsidR="00DF5D98" w:rsidRDefault="006306DF" w:rsidP="006306DF">
      <w:pPr>
        <w:rPr>
          <w:sz w:val="22"/>
          <w:szCs w:val="22"/>
        </w:rPr>
      </w:pPr>
      <w:r>
        <w:rPr>
          <w:sz w:val="28"/>
          <w:szCs w:val="28"/>
        </w:rPr>
        <w:t xml:space="preserve">   </w:t>
      </w:r>
      <w:r w:rsidRPr="00DF5D98">
        <w:rPr>
          <w:sz w:val="28"/>
          <w:szCs w:val="28"/>
        </w:rPr>
        <w:t xml:space="preserve"> </w:t>
      </w:r>
      <w:r w:rsidR="00DF5D98" w:rsidRPr="006306DF">
        <w:rPr>
          <w:sz w:val="22"/>
          <w:szCs w:val="22"/>
        </w:rPr>
        <w:t>(подпись)</w:t>
      </w:r>
      <w:r w:rsidR="00DF5D98" w:rsidRPr="006306DF">
        <w:rPr>
          <w:sz w:val="22"/>
          <w:szCs w:val="22"/>
        </w:rPr>
        <w:tab/>
      </w:r>
      <w:r>
        <w:rPr>
          <w:sz w:val="22"/>
          <w:szCs w:val="22"/>
        </w:rPr>
        <w:t xml:space="preserve">                               </w:t>
      </w:r>
      <w:proofErr w:type="gramStart"/>
      <w:r>
        <w:rPr>
          <w:sz w:val="22"/>
          <w:szCs w:val="22"/>
        </w:rPr>
        <w:t xml:space="preserve">   </w:t>
      </w:r>
      <w:r w:rsidR="00DF5D98" w:rsidRPr="006306DF">
        <w:rPr>
          <w:sz w:val="22"/>
          <w:szCs w:val="22"/>
        </w:rPr>
        <w:t>(</w:t>
      </w:r>
      <w:proofErr w:type="gramEnd"/>
      <w:r w:rsidR="00DF5D98" w:rsidRPr="006306DF">
        <w:rPr>
          <w:sz w:val="22"/>
          <w:szCs w:val="22"/>
        </w:rPr>
        <w:t>расшифровка подписи)</w:t>
      </w:r>
    </w:p>
    <w:p w:rsidR="00DF1B92" w:rsidRDefault="00DF1B92" w:rsidP="006306DF">
      <w:pPr>
        <w:rPr>
          <w:sz w:val="22"/>
          <w:szCs w:val="22"/>
        </w:rPr>
      </w:pPr>
    </w:p>
    <w:p w:rsidR="00556878" w:rsidRPr="00936408" w:rsidRDefault="00DF1B92" w:rsidP="00DF1B92">
      <w:pPr>
        <w:rPr>
          <w:sz w:val="28"/>
        </w:rPr>
      </w:pPr>
      <w:r>
        <w:rPr>
          <w:sz w:val="22"/>
          <w:szCs w:val="22"/>
        </w:rPr>
        <w:t>«______»___________20___г.</w:t>
      </w:r>
    </w:p>
    <w:sectPr w:rsidR="00556878" w:rsidRPr="00936408" w:rsidSect="00B1708A">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82FB9"/>
    <w:multiLevelType w:val="hybridMultilevel"/>
    <w:tmpl w:val="C7EE989C"/>
    <w:lvl w:ilvl="0" w:tplc="B0B6C7D4">
      <w:start w:val="1"/>
      <w:numFmt w:val="decimal"/>
      <w:lvlText w:val="%1."/>
      <w:lvlJc w:val="left"/>
      <w:pPr>
        <w:ind w:left="1590" w:hanging="360"/>
      </w:pPr>
      <w:rPr>
        <w:rFonts w:hint="default"/>
      </w:r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
    <w:nsid w:val="15354E34"/>
    <w:multiLevelType w:val="hybridMultilevel"/>
    <w:tmpl w:val="5C7A3AB0"/>
    <w:lvl w:ilvl="0" w:tplc="1B166DC4">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
    <w:nsid w:val="16514CAD"/>
    <w:multiLevelType w:val="hybridMultilevel"/>
    <w:tmpl w:val="4EAC9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97409D"/>
    <w:multiLevelType w:val="hybridMultilevel"/>
    <w:tmpl w:val="C1241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2A39B5"/>
    <w:multiLevelType w:val="hybridMultilevel"/>
    <w:tmpl w:val="62C6B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F50807"/>
    <w:multiLevelType w:val="hybridMultilevel"/>
    <w:tmpl w:val="2E1AD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1145D0"/>
    <w:multiLevelType w:val="hybridMultilevel"/>
    <w:tmpl w:val="156A0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0C4384"/>
    <w:multiLevelType w:val="hybridMultilevel"/>
    <w:tmpl w:val="E9C25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0E2F4A"/>
    <w:multiLevelType w:val="hybridMultilevel"/>
    <w:tmpl w:val="C51E99FE"/>
    <w:lvl w:ilvl="0" w:tplc="6B260EB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9">
    <w:nsid w:val="3B922013"/>
    <w:multiLevelType w:val="hybridMultilevel"/>
    <w:tmpl w:val="2D1E5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9E0C4F"/>
    <w:multiLevelType w:val="hybridMultilevel"/>
    <w:tmpl w:val="4D8C5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054CE8"/>
    <w:multiLevelType w:val="hybridMultilevel"/>
    <w:tmpl w:val="B18A8396"/>
    <w:lvl w:ilvl="0" w:tplc="B310E05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2">
    <w:nsid w:val="474437D0"/>
    <w:multiLevelType w:val="hybridMultilevel"/>
    <w:tmpl w:val="B96E66C6"/>
    <w:lvl w:ilvl="0" w:tplc="49F6C248">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496A3269"/>
    <w:multiLevelType w:val="multilevel"/>
    <w:tmpl w:val="81F4FB64"/>
    <w:lvl w:ilvl="0">
      <w:start w:val="1"/>
      <w:numFmt w:val="decimal"/>
      <w:lvlText w:val="%1."/>
      <w:lvlJc w:val="left"/>
      <w:pPr>
        <w:ind w:left="810" w:hanging="360"/>
      </w:pPr>
      <w:rPr>
        <w:rFonts w:hint="default"/>
      </w:rPr>
    </w:lvl>
    <w:lvl w:ilvl="1">
      <w:start w:val="1"/>
      <w:numFmt w:val="decimal"/>
      <w:isLgl/>
      <w:lvlText w:val="%1.%2."/>
      <w:lvlJc w:val="left"/>
      <w:pPr>
        <w:ind w:left="1170"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250" w:hanging="1800"/>
      </w:pPr>
      <w:rPr>
        <w:rFonts w:hint="default"/>
      </w:rPr>
    </w:lvl>
    <w:lvl w:ilvl="8">
      <w:start w:val="1"/>
      <w:numFmt w:val="decimal"/>
      <w:isLgl/>
      <w:lvlText w:val="%1.%2.%3.%4.%5.%6.%7.%8.%9."/>
      <w:lvlJc w:val="left"/>
      <w:pPr>
        <w:ind w:left="2610" w:hanging="2160"/>
      </w:pPr>
      <w:rPr>
        <w:rFonts w:hint="default"/>
      </w:rPr>
    </w:lvl>
  </w:abstractNum>
  <w:abstractNum w:abstractNumId="14">
    <w:nsid w:val="4E4733CC"/>
    <w:multiLevelType w:val="hybridMultilevel"/>
    <w:tmpl w:val="2A52E0C8"/>
    <w:lvl w:ilvl="0" w:tplc="41E09C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5A8542B"/>
    <w:multiLevelType w:val="hybridMultilevel"/>
    <w:tmpl w:val="E66EBB82"/>
    <w:lvl w:ilvl="0" w:tplc="1B166DC4">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6">
    <w:nsid w:val="55BD777A"/>
    <w:multiLevelType w:val="hybridMultilevel"/>
    <w:tmpl w:val="EB26D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DAF56FE"/>
    <w:multiLevelType w:val="hybridMultilevel"/>
    <w:tmpl w:val="09D6D26A"/>
    <w:lvl w:ilvl="0" w:tplc="B318574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8">
    <w:nsid w:val="5F8537AC"/>
    <w:multiLevelType w:val="hybridMultilevel"/>
    <w:tmpl w:val="C1241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097553D"/>
    <w:multiLevelType w:val="hybridMultilevel"/>
    <w:tmpl w:val="77125848"/>
    <w:lvl w:ilvl="0" w:tplc="32ECF098">
      <w:start w:val="1"/>
      <w:numFmt w:val="decimal"/>
      <w:lvlText w:val="%1."/>
      <w:lvlJc w:val="left"/>
      <w:pPr>
        <w:ind w:left="1428" w:hanging="888"/>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70581CC8"/>
    <w:multiLevelType w:val="hybridMultilevel"/>
    <w:tmpl w:val="49A23EA6"/>
    <w:lvl w:ilvl="0" w:tplc="F9D4E6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724F1474"/>
    <w:multiLevelType w:val="hybridMultilevel"/>
    <w:tmpl w:val="B874F3AE"/>
    <w:lvl w:ilvl="0" w:tplc="A702A468">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2">
    <w:nsid w:val="76B83E71"/>
    <w:multiLevelType w:val="hybridMultilevel"/>
    <w:tmpl w:val="17A68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D7793D"/>
    <w:multiLevelType w:val="hybridMultilevel"/>
    <w:tmpl w:val="5C7A3AB0"/>
    <w:lvl w:ilvl="0" w:tplc="1B166DC4">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4">
    <w:nsid w:val="789E28B6"/>
    <w:multiLevelType w:val="hybridMultilevel"/>
    <w:tmpl w:val="149AA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C620423"/>
    <w:multiLevelType w:val="hybridMultilevel"/>
    <w:tmpl w:val="0E8A11F6"/>
    <w:lvl w:ilvl="0" w:tplc="B532C708">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6">
    <w:nsid w:val="7EB00980"/>
    <w:multiLevelType w:val="hybridMultilevel"/>
    <w:tmpl w:val="47481912"/>
    <w:lvl w:ilvl="0" w:tplc="590A5C3E">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7"/>
  </w:num>
  <w:num w:numId="3">
    <w:abstractNumId w:val="9"/>
  </w:num>
  <w:num w:numId="4">
    <w:abstractNumId w:val="6"/>
  </w:num>
  <w:num w:numId="5">
    <w:abstractNumId w:val="24"/>
  </w:num>
  <w:num w:numId="6">
    <w:abstractNumId w:val="4"/>
  </w:num>
  <w:num w:numId="7">
    <w:abstractNumId w:val="18"/>
  </w:num>
  <w:num w:numId="8">
    <w:abstractNumId w:val="3"/>
  </w:num>
  <w:num w:numId="9">
    <w:abstractNumId w:val="14"/>
  </w:num>
  <w:num w:numId="10">
    <w:abstractNumId w:val="2"/>
  </w:num>
  <w:num w:numId="11">
    <w:abstractNumId w:val="20"/>
  </w:num>
  <w:num w:numId="12">
    <w:abstractNumId w:val="25"/>
  </w:num>
  <w:num w:numId="13">
    <w:abstractNumId w:val="10"/>
  </w:num>
  <w:num w:numId="14">
    <w:abstractNumId w:val="23"/>
  </w:num>
  <w:num w:numId="15">
    <w:abstractNumId w:val="1"/>
  </w:num>
  <w:num w:numId="16">
    <w:abstractNumId w:val="15"/>
  </w:num>
  <w:num w:numId="17">
    <w:abstractNumId w:val="21"/>
  </w:num>
  <w:num w:numId="18">
    <w:abstractNumId w:val="8"/>
  </w:num>
  <w:num w:numId="19">
    <w:abstractNumId w:val="11"/>
  </w:num>
  <w:num w:numId="20">
    <w:abstractNumId w:val="0"/>
  </w:num>
  <w:num w:numId="21">
    <w:abstractNumId w:val="5"/>
  </w:num>
  <w:num w:numId="22">
    <w:abstractNumId w:val="16"/>
  </w:num>
  <w:num w:numId="23">
    <w:abstractNumId w:val="17"/>
  </w:num>
  <w:num w:numId="24">
    <w:abstractNumId w:val="13"/>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2"/>
  </w:compat>
  <w:rsids>
    <w:rsidRoot w:val="00A67033"/>
    <w:rsid w:val="00000558"/>
    <w:rsid w:val="00001D78"/>
    <w:rsid w:val="00002B35"/>
    <w:rsid w:val="00006007"/>
    <w:rsid w:val="00007088"/>
    <w:rsid w:val="0001489A"/>
    <w:rsid w:val="000242E2"/>
    <w:rsid w:val="0002614C"/>
    <w:rsid w:val="0003789F"/>
    <w:rsid w:val="00043531"/>
    <w:rsid w:val="00045D60"/>
    <w:rsid w:val="00047E47"/>
    <w:rsid w:val="00055442"/>
    <w:rsid w:val="00056A5A"/>
    <w:rsid w:val="000606DA"/>
    <w:rsid w:val="00073C17"/>
    <w:rsid w:val="00074400"/>
    <w:rsid w:val="00074977"/>
    <w:rsid w:val="000777AA"/>
    <w:rsid w:val="00086BFF"/>
    <w:rsid w:val="00090B45"/>
    <w:rsid w:val="000A5D1D"/>
    <w:rsid w:val="000A6ED2"/>
    <w:rsid w:val="000B2B0A"/>
    <w:rsid w:val="000B443B"/>
    <w:rsid w:val="000B5289"/>
    <w:rsid w:val="000B7A4C"/>
    <w:rsid w:val="000C746E"/>
    <w:rsid w:val="000E6712"/>
    <w:rsid w:val="000F2C37"/>
    <w:rsid w:val="000F6C50"/>
    <w:rsid w:val="00106FE2"/>
    <w:rsid w:val="00110013"/>
    <w:rsid w:val="00114B13"/>
    <w:rsid w:val="001351C1"/>
    <w:rsid w:val="00137AA2"/>
    <w:rsid w:val="0014463F"/>
    <w:rsid w:val="0016356D"/>
    <w:rsid w:val="00177148"/>
    <w:rsid w:val="0018304E"/>
    <w:rsid w:val="00190253"/>
    <w:rsid w:val="00192B45"/>
    <w:rsid w:val="00196013"/>
    <w:rsid w:val="001A1B66"/>
    <w:rsid w:val="001B5BD0"/>
    <w:rsid w:val="001C53CC"/>
    <w:rsid w:val="001C72B6"/>
    <w:rsid w:val="001D3397"/>
    <w:rsid w:val="001D7B22"/>
    <w:rsid w:val="001D7F89"/>
    <w:rsid w:val="001E5C0A"/>
    <w:rsid w:val="0020526D"/>
    <w:rsid w:val="0021181C"/>
    <w:rsid w:val="00216CBB"/>
    <w:rsid w:val="00217A7A"/>
    <w:rsid w:val="002216A4"/>
    <w:rsid w:val="00242319"/>
    <w:rsid w:val="00253458"/>
    <w:rsid w:val="002620BF"/>
    <w:rsid w:val="002647F5"/>
    <w:rsid w:val="00267C6A"/>
    <w:rsid w:val="00271B90"/>
    <w:rsid w:val="00283C19"/>
    <w:rsid w:val="002913D1"/>
    <w:rsid w:val="00291D9D"/>
    <w:rsid w:val="00293BAA"/>
    <w:rsid w:val="002B4E8B"/>
    <w:rsid w:val="002B7694"/>
    <w:rsid w:val="002B7B72"/>
    <w:rsid w:val="002C0240"/>
    <w:rsid w:val="002C2ACD"/>
    <w:rsid w:val="002C429E"/>
    <w:rsid w:val="002E21D5"/>
    <w:rsid w:val="002E489F"/>
    <w:rsid w:val="002E60F9"/>
    <w:rsid w:val="002F16A0"/>
    <w:rsid w:val="002F1ECB"/>
    <w:rsid w:val="002F599F"/>
    <w:rsid w:val="0030487D"/>
    <w:rsid w:val="00310566"/>
    <w:rsid w:val="00312466"/>
    <w:rsid w:val="00333E9C"/>
    <w:rsid w:val="00340601"/>
    <w:rsid w:val="00342313"/>
    <w:rsid w:val="00345279"/>
    <w:rsid w:val="00347255"/>
    <w:rsid w:val="00347E0E"/>
    <w:rsid w:val="00353563"/>
    <w:rsid w:val="00373707"/>
    <w:rsid w:val="003753DA"/>
    <w:rsid w:val="003876C4"/>
    <w:rsid w:val="00390C85"/>
    <w:rsid w:val="003A11AF"/>
    <w:rsid w:val="003A7728"/>
    <w:rsid w:val="003B287B"/>
    <w:rsid w:val="003B2A0F"/>
    <w:rsid w:val="003C0FA0"/>
    <w:rsid w:val="003C4B0C"/>
    <w:rsid w:val="003C60CB"/>
    <w:rsid w:val="003C7378"/>
    <w:rsid w:val="003D0147"/>
    <w:rsid w:val="003D4272"/>
    <w:rsid w:val="003E21F3"/>
    <w:rsid w:val="003F039A"/>
    <w:rsid w:val="003F5275"/>
    <w:rsid w:val="00403EB0"/>
    <w:rsid w:val="00403FE2"/>
    <w:rsid w:val="0040599B"/>
    <w:rsid w:val="004112E1"/>
    <w:rsid w:val="004166B2"/>
    <w:rsid w:val="004175AB"/>
    <w:rsid w:val="0042260B"/>
    <w:rsid w:val="0042798F"/>
    <w:rsid w:val="00431B11"/>
    <w:rsid w:val="00436F9B"/>
    <w:rsid w:val="00441F7D"/>
    <w:rsid w:val="0044395D"/>
    <w:rsid w:val="004707D3"/>
    <w:rsid w:val="00472421"/>
    <w:rsid w:val="004805DF"/>
    <w:rsid w:val="004816DE"/>
    <w:rsid w:val="00490609"/>
    <w:rsid w:val="0049499F"/>
    <w:rsid w:val="004A48C1"/>
    <w:rsid w:val="004A4A43"/>
    <w:rsid w:val="004B28FA"/>
    <w:rsid w:val="004B3588"/>
    <w:rsid w:val="004B46B8"/>
    <w:rsid w:val="004C1A39"/>
    <w:rsid w:val="004C377F"/>
    <w:rsid w:val="004C4867"/>
    <w:rsid w:val="004C4C9D"/>
    <w:rsid w:val="004D0399"/>
    <w:rsid w:val="004D4A53"/>
    <w:rsid w:val="004E7FC5"/>
    <w:rsid w:val="004F1B62"/>
    <w:rsid w:val="004F2636"/>
    <w:rsid w:val="004F3BFD"/>
    <w:rsid w:val="004F6517"/>
    <w:rsid w:val="00503E0C"/>
    <w:rsid w:val="00504781"/>
    <w:rsid w:val="005073C3"/>
    <w:rsid w:val="0050768F"/>
    <w:rsid w:val="00511762"/>
    <w:rsid w:val="00512B76"/>
    <w:rsid w:val="0051367D"/>
    <w:rsid w:val="00521FF4"/>
    <w:rsid w:val="00530DEC"/>
    <w:rsid w:val="00535519"/>
    <w:rsid w:val="005447EB"/>
    <w:rsid w:val="00553E60"/>
    <w:rsid w:val="00555DBD"/>
    <w:rsid w:val="0055611E"/>
    <w:rsid w:val="00556878"/>
    <w:rsid w:val="00560599"/>
    <w:rsid w:val="00560A74"/>
    <w:rsid w:val="00566520"/>
    <w:rsid w:val="00566E6B"/>
    <w:rsid w:val="0058264C"/>
    <w:rsid w:val="005915AF"/>
    <w:rsid w:val="0059499D"/>
    <w:rsid w:val="005955EC"/>
    <w:rsid w:val="005A1802"/>
    <w:rsid w:val="005A38AA"/>
    <w:rsid w:val="005A3B7D"/>
    <w:rsid w:val="005A76B9"/>
    <w:rsid w:val="005B0467"/>
    <w:rsid w:val="005B2087"/>
    <w:rsid w:val="005B487C"/>
    <w:rsid w:val="005B63C3"/>
    <w:rsid w:val="005C0468"/>
    <w:rsid w:val="005D03C4"/>
    <w:rsid w:val="005D4CEA"/>
    <w:rsid w:val="005E4605"/>
    <w:rsid w:val="006053E4"/>
    <w:rsid w:val="00606731"/>
    <w:rsid w:val="00607276"/>
    <w:rsid w:val="00613508"/>
    <w:rsid w:val="0061787B"/>
    <w:rsid w:val="0062232C"/>
    <w:rsid w:val="0062469A"/>
    <w:rsid w:val="0062545D"/>
    <w:rsid w:val="006306DF"/>
    <w:rsid w:val="00630DE1"/>
    <w:rsid w:val="006369AF"/>
    <w:rsid w:val="006371AA"/>
    <w:rsid w:val="0064274A"/>
    <w:rsid w:val="00643749"/>
    <w:rsid w:val="00643890"/>
    <w:rsid w:val="00644F54"/>
    <w:rsid w:val="00655E51"/>
    <w:rsid w:val="00665A8F"/>
    <w:rsid w:val="006706C7"/>
    <w:rsid w:val="00674986"/>
    <w:rsid w:val="00676599"/>
    <w:rsid w:val="00680007"/>
    <w:rsid w:val="00680A9B"/>
    <w:rsid w:val="00681651"/>
    <w:rsid w:val="0068705C"/>
    <w:rsid w:val="00690F8E"/>
    <w:rsid w:val="0069454F"/>
    <w:rsid w:val="006A064C"/>
    <w:rsid w:val="006A2E70"/>
    <w:rsid w:val="006B0DF7"/>
    <w:rsid w:val="006B28C2"/>
    <w:rsid w:val="006C5B23"/>
    <w:rsid w:val="006C7F22"/>
    <w:rsid w:val="006D51E2"/>
    <w:rsid w:val="006E5899"/>
    <w:rsid w:val="006F61CC"/>
    <w:rsid w:val="00701BD1"/>
    <w:rsid w:val="00701D92"/>
    <w:rsid w:val="00702E94"/>
    <w:rsid w:val="0070307C"/>
    <w:rsid w:val="007034D2"/>
    <w:rsid w:val="00704008"/>
    <w:rsid w:val="0070453A"/>
    <w:rsid w:val="00704E7F"/>
    <w:rsid w:val="0071673B"/>
    <w:rsid w:val="0071720D"/>
    <w:rsid w:val="00721FCA"/>
    <w:rsid w:val="00730A9E"/>
    <w:rsid w:val="007431BC"/>
    <w:rsid w:val="00746A5F"/>
    <w:rsid w:val="00757D54"/>
    <w:rsid w:val="0076187F"/>
    <w:rsid w:val="00765E70"/>
    <w:rsid w:val="007719FE"/>
    <w:rsid w:val="007752AC"/>
    <w:rsid w:val="00775A04"/>
    <w:rsid w:val="00776CDB"/>
    <w:rsid w:val="00796034"/>
    <w:rsid w:val="007A1344"/>
    <w:rsid w:val="007A4028"/>
    <w:rsid w:val="007B28FA"/>
    <w:rsid w:val="007D2D1E"/>
    <w:rsid w:val="007D6788"/>
    <w:rsid w:val="007E4890"/>
    <w:rsid w:val="00800DC1"/>
    <w:rsid w:val="008127F7"/>
    <w:rsid w:val="00814DA2"/>
    <w:rsid w:val="00817992"/>
    <w:rsid w:val="00825955"/>
    <w:rsid w:val="0082693B"/>
    <w:rsid w:val="00832657"/>
    <w:rsid w:val="00834482"/>
    <w:rsid w:val="00837029"/>
    <w:rsid w:val="00850B4D"/>
    <w:rsid w:val="00853122"/>
    <w:rsid w:val="00864ED9"/>
    <w:rsid w:val="0086645B"/>
    <w:rsid w:val="008723D1"/>
    <w:rsid w:val="008750D1"/>
    <w:rsid w:val="008765A9"/>
    <w:rsid w:val="00881E23"/>
    <w:rsid w:val="008914A2"/>
    <w:rsid w:val="0089193A"/>
    <w:rsid w:val="00894AF8"/>
    <w:rsid w:val="008968AF"/>
    <w:rsid w:val="008A7233"/>
    <w:rsid w:val="008A7D38"/>
    <w:rsid w:val="008D03B4"/>
    <w:rsid w:val="008D1AAF"/>
    <w:rsid w:val="008D2467"/>
    <w:rsid w:val="008E27BE"/>
    <w:rsid w:val="008E29EF"/>
    <w:rsid w:val="008E6767"/>
    <w:rsid w:val="008F3186"/>
    <w:rsid w:val="00901E2C"/>
    <w:rsid w:val="00903289"/>
    <w:rsid w:val="00904C29"/>
    <w:rsid w:val="009340F5"/>
    <w:rsid w:val="009350FB"/>
    <w:rsid w:val="00936408"/>
    <w:rsid w:val="009468DC"/>
    <w:rsid w:val="009544A2"/>
    <w:rsid w:val="00957529"/>
    <w:rsid w:val="00965E19"/>
    <w:rsid w:val="00967ECE"/>
    <w:rsid w:val="00976A1C"/>
    <w:rsid w:val="009807AF"/>
    <w:rsid w:val="00981E31"/>
    <w:rsid w:val="00985F56"/>
    <w:rsid w:val="009A05A7"/>
    <w:rsid w:val="009A2AC5"/>
    <w:rsid w:val="009B322E"/>
    <w:rsid w:val="009C00EE"/>
    <w:rsid w:val="009C17B6"/>
    <w:rsid w:val="009C62C4"/>
    <w:rsid w:val="009D6698"/>
    <w:rsid w:val="009E037F"/>
    <w:rsid w:val="009E3765"/>
    <w:rsid w:val="009F540D"/>
    <w:rsid w:val="00A00E64"/>
    <w:rsid w:val="00A00F52"/>
    <w:rsid w:val="00A13AD8"/>
    <w:rsid w:val="00A15699"/>
    <w:rsid w:val="00A24031"/>
    <w:rsid w:val="00A26B4B"/>
    <w:rsid w:val="00A301C0"/>
    <w:rsid w:val="00A50D95"/>
    <w:rsid w:val="00A51E13"/>
    <w:rsid w:val="00A6220F"/>
    <w:rsid w:val="00A62D8B"/>
    <w:rsid w:val="00A63D63"/>
    <w:rsid w:val="00A64F4C"/>
    <w:rsid w:val="00A67033"/>
    <w:rsid w:val="00A67179"/>
    <w:rsid w:val="00A70D62"/>
    <w:rsid w:val="00A763AE"/>
    <w:rsid w:val="00A867EB"/>
    <w:rsid w:val="00A97A09"/>
    <w:rsid w:val="00AA6221"/>
    <w:rsid w:val="00AB47F9"/>
    <w:rsid w:val="00AB58C0"/>
    <w:rsid w:val="00AC036B"/>
    <w:rsid w:val="00AC0C1D"/>
    <w:rsid w:val="00AC29AB"/>
    <w:rsid w:val="00AC2B12"/>
    <w:rsid w:val="00AC3474"/>
    <w:rsid w:val="00AC4979"/>
    <w:rsid w:val="00AD3837"/>
    <w:rsid w:val="00AE1A0E"/>
    <w:rsid w:val="00AE6152"/>
    <w:rsid w:val="00B0733C"/>
    <w:rsid w:val="00B10CD0"/>
    <w:rsid w:val="00B11B52"/>
    <w:rsid w:val="00B1708A"/>
    <w:rsid w:val="00B174B1"/>
    <w:rsid w:val="00B1798D"/>
    <w:rsid w:val="00B200E6"/>
    <w:rsid w:val="00B20FD8"/>
    <w:rsid w:val="00B30488"/>
    <w:rsid w:val="00B3757B"/>
    <w:rsid w:val="00B40B1E"/>
    <w:rsid w:val="00B42FB3"/>
    <w:rsid w:val="00B554F2"/>
    <w:rsid w:val="00B57853"/>
    <w:rsid w:val="00B679C5"/>
    <w:rsid w:val="00B82254"/>
    <w:rsid w:val="00BA357E"/>
    <w:rsid w:val="00BA4B2C"/>
    <w:rsid w:val="00BB325A"/>
    <w:rsid w:val="00BB512A"/>
    <w:rsid w:val="00BB7107"/>
    <w:rsid w:val="00BB7512"/>
    <w:rsid w:val="00BB7B91"/>
    <w:rsid w:val="00BC5DED"/>
    <w:rsid w:val="00BD0311"/>
    <w:rsid w:val="00BD2B78"/>
    <w:rsid w:val="00BD607A"/>
    <w:rsid w:val="00BF41D6"/>
    <w:rsid w:val="00BF5B95"/>
    <w:rsid w:val="00BF7FAC"/>
    <w:rsid w:val="00C03679"/>
    <w:rsid w:val="00C0789B"/>
    <w:rsid w:val="00C07D58"/>
    <w:rsid w:val="00C10301"/>
    <w:rsid w:val="00C17630"/>
    <w:rsid w:val="00C35444"/>
    <w:rsid w:val="00C47E74"/>
    <w:rsid w:val="00C551D4"/>
    <w:rsid w:val="00C66E80"/>
    <w:rsid w:val="00C7069D"/>
    <w:rsid w:val="00C8693B"/>
    <w:rsid w:val="00C95DBA"/>
    <w:rsid w:val="00CA2F66"/>
    <w:rsid w:val="00CB1C94"/>
    <w:rsid w:val="00CB6B30"/>
    <w:rsid w:val="00CB6FA3"/>
    <w:rsid w:val="00CC006D"/>
    <w:rsid w:val="00CC122D"/>
    <w:rsid w:val="00CC292A"/>
    <w:rsid w:val="00CC7701"/>
    <w:rsid w:val="00CD39E0"/>
    <w:rsid w:val="00CD5DC1"/>
    <w:rsid w:val="00CE65D2"/>
    <w:rsid w:val="00CF0766"/>
    <w:rsid w:val="00CF27D2"/>
    <w:rsid w:val="00CF39E9"/>
    <w:rsid w:val="00D044F7"/>
    <w:rsid w:val="00D174E2"/>
    <w:rsid w:val="00D23FCE"/>
    <w:rsid w:val="00D257D7"/>
    <w:rsid w:val="00D31E82"/>
    <w:rsid w:val="00D35774"/>
    <w:rsid w:val="00D42612"/>
    <w:rsid w:val="00D51864"/>
    <w:rsid w:val="00D7075F"/>
    <w:rsid w:val="00D80983"/>
    <w:rsid w:val="00D82C7F"/>
    <w:rsid w:val="00D9142F"/>
    <w:rsid w:val="00D918E8"/>
    <w:rsid w:val="00D9293C"/>
    <w:rsid w:val="00D9409D"/>
    <w:rsid w:val="00D96A0F"/>
    <w:rsid w:val="00DC2E26"/>
    <w:rsid w:val="00DC303A"/>
    <w:rsid w:val="00DD7373"/>
    <w:rsid w:val="00DE410C"/>
    <w:rsid w:val="00DE70AF"/>
    <w:rsid w:val="00DF01D2"/>
    <w:rsid w:val="00DF1B92"/>
    <w:rsid w:val="00DF5D98"/>
    <w:rsid w:val="00E0018F"/>
    <w:rsid w:val="00E00EA2"/>
    <w:rsid w:val="00E0371D"/>
    <w:rsid w:val="00E17EB5"/>
    <w:rsid w:val="00E27137"/>
    <w:rsid w:val="00E2722E"/>
    <w:rsid w:val="00E356FE"/>
    <w:rsid w:val="00E42125"/>
    <w:rsid w:val="00E45B4F"/>
    <w:rsid w:val="00E74340"/>
    <w:rsid w:val="00E74E0B"/>
    <w:rsid w:val="00E829C0"/>
    <w:rsid w:val="00E82E0C"/>
    <w:rsid w:val="00E837CC"/>
    <w:rsid w:val="00E84A8E"/>
    <w:rsid w:val="00E92B6E"/>
    <w:rsid w:val="00EA060C"/>
    <w:rsid w:val="00EA3264"/>
    <w:rsid w:val="00EA76DC"/>
    <w:rsid w:val="00EC28ED"/>
    <w:rsid w:val="00EC4B03"/>
    <w:rsid w:val="00ED6B57"/>
    <w:rsid w:val="00EE060D"/>
    <w:rsid w:val="00EE6749"/>
    <w:rsid w:val="00EF3670"/>
    <w:rsid w:val="00F00832"/>
    <w:rsid w:val="00F10383"/>
    <w:rsid w:val="00F17103"/>
    <w:rsid w:val="00F17D33"/>
    <w:rsid w:val="00F220A1"/>
    <w:rsid w:val="00F30D05"/>
    <w:rsid w:val="00F36DD6"/>
    <w:rsid w:val="00F4065C"/>
    <w:rsid w:val="00F40C85"/>
    <w:rsid w:val="00F75525"/>
    <w:rsid w:val="00F7558D"/>
    <w:rsid w:val="00F83D00"/>
    <w:rsid w:val="00F87C9C"/>
    <w:rsid w:val="00F913EC"/>
    <w:rsid w:val="00FA55C3"/>
    <w:rsid w:val="00FA6804"/>
    <w:rsid w:val="00FA686B"/>
    <w:rsid w:val="00FA6FC1"/>
    <w:rsid w:val="00FB70E9"/>
    <w:rsid w:val="00FC4922"/>
    <w:rsid w:val="00FD0102"/>
    <w:rsid w:val="00FD10F4"/>
    <w:rsid w:val="00FD377A"/>
    <w:rsid w:val="00FE13BF"/>
    <w:rsid w:val="00FF121D"/>
    <w:rsid w:val="00FF1765"/>
    <w:rsid w:val="00FF4861"/>
    <w:rsid w:val="00FF60AC"/>
    <w:rsid w:val="00FF6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459C7D-9ECE-4146-9BE8-AA532E30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3186"/>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F3186"/>
    <w:pPr>
      <w:jc w:val="center"/>
    </w:pPr>
    <w:rPr>
      <w:b/>
      <w:bCs/>
    </w:rPr>
  </w:style>
  <w:style w:type="paragraph" w:styleId="a4">
    <w:name w:val="Balloon Text"/>
    <w:basedOn w:val="a"/>
    <w:link w:val="a5"/>
    <w:rsid w:val="008E27BE"/>
    <w:rPr>
      <w:rFonts w:ascii="Tahoma" w:hAnsi="Tahoma" w:cs="Tahoma"/>
      <w:sz w:val="16"/>
      <w:szCs w:val="16"/>
    </w:rPr>
  </w:style>
  <w:style w:type="character" w:customStyle="1" w:styleId="a5">
    <w:name w:val="Текст выноски Знак"/>
    <w:basedOn w:val="a0"/>
    <w:link w:val="a4"/>
    <w:rsid w:val="008E27BE"/>
    <w:rPr>
      <w:rFonts w:ascii="Tahoma" w:hAnsi="Tahoma" w:cs="Tahoma"/>
      <w:sz w:val="16"/>
      <w:szCs w:val="16"/>
    </w:rPr>
  </w:style>
  <w:style w:type="paragraph" w:styleId="a6">
    <w:name w:val="List Paragraph"/>
    <w:basedOn w:val="a"/>
    <w:uiPriority w:val="34"/>
    <w:qFormat/>
    <w:rsid w:val="00E42125"/>
    <w:pPr>
      <w:ind w:left="720"/>
      <w:contextualSpacing/>
    </w:pPr>
  </w:style>
  <w:style w:type="paragraph" w:styleId="a7">
    <w:name w:val="No Spacing"/>
    <w:uiPriority w:val="1"/>
    <w:qFormat/>
    <w:rsid w:val="00006007"/>
    <w:rPr>
      <w:rFonts w:asciiTheme="minorHAnsi" w:eastAsiaTheme="minorEastAsia" w:hAnsiTheme="minorHAnsi" w:cstheme="minorBidi"/>
      <w:sz w:val="22"/>
      <w:szCs w:val="22"/>
    </w:rPr>
  </w:style>
  <w:style w:type="paragraph" w:customStyle="1" w:styleId="ConsPlusNormal">
    <w:name w:val="ConsPlusNormal"/>
    <w:uiPriority w:val="99"/>
    <w:rsid w:val="003F039A"/>
    <w:pPr>
      <w:widowControl w:val="0"/>
      <w:autoSpaceDE w:val="0"/>
      <w:autoSpaceDN w:val="0"/>
      <w:adjustRightInd w:val="0"/>
      <w:ind w:firstLine="720"/>
    </w:pPr>
    <w:rPr>
      <w:rFonts w:ascii="Arial" w:hAnsi="Arial" w:cs="Arial"/>
    </w:rPr>
  </w:style>
  <w:style w:type="table" w:styleId="a8">
    <w:name w:val="Table Grid"/>
    <w:basedOn w:val="a1"/>
    <w:rsid w:val="00535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34327-9AD1-4478-8992-0CC5BDFF8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6502</TotalTime>
  <Pages>14</Pages>
  <Words>4704</Words>
  <Characters>26819</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Administracia</Company>
  <LinksUpToDate>false</LinksUpToDate>
  <CharactersWithSpaces>31461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dc:creator>
  <cp:keywords/>
  <dc:description/>
  <cp:lastModifiedBy>Пользователь</cp:lastModifiedBy>
  <cp:revision>100</cp:revision>
  <cp:lastPrinted>2024-03-13T07:05:00Z</cp:lastPrinted>
  <dcterms:created xsi:type="dcterms:W3CDTF">2009-06-30T00:08:00Z</dcterms:created>
  <dcterms:modified xsi:type="dcterms:W3CDTF">2024-04-18T00:37:00Z</dcterms:modified>
</cp:coreProperties>
</file>