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FD9" w:rsidRPr="00447BB5" w:rsidRDefault="00447BB5" w:rsidP="00447BB5">
      <w:pPr>
        <w:widowControl w:val="0"/>
        <w:autoSpaceDE w:val="0"/>
        <w:autoSpaceDN w:val="0"/>
        <w:adjustRightInd w:val="0"/>
        <w:spacing w:after="0" w:line="240" w:lineRule="auto"/>
        <w:jc w:val="right"/>
        <w:rPr>
          <w:rFonts w:ascii="Times New Roman" w:hAnsi="Times New Roman" w:cs="Times New Roman"/>
          <w:b/>
          <w:sz w:val="28"/>
          <w:szCs w:val="28"/>
          <w:lang w:eastAsia="ru-RU"/>
        </w:rPr>
      </w:pPr>
      <w:r w:rsidRPr="00447BB5">
        <w:rPr>
          <w:rFonts w:ascii="Times New Roman" w:hAnsi="Times New Roman" w:cs="Times New Roman"/>
          <w:b/>
          <w:sz w:val="28"/>
          <w:szCs w:val="28"/>
          <w:lang w:eastAsia="ru-RU"/>
        </w:rPr>
        <w:t xml:space="preserve">              УТВЕРЖДАЮ</w:t>
      </w:r>
    </w:p>
    <w:p w:rsidR="00447BB5" w:rsidRPr="00447BB5" w:rsidRDefault="00447BB5" w:rsidP="00447BB5">
      <w:pPr>
        <w:widowControl w:val="0"/>
        <w:autoSpaceDE w:val="0"/>
        <w:autoSpaceDN w:val="0"/>
        <w:adjustRightInd w:val="0"/>
        <w:spacing w:after="0" w:line="240" w:lineRule="auto"/>
        <w:jc w:val="right"/>
        <w:rPr>
          <w:rFonts w:ascii="Times New Roman" w:hAnsi="Times New Roman" w:cs="Times New Roman"/>
          <w:b/>
          <w:sz w:val="28"/>
          <w:szCs w:val="28"/>
          <w:lang w:eastAsia="ru-RU"/>
        </w:rPr>
      </w:pPr>
      <w:r w:rsidRPr="00447BB5">
        <w:rPr>
          <w:rFonts w:ascii="Times New Roman" w:hAnsi="Times New Roman" w:cs="Times New Roman"/>
          <w:b/>
          <w:sz w:val="28"/>
          <w:szCs w:val="28"/>
          <w:lang w:eastAsia="ru-RU"/>
        </w:rPr>
        <w:t>Глава городского поселения</w:t>
      </w:r>
    </w:p>
    <w:p w:rsidR="00447BB5" w:rsidRPr="00447BB5" w:rsidRDefault="00447BB5" w:rsidP="00447BB5">
      <w:pPr>
        <w:widowControl w:val="0"/>
        <w:autoSpaceDE w:val="0"/>
        <w:autoSpaceDN w:val="0"/>
        <w:adjustRightInd w:val="0"/>
        <w:spacing w:after="0" w:line="240" w:lineRule="auto"/>
        <w:jc w:val="right"/>
        <w:rPr>
          <w:rFonts w:ascii="Times New Roman" w:hAnsi="Times New Roman" w:cs="Times New Roman"/>
          <w:b/>
          <w:sz w:val="28"/>
          <w:szCs w:val="28"/>
          <w:lang w:eastAsia="ru-RU"/>
        </w:rPr>
      </w:pPr>
      <w:r w:rsidRPr="00447BB5">
        <w:rPr>
          <w:rFonts w:ascii="Times New Roman" w:hAnsi="Times New Roman" w:cs="Times New Roman"/>
          <w:b/>
          <w:sz w:val="28"/>
          <w:szCs w:val="28"/>
          <w:lang w:eastAsia="ru-RU"/>
        </w:rPr>
        <w:t>«</w:t>
      </w:r>
      <w:r w:rsidR="00670C29">
        <w:rPr>
          <w:rFonts w:ascii="Times New Roman" w:hAnsi="Times New Roman" w:cs="Times New Roman"/>
          <w:b/>
          <w:sz w:val="28"/>
          <w:szCs w:val="28"/>
          <w:lang w:eastAsia="ru-RU"/>
        </w:rPr>
        <w:t>Оловяннин</w:t>
      </w:r>
      <w:r w:rsidRPr="00447BB5">
        <w:rPr>
          <w:rFonts w:ascii="Times New Roman" w:hAnsi="Times New Roman" w:cs="Times New Roman"/>
          <w:b/>
          <w:sz w:val="28"/>
          <w:szCs w:val="28"/>
          <w:lang w:eastAsia="ru-RU"/>
        </w:rPr>
        <w:t>ское»</w:t>
      </w:r>
    </w:p>
    <w:p w:rsidR="00A63FD9" w:rsidRPr="00447BB5" w:rsidRDefault="00447BB5" w:rsidP="00A63FD9">
      <w:pPr>
        <w:widowControl w:val="0"/>
        <w:autoSpaceDE w:val="0"/>
        <w:autoSpaceDN w:val="0"/>
        <w:adjustRightInd w:val="0"/>
        <w:spacing w:after="0" w:line="240" w:lineRule="auto"/>
        <w:jc w:val="right"/>
        <w:rPr>
          <w:rFonts w:ascii="Times New Roman" w:hAnsi="Times New Roman" w:cs="Times New Roman"/>
          <w:b/>
          <w:sz w:val="24"/>
          <w:szCs w:val="24"/>
          <w:lang w:eastAsia="ru-RU"/>
        </w:rPr>
      </w:pPr>
      <w:r w:rsidRPr="00447BB5">
        <w:rPr>
          <w:rFonts w:ascii="Times New Roman" w:hAnsi="Times New Roman" w:cs="Times New Roman"/>
          <w:b/>
          <w:sz w:val="24"/>
          <w:szCs w:val="24"/>
          <w:lang w:eastAsia="ru-RU"/>
        </w:rPr>
        <w:t>________________</w:t>
      </w:r>
      <w:r w:rsidR="00670C29">
        <w:rPr>
          <w:rFonts w:ascii="Times New Roman" w:hAnsi="Times New Roman" w:cs="Times New Roman"/>
          <w:b/>
          <w:sz w:val="24"/>
          <w:szCs w:val="24"/>
          <w:lang w:eastAsia="ru-RU"/>
        </w:rPr>
        <w:t>С.В. Шадрин</w:t>
      </w:r>
    </w:p>
    <w:p w:rsidR="00A63FD9" w:rsidRPr="00694E06" w:rsidRDefault="00A63FD9" w:rsidP="00A63FD9">
      <w:pPr>
        <w:widowControl w:val="0"/>
        <w:tabs>
          <w:tab w:val="left" w:pos="5103"/>
        </w:tabs>
        <w:autoSpaceDE w:val="0"/>
        <w:autoSpaceDN w:val="0"/>
        <w:adjustRightInd w:val="0"/>
        <w:spacing w:after="0" w:line="240" w:lineRule="auto"/>
        <w:jc w:val="right"/>
        <w:rPr>
          <w:rFonts w:ascii="Times New Roman" w:hAnsi="Times New Roman" w:cs="Times New Roman"/>
          <w:sz w:val="24"/>
          <w:szCs w:val="24"/>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Pr="00694E06" w:rsidRDefault="00A63FD9" w:rsidP="00A63FD9">
      <w:pPr>
        <w:widowControl w:val="0"/>
        <w:autoSpaceDE w:val="0"/>
        <w:autoSpaceDN w:val="0"/>
        <w:adjustRightInd w:val="0"/>
        <w:spacing w:after="0" w:line="240" w:lineRule="auto"/>
        <w:jc w:val="center"/>
        <w:rPr>
          <w:rFonts w:ascii="Times New Roman" w:hAnsi="Times New Roman" w:cs="Times New Roman"/>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r w:rsidRPr="00694E06">
        <w:rPr>
          <w:rFonts w:ascii="Times New Roman" w:hAnsi="Times New Roman" w:cs="Times New Roman"/>
          <w:b/>
          <w:bCs/>
          <w:sz w:val="28"/>
          <w:szCs w:val="28"/>
          <w:lang w:eastAsia="ru-RU"/>
        </w:rPr>
        <w:t xml:space="preserve">Документация об </w:t>
      </w:r>
      <w:r>
        <w:rPr>
          <w:rFonts w:ascii="Times New Roman" w:hAnsi="Times New Roman" w:cs="Times New Roman"/>
          <w:b/>
          <w:bCs/>
          <w:sz w:val="28"/>
          <w:szCs w:val="28"/>
          <w:lang w:eastAsia="ru-RU"/>
        </w:rPr>
        <w:t>электронном аукционе</w:t>
      </w:r>
    </w:p>
    <w:p w:rsidR="00A63FD9" w:rsidRDefault="00A63FD9" w:rsidP="00A63FD9">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П</w:t>
      </w:r>
      <w:r w:rsidR="00F151F7">
        <w:rPr>
          <w:rFonts w:ascii="Times New Roman" w:hAnsi="Times New Roman" w:cs="Times New Roman"/>
          <w:b/>
          <w:bCs/>
          <w:sz w:val="28"/>
          <w:szCs w:val="28"/>
          <w:lang w:eastAsia="ru-RU"/>
        </w:rPr>
        <w:t>риобретение</w:t>
      </w:r>
      <w:r>
        <w:rPr>
          <w:rFonts w:ascii="Times New Roman" w:hAnsi="Times New Roman" w:cs="Times New Roman"/>
          <w:b/>
          <w:bCs/>
          <w:sz w:val="28"/>
          <w:szCs w:val="28"/>
          <w:lang w:eastAsia="ru-RU"/>
        </w:rPr>
        <w:t xml:space="preserve"> </w:t>
      </w:r>
      <w:r w:rsidR="00F151F7">
        <w:rPr>
          <w:rFonts w:ascii="Times New Roman" w:hAnsi="Times New Roman" w:cs="Times New Roman"/>
          <w:b/>
          <w:bCs/>
          <w:sz w:val="28"/>
          <w:szCs w:val="28"/>
          <w:lang w:eastAsia="ru-RU"/>
        </w:rPr>
        <w:t>дизельного топлива</w:t>
      </w:r>
      <w:r w:rsidR="00A2639B">
        <w:rPr>
          <w:rFonts w:ascii="Times New Roman" w:hAnsi="Times New Roman" w:cs="Times New Roman"/>
          <w:b/>
          <w:bCs/>
          <w:sz w:val="28"/>
          <w:szCs w:val="28"/>
          <w:lang w:eastAsia="ru-RU"/>
        </w:rPr>
        <w:t xml:space="preserve"> АИ-92</w:t>
      </w:r>
    </w:p>
    <w:p w:rsidR="00A63FD9" w:rsidRDefault="00750A71" w:rsidP="00A63FD9">
      <w:pPr>
        <w:spacing w:after="0" w:line="240" w:lineRule="auto"/>
        <w:jc w:val="center"/>
        <w:rPr>
          <w:rFonts w:ascii="Times New Roman" w:hAnsi="Times New Roman" w:cs="Times New Roman"/>
          <w:b/>
          <w:bCs/>
          <w:sz w:val="28"/>
          <w:szCs w:val="28"/>
          <w:lang w:eastAsia="ru-RU"/>
        </w:rPr>
      </w:pPr>
      <w:r>
        <w:rPr>
          <w:rFonts w:ascii="Times New Roman" w:hAnsi="Times New Roman" w:cs="Times New Roman"/>
          <w:b/>
          <w:bCs/>
          <w:sz w:val="28"/>
          <w:szCs w:val="28"/>
          <w:lang w:eastAsia="ru-RU"/>
        </w:rPr>
        <w:t xml:space="preserve">ИКЗ </w:t>
      </w:r>
      <w:r w:rsidR="00F151F7" w:rsidRPr="00F151F7">
        <w:rPr>
          <w:rFonts w:ascii="Times New Roman" w:hAnsi="Times New Roman" w:cs="Times New Roman"/>
          <w:sz w:val="24"/>
          <w:szCs w:val="24"/>
        </w:rPr>
        <w:t>1937515005958751501001001300</w:t>
      </w:r>
      <w:r w:rsidR="00E92864">
        <w:rPr>
          <w:rFonts w:ascii="Times New Roman" w:hAnsi="Times New Roman" w:cs="Times New Roman"/>
          <w:sz w:val="24"/>
          <w:szCs w:val="24"/>
        </w:rPr>
        <w:t>0</w:t>
      </w:r>
      <w:r w:rsidR="00F151F7" w:rsidRPr="00F151F7">
        <w:rPr>
          <w:rFonts w:ascii="Times New Roman" w:hAnsi="Times New Roman" w:cs="Times New Roman"/>
          <w:sz w:val="24"/>
          <w:szCs w:val="24"/>
        </w:rPr>
        <w:t>0000244</w:t>
      </w: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507D12" w:rsidRDefault="00507D12" w:rsidP="00A63FD9">
      <w:pPr>
        <w:spacing w:after="0" w:line="240" w:lineRule="auto"/>
        <w:jc w:val="center"/>
        <w:rPr>
          <w:rFonts w:ascii="Times New Roman" w:hAnsi="Times New Roman" w:cs="Times New Roman"/>
          <w:b/>
          <w:bCs/>
          <w:sz w:val="28"/>
          <w:szCs w:val="28"/>
          <w:lang w:eastAsia="ru-RU"/>
        </w:rPr>
      </w:pPr>
    </w:p>
    <w:p w:rsidR="00507D12" w:rsidRDefault="00507D12" w:rsidP="00A63FD9">
      <w:pPr>
        <w:spacing w:after="0" w:line="240" w:lineRule="auto"/>
        <w:jc w:val="center"/>
        <w:rPr>
          <w:rFonts w:ascii="Times New Roman" w:hAnsi="Times New Roman" w:cs="Times New Roman"/>
          <w:b/>
          <w:bCs/>
          <w:sz w:val="28"/>
          <w:szCs w:val="28"/>
          <w:lang w:eastAsia="ru-RU"/>
        </w:rPr>
      </w:pPr>
    </w:p>
    <w:p w:rsidR="00507D12" w:rsidRDefault="00507D12" w:rsidP="00A63FD9">
      <w:pPr>
        <w:spacing w:after="0" w:line="240" w:lineRule="auto"/>
        <w:jc w:val="center"/>
        <w:rPr>
          <w:rFonts w:ascii="Times New Roman" w:hAnsi="Times New Roman" w:cs="Times New Roman"/>
          <w:b/>
          <w:bCs/>
          <w:sz w:val="28"/>
          <w:szCs w:val="28"/>
          <w:lang w:eastAsia="ru-RU"/>
        </w:rPr>
      </w:pPr>
    </w:p>
    <w:p w:rsidR="00507D12" w:rsidRDefault="00507D12"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761483" w:rsidRDefault="00761483" w:rsidP="00A63FD9">
      <w:pPr>
        <w:spacing w:after="0" w:line="240" w:lineRule="auto"/>
        <w:jc w:val="center"/>
        <w:rPr>
          <w:rFonts w:ascii="Times New Roman" w:hAnsi="Times New Roman" w:cs="Times New Roman"/>
          <w:b/>
          <w:bCs/>
          <w:sz w:val="28"/>
          <w:szCs w:val="28"/>
          <w:lang w:eastAsia="ru-RU"/>
        </w:rPr>
      </w:pPr>
    </w:p>
    <w:p w:rsidR="00761483" w:rsidRDefault="00761483"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A63FD9" w:rsidP="00A63FD9">
      <w:pPr>
        <w:spacing w:after="0" w:line="240" w:lineRule="auto"/>
        <w:jc w:val="center"/>
        <w:rPr>
          <w:rFonts w:ascii="Times New Roman" w:hAnsi="Times New Roman" w:cs="Times New Roman"/>
          <w:b/>
          <w:bCs/>
          <w:sz w:val="28"/>
          <w:szCs w:val="28"/>
          <w:lang w:eastAsia="ru-RU"/>
        </w:rPr>
      </w:pPr>
    </w:p>
    <w:p w:rsidR="00A63FD9" w:rsidRDefault="00FC7B22" w:rsidP="00A63FD9">
      <w:pPr>
        <w:spacing w:after="0" w:line="240" w:lineRule="auto"/>
        <w:jc w:val="center"/>
        <w:rPr>
          <w:rFonts w:ascii="Times New Roman" w:hAnsi="Times New Roman" w:cs="Times New Roman"/>
          <w:bCs/>
          <w:sz w:val="24"/>
          <w:szCs w:val="24"/>
          <w:lang w:eastAsia="ru-RU"/>
        </w:rPr>
      </w:pPr>
      <w:proofErr w:type="spellStart"/>
      <w:r w:rsidRPr="00FC7B22">
        <w:rPr>
          <w:rFonts w:ascii="Times New Roman" w:hAnsi="Times New Roman" w:cs="Times New Roman"/>
          <w:bCs/>
          <w:sz w:val="24"/>
          <w:szCs w:val="24"/>
          <w:lang w:eastAsia="ru-RU"/>
        </w:rPr>
        <w:t>пгт</w:t>
      </w:r>
      <w:proofErr w:type="spellEnd"/>
      <w:r w:rsidRPr="00FC7B22">
        <w:rPr>
          <w:rFonts w:ascii="Times New Roman" w:hAnsi="Times New Roman" w:cs="Times New Roman"/>
          <w:bCs/>
          <w:sz w:val="24"/>
          <w:szCs w:val="24"/>
          <w:lang w:eastAsia="ru-RU"/>
        </w:rPr>
        <w:t>. Оловянная 2019</w:t>
      </w:r>
    </w:p>
    <w:p w:rsidR="00F151F7" w:rsidRDefault="00F151F7" w:rsidP="00A63FD9">
      <w:pPr>
        <w:spacing w:after="0" w:line="240" w:lineRule="auto"/>
        <w:jc w:val="center"/>
        <w:rPr>
          <w:rFonts w:ascii="Times New Roman" w:hAnsi="Times New Roman" w:cs="Times New Roman"/>
          <w:bCs/>
          <w:sz w:val="24"/>
          <w:szCs w:val="24"/>
          <w:lang w:eastAsia="ru-RU"/>
        </w:rPr>
      </w:pPr>
    </w:p>
    <w:p w:rsidR="00F151F7" w:rsidRPr="00FC7B22" w:rsidRDefault="00F151F7" w:rsidP="00A63FD9">
      <w:pPr>
        <w:spacing w:after="0" w:line="240" w:lineRule="auto"/>
        <w:jc w:val="center"/>
        <w:rPr>
          <w:rFonts w:ascii="Times New Roman" w:hAnsi="Times New Roman" w:cs="Times New Roman"/>
          <w:bCs/>
          <w:sz w:val="24"/>
          <w:szCs w:val="24"/>
          <w:lang w:eastAsia="ru-RU"/>
        </w:rPr>
      </w:pP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410"/>
        <w:gridCol w:w="7371"/>
      </w:tblGrid>
      <w:tr w:rsidR="00B84272" w:rsidRPr="00B84272" w:rsidTr="00B84272">
        <w:tc>
          <w:tcPr>
            <w:tcW w:w="709" w:type="dxa"/>
          </w:tcPr>
          <w:p w:rsidR="00B84272" w:rsidRPr="00B84272" w:rsidRDefault="00B84272" w:rsidP="00B84272">
            <w:pPr>
              <w:widowControl w:val="0"/>
              <w:spacing w:after="0" w:line="240" w:lineRule="auto"/>
              <w:jc w:val="center"/>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w:t>
            </w:r>
          </w:p>
        </w:tc>
        <w:tc>
          <w:tcPr>
            <w:tcW w:w="2410" w:type="dxa"/>
          </w:tcPr>
          <w:p w:rsidR="00B84272" w:rsidRPr="00B84272" w:rsidRDefault="00B84272" w:rsidP="00B84272">
            <w:pPr>
              <w:widowControl w:val="0"/>
              <w:spacing w:after="0" w:line="240" w:lineRule="auto"/>
              <w:jc w:val="center"/>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Наименование</w:t>
            </w:r>
          </w:p>
        </w:tc>
        <w:tc>
          <w:tcPr>
            <w:tcW w:w="7371" w:type="dxa"/>
          </w:tcPr>
          <w:p w:rsidR="00B84272" w:rsidRPr="00B84272" w:rsidRDefault="00B84272" w:rsidP="00B84272">
            <w:pPr>
              <w:widowControl w:val="0"/>
              <w:spacing w:after="0" w:line="240" w:lineRule="auto"/>
              <w:jc w:val="center"/>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Содержание документации об аукционе</w:t>
            </w:r>
          </w:p>
        </w:tc>
      </w:tr>
      <w:tr w:rsidR="00B84272" w:rsidRPr="00B84272" w:rsidTr="00B84272">
        <w:tc>
          <w:tcPr>
            <w:tcW w:w="709" w:type="dxa"/>
          </w:tcPr>
          <w:p w:rsidR="00B84272" w:rsidRPr="00B84272" w:rsidRDefault="00B84272" w:rsidP="00B84272">
            <w:pPr>
              <w:widowControl w:val="0"/>
              <w:spacing w:after="0" w:line="240" w:lineRule="auto"/>
              <w:jc w:val="center"/>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1</w:t>
            </w:r>
          </w:p>
        </w:tc>
        <w:tc>
          <w:tcPr>
            <w:tcW w:w="2410" w:type="dxa"/>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Наименование зака</w:t>
            </w:r>
            <w:r w:rsidRPr="00B84272">
              <w:rPr>
                <w:rFonts w:ascii="Times New Roman" w:eastAsia="Times New Roman" w:hAnsi="Times New Roman" w:cs="Times New Roman"/>
                <w:b/>
                <w:sz w:val="20"/>
                <w:szCs w:val="20"/>
                <w:lang w:eastAsia="ru-RU"/>
              </w:rPr>
              <w:t>з</w:t>
            </w:r>
            <w:r w:rsidRPr="00B84272">
              <w:rPr>
                <w:rFonts w:ascii="Times New Roman" w:eastAsia="Times New Roman" w:hAnsi="Times New Roman" w:cs="Times New Roman"/>
                <w:b/>
                <w:sz w:val="20"/>
                <w:szCs w:val="20"/>
                <w:lang w:eastAsia="ru-RU"/>
              </w:rPr>
              <w:t>чика, контактная и</w:t>
            </w:r>
            <w:r w:rsidRPr="00B84272">
              <w:rPr>
                <w:rFonts w:ascii="Times New Roman" w:eastAsia="Times New Roman" w:hAnsi="Times New Roman" w:cs="Times New Roman"/>
                <w:b/>
                <w:sz w:val="20"/>
                <w:szCs w:val="20"/>
                <w:lang w:eastAsia="ru-RU"/>
              </w:rPr>
              <w:t>н</w:t>
            </w:r>
            <w:r w:rsidRPr="00B84272">
              <w:rPr>
                <w:rFonts w:ascii="Times New Roman" w:eastAsia="Times New Roman" w:hAnsi="Times New Roman" w:cs="Times New Roman"/>
                <w:b/>
                <w:sz w:val="20"/>
                <w:szCs w:val="20"/>
                <w:lang w:eastAsia="ru-RU"/>
              </w:rPr>
              <w:t>формация</w:t>
            </w:r>
          </w:p>
        </w:tc>
        <w:tc>
          <w:tcPr>
            <w:tcW w:w="7371" w:type="dxa"/>
          </w:tcPr>
          <w:p w:rsidR="00B84272" w:rsidRPr="00B84272" w:rsidRDefault="00B84272" w:rsidP="00B84272">
            <w:pPr>
              <w:widowControl w:val="0"/>
              <w:spacing w:after="0" w:line="240" w:lineRule="auto"/>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Администрация городского поселения «</w:t>
            </w:r>
            <w:r w:rsidR="00670C29">
              <w:rPr>
                <w:rFonts w:ascii="Times New Roman" w:eastAsia="Times New Roman" w:hAnsi="Times New Roman" w:cs="Times New Roman"/>
                <w:bCs/>
                <w:sz w:val="20"/>
                <w:szCs w:val="20"/>
                <w:lang w:eastAsia="ar-SA"/>
              </w:rPr>
              <w:t>Оловяннинское</w:t>
            </w:r>
            <w:r>
              <w:rPr>
                <w:rFonts w:ascii="Times New Roman" w:eastAsia="Times New Roman" w:hAnsi="Times New Roman" w:cs="Times New Roman"/>
                <w:bCs/>
                <w:sz w:val="20"/>
                <w:szCs w:val="20"/>
                <w:lang w:eastAsia="ar-SA"/>
              </w:rPr>
              <w:t>» муниципального района «</w:t>
            </w:r>
            <w:r w:rsidR="00670C29">
              <w:rPr>
                <w:rFonts w:ascii="Times New Roman" w:eastAsia="Times New Roman" w:hAnsi="Times New Roman" w:cs="Times New Roman"/>
                <w:bCs/>
                <w:sz w:val="20"/>
                <w:szCs w:val="20"/>
                <w:lang w:eastAsia="ar-SA"/>
              </w:rPr>
              <w:t>Оловяннинский</w:t>
            </w:r>
            <w:r>
              <w:rPr>
                <w:rFonts w:ascii="Times New Roman" w:eastAsia="Times New Roman" w:hAnsi="Times New Roman" w:cs="Times New Roman"/>
                <w:bCs/>
                <w:sz w:val="20"/>
                <w:szCs w:val="20"/>
                <w:lang w:eastAsia="ar-SA"/>
              </w:rPr>
              <w:t xml:space="preserve"> район»</w:t>
            </w:r>
          </w:p>
          <w:p w:rsidR="00B84272" w:rsidRPr="00B84272" w:rsidRDefault="00B84272" w:rsidP="00B84272">
            <w:pPr>
              <w:widowControl w:val="0"/>
              <w:spacing w:after="0" w:line="240" w:lineRule="auto"/>
              <w:jc w:val="both"/>
              <w:rPr>
                <w:rFonts w:ascii="Times New Roman" w:eastAsia="Times New Roman" w:hAnsi="Times New Roman" w:cs="Times New Roman"/>
                <w:bCs/>
                <w:sz w:val="20"/>
                <w:szCs w:val="20"/>
                <w:lang w:eastAsia="ar-SA"/>
              </w:rPr>
            </w:pPr>
            <w:r w:rsidRPr="00B84272">
              <w:rPr>
                <w:rFonts w:ascii="Times New Roman" w:eastAsia="Times New Roman" w:hAnsi="Times New Roman" w:cs="Times New Roman"/>
                <w:b/>
                <w:bCs/>
                <w:sz w:val="20"/>
                <w:szCs w:val="20"/>
                <w:lang w:eastAsia="ar-SA"/>
              </w:rPr>
              <w:t>местонахождение</w:t>
            </w:r>
            <w:r w:rsidRPr="00B84272">
              <w:rPr>
                <w:rFonts w:ascii="Times New Roman" w:eastAsia="Times New Roman" w:hAnsi="Times New Roman" w:cs="Times New Roman"/>
                <w:bCs/>
                <w:sz w:val="20"/>
                <w:szCs w:val="20"/>
                <w:lang w:eastAsia="ar-SA"/>
              </w:rPr>
              <w:t xml:space="preserve">: </w:t>
            </w:r>
            <w:r>
              <w:rPr>
                <w:rFonts w:ascii="Times New Roman" w:eastAsia="Times New Roman" w:hAnsi="Times New Roman" w:cs="Times New Roman"/>
                <w:bCs/>
                <w:sz w:val="20"/>
                <w:szCs w:val="20"/>
                <w:lang w:eastAsia="ar-SA"/>
              </w:rPr>
              <w:t>674</w:t>
            </w:r>
            <w:r w:rsidR="00670C29">
              <w:rPr>
                <w:rFonts w:ascii="Times New Roman" w:eastAsia="Times New Roman" w:hAnsi="Times New Roman" w:cs="Times New Roman"/>
                <w:bCs/>
                <w:sz w:val="20"/>
                <w:szCs w:val="20"/>
                <w:lang w:eastAsia="ar-SA"/>
              </w:rPr>
              <w:t>50</w:t>
            </w:r>
            <w:r>
              <w:rPr>
                <w:rFonts w:ascii="Times New Roman" w:eastAsia="Times New Roman" w:hAnsi="Times New Roman" w:cs="Times New Roman"/>
                <w:bCs/>
                <w:sz w:val="20"/>
                <w:szCs w:val="20"/>
                <w:lang w:eastAsia="ar-SA"/>
              </w:rPr>
              <w:t xml:space="preserve">0, Забайкальский край, </w:t>
            </w:r>
            <w:r w:rsidR="00670C29">
              <w:rPr>
                <w:rFonts w:ascii="Times New Roman" w:eastAsia="Times New Roman" w:hAnsi="Times New Roman" w:cs="Times New Roman"/>
                <w:bCs/>
                <w:sz w:val="20"/>
                <w:szCs w:val="20"/>
                <w:lang w:eastAsia="ar-SA"/>
              </w:rPr>
              <w:t>Оловяннинский</w:t>
            </w:r>
            <w:r>
              <w:rPr>
                <w:rFonts w:ascii="Times New Roman" w:eastAsia="Times New Roman" w:hAnsi="Times New Roman" w:cs="Times New Roman"/>
                <w:bCs/>
                <w:sz w:val="20"/>
                <w:szCs w:val="20"/>
                <w:lang w:eastAsia="ar-SA"/>
              </w:rPr>
              <w:t xml:space="preserve"> район, </w:t>
            </w:r>
            <w:proofErr w:type="spellStart"/>
            <w:r>
              <w:rPr>
                <w:rFonts w:ascii="Times New Roman" w:eastAsia="Times New Roman" w:hAnsi="Times New Roman" w:cs="Times New Roman"/>
                <w:bCs/>
                <w:sz w:val="20"/>
                <w:szCs w:val="20"/>
                <w:lang w:eastAsia="ar-SA"/>
              </w:rPr>
              <w:t>пгт</w:t>
            </w:r>
            <w:proofErr w:type="spellEnd"/>
            <w:r>
              <w:rPr>
                <w:rFonts w:ascii="Times New Roman" w:eastAsia="Times New Roman" w:hAnsi="Times New Roman" w:cs="Times New Roman"/>
                <w:bCs/>
                <w:sz w:val="20"/>
                <w:szCs w:val="20"/>
                <w:lang w:eastAsia="ar-SA"/>
              </w:rPr>
              <w:t>.</w:t>
            </w:r>
            <w:r w:rsidR="00670C29">
              <w:rPr>
                <w:rFonts w:ascii="Times New Roman" w:eastAsia="Times New Roman" w:hAnsi="Times New Roman" w:cs="Times New Roman"/>
                <w:bCs/>
                <w:sz w:val="20"/>
                <w:szCs w:val="20"/>
                <w:lang w:eastAsia="ar-SA"/>
              </w:rPr>
              <w:t xml:space="preserve"> Ол</w:t>
            </w:r>
            <w:r w:rsidR="00670C29">
              <w:rPr>
                <w:rFonts w:ascii="Times New Roman" w:eastAsia="Times New Roman" w:hAnsi="Times New Roman" w:cs="Times New Roman"/>
                <w:bCs/>
                <w:sz w:val="20"/>
                <w:szCs w:val="20"/>
                <w:lang w:eastAsia="ar-SA"/>
              </w:rPr>
              <w:t>о</w:t>
            </w:r>
            <w:r w:rsidR="00670C29">
              <w:rPr>
                <w:rFonts w:ascii="Times New Roman" w:eastAsia="Times New Roman" w:hAnsi="Times New Roman" w:cs="Times New Roman"/>
                <w:bCs/>
                <w:sz w:val="20"/>
                <w:szCs w:val="20"/>
                <w:lang w:eastAsia="ar-SA"/>
              </w:rPr>
              <w:t>вянная</w:t>
            </w:r>
            <w:r>
              <w:rPr>
                <w:rFonts w:ascii="Times New Roman" w:eastAsia="Times New Roman" w:hAnsi="Times New Roman" w:cs="Times New Roman"/>
                <w:bCs/>
                <w:sz w:val="20"/>
                <w:szCs w:val="20"/>
                <w:lang w:eastAsia="ar-SA"/>
              </w:rPr>
              <w:t>, ул.</w:t>
            </w:r>
            <w:r w:rsidR="00670C29">
              <w:rPr>
                <w:rFonts w:ascii="Times New Roman" w:eastAsia="Times New Roman" w:hAnsi="Times New Roman" w:cs="Times New Roman"/>
                <w:bCs/>
                <w:sz w:val="20"/>
                <w:szCs w:val="20"/>
                <w:lang w:eastAsia="ar-SA"/>
              </w:rPr>
              <w:t xml:space="preserve"> Московская 52</w:t>
            </w:r>
          </w:p>
          <w:p w:rsidR="00B84272" w:rsidRPr="00B84272" w:rsidRDefault="00B84272" w:rsidP="00B84272">
            <w:pPr>
              <w:widowControl w:val="0"/>
              <w:spacing w:after="0" w:line="240" w:lineRule="auto"/>
              <w:jc w:val="both"/>
              <w:rPr>
                <w:rFonts w:ascii="Times New Roman" w:eastAsia="Times New Roman" w:hAnsi="Times New Roman" w:cs="Times New Roman"/>
                <w:bCs/>
                <w:sz w:val="20"/>
                <w:szCs w:val="20"/>
                <w:lang w:eastAsia="ar-SA"/>
              </w:rPr>
            </w:pPr>
            <w:r w:rsidRPr="00B84272">
              <w:rPr>
                <w:rFonts w:ascii="Times New Roman" w:eastAsia="Times New Roman" w:hAnsi="Times New Roman" w:cs="Times New Roman"/>
                <w:b/>
                <w:bCs/>
                <w:sz w:val="20"/>
                <w:szCs w:val="20"/>
                <w:lang w:eastAsia="ar-SA"/>
              </w:rPr>
              <w:t>почтовый адрес:</w:t>
            </w:r>
            <w:r w:rsidRPr="00B84272">
              <w:rPr>
                <w:rFonts w:ascii="Times New Roman" w:eastAsia="Times New Roman" w:hAnsi="Times New Roman" w:cs="Times New Roman"/>
                <w:bCs/>
                <w:sz w:val="20"/>
                <w:szCs w:val="20"/>
                <w:lang w:eastAsia="ar-SA"/>
              </w:rPr>
              <w:t xml:space="preserve"> </w:t>
            </w:r>
            <w:r w:rsidR="00670C29">
              <w:rPr>
                <w:rFonts w:ascii="Times New Roman" w:eastAsia="Times New Roman" w:hAnsi="Times New Roman" w:cs="Times New Roman"/>
                <w:bCs/>
                <w:sz w:val="20"/>
                <w:szCs w:val="20"/>
                <w:lang w:eastAsia="ar-SA"/>
              </w:rPr>
              <w:t xml:space="preserve">674500, Забайкальский край, Оловяннинский район, </w:t>
            </w:r>
            <w:proofErr w:type="spellStart"/>
            <w:r w:rsidR="00670C29">
              <w:rPr>
                <w:rFonts w:ascii="Times New Roman" w:eastAsia="Times New Roman" w:hAnsi="Times New Roman" w:cs="Times New Roman"/>
                <w:bCs/>
                <w:sz w:val="20"/>
                <w:szCs w:val="20"/>
                <w:lang w:eastAsia="ar-SA"/>
              </w:rPr>
              <w:t>пгт</w:t>
            </w:r>
            <w:proofErr w:type="spellEnd"/>
            <w:r w:rsidR="00670C29">
              <w:rPr>
                <w:rFonts w:ascii="Times New Roman" w:eastAsia="Times New Roman" w:hAnsi="Times New Roman" w:cs="Times New Roman"/>
                <w:bCs/>
                <w:sz w:val="20"/>
                <w:szCs w:val="20"/>
                <w:lang w:eastAsia="ar-SA"/>
              </w:rPr>
              <w:t>. Ол</w:t>
            </w:r>
            <w:r w:rsidR="00670C29">
              <w:rPr>
                <w:rFonts w:ascii="Times New Roman" w:eastAsia="Times New Roman" w:hAnsi="Times New Roman" w:cs="Times New Roman"/>
                <w:bCs/>
                <w:sz w:val="20"/>
                <w:szCs w:val="20"/>
                <w:lang w:eastAsia="ar-SA"/>
              </w:rPr>
              <w:t>о</w:t>
            </w:r>
            <w:r w:rsidR="00670C29">
              <w:rPr>
                <w:rFonts w:ascii="Times New Roman" w:eastAsia="Times New Roman" w:hAnsi="Times New Roman" w:cs="Times New Roman"/>
                <w:bCs/>
                <w:sz w:val="20"/>
                <w:szCs w:val="20"/>
                <w:lang w:eastAsia="ar-SA"/>
              </w:rPr>
              <w:t>вянная, ул. Московская 52</w:t>
            </w:r>
          </w:p>
          <w:p w:rsidR="00B84272" w:rsidRPr="00B84272" w:rsidRDefault="00B84272" w:rsidP="00545560">
            <w:pPr>
              <w:widowControl w:val="0"/>
              <w:spacing w:after="0" w:line="240" w:lineRule="auto"/>
              <w:jc w:val="both"/>
              <w:rPr>
                <w:rFonts w:ascii="Times New Roman" w:eastAsia="Times New Roman" w:hAnsi="Times New Roman" w:cs="Times New Roman"/>
                <w:sz w:val="20"/>
                <w:szCs w:val="20"/>
                <w:lang w:eastAsia="ru-RU"/>
              </w:rPr>
            </w:pPr>
          </w:p>
        </w:tc>
      </w:tr>
      <w:tr w:rsidR="00B84272" w:rsidRPr="00E92864" w:rsidTr="00B84272">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Контрактный упра</w:t>
            </w:r>
            <w:r w:rsidRPr="00B84272">
              <w:rPr>
                <w:rFonts w:ascii="Times New Roman" w:eastAsia="Times New Roman" w:hAnsi="Times New Roman" w:cs="Times New Roman"/>
                <w:b/>
                <w:sz w:val="20"/>
                <w:szCs w:val="20"/>
                <w:lang w:eastAsia="ar-SA"/>
              </w:rPr>
              <w:t>в</w:t>
            </w:r>
            <w:r w:rsidRPr="00B84272">
              <w:rPr>
                <w:rFonts w:ascii="Times New Roman" w:eastAsia="Times New Roman" w:hAnsi="Times New Roman" w:cs="Times New Roman"/>
                <w:b/>
                <w:sz w:val="20"/>
                <w:szCs w:val="20"/>
                <w:lang w:eastAsia="ar-SA"/>
              </w:rPr>
              <w:t>ляющий/работник ко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трактной службы о</w:t>
            </w:r>
            <w:r w:rsidRPr="00B84272">
              <w:rPr>
                <w:rFonts w:ascii="Times New Roman" w:eastAsia="Times New Roman" w:hAnsi="Times New Roman" w:cs="Times New Roman"/>
                <w:b/>
                <w:sz w:val="20"/>
                <w:szCs w:val="20"/>
                <w:lang w:eastAsia="ar-SA"/>
              </w:rPr>
              <w:t>т</w:t>
            </w:r>
            <w:r w:rsidRPr="00B84272">
              <w:rPr>
                <w:rFonts w:ascii="Times New Roman" w:eastAsia="Times New Roman" w:hAnsi="Times New Roman" w:cs="Times New Roman"/>
                <w:b/>
                <w:sz w:val="20"/>
                <w:szCs w:val="20"/>
                <w:lang w:eastAsia="ar-SA"/>
              </w:rPr>
              <w:t>ветственный за закл</w:t>
            </w:r>
            <w:r w:rsidRPr="00B84272">
              <w:rPr>
                <w:rFonts w:ascii="Times New Roman" w:eastAsia="Times New Roman" w:hAnsi="Times New Roman" w:cs="Times New Roman"/>
                <w:b/>
                <w:sz w:val="20"/>
                <w:szCs w:val="20"/>
                <w:lang w:eastAsia="ar-SA"/>
              </w:rPr>
              <w:t>ю</w:t>
            </w:r>
            <w:r w:rsidRPr="00B84272">
              <w:rPr>
                <w:rFonts w:ascii="Times New Roman" w:eastAsia="Times New Roman" w:hAnsi="Times New Roman" w:cs="Times New Roman"/>
                <w:b/>
                <w:sz w:val="20"/>
                <w:szCs w:val="20"/>
                <w:lang w:eastAsia="ar-SA"/>
              </w:rPr>
              <w:t>чение контракта, ко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тактная информация</w:t>
            </w:r>
          </w:p>
        </w:tc>
        <w:tc>
          <w:tcPr>
            <w:tcW w:w="7371" w:type="dxa"/>
            <w:vAlign w:val="center"/>
          </w:tcPr>
          <w:p w:rsidR="00545560" w:rsidRPr="00545560" w:rsidRDefault="00670C29" w:rsidP="00B84272">
            <w:pPr>
              <w:widowControl w:val="0"/>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ar-SA"/>
              </w:rPr>
              <w:t>Бекетова Татьяна Васильевна</w:t>
            </w:r>
          </w:p>
          <w:p w:rsidR="00545560" w:rsidRPr="00293602" w:rsidRDefault="00545560" w:rsidP="00B84272">
            <w:pPr>
              <w:widowControl w:val="0"/>
              <w:adjustRightInd w:val="0"/>
              <w:spacing w:after="0" w:line="240" w:lineRule="auto"/>
              <w:rPr>
                <w:rFonts w:ascii="Times New Roman" w:eastAsia="Times New Roman" w:hAnsi="Times New Roman" w:cs="Times New Roman"/>
                <w:bCs/>
                <w:sz w:val="20"/>
                <w:szCs w:val="20"/>
                <w:lang w:eastAsia="ar-SA"/>
              </w:rPr>
            </w:pPr>
            <w:r>
              <w:rPr>
                <w:rFonts w:ascii="Times New Roman" w:eastAsia="Times New Roman" w:hAnsi="Times New Roman" w:cs="Times New Roman"/>
                <w:b/>
                <w:sz w:val="20"/>
                <w:szCs w:val="20"/>
                <w:lang w:eastAsia="ru-RU"/>
              </w:rPr>
              <w:t>тел</w:t>
            </w:r>
            <w:r w:rsidRPr="00293602">
              <w:rPr>
                <w:rFonts w:ascii="Times New Roman" w:eastAsia="Times New Roman" w:hAnsi="Times New Roman" w:cs="Times New Roman"/>
                <w:b/>
                <w:sz w:val="20"/>
                <w:szCs w:val="20"/>
                <w:lang w:eastAsia="ru-RU"/>
              </w:rPr>
              <w:t>.</w:t>
            </w:r>
            <w:r w:rsidRPr="00293602">
              <w:rPr>
                <w:rFonts w:ascii="Times New Roman" w:eastAsia="Times New Roman" w:hAnsi="Times New Roman" w:cs="Times New Roman"/>
                <w:sz w:val="20"/>
                <w:szCs w:val="20"/>
                <w:lang w:eastAsia="ru-RU"/>
              </w:rPr>
              <w:t xml:space="preserve">: </w:t>
            </w:r>
            <w:r w:rsidR="00B84272" w:rsidRPr="00293602">
              <w:rPr>
                <w:rFonts w:ascii="Times New Roman" w:eastAsia="Times New Roman" w:hAnsi="Times New Roman" w:cs="Times New Roman"/>
                <w:sz w:val="20"/>
                <w:szCs w:val="20"/>
                <w:lang w:eastAsia="ru-RU"/>
              </w:rPr>
              <w:t xml:space="preserve"> </w:t>
            </w:r>
            <w:r w:rsidRPr="00293602">
              <w:rPr>
                <w:rFonts w:ascii="Times New Roman" w:eastAsia="Times New Roman" w:hAnsi="Times New Roman" w:cs="Times New Roman"/>
                <w:bCs/>
                <w:sz w:val="20"/>
                <w:szCs w:val="20"/>
                <w:lang w:eastAsia="ar-SA"/>
              </w:rPr>
              <w:t>8 (3025</w:t>
            </w:r>
            <w:r w:rsidR="00670C29">
              <w:rPr>
                <w:rFonts w:ascii="Times New Roman" w:eastAsia="Times New Roman" w:hAnsi="Times New Roman" w:cs="Times New Roman"/>
                <w:bCs/>
                <w:sz w:val="20"/>
                <w:szCs w:val="20"/>
                <w:lang w:eastAsia="ar-SA"/>
              </w:rPr>
              <w:t>3</w:t>
            </w:r>
            <w:r w:rsidRPr="00293602">
              <w:rPr>
                <w:rFonts w:ascii="Times New Roman" w:eastAsia="Times New Roman" w:hAnsi="Times New Roman" w:cs="Times New Roman"/>
                <w:bCs/>
                <w:sz w:val="20"/>
                <w:szCs w:val="20"/>
                <w:lang w:eastAsia="ar-SA"/>
              </w:rPr>
              <w:t xml:space="preserve">) </w:t>
            </w:r>
            <w:r w:rsidR="00670C29">
              <w:rPr>
                <w:rFonts w:ascii="Times New Roman" w:eastAsia="Times New Roman" w:hAnsi="Times New Roman" w:cs="Times New Roman"/>
                <w:bCs/>
                <w:sz w:val="20"/>
                <w:szCs w:val="20"/>
                <w:lang w:eastAsia="ar-SA"/>
              </w:rPr>
              <w:t>45-4-71</w:t>
            </w:r>
            <w:r w:rsidRPr="00293602">
              <w:rPr>
                <w:rFonts w:ascii="Times New Roman" w:eastAsia="Times New Roman" w:hAnsi="Times New Roman" w:cs="Times New Roman"/>
                <w:bCs/>
                <w:sz w:val="20"/>
                <w:szCs w:val="20"/>
                <w:lang w:eastAsia="ar-SA"/>
              </w:rPr>
              <w:t xml:space="preserve"> </w:t>
            </w:r>
          </w:p>
          <w:p w:rsidR="00B84272" w:rsidRPr="004B0669" w:rsidRDefault="00B84272" w:rsidP="00925C16">
            <w:pPr>
              <w:widowControl w:val="0"/>
              <w:adjustRightInd w:val="0"/>
              <w:spacing w:after="0" w:line="240" w:lineRule="auto"/>
              <w:rPr>
                <w:rFonts w:ascii="Times New Roman" w:eastAsia="Times New Roman" w:hAnsi="Times New Roman" w:cs="Times New Roman"/>
                <w:bCs/>
                <w:sz w:val="20"/>
                <w:szCs w:val="20"/>
                <w:lang w:eastAsia="ar-SA"/>
              </w:rPr>
            </w:pPr>
            <w:r w:rsidRPr="00B84272">
              <w:rPr>
                <w:rFonts w:ascii="Times New Roman" w:eastAsia="Times New Roman" w:hAnsi="Times New Roman" w:cs="Times New Roman"/>
                <w:b/>
                <w:sz w:val="20"/>
                <w:szCs w:val="20"/>
                <w:lang w:val="en-US" w:eastAsia="ru-RU"/>
              </w:rPr>
              <w:t>e</w:t>
            </w:r>
            <w:r w:rsidRPr="004B0669">
              <w:rPr>
                <w:rFonts w:ascii="Times New Roman" w:eastAsia="Times New Roman" w:hAnsi="Times New Roman" w:cs="Times New Roman"/>
                <w:b/>
                <w:sz w:val="20"/>
                <w:szCs w:val="20"/>
                <w:lang w:eastAsia="ru-RU"/>
              </w:rPr>
              <w:t>-</w:t>
            </w:r>
            <w:r w:rsidRPr="00B84272">
              <w:rPr>
                <w:rFonts w:ascii="Times New Roman" w:eastAsia="Times New Roman" w:hAnsi="Times New Roman" w:cs="Times New Roman"/>
                <w:b/>
                <w:sz w:val="20"/>
                <w:szCs w:val="20"/>
                <w:lang w:val="en-US" w:eastAsia="ru-RU"/>
              </w:rPr>
              <w:t>mail</w:t>
            </w:r>
            <w:r w:rsidRPr="004B0669">
              <w:rPr>
                <w:rFonts w:ascii="Times New Roman" w:eastAsia="Times New Roman" w:hAnsi="Times New Roman" w:cs="Times New Roman"/>
                <w:b/>
                <w:sz w:val="20"/>
                <w:szCs w:val="20"/>
                <w:lang w:eastAsia="ru-RU"/>
              </w:rPr>
              <w:t>:</w:t>
            </w:r>
            <w:r w:rsidRPr="004B0669">
              <w:rPr>
                <w:rFonts w:ascii="Times New Roman" w:eastAsia="Times New Roman" w:hAnsi="Times New Roman" w:cs="Times New Roman"/>
                <w:sz w:val="20"/>
                <w:szCs w:val="20"/>
                <w:lang w:eastAsia="ru-RU"/>
              </w:rPr>
              <w:t xml:space="preserve"> </w:t>
            </w:r>
            <w:proofErr w:type="spellStart"/>
            <w:r w:rsidR="00925C16">
              <w:rPr>
                <w:rFonts w:ascii="Times New Roman" w:eastAsia="Times New Roman" w:hAnsi="Times New Roman" w:cs="Times New Roman"/>
                <w:bCs/>
                <w:sz w:val="20"/>
                <w:szCs w:val="20"/>
                <w:lang w:val="en-US" w:eastAsia="ar-SA"/>
              </w:rPr>
              <w:t>admolov</w:t>
            </w:r>
            <w:proofErr w:type="spellEnd"/>
            <w:r w:rsidR="00925C16" w:rsidRPr="004B0669">
              <w:rPr>
                <w:rFonts w:ascii="Times New Roman" w:eastAsia="Times New Roman" w:hAnsi="Times New Roman" w:cs="Times New Roman"/>
                <w:bCs/>
                <w:sz w:val="20"/>
                <w:szCs w:val="20"/>
                <w:lang w:eastAsia="ar-SA"/>
              </w:rPr>
              <w:t>@</w:t>
            </w:r>
            <w:proofErr w:type="spellStart"/>
            <w:r w:rsidR="00925C16">
              <w:rPr>
                <w:rFonts w:ascii="Times New Roman" w:eastAsia="Times New Roman" w:hAnsi="Times New Roman" w:cs="Times New Roman"/>
                <w:bCs/>
                <w:sz w:val="20"/>
                <w:szCs w:val="20"/>
                <w:lang w:val="en-US" w:eastAsia="ar-SA"/>
              </w:rPr>
              <w:t>gmail</w:t>
            </w:r>
            <w:proofErr w:type="spellEnd"/>
            <w:r w:rsidR="00925C16" w:rsidRPr="004B0669">
              <w:rPr>
                <w:rFonts w:ascii="Times New Roman" w:eastAsia="Times New Roman" w:hAnsi="Times New Roman" w:cs="Times New Roman"/>
                <w:bCs/>
                <w:sz w:val="20"/>
                <w:szCs w:val="20"/>
                <w:lang w:eastAsia="ar-SA"/>
              </w:rPr>
              <w:t>.</w:t>
            </w:r>
            <w:r w:rsidR="00925C16">
              <w:rPr>
                <w:rFonts w:ascii="Times New Roman" w:eastAsia="Times New Roman" w:hAnsi="Times New Roman" w:cs="Times New Roman"/>
                <w:bCs/>
                <w:sz w:val="20"/>
                <w:szCs w:val="20"/>
                <w:lang w:val="en-US" w:eastAsia="ar-SA"/>
              </w:rPr>
              <w:t>com</w:t>
            </w:r>
          </w:p>
        </w:tc>
      </w:tr>
      <w:tr w:rsidR="00B84272" w:rsidRPr="00B84272" w:rsidTr="00B84272">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Способ определения поставщика (подря</w:t>
            </w:r>
            <w:r w:rsidRPr="00B84272">
              <w:rPr>
                <w:rFonts w:ascii="Times New Roman" w:eastAsia="Times New Roman" w:hAnsi="Times New Roman" w:cs="Times New Roman"/>
                <w:b/>
                <w:sz w:val="20"/>
                <w:szCs w:val="20"/>
                <w:lang w:eastAsia="ar-SA"/>
              </w:rPr>
              <w:t>д</w:t>
            </w:r>
            <w:r w:rsidRPr="00B84272">
              <w:rPr>
                <w:rFonts w:ascii="Times New Roman" w:eastAsia="Times New Roman" w:hAnsi="Times New Roman" w:cs="Times New Roman"/>
                <w:b/>
                <w:sz w:val="20"/>
                <w:szCs w:val="20"/>
                <w:lang w:eastAsia="ar-SA"/>
              </w:rPr>
              <w:t>чика, исполнителя)</w:t>
            </w:r>
          </w:p>
        </w:tc>
        <w:tc>
          <w:tcPr>
            <w:tcW w:w="7371" w:type="dxa"/>
            <w:vAlign w:val="center"/>
          </w:tcPr>
          <w:p w:rsidR="00B84272" w:rsidRPr="00B84272" w:rsidRDefault="00B84272" w:rsidP="00B84272">
            <w:pPr>
              <w:widowControl w:val="0"/>
              <w:tabs>
                <w:tab w:val="left" w:pos="709"/>
              </w:tabs>
              <w:spacing w:after="0" w:line="240" w:lineRule="auto"/>
              <w:jc w:val="both"/>
              <w:rPr>
                <w:rFonts w:ascii="Times New Roman" w:eastAsia="Times New Roman" w:hAnsi="Times New Roman" w:cs="Times New Roman"/>
                <w:sz w:val="20"/>
                <w:szCs w:val="20"/>
                <w:lang w:eastAsia="zh-CN"/>
              </w:rPr>
            </w:pPr>
            <w:r w:rsidRPr="00B84272">
              <w:rPr>
                <w:rFonts w:ascii="Times New Roman" w:eastAsia="Times New Roman" w:hAnsi="Times New Roman" w:cs="Times New Roman"/>
                <w:sz w:val="20"/>
                <w:szCs w:val="20"/>
                <w:lang w:eastAsia="ru-RU"/>
              </w:rPr>
              <w:t>Аукцион в электронной форме (далее – электронный аукцион).</w:t>
            </w:r>
          </w:p>
        </w:tc>
      </w:tr>
      <w:tr w:rsidR="00B84272" w:rsidRPr="00B84272" w:rsidTr="00B84272">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4</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ru-RU"/>
              </w:rPr>
              <w:t>Электронная торговая площадка, на которой проводится аукцион</w:t>
            </w:r>
          </w:p>
        </w:tc>
        <w:tc>
          <w:tcPr>
            <w:tcW w:w="7371" w:type="dxa"/>
            <w:vAlign w:val="center"/>
          </w:tcPr>
          <w:p w:rsidR="00B84272" w:rsidRPr="00925C16" w:rsidRDefault="00925C16" w:rsidP="00B84272">
            <w:pPr>
              <w:widowControl w:val="0"/>
              <w:tabs>
                <w:tab w:val="left" w:pos="709"/>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ЗАО «Сбербанк-АСТ»</w:t>
            </w:r>
            <w:r w:rsidR="00B039FD">
              <w:rPr>
                <w:rFonts w:ascii="Times New Roman" w:eastAsia="Times New Roman" w:hAnsi="Times New Roman" w:cs="Times New Roman"/>
                <w:sz w:val="20"/>
                <w:szCs w:val="20"/>
                <w:lang w:eastAsia="ru-RU"/>
              </w:rPr>
              <w:t xml:space="preserve"> </w:t>
            </w:r>
            <w:r w:rsidR="00B039FD">
              <w:t xml:space="preserve"> </w:t>
            </w:r>
            <w:hyperlink r:id="rId7" w:history="1">
              <w:r w:rsidR="00B039FD" w:rsidRPr="00467104">
                <w:rPr>
                  <w:rStyle w:val="a6"/>
                  <w:rFonts w:ascii="Times New Roman" w:hAnsi="Times New Roman"/>
                  <w:lang w:val="en-US"/>
                </w:rPr>
                <w:t>www</w:t>
              </w:r>
              <w:r w:rsidR="00B039FD" w:rsidRPr="00467104">
                <w:rPr>
                  <w:rStyle w:val="a6"/>
                  <w:rFonts w:ascii="Times New Roman" w:hAnsi="Times New Roman"/>
                </w:rPr>
                <w:t>.sberbank-ast.ru</w:t>
              </w:r>
            </w:hyperlink>
          </w:p>
        </w:tc>
      </w:tr>
      <w:tr w:rsidR="00B84272" w:rsidRPr="00B84272" w:rsidTr="00EF70D5">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5</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Наименование объекта закупки</w:t>
            </w:r>
          </w:p>
        </w:tc>
        <w:tc>
          <w:tcPr>
            <w:tcW w:w="7371" w:type="dxa"/>
            <w:shd w:val="clear" w:color="auto" w:fill="FFFFFF" w:themeFill="background1"/>
            <w:vAlign w:val="center"/>
          </w:tcPr>
          <w:p w:rsidR="00B84272" w:rsidRPr="003F23AF" w:rsidRDefault="00F151F7" w:rsidP="00265B71">
            <w:pPr>
              <w:widowControl w:val="0"/>
              <w:autoSpaceDE w:val="0"/>
              <w:autoSpaceDN w:val="0"/>
              <w:adjustRightInd w:val="0"/>
              <w:spacing w:after="0" w:line="240" w:lineRule="auto"/>
              <w:jc w:val="both"/>
              <w:rPr>
                <w:rFonts w:ascii="Times New Roman" w:hAnsi="Times New Roman" w:cs="Times New Roman"/>
                <w:sz w:val="24"/>
                <w:szCs w:val="24"/>
                <w:lang w:eastAsia="ru-RU"/>
              </w:rPr>
            </w:pPr>
            <w:r w:rsidRPr="003F23AF">
              <w:rPr>
                <w:rFonts w:ascii="Times New Roman" w:hAnsi="Times New Roman" w:cs="Times New Roman"/>
                <w:sz w:val="24"/>
                <w:szCs w:val="24"/>
                <w:lang w:eastAsia="ru-RU"/>
              </w:rPr>
              <w:t>Приобретение дизельного топлива</w:t>
            </w:r>
            <w:r w:rsidR="000F0569" w:rsidRPr="003F23AF">
              <w:rPr>
                <w:rFonts w:ascii="Times New Roman" w:hAnsi="Times New Roman" w:cs="Times New Roman"/>
                <w:sz w:val="24"/>
                <w:szCs w:val="24"/>
                <w:lang w:eastAsia="ru-RU"/>
              </w:rPr>
              <w:t xml:space="preserve"> (</w:t>
            </w:r>
            <w:r w:rsidR="00265B71" w:rsidRPr="003F23AF">
              <w:rPr>
                <w:rFonts w:ascii="Times New Roman" w:hAnsi="Times New Roman" w:cs="Times New Roman"/>
                <w:sz w:val="24"/>
                <w:szCs w:val="24"/>
                <w:lang w:eastAsia="ru-RU"/>
              </w:rPr>
              <w:t>16</w:t>
            </w:r>
            <w:r w:rsidR="000F0569" w:rsidRPr="003F23AF">
              <w:rPr>
                <w:rFonts w:ascii="Times New Roman" w:hAnsi="Times New Roman" w:cs="Times New Roman"/>
                <w:sz w:val="24"/>
                <w:szCs w:val="24"/>
                <w:lang w:eastAsia="ru-RU"/>
              </w:rPr>
              <w:t>000 литров)</w:t>
            </w:r>
            <w:r w:rsidR="00B84272" w:rsidRPr="003F23AF">
              <w:rPr>
                <w:rFonts w:ascii="Times New Roman" w:hAnsi="Times New Roman" w:cs="Times New Roman"/>
                <w:sz w:val="24"/>
                <w:szCs w:val="24"/>
                <w:lang w:eastAsia="ru-RU"/>
              </w:rPr>
              <w:t xml:space="preserve"> </w:t>
            </w:r>
          </w:p>
        </w:tc>
      </w:tr>
      <w:tr w:rsidR="00B84272" w:rsidRPr="00B84272" w:rsidTr="00EF70D5">
        <w:tc>
          <w:tcPr>
            <w:tcW w:w="709" w:type="dxa"/>
          </w:tcPr>
          <w:p w:rsidR="00B84272" w:rsidRPr="00B84272" w:rsidRDefault="00545560"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6</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Идентификационный код закупки</w:t>
            </w:r>
          </w:p>
        </w:tc>
        <w:tc>
          <w:tcPr>
            <w:tcW w:w="7371" w:type="dxa"/>
            <w:shd w:val="clear" w:color="auto" w:fill="FFFFFF" w:themeFill="background1"/>
            <w:vAlign w:val="center"/>
          </w:tcPr>
          <w:p w:rsidR="00175116" w:rsidRPr="00F151F7" w:rsidRDefault="00E92864" w:rsidP="000F0569">
            <w:pPr>
              <w:rPr>
                <w:rFonts w:ascii="Times New Roman" w:hAnsi="Times New Roman" w:cs="Times New Roman"/>
                <w:sz w:val="20"/>
                <w:szCs w:val="20"/>
              </w:rPr>
            </w:pPr>
            <w:r w:rsidRPr="00F151F7">
              <w:rPr>
                <w:rFonts w:ascii="Times New Roman" w:hAnsi="Times New Roman" w:cs="Times New Roman"/>
                <w:sz w:val="24"/>
                <w:szCs w:val="24"/>
              </w:rPr>
              <w:t>1937515005958751501001001300</w:t>
            </w:r>
            <w:r>
              <w:rPr>
                <w:rFonts w:ascii="Times New Roman" w:hAnsi="Times New Roman" w:cs="Times New Roman"/>
                <w:sz w:val="24"/>
                <w:szCs w:val="24"/>
              </w:rPr>
              <w:t>0</w:t>
            </w:r>
            <w:r w:rsidRPr="00F151F7">
              <w:rPr>
                <w:rFonts w:ascii="Times New Roman" w:hAnsi="Times New Roman" w:cs="Times New Roman"/>
                <w:sz w:val="24"/>
                <w:szCs w:val="24"/>
              </w:rPr>
              <w:t>0000244</w:t>
            </w:r>
          </w:p>
        </w:tc>
      </w:tr>
      <w:tr w:rsidR="00B84272" w:rsidRPr="00B84272" w:rsidTr="00EF70D5">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7</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Место поставки товара, выполнения работ, ок</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зания услуг</w:t>
            </w:r>
          </w:p>
        </w:tc>
        <w:tc>
          <w:tcPr>
            <w:tcW w:w="7371" w:type="dxa"/>
            <w:shd w:val="clear" w:color="auto" w:fill="FFFFFF" w:themeFill="background1"/>
            <w:vAlign w:val="center"/>
          </w:tcPr>
          <w:p w:rsidR="00B84272" w:rsidRPr="00B84272" w:rsidRDefault="00545560" w:rsidP="00545560">
            <w:pPr>
              <w:widowControl w:val="0"/>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Забайкальский край АЗС Поставщика </w:t>
            </w:r>
          </w:p>
        </w:tc>
      </w:tr>
      <w:tr w:rsidR="00B84272" w:rsidRPr="00B84272" w:rsidTr="00EF70D5">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8</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bCs/>
                <w:kern w:val="1"/>
                <w:sz w:val="20"/>
                <w:szCs w:val="20"/>
                <w:lang w:eastAsia="ar-SA"/>
              </w:rPr>
            </w:pPr>
            <w:r w:rsidRPr="00B84272">
              <w:rPr>
                <w:rFonts w:ascii="Times New Roman" w:hAnsi="Times New Roman" w:cs="Times New Roman"/>
                <w:b/>
                <w:sz w:val="20"/>
                <w:szCs w:val="20"/>
                <w:lang w:eastAsia="ru-RU"/>
              </w:rPr>
              <w:t xml:space="preserve">Условия </w:t>
            </w:r>
            <w:r w:rsidRPr="00B84272">
              <w:rPr>
                <w:rFonts w:ascii="Times New Roman" w:eastAsia="Times New Roman" w:hAnsi="Times New Roman" w:cs="Times New Roman"/>
                <w:b/>
                <w:sz w:val="20"/>
                <w:szCs w:val="20"/>
                <w:lang w:eastAsia="ar-SA"/>
              </w:rPr>
              <w:t>поставки т</w:t>
            </w:r>
            <w:r w:rsidRPr="00B84272">
              <w:rPr>
                <w:rFonts w:ascii="Times New Roman" w:eastAsia="Times New Roman" w:hAnsi="Times New Roman" w:cs="Times New Roman"/>
                <w:b/>
                <w:sz w:val="20"/>
                <w:szCs w:val="20"/>
                <w:lang w:eastAsia="ar-SA"/>
              </w:rPr>
              <w:t>о</w:t>
            </w:r>
            <w:r w:rsidRPr="00B84272">
              <w:rPr>
                <w:rFonts w:ascii="Times New Roman" w:eastAsia="Times New Roman" w:hAnsi="Times New Roman" w:cs="Times New Roman"/>
                <w:b/>
                <w:sz w:val="20"/>
                <w:szCs w:val="20"/>
                <w:lang w:eastAsia="ar-SA"/>
              </w:rPr>
              <w:t>вара, выполнения р</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бот, оказания услуг</w:t>
            </w:r>
          </w:p>
        </w:tc>
        <w:tc>
          <w:tcPr>
            <w:tcW w:w="7371" w:type="dxa"/>
            <w:shd w:val="clear" w:color="auto" w:fill="FFFFFF" w:themeFill="background1"/>
          </w:tcPr>
          <w:p w:rsidR="00B84272" w:rsidRPr="00EF70D5" w:rsidRDefault="004B3D36" w:rsidP="00B84272">
            <w:pPr>
              <w:widowControl w:val="0"/>
              <w:autoSpaceDE w:val="0"/>
              <w:autoSpaceDN w:val="0"/>
              <w:adjustRightInd w:val="0"/>
              <w:spacing w:after="0" w:line="240" w:lineRule="auto"/>
              <w:jc w:val="both"/>
              <w:rPr>
                <w:rFonts w:ascii="Times New Roman" w:eastAsia="Times New Roman" w:hAnsi="Times New Roman" w:cs="Times New Roman"/>
                <w:bCs/>
                <w:color w:val="FFFFFF" w:themeColor="background1"/>
                <w:kern w:val="1"/>
                <w:sz w:val="20"/>
                <w:szCs w:val="20"/>
                <w:lang w:eastAsia="ar-SA"/>
              </w:rPr>
            </w:pPr>
            <w:r w:rsidRPr="004B3D36">
              <w:rPr>
                <w:rFonts w:ascii="Times New Roman" w:hAnsi="Times New Roman" w:cs="Times New Roman"/>
                <w:noProof/>
                <w:sz w:val="20"/>
                <w:szCs w:val="20"/>
              </w:rPr>
              <w:t>Поставка (отпуск) Товара осуществляется круглосуточно на условиях отпуска отдельными партиями через АЗС Поставщика по приборам учета количества отпущенного Товара с соблюдением требований, обеспечивающих сохранность качества и безопасности Товара</w:t>
            </w:r>
            <w:r w:rsidRPr="00EF70D5">
              <w:rPr>
                <w:rFonts w:ascii="Times New Roman" w:hAnsi="Times New Roman" w:cs="Times New Roman"/>
                <w:noProof/>
                <w:sz w:val="20"/>
                <w:szCs w:val="20"/>
                <w:shd w:val="clear" w:color="auto" w:fill="FFFFFF" w:themeFill="background1"/>
              </w:rPr>
              <w:t xml:space="preserve">. </w:t>
            </w:r>
            <w:r w:rsidRPr="00EF70D5">
              <w:rPr>
                <w:rFonts w:ascii="Times New Roman" w:hAnsi="Times New Roman" w:cs="Times New Roman"/>
                <w:noProof/>
                <w:sz w:val="20"/>
                <w:szCs w:val="20"/>
                <w:shd w:val="clear" w:color="auto" w:fill="FFFFFF" w:themeFill="background1"/>
                <w:lang w:val="en-US"/>
              </w:rPr>
              <w:t xml:space="preserve">Поставка Товара производится по </w:t>
            </w:r>
            <w:r w:rsidRPr="00EF70D5">
              <w:rPr>
                <w:rFonts w:ascii="Times New Roman" w:hAnsi="Times New Roman" w:cs="Times New Roman"/>
                <w:noProof/>
                <w:sz w:val="20"/>
                <w:szCs w:val="20"/>
                <w:shd w:val="clear" w:color="auto" w:fill="FFFFFF" w:themeFill="background1"/>
              </w:rPr>
              <w:t>талонам</w:t>
            </w:r>
            <w:r w:rsidRPr="00EF70D5">
              <w:rPr>
                <w:rFonts w:ascii="Times New Roman" w:hAnsi="Times New Roman" w:cs="Times New Roman"/>
                <w:noProof/>
                <w:sz w:val="20"/>
                <w:szCs w:val="20"/>
                <w:shd w:val="clear" w:color="auto" w:fill="FFFFFF" w:themeFill="background1"/>
                <w:lang w:val="en-US"/>
              </w:rPr>
              <w:t>.</w:t>
            </w:r>
          </w:p>
        </w:tc>
      </w:tr>
      <w:tr w:rsidR="00B84272" w:rsidRPr="00B84272" w:rsidTr="00EF70D5">
        <w:trPr>
          <w:trHeight w:val="70"/>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9</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Сроки поставки тов</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ра, выполнения работ, оказания услуг</w:t>
            </w:r>
          </w:p>
        </w:tc>
        <w:tc>
          <w:tcPr>
            <w:tcW w:w="7371" w:type="dxa"/>
            <w:shd w:val="clear" w:color="auto" w:fill="FFFFFF" w:themeFill="background1"/>
            <w:vAlign w:val="center"/>
          </w:tcPr>
          <w:p w:rsidR="00B84272" w:rsidRPr="00B84272" w:rsidRDefault="00B84272" w:rsidP="00175116">
            <w:pPr>
              <w:widowControl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 xml:space="preserve">С момента заключения контракта по </w:t>
            </w:r>
            <w:r w:rsidR="00175116">
              <w:rPr>
                <w:rFonts w:ascii="Times New Roman" w:eastAsia="Times New Roman" w:hAnsi="Times New Roman" w:cs="Times New Roman"/>
                <w:sz w:val="20"/>
                <w:szCs w:val="20"/>
                <w:lang w:eastAsia="ar-SA"/>
              </w:rPr>
              <w:t>31 декабря</w:t>
            </w:r>
            <w:r w:rsidRPr="00B84272">
              <w:rPr>
                <w:rFonts w:ascii="Times New Roman" w:eastAsia="Times New Roman" w:hAnsi="Times New Roman" w:cs="Times New Roman"/>
                <w:sz w:val="20"/>
                <w:szCs w:val="20"/>
                <w:lang w:eastAsia="ar-SA"/>
              </w:rPr>
              <w:t xml:space="preserve"> 2019 г.</w:t>
            </w:r>
          </w:p>
        </w:tc>
      </w:tr>
      <w:tr w:rsidR="00B84272" w:rsidRPr="00B84272" w:rsidTr="00B84272">
        <w:trPr>
          <w:trHeight w:val="70"/>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10</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Начальная (макс</w:t>
            </w:r>
            <w:r w:rsidRPr="00B84272">
              <w:rPr>
                <w:rFonts w:ascii="Times New Roman" w:eastAsia="Times New Roman" w:hAnsi="Times New Roman" w:cs="Times New Roman"/>
                <w:b/>
                <w:sz w:val="20"/>
                <w:szCs w:val="20"/>
                <w:lang w:eastAsia="ar-SA"/>
              </w:rPr>
              <w:t>и</w:t>
            </w:r>
            <w:r w:rsidRPr="00B84272">
              <w:rPr>
                <w:rFonts w:ascii="Times New Roman" w:eastAsia="Times New Roman" w:hAnsi="Times New Roman" w:cs="Times New Roman"/>
                <w:b/>
                <w:sz w:val="20"/>
                <w:szCs w:val="20"/>
                <w:lang w:eastAsia="ar-SA"/>
              </w:rPr>
              <w:t>мальная) цена ко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 xml:space="preserve">тракта </w:t>
            </w:r>
          </w:p>
        </w:tc>
        <w:tc>
          <w:tcPr>
            <w:tcW w:w="7371" w:type="dxa"/>
            <w:vAlign w:val="center"/>
          </w:tcPr>
          <w:p w:rsidR="00B84272" w:rsidRPr="00B84272" w:rsidRDefault="00F151F7" w:rsidP="00F151F7">
            <w:pPr>
              <w:widowControl w:val="0"/>
              <w:autoSpaceDE w:val="0"/>
              <w:autoSpaceDN w:val="0"/>
              <w:adjustRightInd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880</w:t>
            </w:r>
            <w:r w:rsidR="004B3D36">
              <w:rPr>
                <w:rFonts w:ascii="Times New Roman" w:hAnsi="Times New Roman" w:cs="Times New Roman"/>
                <w:sz w:val="20"/>
                <w:szCs w:val="20"/>
                <w:lang w:eastAsia="ru-RU"/>
              </w:rPr>
              <w:t> 0</w:t>
            </w:r>
            <w:r w:rsidR="00175116">
              <w:rPr>
                <w:rFonts w:ascii="Times New Roman" w:hAnsi="Times New Roman" w:cs="Times New Roman"/>
                <w:sz w:val="20"/>
                <w:szCs w:val="20"/>
                <w:lang w:eastAsia="ru-RU"/>
              </w:rPr>
              <w:t>0</w:t>
            </w:r>
            <w:r w:rsidR="004B3D36">
              <w:rPr>
                <w:rFonts w:ascii="Times New Roman" w:hAnsi="Times New Roman" w:cs="Times New Roman"/>
                <w:sz w:val="20"/>
                <w:szCs w:val="20"/>
                <w:lang w:eastAsia="ru-RU"/>
              </w:rPr>
              <w:t>0,00</w:t>
            </w:r>
            <w:r w:rsidR="00B84272" w:rsidRPr="00B84272">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Восемьсот восемьдесят тысяч</w:t>
            </w:r>
            <w:r w:rsidR="00B84272" w:rsidRPr="00B84272">
              <w:rPr>
                <w:rFonts w:ascii="Times New Roman" w:hAnsi="Times New Roman" w:cs="Times New Roman"/>
                <w:sz w:val="20"/>
                <w:szCs w:val="20"/>
                <w:lang w:eastAsia="ru-RU"/>
              </w:rPr>
              <w:t>) руб. 00 коп.</w:t>
            </w:r>
          </w:p>
        </w:tc>
      </w:tr>
      <w:tr w:rsidR="00B84272" w:rsidRPr="00B84272" w:rsidTr="00B84272">
        <w:trPr>
          <w:trHeight w:val="881"/>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10.1</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hAnsi="Times New Roman" w:cs="Times New Roman"/>
                <w:b/>
                <w:sz w:val="20"/>
                <w:szCs w:val="20"/>
                <w:lang w:eastAsia="ru-RU"/>
              </w:rPr>
              <w:t>Определение и обосн</w:t>
            </w:r>
            <w:r w:rsidRPr="00B84272">
              <w:rPr>
                <w:rFonts w:ascii="Times New Roman" w:hAnsi="Times New Roman" w:cs="Times New Roman"/>
                <w:b/>
                <w:sz w:val="20"/>
                <w:szCs w:val="20"/>
                <w:lang w:eastAsia="ru-RU"/>
              </w:rPr>
              <w:t>о</w:t>
            </w:r>
            <w:r w:rsidRPr="00B84272">
              <w:rPr>
                <w:rFonts w:ascii="Times New Roman" w:hAnsi="Times New Roman" w:cs="Times New Roman"/>
                <w:b/>
                <w:sz w:val="20"/>
                <w:szCs w:val="20"/>
                <w:lang w:eastAsia="ru-RU"/>
              </w:rPr>
              <w:t>вание начальной (ма</w:t>
            </w:r>
            <w:r w:rsidRPr="00B84272">
              <w:rPr>
                <w:rFonts w:ascii="Times New Roman" w:hAnsi="Times New Roman" w:cs="Times New Roman"/>
                <w:b/>
                <w:sz w:val="20"/>
                <w:szCs w:val="20"/>
                <w:lang w:eastAsia="ru-RU"/>
              </w:rPr>
              <w:t>к</w:t>
            </w:r>
            <w:r w:rsidRPr="00B84272">
              <w:rPr>
                <w:rFonts w:ascii="Times New Roman" w:hAnsi="Times New Roman" w:cs="Times New Roman"/>
                <w:b/>
                <w:sz w:val="20"/>
                <w:szCs w:val="20"/>
                <w:lang w:eastAsia="ru-RU"/>
              </w:rPr>
              <w:t>симальной) цены ко</w:t>
            </w:r>
            <w:r w:rsidRPr="00B84272">
              <w:rPr>
                <w:rFonts w:ascii="Times New Roman" w:hAnsi="Times New Roman" w:cs="Times New Roman"/>
                <w:b/>
                <w:sz w:val="20"/>
                <w:szCs w:val="20"/>
                <w:lang w:eastAsia="ru-RU"/>
              </w:rPr>
              <w:t>н</w:t>
            </w:r>
            <w:r w:rsidRPr="00B84272">
              <w:rPr>
                <w:rFonts w:ascii="Times New Roman" w:hAnsi="Times New Roman" w:cs="Times New Roman"/>
                <w:b/>
                <w:sz w:val="20"/>
                <w:szCs w:val="20"/>
                <w:lang w:eastAsia="ru-RU"/>
              </w:rPr>
              <w:t>тракта (согласно ст.22 Федерального закона № 44-ФЗ)</w:t>
            </w:r>
          </w:p>
        </w:tc>
        <w:tc>
          <w:tcPr>
            <w:tcW w:w="7371" w:type="dxa"/>
            <w:vAlign w:val="center"/>
          </w:tcPr>
          <w:p w:rsidR="00B84272" w:rsidRPr="00B84272" w:rsidRDefault="00B84272" w:rsidP="00B84272">
            <w:pPr>
              <w:widowControl w:val="0"/>
              <w:autoSpaceDE w:val="0"/>
              <w:autoSpaceDN w:val="0"/>
              <w:adjustRightInd w:val="0"/>
              <w:spacing w:after="0" w:line="240" w:lineRule="auto"/>
              <w:jc w:val="both"/>
              <w:rPr>
                <w:rFonts w:ascii="Times New Roman" w:eastAsia="SimSun" w:hAnsi="Times New Roman" w:cs="Times New Roman"/>
                <w:b/>
                <w:kern w:val="2"/>
                <w:sz w:val="20"/>
                <w:szCs w:val="20"/>
                <w:lang w:eastAsia="zh-CN"/>
              </w:rPr>
            </w:pPr>
            <w:r w:rsidRPr="00B84272">
              <w:rPr>
                <w:rFonts w:ascii="Times New Roman" w:eastAsia="SimSun" w:hAnsi="Times New Roman" w:cs="Times New Roman"/>
                <w:b/>
                <w:kern w:val="2"/>
                <w:sz w:val="20"/>
                <w:szCs w:val="20"/>
                <w:lang w:eastAsia="zh-CN"/>
              </w:rPr>
              <w:t>Метод сопоставимых рыночных цен.</w:t>
            </w:r>
          </w:p>
          <w:p w:rsidR="00B84272" w:rsidRPr="00B84272" w:rsidRDefault="00B84272" w:rsidP="004B3D36">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SimSun" w:hAnsi="Times New Roman" w:cs="Times New Roman"/>
                <w:kern w:val="2"/>
                <w:sz w:val="20"/>
                <w:szCs w:val="20"/>
                <w:lang w:eastAsia="zh-CN"/>
              </w:rPr>
              <w:t>Начальная цена определена ме</w:t>
            </w:r>
            <w:r w:rsidR="004B3D36">
              <w:rPr>
                <w:rFonts w:ascii="Times New Roman" w:eastAsia="SimSun" w:hAnsi="Times New Roman" w:cs="Times New Roman"/>
                <w:kern w:val="2"/>
                <w:sz w:val="20"/>
                <w:szCs w:val="20"/>
                <w:lang w:eastAsia="zh-CN"/>
              </w:rPr>
              <w:t>тодом сопоставимых рыночных цен</w:t>
            </w:r>
          </w:p>
        </w:tc>
      </w:tr>
      <w:tr w:rsidR="00B84272" w:rsidRPr="00B84272" w:rsidTr="00B84272">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11</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Шаг аукциона</w:t>
            </w:r>
          </w:p>
        </w:tc>
        <w:tc>
          <w:tcPr>
            <w:tcW w:w="7371" w:type="dxa"/>
          </w:tcPr>
          <w:p w:rsidR="00B84272" w:rsidRPr="00B84272" w:rsidRDefault="00B84272" w:rsidP="00B84272">
            <w:pPr>
              <w:widowControl w:val="0"/>
              <w:tabs>
                <w:tab w:val="left" w:pos="767"/>
              </w:tabs>
              <w:spacing w:after="0" w:line="240" w:lineRule="auto"/>
              <w:jc w:val="both"/>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sz w:val="20"/>
                <w:szCs w:val="20"/>
                <w:lang w:eastAsia="ar-SA"/>
              </w:rPr>
              <w:t>«Шаг аукциона» составляет от 0,5 процента до 5 процентов начальной (макс</w:t>
            </w:r>
            <w:r w:rsidRPr="00B84272">
              <w:rPr>
                <w:rFonts w:ascii="Times New Roman" w:eastAsia="Times New Roman" w:hAnsi="Times New Roman" w:cs="Times New Roman"/>
                <w:sz w:val="20"/>
                <w:szCs w:val="20"/>
                <w:lang w:eastAsia="ar-SA"/>
              </w:rPr>
              <w:t>и</w:t>
            </w:r>
            <w:r w:rsidRPr="00B84272">
              <w:rPr>
                <w:rFonts w:ascii="Times New Roman" w:eastAsia="Times New Roman" w:hAnsi="Times New Roman" w:cs="Times New Roman"/>
                <w:sz w:val="20"/>
                <w:szCs w:val="20"/>
                <w:lang w:eastAsia="ar-SA"/>
              </w:rPr>
              <w:t>мальной) цены контракта, но не менее чем сто рублей.</w:t>
            </w:r>
          </w:p>
        </w:tc>
      </w:tr>
      <w:tr w:rsidR="00B84272" w:rsidRPr="00B84272" w:rsidTr="00B84272">
        <w:trPr>
          <w:trHeight w:val="825"/>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12</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Краткая характерист</w:t>
            </w:r>
            <w:r w:rsidRPr="00B84272">
              <w:rPr>
                <w:rFonts w:ascii="Times New Roman" w:eastAsia="Times New Roman" w:hAnsi="Times New Roman" w:cs="Times New Roman"/>
                <w:b/>
                <w:sz w:val="20"/>
                <w:szCs w:val="20"/>
                <w:lang w:eastAsia="ar-SA"/>
              </w:rPr>
              <w:t>и</w:t>
            </w:r>
            <w:r w:rsidRPr="00B84272">
              <w:rPr>
                <w:rFonts w:ascii="Times New Roman" w:eastAsia="Times New Roman" w:hAnsi="Times New Roman" w:cs="Times New Roman"/>
                <w:b/>
                <w:sz w:val="20"/>
                <w:szCs w:val="20"/>
                <w:lang w:eastAsia="ar-SA"/>
              </w:rPr>
              <w:t>ка объекта закупки (с</w:t>
            </w:r>
            <w:r w:rsidRPr="00B84272">
              <w:rPr>
                <w:rFonts w:ascii="Times New Roman" w:eastAsia="Times New Roman" w:hAnsi="Times New Roman" w:cs="Times New Roman"/>
                <w:b/>
                <w:sz w:val="20"/>
                <w:szCs w:val="20"/>
                <w:lang w:eastAsia="ar-SA"/>
              </w:rPr>
              <w:t>о</w:t>
            </w:r>
            <w:r w:rsidRPr="00B84272">
              <w:rPr>
                <w:rFonts w:ascii="Times New Roman" w:eastAsia="Times New Roman" w:hAnsi="Times New Roman" w:cs="Times New Roman"/>
                <w:b/>
                <w:sz w:val="20"/>
                <w:szCs w:val="20"/>
                <w:lang w:eastAsia="ar-SA"/>
              </w:rPr>
              <w:t>гласно ст.33 Федерал</w:t>
            </w:r>
            <w:r w:rsidRPr="00B84272">
              <w:rPr>
                <w:rFonts w:ascii="Times New Roman" w:eastAsia="Times New Roman" w:hAnsi="Times New Roman" w:cs="Times New Roman"/>
                <w:b/>
                <w:sz w:val="20"/>
                <w:szCs w:val="20"/>
                <w:lang w:eastAsia="ar-SA"/>
              </w:rPr>
              <w:t>ь</w:t>
            </w:r>
            <w:r w:rsidRPr="00B84272">
              <w:rPr>
                <w:rFonts w:ascii="Times New Roman" w:eastAsia="Times New Roman" w:hAnsi="Times New Roman" w:cs="Times New Roman"/>
                <w:b/>
                <w:sz w:val="20"/>
                <w:szCs w:val="20"/>
                <w:lang w:eastAsia="ar-SA"/>
              </w:rPr>
              <w:t>ного закона № 44-ФЗ)</w:t>
            </w:r>
          </w:p>
        </w:tc>
        <w:tc>
          <w:tcPr>
            <w:tcW w:w="7371" w:type="dxa"/>
            <w:vAlign w:val="center"/>
          </w:tcPr>
          <w:p w:rsidR="00B84272" w:rsidRPr="00B84272" w:rsidRDefault="00B84272" w:rsidP="004B3D36">
            <w:pPr>
              <w:widowControl w:val="0"/>
              <w:tabs>
                <w:tab w:val="left" w:pos="720"/>
              </w:tabs>
              <w:spacing w:after="0" w:line="240" w:lineRule="auto"/>
              <w:jc w:val="both"/>
              <w:rPr>
                <w:rFonts w:ascii="Times New Roman" w:eastAsia="Times New Roman" w:hAnsi="Times New Roman" w:cs="Times New Roman"/>
                <w:bCs/>
                <w:sz w:val="20"/>
                <w:szCs w:val="20"/>
                <w:lang w:eastAsia="ar-SA"/>
              </w:rPr>
            </w:pPr>
            <w:r w:rsidRPr="00B84272">
              <w:rPr>
                <w:rFonts w:ascii="Times New Roman" w:eastAsia="Times New Roman" w:hAnsi="Times New Roman" w:cs="Times New Roman"/>
                <w:bCs/>
                <w:sz w:val="20"/>
                <w:szCs w:val="20"/>
                <w:lang w:eastAsia="ar-SA"/>
              </w:rPr>
              <w:t>В соответствии с разделом «Техническое задание (описание объекта закупки)» документации об аукционе в электронной форме.</w:t>
            </w:r>
          </w:p>
        </w:tc>
      </w:tr>
      <w:tr w:rsidR="00B84272" w:rsidRPr="00B84272" w:rsidTr="00B84272">
        <w:trPr>
          <w:trHeight w:val="212"/>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13</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Форма, сроки и пор</w:t>
            </w:r>
            <w:r w:rsidRPr="00B84272">
              <w:rPr>
                <w:rFonts w:ascii="Times New Roman" w:eastAsia="Times New Roman" w:hAnsi="Times New Roman" w:cs="Times New Roman"/>
                <w:b/>
                <w:sz w:val="20"/>
                <w:szCs w:val="20"/>
                <w:lang w:eastAsia="ar-SA"/>
              </w:rPr>
              <w:t>я</w:t>
            </w:r>
            <w:r w:rsidRPr="00B84272">
              <w:rPr>
                <w:rFonts w:ascii="Times New Roman" w:eastAsia="Times New Roman" w:hAnsi="Times New Roman" w:cs="Times New Roman"/>
                <w:b/>
                <w:sz w:val="20"/>
                <w:szCs w:val="20"/>
                <w:lang w:eastAsia="ar-SA"/>
              </w:rPr>
              <w:t>док оплаты</w:t>
            </w:r>
          </w:p>
        </w:tc>
        <w:tc>
          <w:tcPr>
            <w:tcW w:w="7371" w:type="dxa"/>
          </w:tcPr>
          <w:p w:rsidR="00B84272" w:rsidRPr="00B84272" w:rsidRDefault="00B84272" w:rsidP="00B84272">
            <w:pPr>
              <w:widowControl w:val="0"/>
              <w:tabs>
                <w:tab w:val="left" w:pos="720"/>
              </w:tab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b/>
                <w:sz w:val="20"/>
                <w:szCs w:val="20"/>
                <w:lang w:eastAsia="ar-SA"/>
              </w:rPr>
              <w:t>Форма оплаты:</w:t>
            </w:r>
            <w:r w:rsidRPr="00B84272">
              <w:rPr>
                <w:rFonts w:ascii="Times New Roman" w:eastAsia="Times New Roman" w:hAnsi="Times New Roman" w:cs="Times New Roman"/>
                <w:sz w:val="20"/>
                <w:szCs w:val="20"/>
                <w:lang w:eastAsia="ar-SA"/>
              </w:rPr>
              <w:t xml:space="preserve"> Безналичный расчет.</w:t>
            </w:r>
          </w:p>
          <w:p w:rsidR="00B84272" w:rsidRPr="00B84272" w:rsidRDefault="00B84272" w:rsidP="00F54901">
            <w:pPr>
              <w:widowControl w:val="0"/>
              <w:tabs>
                <w:tab w:val="left" w:pos="720"/>
              </w:tabs>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b/>
                <w:sz w:val="20"/>
                <w:szCs w:val="20"/>
                <w:lang w:eastAsia="ar-SA"/>
              </w:rPr>
              <w:t>Сроки и порядок оплаты:</w:t>
            </w:r>
            <w:r w:rsidRPr="00B84272">
              <w:rPr>
                <w:rFonts w:ascii="Times New Roman" w:eastAsia="Times New Roman" w:hAnsi="Times New Roman" w:cs="Times New Roman"/>
                <w:sz w:val="24"/>
                <w:szCs w:val="24"/>
                <w:lang w:eastAsia="ru-RU"/>
              </w:rPr>
              <w:t xml:space="preserve"> </w:t>
            </w:r>
            <w:proofErr w:type="gramStart"/>
            <w:r w:rsidRPr="00B84272">
              <w:rPr>
                <w:rFonts w:ascii="Times New Roman" w:eastAsia="Times New Roman" w:hAnsi="Times New Roman" w:cs="Times New Roman"/>
                <w:sz w:val="20"/>
                <w:szCs w:val="20"/>
                <w:lang w:eastAsia="ar-SA"/>
              </w:rPr>
              <w:t xml:space="preserve">Оплата за поставленный Товар производится путем безналичного расчета в течение </w:t>
            </w:r>
            <w:r w:rsidR="004B3D36">
              <w:rPr>
                <w:rFonts w:ascii="Times New Roman" w:eastAsia="Times New Roman" w:hAnsi="Times New Roman" w:cs="Times New Roman"/>
                <w:sz w:val="20"/>
                <w:szCs w:val="20"/>
                <w:lang w:eastAsia="ar-SA"/>
              </w:rPr>
              <w:t>15 рабочих дней на основании подписанной</w:t>
            </w:r>
            <w:r w:rsidRPr="00B84272">
              <w:rPr>
                <w:rFonts w:ascii="Times New Roman" w:eastAsia="Times New Roman" w:hAnsi="Times New Roman" w:cs="Times New Roman"/>
                <w:sz w:val="20"/>
                <w:szCs w:val="20"/>
                <w:lang w:eastAsia="ar-SA"/>
              </w:rPr>
              <w:t xml:space="preserve"> Ст</w:t>
            </w:r>
            <w:r w:rsidRPr="00B84272">
              <w:rPr>
                <w:rFonts w:ascii="Times New Roman" w:eastAsia="Times New Roman" w:hAnsi="Times New Roman" w:cs="Times New Roman"/>
                <w:sz w:val="20"/>
                <w:szCs w:val="20"/>
                <w:lang w:eastAsia="ar-SA"/>
              </w:rPr>
              <w:t>о</w:t>
            </w:r>
            <w:r w:rsidRPr="00B84272">
              <w:rPr>
                <w:rFonts w:ascii="Times New Roman" w:eastAsia="Times New Roman" w:hAnsi="Times New Roman" w:cs="Times New Roman"/>
                <w:sz w:val="20"/>
                <w:szCs w:val="20"/>
                <w:lang w:eastAsia="ar-SA"/>
              </w:rPr>
              <w:t xml:space="preserve">ронами </w:t>
            </w:r>
            <w:r w:rsidR="004B3D36">
              <w:rPr>
                <w:rFonts w:ascii="Times New Roman" w:eastAsia="Times New Roman" w:hAnsi="Times New Roman" w:cs="Times New Roman"/>
                <w:sz w:val="20"/>
                <w:szCs w:val="20"/>
                <w:lang w:eastAsia="ar-SA"/>
              </w:rPr>
              <w:t>счета-фактуры</w:t>
            </w:r>
            <w:r w:rsidR="00F54901">
              <w:rPr>
                <w:rFonts w:ascii="Times New Roman" w:eastAsia="Times New Roman" w:hAnsi="Times New Roman" w:cs="Times New Roman"/>
                <w:sz w:val="20"/>
                <w:szCs w:val="20"/>
                <w:lang w:eastAsia="ar-SA"/>
              </w:rPr>
              <w:t>, счета</w:t>
            </w:r>
            <w:r w:rsidRPr="00B84272">
              <w:rPr>
                <w:rFonts w:ascii="Times New Roman" w:eastAsia="Times New Roman" w:hAnsi="Times New Roman" w:cs="Times New Roman"/>
                <w:sz w:val="20"/>
                <w:szCs w:val="20"/>
                <w:lang w:eastAsia="ar-SA"/>
              </w:rPr>
              <w:t xml:space="preserve"> о передаче </w:t>
            </w:r>
            <w:r w:rsidR="00F54901">
              <w:rPr>
                <w:rFonts w:ascii="Times New Roman" w:eastAsia="Times New Roman" w:hAnsi="Times New Roman" w:cs="Times New Roman"/>
                <w:sz w:val="20"/>
                <w:szCs w:val="20"/>
                <w:lang w:eastAsia="ar-SA"/>
              </w:rPr>
              <w:t>Товара Заказчику</w:t>
            </w:r>
            <w:r w:rsidRPr="00B84272">
              <w:rPr>
                <w:rFonts w:ascii="Times New Roman" w:eastAsia="Times New Roman" w:hAnsi="Times New Roman" w:cs="Times New Roman"/>
                <w:sz w:val="20"/>
                <w:szCs w:val="20"/>
                <w:lang w:eastAsia="ar-SA"/>
              </w:rPr>
              <w:t>.</w:t>
            </w:r>
            <w:proofErr w:type="gramEnd"/>
            <w:r w:rsidRPr="00B84272">
              <w:rPr>
                <w:rFonts w:ascii="Times New Roman" w:eastAsia="Times New Roman" w:hAnsi="Times New Roman" w:cs="Times New Roman"/>
                <w:sz w:val="20"/>
                <w:szCs w:val="20"/>
                <w:lang w:eastAsia="ar-SA"/>
              </w:rPr>
              <w:t xml:space="preserve"> Авансирование не предусмотрено.</w:t>
            </w:r>
          </w:p>
        </w:tc>
      </w:tr>
      <w:tr w:rsidR="00B84272" w:rsidRPr="00B84272" w:rsidTr="00B84272">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14</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Источник финансир</w:t>
            </w:r>
            <w:r w:rsidRPr="00B84272">
              <w:rPr>
                <w:rFonts w:ascii="Times New Roman" w:eastAsia="Times New Roman" w:hAnsi="Times New Roman" w:cs="Times New Roman"/>
                <w:b/>
                <w:sz w:val="20"/>
                <w:szCs w:val="20"/>
                <w:lang w:eastAsia="ar-SA"/>
              </w:rPr>
              <w:t>о</w:t>
            </w:r>
            <w:r w:rsidRPr="00B84272">
              <w:rPr>
                <w:rFonts w:ascii="Times New Roman" w:eastAsia="Times New Roman" w:hAnsi="Times New Roman" w:cs="Times New Roman"/>
                <w:b/>
                <w:sz w:val="20"/>
                <w:szCs w:val="20"/>
                <w:lang w:eastAsia="ar-SA"/>
              </w:rPr>
              <w:t>вания закупки</w:t>
            </w:r>
          </w:p>
        </w:tc>
        <w:tc>
          <w:tcPr>
            <w:tcW w:w="7371" w:type="dxa"/>
            <w:vAlign w:val="center"/>
          </w:tcPr>
          <w:p w:rsidR="00B84272" w:rsidRPr="00B84272" w:rsidRDefault="00F54901" w:rsidP="00353846">
            <w:pPr>
              <w:spacing w:after="0" w:line="240" w:lineRule="auto"/>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Бюджет городского поселения «</w:t>
            </w:r>
            <w:r w:rsidR="00353846">
              <w:rPr>
                <w:rFonts w:ascii="Times New Roman" w:eastAsia="Times New Roman" w:hAnsi="Times New Roman" w:cs="Times New Roman"/>
                <w:sz w:val="20"/>
                <w:szCs w:val="20"/>
                <w:lang w:eastAsia="ar-SA"/>
              </w:rPr>
              <w:t>Оловяннинское</w:t>
            </w:r>
            <w:r>
              <w:rPr>
                <w:rFonts w:ascii="Times New Roman" w:eastAsia="Times New Roman" w:hAnsi="Times New Roman" w:cs="Times New Roman"/>
                <w:sz w:val="20"/>
                <w:szCs w:val="20"/>
                <w:lang w:eastAsia="ar-SA"/>
              </w:rPr>
              <w:t>»</w:t>
            </w:r>
          </w:p>
        </w:tc>
      </w:tr>
      <w:tr w:rsidR="00B84272" w:rsidRPr="00B84272" w:rsidTr="00B84272">
        <w:trPr>
          <w:trHeight w:val="562"/>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15</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Порядок формиров</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ния цены контракта</w:t>
            </w:r>
          </w:p>
        </w:tc>
        <w:tc>
          <w:tcPr>
            <w:tcW w:w="7371" w:type="dxa"/>
            <w:vAlign w:val="center"/>
          </w:tcPr>
          <w:p w:rsidR="00B84272" w:rsidRPr="00F54901" w:rsidRDefault="00F54901" w:rsidP="00B84272">
            <w:pPr>
              <w:widowControl w:val="0"/>
              <w:spacing w:after="0" w:line="240" w:lineRule="auto"/>
              <w:jc w:val="both"/>
              <w:rPr>
                <w:rFonts w:ascii="Times New Roman" w:eastAsia="Times New Roman" w:hAnsi="Times New Roman" w:cs="Times New Roman"/>
                <w:sz w:val="20"/>
                <w:szCs w:val="20"/>
                <w:lang w:eastAsia="ar-SA"/>
              </w:rPr>
            </w:pPr>
            <w:r w:rsidRPr="00F54901">
              <w:rPr>
                <w:rFonts w:ascii="Times New Roman" w:eastAsia="Times New Roman" w:hAnsi="Times New Roman" w:cs="Times New Roman"/>
                <w:noProof/>
                <w:sz w:val="20"/>
                <w:szCs w:val="20"/>
                <w:lang w:eastAsia="ru-RU"/>
              </w:rPr>
              <w:t>Цена контракта включает в себя стоимость Товара, расходы по поставке, хранению Товара в местах доставки (отпуска), отпуску Товара, а также расходы на страхование, уплату налогов, сборов, пошлин и других обязательных платежей, взимаемых с Поставщика в связи с исполнением контракта.</w:t>
            </w:r>
          </w:p>
        </w:tc>
      </w:tr>
      <w:tr w:rsidR="00B84272" w:rsidRPr="00B84272" w:rsidTr="00B84272">
        <w:trPr>
          <w:trHeight w:val="70"/>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t>16</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 xml:space="preserve">Валюта, используемая </w:t>
            </w:r>
            <w:r w:rsidRPr="00B84272">
              <w:rPr>
                <w:rFonts w:ascii="Times New Roman" w:eastAsia="Times New Roman" w:hAnsi="Times New Roman" w:cs="Times New Roman"/>
                <w:b/>
                <w:sz w:val="20"/>
                <w:szCs w:val="20"/>
                <w:lang w:eastAsia="ar-SA"/>
              </w:rPr>
              <w:lastRenderedPageBreak/>
              <w:t>для формирования ц</w:t>
            </w:r>
            <w:r w:rsidRPr="00B84272">
              <w:rPr>
                <w:rFonts w:ascii="Times New Roman" w:eastAsia="Times New Roman" w:hAnsi="Times New Roman" w:cs="Times New Roman"/>
                <w:b/>
                <w:sz w:val="20"/>
                <w:szCs w:val="20"/>
                <w:lang w:eastAsia="ar-SA"/>
              </w:rPr>
              <w:t>е</w:t>
            </w:r>
            <w:r w:rsidRPr="00B84272">
              <w:rPr>
                <w:rFonts w:ascii="Times New Roman" w:eastAsia="Times New Roman" w:hAnsi="Times New Roman" w:cs="Times New Roman"/>
                <w:b/>
                <w:sz w:val="20"/>
                <w:szCs w:val="20"/>
                <w:lang w:eastAsia="ar-SA"/>
              </w:rPr>
              <w:t>ны контракта и расч</w:t>
            </w:r>
            <w:r w:rsidRPr="00B84272">
              <w:rPr>
                <w:rFonts w:ascii="Times New Roman" w:eastAsia="Times New Roman" w:hAnsi="Times New Roman" w:cs="Times New Roman"/>
                <w:b/>
                <w:sz w:val="20"/>
                <w:szCs w:val="20"/>
                <w:lang w:eastAsia="ar-SA"/>
              </w:rPr>
              <w:t>е</w:t>
            </w:r>
            <w:r w:rsidRPr="00B84272">
              <w:rPr>
                <w:rFonts w:ascii="Times New Roman" w:eastAsia="Times New Roman" w:hAnsi="Times New Roman" w:cs="Times New Roman"/>
                <w:b/>
                <w:sz w:val="20"/>
                <w:szCs w:val="20"/>
                <w:lang w:eastAsia="ar-SA"/>
              </w:rPr>
              <w:t>тов с поставщиками (подрядчиками, испо</w:t>
            </w:r>
            <w:r w:rsidRPr="00B84272">
              <w:rPr>
                <w:rFonts w:ascii="Times New Roman" w:eastAsia="Times New Roman" w:hAnsi="Times New Roman" w:cs="Times New Roman"/>
                <w:b/>
                <w:sz w:val="20"/>
                <w:szCs w:val="20"/>
                <w:lang w:eastAsia="ar-SA"/>
              </w:rPr>
              <w:t>л</w:t>
            </w:r>
            <w:r w:rsidRPr="00B84272">
              <w:rPr>
                <w:rFonts w:ascii="Times New Roman" w:eastAsia="Times New Roman" w:hAnsi="Times New Roman" w:cs="Times New Roman"/>
                <w:b/>
                <w:sz w:val="20"/>
                <w:szCs w:val="20"/>
                <w:lang w:eastAsia="ar-SA"/>
              </w:rPr>
              <w:t>нителями)</w:t>
            </w:r>
          </w:p>
        </w:tc>
        <w:tc>
          <w:tcPr>
            <w:tcW w:w="7371" w:type="dxa"/>
            <w:vAlign w:val="center"/>
          </w:tcPr>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lastRenderedPageBreak/>
              <w:t>Рубль РФ.</w:t>
            </w:r>
          </w:p>
        </w:tc>
      </w:tr>
      <w:tr w:rsidR="00B84272" w:rsidRPr="00B84272" w:rsidTr="00B84272">
        <w:trPr>
          <w:trHeight w:val="70"/>
        </w:trPr>
        <w:tc>
          <w:tcPr>
            <w:tcW w:w="709" w:type="dxa"/>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bCs/>
                <w:kern w:val="1"/>
                <w:sz w:val="20"/>
                <w:szCs w:val="20"/>
                <w:lang w:eastAsia="ar-SA"/>
              </w:rPr>
              <w:lastRenderedPageBreak/>
              <w:t>16.1</w:t>
            </w:r>
          </w:p>
        </w:tc>
        <w:tc>
          <w:tcPr>
            <w:tcW w:w="2410"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tabs>
                <w:tab w:val="left" w:pos="767"/>
              </w:tabs>
              <w:spacing w:after="0" w:line="240" w:lineRule="auto"/>
              <w:textAlignment w:val="baseline"/>
              <w:rPr>
                <w:rFonts w:ascii="Times New Roman" w:eastAsia="Times New Roman" w:hAnsi="Times New Roman" w:cs="Times New Roman"/>
                <w:b/>
                <w:sz w:val="20"/>
                <w:szCs w:val="20"/>
                <w:lang w:eastAsia="ru-RU"/>
              </w:rPr>
            </w:pPr>
            <w:r w:rsidRPr="00B84272">
              <w:rPr>
                <w:rFonts w:ascii="Times New Roman" w:hAnsi="Times New Roman" w:cs="Times New Roman"/>
                <w:b/>
                <w:sz w:val="20"/>
                <w:szCs w:val="20"/>
                <w:lang w:eastAsia="ru-RU"/>
              </w:rPr>
              <w:t>Порядок применения официального курса иностранной валюты к рублю Российской Ф</w:t>
            </w:r>
            <w:r w:rsidRPr="00B84272">
              <w:rPr>
                <w:rFonts w:ascii="Times New Roman" w:hAnsi="Times New Roman" w:cs="Times New Roman"/>
                <w:b/>
                <w:sz w:val="20"/>
                <w:szCs w:val="20"/>
                <w:lang w:eastAsia="ru-RU"/>
              </w:rPr>
              <w:t>е</w:t>
            </w:r>
            <w:r w:rsidRPr="00B84272">
              <w:rPr>
                <w:rFonts w:ascii="Times New Roman" w:hAnsi="Times New Roman" w:cs="Times New Roman"/>
                <w:b/>
                <w:sz w:val="20"/>
                <w:szCs w:val="20"/>
                <w:lang w:eastAsia="ru-RU"/>
              </w:rPr>
              <w:t>дерации, установленн</w:t>
            </w:r>
            <w:r w:rsidRPr="00B84272">
              <w:rPr>
                <w:rFonts w:ascii="Times New Roman" w:hAnsi="Times New Roman" w:cs="Times New Roman"/>
                <w:b/>
                <w:sz w:val="20"/>
                <w:szCs w:val="20"/>
                <w:lang w:eastAsia="ru-RU"/>
              </w:rPr>
              <w:t>о</w:t>
            </w:r>
            <w:r w:rsidRPr="00B84272">
              <w:rPr>
                <w:rFonts w:ascii="Times New Roman" w:hAnsi="Times New Roman" w:cs="Times New Roman"/>
                <w:b/>
                <w:sz w:val="20"/>
                <w:szCs w:val="20"/>
                <w:lang w:eastAsia="ru-RU"/>
              </w:rPr>
              <w:t>го Центральным ба</w:t>
            </w:r>
            <w:r w:rsidRPr="00B84272">
              <w:rPr>
                <w:rFonts w:ascii="Times New Roman" w:hAnsi="Times New Roman" w:cs="Times New Roman"/>
                <w:b/>
                <w:sz w:val="20"/>
                <w:szCs w:val="20"/>
                <w:lang w:eastAsia="ru-RU"/>
              </w:rPr>
              <w:t>н</w:t>
            </w:r>
            <w:r w:rsidRPr="00B84272">
              <w:rPr>
                <w:rFonts w:ascii="Times New Roman" w:hAnsi="Times New Roman" w:cs="Times New Roman"/>
                <w:b/>
                <w:sz w:val="20"/>
                <w:szCs w:val="20"/>
                <w:lang w:eastAsia="ru-RU"/>
              </w:rPr>
              <w:t>ком Российской Фед</w:t>
            </w:r>
            <w:r w:rsidRPr="00B84272">
              <w:rPr>
                <w:rFonts w:ascii="Times New Roman" w:hAnsi="Times New Roman" w:cs="Times New Roman"/>
                <w:b/>
                <w:sz w:val="20"/>
                <w:szCs w:val="20"/>
                <w:lang w:eastAsia="ru-RU"/>
              </w:rPr>
              <w:t>е</w:t>
            </w:r>
            <w:r w:rsidRPr="00B84272">
              <w:rPr>
                <w:rFonts w:ascii="Times New Roman" w:hAnsi="Times New Roman" w:cs="Times New Roman"/>
                <w:b/>
                <w:sz w:val="20"/>
                <w:szCs w:val="20"/>
                <w:lang w:eastAsia="ru-RU"/>
              </w:rPr>
              <w:t>рации и используемого при оплате контракта</w:t>
            </w:r>
          </w:p>
        </w:tc>
        <w:tc>
          <w:tcPr>
            <w:tcW w:w="7371"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spacing w:after="0" w:line="240" w:lineRule="auto"/>
              <w:jc w:val="both"/>
              <w:rPr>
                <w:rFonts w:ascii="Times New Roman" w:hAnsi="Times New Roman" w:cs="Times New Roman"/>
                <w:color w:val="000000"/>
                <w:sz w:val="20"/>
                <w:szCs w:val="20"/>
                <w:lang w:eastAsia="ru-RU"/>
              </w:rPr>
            </w:pPr>
          </w:p>
          <w:p w:rsidR="00B84272" w:rsidRPr="00B84272" w:rsidRDefault="00B84272" w:rsidP="00B84272">
            <w:pPr>
              <w:spacing w:after="0" w:line="240" w:lineRule="auto"/>
              <w:jc w:val="both"/>
              <w:rPr>
                <w:rFonts w:ascii="Times New Roman" w:hAnsi="Times New Roman" w:cs="Times New Roman"/>
                <w:color w:val="000000"/>
                <w:sz w:val="20"/>
                <w:szCs w:val="20"/>
                <w:lang w:eastAsia="ru-RU"/>
              </w:rPr>
            </w:pPr>
          </w:p>
          <w:p w:rsidR="00B84272" w:rsidRPr="00B84272" w:rsidRDefault="00B84272" w:rsidP="00B84272">
            <w:pPr>
              <w:spacing w:after="0" w:line="240" w:lineRule="auto"/>
              <w:jc w:val="both"/>
              <w:rPr>
                <w:rFonts w:ascii="Times New Roman" w:eastAsia="Times New Roman" w:hAnsi="Times New Roman" w:cs="Times New Roman"/>
                <w:sz w:val="20"/>
                <w:szCs w:val="20"/>
                <w:lang w:eastAsia="ru-RU"/>
              </w:rPr>
            </w:pPr>
            <w:r w:rsidRPr="00B84272">
              <w:rPr>
                <w:rFonts w:ascii="Times New Roman" w:hAnsi="Times New Roman" w:cs="Times New Roman"/>
                <w:color w:val="000000"/>
                <w:sz w:val="20"/>
                <w:szCs w:val="20"/>
                <w:lang w:eastAsia="ru-RU"/>
              </w:rPr>
              <w:t xml:space="preserve">Цена контракта выражена в рублях Российской Федерации, в </w:t>
            </w:r>
            <w:proofErr w:type="gramStart"/>
            <w:r w:rsidRPr="00B84272">
              <w:rPr>
                <w:rFonts w:ascii="Times New Roman" w:hAnsi="Times New Roman" w:cs="Times New Roman"/>
                <w:color w:val="000000"/>
                <w:sz w:val="20"/>
                <w:szCs w:val="20"/>
                <w:lang w:eastAsia="ru-RU"/>
              </w:rPr>
              <w:t>связи</w:t>
            </w:r>
            <w:proofErr w:type="gramEnd"/>
            <w:r w:rsidRPr="00B84272">
              <w:rPr>
                <w:rFonts w:ascii="Times New Roman" w:hAnsi="Times New Roman" w:cs="Times New Roman"/>
                <w:color w:val="000000"/>
                <w:sz w:val="20"/>
                <w:szCs w:val="20"/>
                <w:lang w:eastAsia="ru-RU"/>
              </w:rPr>
              <w:t xml:space="preserve"> с чем порядок применения официального курса иностранной валюты к рублю Российской Фед</w:t>
            </w:r>
            <w:r w:rsidRPr="00B84272">
              <w:rPr>
                <w:rFonts w:ascii="Times New Roman" w:hAnsi="Times New Roman" w:cs="Times New Roman"/>
                <w:color w:val="000000"/>
                <w:sz w:val="20"/>
                <w:szCs w:val="20"/>
                <w:lang w:eastAsia="ru-RU"/>
              </w:rPr>
              <w:t>е</w:t>
            </w:r>
            <w:r w:rsidRPr="00B84272">
              <w:rPr>
                <w:rFonts w:ascii="Times New Roman" w:hAnsi="Times New Roman" w:cs="Times New Roman"/>
                <w:color w:val="000000"/>
                <w:sz w:val="20"/>
                <w:szCs w:val="20"/>
                <w:lang w:eastAsia="ru-RU"/>
              </w:rPr>
              <w:t>рации в настоящей аукционной документации не установлен.</w:t>
            </w:r>
          </w:p>
        </w:tc>
      </w:tr>
      <w:tr w:rsidR="00B84272" w:rsidRPr="00B84272" w:rsidTr="00B84272">
        <w:tc>
          <w:tcPr>
            <w:tcW w:w="709" w:type="dxa"/>
          </w:tcPr>
          <w:p w:rsidR="00B84272" w:rsidRPr="00B84272" w:rsidRDefault="00F5490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17</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sz w:val="20"/>
                <w:szCs w:val="20"/>
                <w:lang w:eastAsia="ru-RU"/>
              </w:rPr>
            </w:pPr>
            <w:r w:rsidRPr="00B84272">
              <w:rPr>
                <w:rFonts w:ascii="Times New Roman" w:hAnsi="Times New Roman" w:cs="Times New Roman"/>
                <w:b/>
                <w:sz w:val="20"/>
                <w:szCs w:val="20"/>
                <w:lang w:eastAsia="ru-RU"/>
              </w:rPr>
              <w:t>Размер обеспечения исполнения контракта, срок и порядок пред</w:t>
            </w:r>
            <w:r w:rsidRPr="00B84272">
              <w:rPr>
                <w:rFonts w:ascii="Times New Roman" w:hAnsi="Times New Roman" w:cs="Times New Roman"/>
                <w:b/>
                <w:sz w:val="20"/>
                <w:szCs w:val="20"/>
                <w:lang w:eastAsia="ru-RU"/>
              </w:rPr>
              <w:t>о</w:t>
            </w:r>
            <w:r w:rsidRPr="00B84272">
              <w:rPr>
                <w:rFonts w:ascii="Times New Roman" w:hAnsi="Times New Roman" w:cs="Times New Roman"/>
                <w:b/>
                <w:sz w:val="20"/>
                <w:szCs w:val="20"/>
                <w:lang w:eastAsia="ru-RU"/>
              </w:rPr>
              <w:t>ставления обеспечения исполнения контракта, руб.</w:t>
            </w:r>
          </w:p>
        </w:tc>
        <w:tc>
          <w:tcPr>
            <w:tcW w:w="7371" w:type="dxa"/>
          </w:tcPr>
          <w:p w:rsidR="00B84272" w:rsidRPr="00B84272" w:rsidRDefault="00F54901" w:rsidP="00B84272">
            <w:pPr>
              <w:widowControl w:val="0"/>
              <w:tabs>
                <w:tab w:val="left" w:pos="720"/>
              </w:tabs>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b/>
                <w:sz w:val="20"/>
                <w:szCs w:val="20"/>
                <w:lang w:eastAsia="ar-SA"/>
              </w:rPr>
              <w:t>5</w:t>
            </w:r>
            <w:r w:rsidR="00B84272" w:rsidRPr="00B84272">
              <w:rPr>
                <w:rFonts w:ascii="Times New Roman" w:eastAsia="Times New Roman" w:hAnsi="Times New Roman" w:cs="Times New Roman"/>
                <w:b/>
                <w:sz w:val="20"/>
                <w:szCs w:val="20"/>
                <w:lang w:eastAsia="ar-SA"/>
              </w:rPr>
              <w:t xml:space="preserve"> % </w:t>
            </w:r>
            <w:r w:rsidR="00B84272" w:rsidRPr="00B84272">
              <w:rPr>
                <w:rFonts w:ascii="Times New Roman" w:eastAsia="Times New Roman" w:hAnsi="Times New Roman" w:cs="Times New Roman"/>
                <w:sz w:val="20"/>
                <w:szCs w:val="20"/>
                <w:lang w:eastAsia="ar-SA"/>
              </w:rPr>
              <w:t xml:space="preserve">от начальной максимальной цены контракта, что составляет – </w:t>
            </w:r>
            <w:r w:rsidR="007057DB">
              <w:rPr>
                <w:rFonts w:ascii="Times New Roman" w:eastAsia="Times New Roman" w:hAnsi="Times New Roman" w:cs="Times New Roman"/>
                <w:sz w:val="20"/>
                <w:szCs w:val="20"/>
                <w:lang w:eastAsia="ar-SA"/>
              </w:rPr>
              <w:t>440</w:t>
            </w:r>
            <w:r w:rsidR="00353846">
              <w:rPr>
                <w:rFonts w:ascii="Times New Roman" w:eastAsia="Times New Roman" w:hAnsi="Times New Roman" w:cs="Times New Roman"/>
                <w:sz w:val="20"/>
                <w:szCs w:val="20"/>
                <w:lang w:eastAsia="ar-SA"/>
              </w:rPr>
              <w:t>00,00</w:t>
            </w:r>
            <w:r w:rsidR="00B84272" w:rsidRPr="00B84272">
              <w:rPr>
                <w:rFonts w:ascii="Times New Roman" w:eastAsia="Times New Roman" w:hAnsi="Times New Roman" w:cs="Times New Roman"/>
                <w:sz w:val="20"/>
                <w:szCs w:val="20"/>
                <w:lang w:eastAsia="ar-SA"/>
              </w:rPr>
              <w:t xml:space="preserve"> (</w:t>
            </w:r>
            <w:r w:rsidR="007057DB">
              <w:rPr>
                <w:rFonts w:ascii="Times New Roman" w:eastAsia="Times New Roman" w:hAnsi="Times New Roman" w:cs="Times New Roman"/>
                <w:sz w:val="20"/>
                <w:szCs w:val="20"/>
                <w:lang w:eastAsia="ar-SA"/>
              </w:rPr>
              <w:t>сорок четыре</w:t>
            </w:r>
            <w:r w:rsidR="00353846">
              <w:rPr>
                <w:rFonts w:ascii="Times New Roman" w:eastAsia="Times New Roman" w:hAnsi="Times New Roman" w:cs="Times New Roman"/>
                <w:sz w:val="20"/>
                <w:szCs w:val="20"/>
                <w:lang w:eastAsia="ar-SA"/>
              </w:rPr>
              <w:t xml:space="preserve"> тысяч</w:t>
            </w:r>
            <w:r w:rsidR="007057DB">
              <w:rPr>
                <w:rFonts w:ascii="Times New Roman" w:eastAsia="Times New Roman" w:hAnsi="Times New Roman" w:cs="Times New Roman"/>
                <w:sz w:val="20"/>
                <w:szCs w:val="20"/>
                <w:lang w:eastAsia="ar-SA"/>
              </w:rPr>
              <w:t>и</w:t>
            </w:r>
            <w:r>
              <w:rPr>
                <w:rFonts w:ascii="Times New Roman" w:eastAsia="Times New Roman" w:hAnsi="Times New Roman" w:cs="Times New Roman"/>
                <w:sz w:val="20"/>
                <w:szCs w:val="20"/>
                <w:lang w:eastAsia="ar-SA"/>
              </w:rPr>
              <w:t xml:space="preserve">) руб. </w:t>
            </w:r>
            <w:r w:rsidR="007057DB">
              <w:rPr>
                <w:rFonts w:ascii="Times New Roman" w:eastAsia="Times New Roman" w:hAnsi="Times New Roman" w:cs="Times New Roman"/>
                <w:sz w:val="20"/>
                <w:szCs w:val="20"/>
                <w:lang w:eastAsia="ar-SA"/>
              </w:rPr>
              <w:t>0</w:t>
            </w:r>
            <w:r w:rsidR="00B84272" w:rsidRPr="00B84272">
              <w:rPr>
                <w:rFonts w:ascii="Times New Roman" w:eastAsia="Times New Roman" w:hAnsi="Times New Roman" w:cs="Times New Roman"/>
                <w:sz w:val="20"/>
                <w:szCs w:val="20"/>
                <w:lang w:eastAsia="ar-SA"/>
              </w:rPr>
              <w:t>0 коп.</w:t>
            </w:r>
          </w:p>
          <w:p w:rsidR="00B84272" w:rsidRPr="00B84272" w:rsidRDefault="00B84272" w:rsidP="00B84272">
            <w:pPr>
              <w:widowControl w:val="0"/>
              <w:tabs>
                <w:tab w:val="left" w:pos="720"/>
              </w:tabs>
              <w:spacing w:after="0" w:line="240" w:lineRule="auto"/>
              <w:jc w:val="both"/>
              <w:rPr>
                <w:rFonts w:ascii="Times New Roman" w:eastAsia="Times New Roman" w:hAnsi="Times New Roman" w:cs="Times New Roman"/>
                <w:b/>
                <w:bCs/>
                <w:sz w:val="20"/>
                <w:szCs w:val="20"/>
                <w:lang w:eastAsia="ar-SA"/>
              </w:rPr>
            </w:pPr>
            <w:r w:rsidRPr="00B84272">
              <w:rPr>
                <w:rFonts w:ascii="Times New Roman" w:eastAsia="Times New Roman" w:hAnsi="Times New Roman" w:cs="Times New Roman"/>
                <w:b/>
                <w:bCs/>
                <w:sz w:val="20"/>
                <w:szCs w:val="20"/>
                <w:lang w:eastAsia="ar-SA"/>
              </w:rPr>
              <w:t>Реквизиты для перечисления обеспечения исполнения контракта:</w:t>
            </w:r>
          </w:p>
          <w:p w:rsidR="00B84272" w:rsidRPr="00F54901" w:rsidRDefault="00F54901" w:rsidP="00F54901">
            <w:pPr>
              <w:jc w:val="both"/>
              <w:rPr>
                <w:rFonts w:ascii="Times New Roman" w:hAnsi="Times New Roman" w:cs="Times New Roman"/>
                <w:b/>
                <w:bCs/>
                <w:sz w:val="20"/>
                <w:szCs w:val="20"/>
              </w:rPr>
            </w:pPr>
            <w:r w:rsidRPr="00F54901">
              <w:rPr>
                <w:rFonts w:ascii="Times New Roman" w:hAnsi="Times New Roman" w:cs="Times New Roman"/>
                <w:b/>
                <w:bCs/>
                <w:sz w:val="20"/>
                <w:szCs w:val="20"/>
              </w:rPr>
              <w:t>УФК по Забайкальскому краю (Администрация городского поселения "</w:t>
            </w:r>
            <w:r w:rsidR="007C08CA">
              <w:rPr>
                <w:rFonts w:ascii="Times New Roman" w:hAnsi="Times New Roman" w:cs="Times New Roman"/>
                <w:b/>
                <w:bCs/>
                <w:sz w:val="20"/>
                <w:szCs w:val="20"/>
              </w:rPr>
              <w:t>Ол</w:t>
            </w:r>
            <w:r w:rsidR="007C08CA">
              <w:rPr>
                <w:rFonts w:ascii="Times New Roman" w:hAnsi="Times New Roman" w:cs="Times New Roman"/>
                <w:b/>
                <w:bCs/>
                <w:sz w:val="20"/>
                <w:szCs w:val="20"/>
              </w:rPr>
              <w:t>о</w:t>
            </w:r>
            <w:r w:rsidR="007C08CA">
              <w:rPr>
                <w:rFonts w:ascii="Times New Roman" w:hAnsi="Times New Roman" w:cs="Times New Roman"/>
                <w:b/>
                <w:bCs/>
                <w:sz w:val="20"/>
                <w:szCs w:val="20"/>
              </w:rPr>
              <w:t>вяннинск</w:t>
            </w:r>
            <w:r w:rsidRPr="00F54901">
              <w:rPr>
                <w:rFonts w:ascii="Times New Roman" w:hAnsi="Times New Roman" w:cs="Times New Roman"/>
                <w:b/>
                <w:bCs/>
                <w:sz w:val="20"/>
                <w:szCs w:val="20"/>
              </w:rPr>
              <w:t>ое" л/</w:t>
            </w:r>
            <w:proofErr w:type="spellStart"/>
            <w:r w:rsidRPr="00F54901">
              <w:rPr>
                <w:rFonts w:ascii="Times New Roman" w:hAnsi="Times New Roman" w:cs="Times New Roman"/>
                <w:b/>
                <w:bCs/>
                <w:sz w:val="20"/>
                <w:szCs w:val="20"/>
              </w:rPr>
              <w:t>сч</w:t>
            </w:r>
            <w:proofErr w:type="spellEnd"/>
            <w:r w:rsidRPr="00F54901">
              <w:rPr>
                <w:rFonts w:ascii="Times New Roman" w:hAnsi="Times New Roman" w:cs="Times New Roman"/>
                <w:b/>
                <w:bCs/>
                <w:sz w:val="20"/>
                <w:szCs w:val="20"/>
              </w:rPr>
              <w:t xml:space="preserve"> 059130</w:t>
            </w:r>
            <w:r w:rsidR="007C08CA">
              <w:rPr>
                <w:rFonts w:ascii="Times New Roman" w:hAnsi="Times New Roman" w:cs="Times New Roman"/>
                <w:b/>
                <w:bCs/>
                <w:sz w:val="20"/>
                <w:szCs w:val="20"/>
              </w:rPr>
              <w:t>14770</w:t>
            </w:r>
            <w:r w:rsidRPr="00F54901">
              <w:rPr>
                <w:rFonts w:ascii="Times New Roman" w:hAnsi="Times New Roman" w:cs="Times New Roman"/>
                <w:b/>
                <w:bCs/>
                <w:sz w:val="20"/>
                <w:szCs w:val="20"/>
              </w:rPr>
              <w:t>) Банк</w:t>
            </w:r>
            <w:r w:rsidR="00B95B8B">
              <w:rPr>
                <w:rFonts w:ascii="Times New Roman" w:hAnsi="Times New Roman" w:cs="Times New Roman"/>
                <w:b/>
                <w:bCs/>
                <w:sz w:val="20"/>
                <w:szCs w:val="20"/>
              </w:rPr>
              <w:t>:</w:t>
            </w:r>
            <w:r w:rsidRPr="00F54901">
              <w:rPr>
                <w:rFonts w:ascii="Times New Roman" w:hAnsi="Times New Roman" w:cs="Times New Roman"/>
                <w:b/>
                <w:bCs/>
                <w:sz w:val="20"/>
                <w:szCs w:val="20"/>
              </w:rPr>
              <w:t xml:space="preserve"> </w:t>
            </w:r>
            <w:r w:rsidR="00B95B8B">
              <w:rPr>
                <w:rFonts w:ascii="Times New Roman" w:hAnsi="Times New Roman" w:cs="Times New Roman"/>
                <w:b/>
                <w:bCs/>
                <w:sz w:val="20"/>
                <w:szCs w:val="20"/>
              </w:rPr>
              <w:t xml:space="preserve">Отделение Чита </w:t>
            </w:r>
            <w:r w:rsidRPr="00F54901">
              <w:rPr>
                <w:rFonts w:ascii="Times New Roman" w:hAnsi="Times New Roman" w:cs="Times New Roman"/>
                <w:b/>
                <w:bCs/>
                <w:sz w:val="20"/>
                <w:szCs w:val="20"/>
              </w:rPr>
              <w:t xml:space="preserve"> </w:t>
            </w:r>
            <w:proofErr w:type="spellStart"/>
            <w:r w:rsidRPr="00F54901">
              <w:rPr>
                <w:rFonts w:ascii="Times New Roman" w:hAnsi="Times New Roman" w:cs="Times New Roman"/>
                <w:b/>
                <w:bCs/>
                <w:sz w:val="20"/>
                <w:szCs w:val="20"/>
              </w:rPr>
              <w:t>г</w:t>
            </w:r>
            <w:proofErr w:type="gramStart"/>
            <w:r w:rsidRPr="00F54901">
              <w:rPr>
                <w:rFonts w:ascii="Times New Roman" w:hAnsi="Times New Roman" w:cs="Times New Roman"/>
                <w:b/>
                <w:bCs/>
                <w:sz w:val="20"/>
                <w:szCs w:val="20"/>
              </w:rPr>
              <w:t>.Ч</w:t>
            </w:r>
            <w:proofErr w:type="gramEnd"/>
            <w:r w:rsidRPr="00F54901">
              <w:rPr>
                <w:rFonts w:ascii="Times New Roman" w:hAnsi="Times New Roman" w:cs="Times New Roman"/>
                <w:b/>
                <w:bCs/>
                <w:sz w:val="20"/>
                <w:szCs w:val="20"/>
              </w:rPr>
              <w:t>ита</w:t>
            </w:r>
            <w:proofErr w:type="spellEnd"/>
            <w:r w:rsidRPr="00F54901">
              <w:rPr>
                <w:rFonts w:ascii="Times New Roman" w:hAnsi="Times New Roman" w:cs="Times New Roman"/>
                <w:b/>
                <w:bCs/>
                <w:sz w:val="20"/>
                <w:szCs w:val="20"/>
              </w:rPr>
              <w:t xml:space="preserve"> ИНН 751</w:t>
            </w:r>
            <w:r w:rsidR="007C08CA">
              <w:rPr>
                <w:rFonts w:ascii="Times New Roman" w:hAnsi="Times New Roman" w:cs="Times New Roman"/>
                <w:b/>
                <w:bCs/>
                <w:sz w:val="20"/>
                <w:szCs w:val="20"/>
              </w:rPr>
              <w:t>5005958</w:t>
            </w:r>
            <w:r w:rsidRPr="00F54901">
              <w:rPr>
                <w:rFonts w:ascii="Times New Roman" w:hAnsi="Times New Roman" w:cs="Times New Roman"/>
                <w:b/>
                <w:bCs/>
                <w:sz w:val="20"/>
                <w:szCs w:val="20"/>
              </w:rPr>
              <w:t xml:space="preserve"> КПП 75</w:t>
            </w:r>
            <w:r w:rsidR="007C08CA">
              <w:rPr>
                <w:rFonts w:ascii="Times New Roman" w:hAnsi="Times New Roman" w:cs="Times New Roman"/>
                <w:b/>
                <w:bCs/>
                <w:sz w:val="20"/>
                <w:szCs w:val="20"/>
              </w:rPr>
              <w:t>150</w:t>
            </w:r>
            <w:r w:rsidRPr="00F54901">
              <w:rPr>
                <w:rFonts w:ascii="Times New Roman" w:hAnsi="Times New Roman" w:cs="Times New Roman"/>
                <w:b/>
                <w:bCs/>
                <w:sz w:val="20"/>
                <w:szCs w:val="20"/>
              </w:rPr>
              <w:t>1001 р/</w:t>
            </w:r>
            <w:proofErr w:type="spellStart"/>
            <w:r w:rsidRPr="00F54901">
              <w:rPr>
                <w:rFonts w:ascii="Times New Roman" w:hAnsi="Times New Roman" w:cs="Times New Roman"/>
                <w:b/>
                <w:bCs/>
                <w:sz w:val="20"/>
                <w:szCs w:val="20"/>
              </w:rPr>
              <w:t>сч</w:t>
            </w:r>
            <w:proofErr w:type="spellEnd"/>
            <w:r w:rsidRPr="00F54901">
              <w:rPr>
                <w:rFonts w:ascii="Times New Roman" w:hAnsi="Times New Roman" w:cs="Times New Roman"/>
                <w:b/>
                <w:bCs/>
                <w:sz w:val="20"/>
                <w:szCs w:val="20"/>
              </w:rPr>
              <w:t xml:space="preserve"> 4030281</w:t>
            </w:r>
            <w:r w:rsidR="007C08CA">
              <w:rPr>
                <w:rFonts w:ascii="Times New Roman" w:hAnsi="Times New Roman" w:cs="Times New Roman"/>
                <w:b/>
                <w:bCs/>
                <w:sz w:val="20"/>
                <w:szCs w:val="20"/>
              </w:rPr>
              <w:t>0000003000091</w:t>
            </w:r>
            <w:r w:rsidRPr="00F54901">
              <w:rPr>
                <w:rFonts w:ascii="Times New Roman" w:hAnsi="Times New Roman" w:cs="Times New Roman"/>
                <w:b/>
                <w:bCs/>
                <w:sz w:val="20"/>
                <w:szCs w:val="20"/>
              </w:rPr>
              <w:t xml:space="preserve"> БИК 047601001</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b/>
                <w:sz w:val="20"/>
                <w:szCs w:val="20"/>
                <w:lang w:eastAsia="ar-SA"/>
              </w:rPr>
              <w:t>Порядок внесения:</w:t>
            </w:r>
            <w:r w:rsidRPr="00B84272">
              <w:rPr>
                <w:rFonts w:ascii="Times New Roman" w:eastAsia="Times New Roman" w:hAnsi="Times New Roman" w:cs="Times New Roman"/>
                <w:sz w:val="20"/>
                <w:szCs w:val="20"/>
                <w:lang w:eastAsia="ar-SA"/>
              </w:rPr>
              <w:t xml:space="preserve">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Контракт заключается после предоставления заказчику обеспечения исполнения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Исполнение контракта может обеспечиваться банковской гарантией или внесен</w:t>
            </w:r>
            <w:r w:rsidRPr="00B84272">
              <w:rPr>
                <w:rFonts w:ascii="Times New Roman" w:eastAsia="Times New Roman" w:hAnsi="Times New Roman" w:cs="Times New Roman"/>
                <w:sz w:val="20"/>
                <w:szCs w:val="20"/>
                <w:lang w:eastAsia="ar-SA"/>
              </w:rPr>
              <w:t>и</w:t>
            </w:r>
            <w:r w:rsidRPr="00B84272">
              <w:rPr>
                <w:rFonts w:ascii="Times New Roman" w:eastAsia="Times New Roman" w:hAnsi="Times New Roman" w:cs="Times New Roman"/>
                <w:sz w:val="20"/>
                <w:szCs w:val="20"/>
                <w:lang w:eastAsia="ar-SA"/>
              </w:rPr>
              <w:t>ем денежных средств.</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Способ обеспечения исполнения контракта определяется участником аукциона, с которым заключается контракт, самостоятельно.</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Срок предоставления обеспечения – до момента заключения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В случае непредставления участником закупки, с которым заключается контракт, обеспечения исполнения контракта в срок, установленный для заключения ко</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тракта, такой участник считается уклонившимся от заключения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Требование к банковской гарантии: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В случае предоставления обеспечения исполнения контракта участником закупки банковской гарантии Заказчики принимают банковские гарантии, выданные ба</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ками, соответствующими требованиям, установленным Правительством Росси</w:t>
            </w:r>
            <w:r w:rsidRPr="00B84272">
              <w:rPr>
                <w:rFonts w:ascii="Times New Roman" w:eastAsia="Times New Roman" w:hAnsi="Times New Roman" w:cs="Times New Roman"/>
                <w:sz w:val="20"/>
                <w:szCs w:val="20"/>
                <w:lang w:eastAsia="ar-SA"/>
              </w:rPr>
              <w:t>й</w:t>
            </w:r>
            <w:r w:rsidRPr="00B84272">
              <w:rPr>
                <w:rFonts w:ascii="Times New Roman" w:eastAsia="Times New Roman" w:hAnsi="Times New Roman" w:cs="Times New Roman"/>
                <w:sz w:val="20"/>
                <w:szCs w:val="20"/>
                <w:lang w:eastAsia="ar-SA"/>
              </w:rPr>
              <w:t xml:space="preserve">ской Федерации.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proofErr w:type="gramStart"/>
            <w:r w:rsidRPr="00B84272">
              <w:rPr>
                <w:rFonts w:ascii="Times New Roman" w:eastAsia="Times New Roman" w:hAnsi="Times New Roman" w:cs="Times New Roman"/>
                <w:sz w:val="20"/>
                <w:szCs w:val="20"/>
                <w:lang w:eastAsia="ar-SA"/>
              </w:rPr>
              <w:t>Банковская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(далее - гарант), на условиях, определенных гражданским законодательством и статьей 45 Федерального закона "О контрактной системе в сфере закупок товаров, работ, услуг для обеспечения государственных и муниципальных нужд", банковская г</w:t>
            </w:r>
            <w:r w:rsidRPr="00B84272">
              <w:rPr>
                <w:rFonts w:ascii="Times New Roman" w:eastAsia="Times New Roman" w:hAnsi="Times New Roman" w:cs="Times New Roman"/>
                <w:sz w:val="20"/>
                <w:szCs w:val="20"/>
                <w:lang w:eastAsia="ar-SA"/>
              </w:rPr>
              <w:t>а</w:t>
            </w:r>
            <w:r w:rsidRPr="00B84272">
              <w:rPr>
                <w:rFonts w:ascii="Times New Roman" w:eastAsia="Times New Roman" w:hAnsi="Times New Roman" w:cs="Times New Roman"/>
                <w:sz w:val="20"/>
                <w:szCs w:val="20"/>
                <w:lang w:eastAsia="ar-SA"/>
              </w:rPr>
              <w:t>рантия должна быть безотзывной и должна</w:t>
            </w:r>
            <w:proofErr w:type="gramEnd"/>
            <w:r w:rsidRPr="00B84272">
              <w:rPr>
                <w:rFonts w:ascii="Times New Roman" w:eastAsia="Times New Roman" w:hAnsi="Times New Roman" w:cs="Times New Roman"/>
                <w:sz w:val="20"/>
                <w:szCs w:val="20"/>
                <w:lang w:eastAsia="ar-SA"/>
              </w:rPr>
              <w:t xml:space="preserve"> содержать:</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1) сумму, подлежащую уплате гарантом заказчику в случае ненадлежащего испо</w:t>
            </w:r>
            <w:r w:rsidRPr="00B84272">
              <w:rPr>
                <w:rFonts w:ascii="Times New Roman" w:eastAsia="Times New Roman" w:hAnsi="Times New Roman" w:cs="Times New Roman"/>
                <w:sz w:val="20"/>
                <w:szCs w:val="20"/>
                <w:lang w:eastAsia="ar-SA"/>
              </w:rPr>
              <w:t>л</w:t>
            </w:r>
            <w:r w:rsidRPr="00B84272">
              <w:rPr>
                <w:rFonts w:ascii="Times New Roman" w:eastAsia="Times New Roman" w:hAnsi="Times New Roman" w:cs="Times New Roman"/>
                <w:sz w:val="20"/>
                <w:szCs w:val="20"/>
                <w:lang w:eastAsia="ar-SA"/>
              </w:rPr>
              <w:t>нения обязатель</w:t>
            </w:r>
            <w:proofErr w:type="gramStart"/>
            <w:r w:rsidRPr="00B84272">
              <w:rPr>
                <w:rFonts w:ascii="Times New Roman" w:eastAsia="Times New Roman" w:hAnsi="Times New Roman" w:cs="Times New Roman"/>
                <w:sz w:val="20"/>
                <w:szCs w:val="20"/>
                <w:lang w:eastAsia="ar-SA"/>
              </w:rPr>
              <w:t>ств пр</w:t>
            </w:r>
            <w:proofErr w:type="gramEnd"/>
            <w:r w:rsidRPr="00B84272">
              <w:rPr>
                <w:rFonts w:ascii="Times New Roman" w:eastAsia="Times New Roman" w:hAnsi="Times New Roman" w:cs="Times New Roman"/>
                <w:sz w:val="20"/>
                <w:szCs w:val="20"/>
                <w:lang w:eastAsia="ar-SA"/>
              </w:rPr>
              <w:t>инципалом;</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2) обязательства принципала, надлежащее исполнение которых обеспечивается банковской гарантией;</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3) обязанность гаранта уплатить заказчику неустойку в размере 0,1 процента д</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нежной суммы, подлежащей уплате, за каждый день просрочки;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5) срок действия банковской гарантии с учетом требований статей 44 и 96 Фед</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рального закона № 44-ФЗ и должен превышать срок действия Контракта не менее чем на один месяц;</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6) отлагательное условие, предусматривающее заключение контракта предоста</w:t>
            </w:r>
            <w:r w:rsidRPr="00B84272">
              <w:rPr>
                <w:rFonts w:ascii="Times New Roman" w:eastAsia="Times New Roman" w:hAnsi="Times New Roman" w:cs="Times New Roman"/>
                <w:sz w:val="20"/>
                <w:szCs w:val="20"/>
                <w:lang w:eastAsia="ar-SA"/>
              </w:rPr>
              <w:t>в</w:t>
            </w:r>
            <w:r w:rsidRPr="00B84272">
              <w:rPr>
                <w:rFonts w:ascii="Times New Roman" w:eastAsia="Times New Roman" w:hAnsi="Times New Roman" w:cs="Times New Roman"/>
                <w:sz w:val="20"/>
                <w:szCs w:val="20"/>
                <w:lang w:eastAsia="ar-SA"/>
              </w:rPr>
              <w:t>ления банковской гарантии по обязательствам принципала, возникшим из ко</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тракта при его заключении;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 xml:space="preserve">7) условие о праве заказчика на бесспорное списание денежных средств со счета гаранта, если гарантом в срок не более чем 5 (пять) рабочих дней не исполнено </w:t>
            </w:r>
            <w:r w:rsidRPr="00B84272">
              <w:rPr>
                <w:rFonts w:ascii="Times New Roman" w:eastAsia="Times New Roman" w:hAnsi="Times New Roman" w:cs="Times New Roman"/>
                <w:sz w:val="20"/>
                <w:szCs w:val="20"/>
                <w:lang w:eastAsia="ar-SA"/>
              </w:rPr>
              <w:lastRenderedPageBreak/>
              <w:t>требование заказчика об уплате денежной суммы по банковской гарантии, напра</w:t>
            </w:r>
            <w:r w:rsidRPr="00B84272">
              <w:rPr>
                <w:rFonts w:ascii="Times New Roman" w:eastAsia="Times New Roman" w:hAnsi="Times New Roman" w:cs="Times New Roman"/>
                <w:sz w:val="20"/>
                <w:szCs w:val="20"/>
                <w:lang w:eastAsia="ar-SA"/>
              </w:rPr>
              <w:t>в</w:t>
            </w:r>
            <w:r w:rsidRPr="00B84272">
              <w:rPr>
                <w:rFonts w:ascii="Times New Roman" w:eastAsia="Times New Roman" w:hAnsi="Times New Roman" w:cs="Times New Roman"/>
                <w:sz w:val="20"/>
                <w:szCs w:val="20"/>
                <w:lang w:eastAsia="ar-SA"/>
              </w:rPr>
              <w:t xml:space="preserve">ленное до окончания срока действия банковской гарантии;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нии уплаты денежной суммы по банковской гарантии.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И дополнительные требования, установленные Постановлением Правительства РФ от 08.11.2013 № 1005 "О банковских гарантиях, используемых для целей Фед</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рального закона "О контрактной системе в сфере закупок товаров, работ, услуг для обеспечения государственных и муниципальных нужд":</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а) обязательное закрепление в банковской гарантии: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proofErr w:type="gramStart"/>
            <w:r w:rsidRPr="00B84272">
              <w:rPr>
                <w:rFonts w:ascii="Times New Roman" w:eastAsia="Times New Roman" w:hAnsi="Times New Roman" w:cs="Times New Roman"/>
                <w:sz w:val="20"/>
                <w:szCs w:val="20"/>
                <w:lang w:eastAsia="ar-SA"/>
              </w:rPr>
              <w:t>права заказчика в случае ненадлежащего выполнения или невыполнения поста</w:t>
            </w:r>
            <w:r w:rsidRPr="00B84272">
              <w:rPr>
                <w:rFonts w:ascii="Times New Roman" w:eastAsia="Times New Roman" w:hAnsi="Times New Roman" w:cs="Times New Roman"/>
                <w:sz w:val="20"/>
                <w:szCs w:val="20"/>
                <w:lang w:eastAsia="ar-SA"/>
              </w:rPr>
              <w:t>в</w:t>
            </w:r>
            <w:r w:rsidRPr="00B84272">
              <w:rPr>
                <w:rFonts w:ascii="Times New Roman" w:eastAsia="Times New Roman" w:hAnsi="Times New Roman" w:cs="Times New Roman"/>
                <w:sz w:val="20"/>
                <w:szCs w:val="20"/>
                <w:lang w:eastAsia="ar-SA"/>
              </w:rPr>
              <w:t>щиком (подрядчиком, исполнителем) обязательств, обеспеченных банковской г</w:t>
            </w:r>
            <w:r w:rsidRPr="00B84272">
              <w:rPr>
                <w:rFonts w:ascii="Times New Roman" w:eastAsia="Times New Roman" w:hAnsi="Times New Roman" w:cs="Times New Roman"/>
                <w:sz w:val="20"/>
                <w:szCs w:val="20"/>
                <w:lang w:eastAsia="ar-SA"/>
              </w:rPr>
              <w:t>а</w:t>
            </w:r>
            <w:r w:rsidRPr="00B84272">
              <w:rPr>
                <w:rFonts w:ascii="Times New Roman" w:eastAsia="Times New Roman" w:hAnsi="Times New Roman" w:cs="Times New Roman"/>
                <w:sz w:val="20"/>
                <w:szCs w:val="20"/>
                <w:lang w:eastAsia="ar-SA"/>
              </w:rPr>
              <w:t>рантией, представлять на бумажном носителе или в форме электронного докуме</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та требование об уплате денежной суммы по банковской гарантии, предоставле</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ной в качестве обеспечения исполнения контракта, в размере цены контракта, уменьшенном на сумму, пропорциональную объему фактически исполненных п</w:t>
            </w:r>
            <w:r w:rsidRPr="00B84272">
              <w:rPr>
                <w:rFonts w:ascii="Times New Roman" w:eastAsia="Times New Roman" w:hAnsi="Times New Roman" w:cs="Times New Roman"/>
                <w:sz w:val="20"/>
                <w:szCs w:val="20"/>
                <w:lang w:eastAsia="ar-SA"/>
              </w:rPr>
              <w:t>о</w:t>
            </w:r>
            <w:r w:rsidRPr="00B84272">
              <w:rPr>
                <w:rFonts w:ascii="Times New Roman" w:eastAsia="Times New Roman" w:hAnsi="Times New Roman" w:cs="Times New Roman"/>
                <w:sz w:val="20"/>
                <w:szCs w:val="20"/>
                <w:lang w:eastAsia="ar-SA"/>
              </w:rPr>
              <w:t>ставщиком (подрядчиком, исполнителем) обязательств, предусмотренных ко</w:t>
            </w:r>
            <w:r w:rsidRPr="00B84272">
              <w:rPr>
                <w:rFonts w:ascii="Times New Roman" w:eastAsia="Times New Roman" w:hAnsi="Times New Roman" w:cs="Times New Roman"/>
                <w:sz w:val="20"/>
                <w:szCs w:val="20"/>
                <w:lang w:eastAsia="ar-SA"/>
              </w:rPr>
              <w:t>н</w:t>
            </w:r>
            <w:r w:rsidRPr="00B84272">
              <w:rPr>
                <w:rFonts w:ascii="Times New Roman" w:eastAsia="Times New Roman" w:hAnsi="Times New Roman" w:cs="Times New Roman"/>
                <w:sz w:val="20"/>
                <w:szCs w:val="20"/>
                <w:lang w:eastAsia="ar-SA"/>
              </w:rPr>
              <w:t>трактом и оплаченных заказчиком, но не</w:t>
            </w:r>
            <w:proofErr w:type="gramEnd"/>
            <w:r w:rsidRPr="00B84272">
              <w:rPr>
                <w:rFonts w:ascii="Times New Roman" w:eastAsia="Times New Roman" w:hAnsi="Times New Roman" w:cs="Times New Roman"/>
                <w:sz w:val="20"/>
                <w:szCs w:val="20"/>
                <w:lang w:eastAsia="ar-SA"/>
              </w:rPr>
              <w:t xml:space="preserve"> </w:t>
            </w:r>
            <w:proofErr w:type="gramStart"/>
            <w:r w:rsidRPr="00B84272">
              <w:rPr>
                <w:rFonts w:ascii="Times New Roman" w:eastAsia="Times New Roman" w:hAnsi="Times New Roman" w:cs="Times New Roman"/>
                <w:sz w:val="20"/>
                <w:szCs w:val="20"/>
                <w:lang w:eastAsia="ar-SA"/>
              </w:rPr>
              <w:t>превышающем</w:t>
            </w:r>
            <w:proofErr w:type="gramEnd"/>
            <w:r w:rsidRPr="00B84272">
              <w:rPr>
                <w:rFonts w:ascii="Times New Roman" w:eastAsia="Times New Roman" w:hAnsi="Times New Roman" w:cs="Times New Roman"/>
                <w:sz w:val="20"/>
                <w:szCs w:val="20"/>
                <w:lang w:eastAsia="ar-SA"/>
              </w:rPr>
              <w:t xml:space="preserve"> размер обеспечения и</w:t>
            </w:r>
            <w:r w:rsidRPr="00B84272">
              <w:rPr>
                <w:rFonts w:ascii="Times New Roman" w:eastAsia="Times New Roman" w:hAnsi="Times New Roman" w:cs="Times New Roman"/>
                <w:sz w:val="20"/>
                <w:szCs w:val="20"/>
                <w:lang w:eastAsia="ar-SA"/>
              </w:rPr>
              <w:t>с</w:t>
            </w:r>
            <w:r w:rsidRPr="00B84272">
              <w:rPr>
                <w:rFonts w:ascii="Times New Roman" w:eastAsia="Times New Roman" w:hAnsi="Times New Roman" w:cs="Times New Roman"/>
                <w:sz w:val="20"/>
                <w:szCs w:val="20"/>
                <w:lang w:eastAsia="ar-SA"/>
              </w:rPr>
              <w:t>полнения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права заказчика по передаче права требования по банковской гарантии при пер</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мене заказчика в случаях, предусмотренных законодательством Российской Фед</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рации, с предварительным извещением об этом гаранта;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условия о том, что расходы, возникающие в связи с перечислением денежных средств гарантом по банковской гарантии, несет гарант;</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перечня документов, представляемых заказчиком банку одновременно с требов</w:t>
            </w:r>
            <w:r w:rsidRPr="00B84272">
              <w:rPr>
                <w:rFonts w:ascii="Times New Roman" w:eastAsia="Times New Roman" w:hAnsi="Times New Roman" w:cs="Times New Roman"/>
                <w:sz w:val="20"/>
                <w:szCs w:val="20"/>
                <w:lang w:eastAsia="ar-SA"/>
              </w:rPr>
              <w:t>а</w:t>
            </w:r>
            <w:r w:rsidRPr="00B84272">
              <w:rPr>
                <w:rFonts w:ascii="Times New Roman" w:eastAsia="Times New Roman" w:hAnsi="Times New Roman" w:cs="Times New Roman"/>
                <w:sz w:val="20"/>
                <w:szCs w:val="20"/>
                <w:lang w:eastAsia="ar-SA"/>
              </w:rPr>
              <w:t>нием об осуществлении уплаты денежной суммы по банковской гарантии, утве</w:t>
            </w:r>
            <w:r w:rsidRPr="00B84272">
              <w:rPr>
                <w:rFonts w:ascii="Times New Roman" w:eastAsia="Times New Roman" w:hAnsi="Times New Roman" w:cs="Times New Roman"/>
                <w:sz w:val="20"/>
                <w:szCs w:val="20"/>
                <w:lang w:eastAsia="ar-SA"/>
              </w:rPr>
              <w:t>р</w:t>
            </w:r>
            <w:r w:rsidRPr="00B84272">
              <w:rPr>
                <w:rFonts w:ascii="Times New Roman" w:eastAsia="Times New Roman" w:hAnsi="Times New Roman" w:cs="Times New Roman"/>
                <w:sz w:val="20"/>
                <w:szCs w:val="20"/>
                <w:lang w:eastAsia="ar-SA"/>
              </w:rPr>
              <w:t>жденного 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б) недопустимость включения в банковскую гарантию:</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 xml:space="preserve">положений о праве гаранта отказывать в удовлетворении требования заказчика о платеже по банковской гарантии в случае </w:t>
            </w:r>
            <w:proofErr w:type="spellStart"/>
            <w:r w:rsidRPr="00B84272">
              <w:rPr>
                <w:rFonts w:ascii="Times New Roman" w:eastAsia="Times New Roman" w:hAnsi="Times New Roman" w:cs="Times New Roman"/>
                <w:sz w:val="20"/>
                <w:szCs w:val="20"/>
                <w:lang w:eastAsia="ar-SA"/>
              </w:rPr>
              <w:t>непредоставления</w:t>
            </w:r>
            <w:proofErr w:type="spellEnd"/>
            <w:r w:rsidRPr="00B84272">
              <w:rPr>
                <w:rFonts w:ascii="Times New Roman" w:eastAsia="Times New Roman" w:hAnsi="Times New Roman" w:cs="Times New Roman"/>
                <w:sz w:val="20"/>
                <w:szCs w:val="20"/>
                <w:lang w:eastAsia="ar-SA"/>
              </w:rPr>
              <w:t xml:space="preserve"> гаранту заказчиком уведомления о нарушении поставщиком (подрядчиком, исполнителем) условий контракта или расторжении контракта (за исключением случаев, когда направл</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ние такого уведомления предусмотрено условиями контракта или законодател</w:t>
            </w:r>
            <w:r w:rsidRPr="00B84272">
              <w:rPr>
                <w:rFonts w:ascii="Times New Roman" w:eastAsia="Times New Roman" w:hAnsi="Times New Roman" w:cs="Times New Roman"/>
                <w:sz w:val="20"/>
                <w:szCs w:val="20"/>
                <w:lang w:eastAsia="ar-SA"/>
              </w:rPr>
              <w:t>ь</w:t>
            </w:r>
            <w:r w:rsidRPr="00B84272">
              <w:rPr>
                <w:rFonts w:ascii="Times New Roman" w:eastAsia="Times New Roman" w:hAnsi="Times New Roman" w:cs="Times New Roman"/>
                <w:sz w:val="20"/>
                <w:szCs w:val="20"/>
                <w:lang w:eastAsia="ar-SA"/>
              </w:rPr>
              <w:t>ством Российской Федерации);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требований о предоставлении заказчиком гаранту отчета об исполнении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proofErr w:type="gramStart"/>
            <w:r w:rsidRPr="00B84272">
              <w:rPr>
                <w:rFonts w:ascii="Times New Roman" w:eastAsia="Times New Roman" w:hAnsi="Times New Roman" w:cs="Times New Roman"/>
                <w:sz w:val="20"/>
                <w:szCs w:val="20"/>
                <w:lang w:eastAsia="ar-SA"/>
              </w:rPr>
              <w:t>требований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менно с требованием об осуществлении уплаты денежной суммы по банковской гарантии, утвержденный постановлением Правительства Российской Федерации от 8 ноября 2013 г. № 1005 "О банковских гарантиях, используемых для целей Ф</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дерального закона "О контрактной системе в сфере</w:t>
            </w:r>
            <w:proofErr w:type="gramEnd"/>
            <w:r w:rsidRPr="00B84272">
              <w:rPr>
                <w:rFonts w:ascii="Times New Roman" w:eastAsia="Times New Roman" w:hAnsi="Times New Roman" w:cs="Times New Roman"/>
                <w:sz w:val="20"/>
                <w:szCs w:val="20"/>
                <w:lang w:eastAsia="ar-SA"/>
              </w:rPr>
              <w:t xml:space="preserve"> закупок товаров, работ, услуг для обеспечения государственных и муниципальных нужд";</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в) обязательное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 xml:space="preserve">Основанием для отказа в принятии банковской гарантии заказчиком является: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1) отсутствие информации о банковской гарантии в реестре банковских гарантий;</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2) несоответствие банковской гарантии законодательству Российской Федерации;</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3) несоответствие банковской гарантии требованиям, содержащимся в извещении об осуществлении закупки, документации о закупке, проекте контракта.</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В случае отказа в принятии банковской гарантии заказчик в срок, не превыша</w:t>
            </w:r>
            <w:r w:rsidRPr="00B84272">
              <w:rPr>
                <w:rFonts w:ascii="Times New Roman" w:eastAsia="Times New Roman" w:hAnsi="Times New Roman" w:cs="Times New Roman"/>
                <w:sz w:val="20"/>
                <w:szCs w:val="20"/>
                <w:lang w:eastAsia="ar-SA"/>
              </w:rPr>
              <w:t>ю</w:t>
            </w:r>
            <w:r w:rsidRPr="00B84272">
              <w:rPr>
                <w:rFonts w:ascii="Times New Roman" w:eastAsia="Times New Roman" w:hAnsi="Times New Roman" w:cs="Times New Roman"/>
                <w:sz w:val="20"/>
                <w:szCs w:val="20"/>
                <w:lang w:eastAsia="ar-SA"/>
              </w:rPr>
              <w:t xml:space="preserve">щий трех рабочих дней со дня ее поступления,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Банковская гарантия, предоставляемая участником закупки в качестве обеспечения исполнения контракта, должна быть включена в реестр банковских гарантий, ра</w:t>
            </w:r>
            <w:r w:rsidRPr="00B84272">
              <w:rPr>
                <w:rFonts w:ascii="Times New Roman" w:eastAsia="Times New Roman" w:hAnsi="Times New Roman" w:cs="Times New Roman"/>
                <w:sz w:val="20"/>
                <w:szCs w:val="20"/>
                <w:lang w:eastAsia="ar-SA"/>
              </w:rPr>
              <w:t>з</w:t>
            </w:r>
            <w:r w:rsidRPr="00B84272">
              <w:rPr>
                <w:rFonts w:ascii="Times New Roman" w:eastAsia="Times New Roman" w:hAnsi="Times New Roman" w:cs="Times New Roman"/>
                <w:sz w:val="20"/>
                <w:szCs w:val="20"/>
                <w:lang w:eastAsia="ar-SA"/>
              </w:rPr>
              <w:t>мещенный в единой информационной системе. Требования к форме банковской гарантии, порядок ведения и размещения в единой информационной системе р</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 xml:space="preserve">естра банковских гарантий, форма требования об осуществлении уплаты денежной </w:t>
            </w:r>
            <w:r w:rsidRPr="00B84272">
              <w:rPr>
                <w:rFonts w:ascii="Times New Roman" w:eastAsia="Times New Roman" w:hAnsi="Times New Roman" w:cs="Times New Roman"/>
                <w:sz w:val="20"/>
                <w:szCs w:val="20"/>
                <w:lang w:eastAsia="ar-SA"/>
              </w:rPr>
              <w:lastRenderedPageBreak/>
              <w:t>суммы по банковской гарантии устанавливаются Правительством Российской Ф</w:t>
            </w:r>
            <w:r w:rsidRPr="00B84272">
              <w:rPr>
                <w:rFonts w:ascii="Times New Roman" w:eastAsia="Times New Roman" w:hAnsi="Times New Roman" w:cs="Times New Roman"/>
                <w:sz w:val="20"/>
                <w:szCs w:val="20"/>
                <w:lang w:eastAsia="ar-SA"/>
              </w:rPr>
              <w:t>е</w:t>
            </w:r>
            <w:r w:rsidRPr="00B84272">
              <w:rPr>
                <w:rFonts w:ascii="Times New Roman" w:eastAsia="Times New Roman" w:hAnsi="Times New Roman" w:cs="Times New Roman"/>
                <w:sz w:val="20"/>
                <w:szCs w:val="20"/>
                <w:lang w:eastAsia="ar-SA"/>
              </w:rPr>
              <w:t>дерации. При выдаче банковской гарантии банк предоставляет принципалу выпи</w:t>
            </w:r>
            <w:r w:rsidRPr="00B84272">
              <w:rPr>
                <w:rFonts w:ascii="Times New Roman" w:eastAsia="Times New Roman" w:hAnsi="Times New Roman" w:cs="Times New Roman"/>
                <w:sz w:val="20"/>
                <w:szCs w:val="20"/>
                <w:lang w:eastAsia="ar-SA"/>
              </w:rPr>
              <w:t>с</w:t>
            </w:r>
            <w:r w:rsidRPr="00B84272">
              <w:rPr>
                <w:rFonts w:ascii="Times New Roman" w:eastAsia="Times New Roman" w:hAnsi="Times New Roman" w:cs="Times New Roman"/>
                <w:sz w:val="20"/>
                <w:szCs w:val="20"/>
                <w:lang w:eastAsia="ar-SA"/>
              </w:rPr>
              <w:t xml:space="preserve">ку из реестра банковских гарантий. </w:t>
            </w:r>
          </w:p>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Обеспечение исполнения Контракта сохраняет свою силу при изменении закон</w:t>
            </w:r>
            <w:r w:rsidRPr="00B84272">
              <w:rPr>
                <w:rFonts w:ascii="Times New Roman" w:eastAsia="Times New Roman" w:hAnsi="Times New Roman" w:cs="Times New Roman"/>
                <w:sz w:val="20"/>
                <w:szCs w:val="20"/>
                <w:lang w:eastAsia="ar-SA"/>
              </w:rPr>
              <w:t>о</w:t>
            </w:r>
            <w:r w:rsidRPr="00B84272">
              <w:rPr>
                <w:rFonts w:ascii="Times New Roman" w:eastAsia="Times New Roman" w:hAnsi="Times New Roman" w:cs="Times New Roman"/>
                <w:sz w:val="20"/>
                <w:szCs w:val="20"/>
                <w:lang w:eastAsia="ar-SA"/>
              </w:rPr>
              <w:t>дательства Российской Федерации, а также при реорганизации поставщика (по</w:t>
            </w:r>
            <w:r w:rsidRPr="00B84272">
              <w:rPr>
                <w:rFonts w:ascii="Times New Roman" w:eastAsia="Times New Roman" w:hAnsi="Times New Roman" w:cs="Times New Roman"/>
                <w:sz w:val="20"/>
                <w:szCs w:val="20"/>
                <w:lang w:eastAsia="ar-SA"/>
              </w:rPr>
              <w:t>д</w:t>
            </w:r>
            <w:r w:rsidRPr="00B84272">
              <w:rPr>
                <w:rFonts w:ascii="Times New Roman" w:eastAsia="Times New Roman" w:hAnsi="Times New Roman" w:cs="Times New Roman"/>
                <w:sz w:val="20"/>
                <w:szCs w:val="20"/>
                <w:lang w:eastAsia="ar-SA"/>
              </w:rPr>
              <w:t>рядчика, исполнителя) или Заказчика.</w:t>
            </w:r>
          </w:p>
        </w:tc>
      </w:tr>
      <w:tr w:rsidR="00B84272" w:rsidRPr="00B84272" w:rsidTr="00B84272">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18</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Антидемпинговые м</w:t>
            </w:r>
            <w:r w:rsidRPr="00B84272">
              <w:rPr>
                <w:rFonts w:ascii="Times New Roman" w:eastAsia="Times New Roman" w:hAnsi="Times New Roman" w:cs="Times New Roman"/>
                <w:b/>
                <w:sz w:val="20"/>
                <w:szCs w:val="20"/>
                <w:lang w:eastAsia="ar-SA"/>
              </w:rPr>
              <w:t>е</w:t>
            </w:r>
            <w:r w:rsidRPr="00B84272">
              <w:rPr>
                <w:rFonts w:ascii="Times New Roman" w:eastAsia="Times New Roman" w:hAnsi="Times New Roman" w:cs="Times New Roman"/>
                <w:b/>
                <w:sz w:val="20"/>
                <w:szCs w:val="20"/>
                <w:lang w:eastAsia="ar-SA"/>
              </w:rPr>
              <w:t>ры</w:t>
            </w:r>
          </w:p>
        </w:tc>
        <w:tc>
          <w:tcPr>
            <w:tcW w:w="7371" w:type="dxa"/>
          </w:tcPr>
          <w:p w:rsidR="00B84272" w:rsidRPr="00B84272" w:rsidRDefault="00B84272" w:rsidP="00B84272">
            <w:pPr>
              <w:widowControl w:val="0"/>
              <w:spacing w:after="0" w:line="240" w:lineRule="auto"/>
              <w:jc w:val="both"/>
              <w:rPr>
                <w:rFonts w:ascii="Times New Roman" w:eastAsia="Times New Roman" w:hAnsi="Times New Roman" w:cs="Times New Roman"/>
                <w:bCs/>
                <w:sz w:val="20"/>
                <w:szCs w:val="20"/>
                <w:lang w:eastAsia="ru-RU"/>
              </w:rPr>
            </w:pPr>
            <w:proofErr w:type="gramStart"/>
            <w:r w:rsidRPr="00B84272">
              <w:rPr>
                <w:rFonts w:ascii="Times New Roman" w:eastAsia="Times New Roman" w:hAnsi="Times New Roman" w:cs="Times New Roman"/>
                <w:bCs/>
                <w:sz w:val="20"/>
                <w:szCs w:val="20"/>
                <w:lang w:eastAsia="ru-RU"/>
              </w:rPr>
              <w:t>Если участником закупки, с которым заключается контракт, предложена цена ко</w:t>
            </w:r>
            <w:r w:rsidRPr="00B84272">
              <w:rPr>
                <w:rFonts w:ascii="Times New Roman" w:eastAsia="Times New Roman" w:hAnsi="Times New Roman" w:cs="Times New Roman"/>
                <w:bCs/>
                <w:sz w:val="20"/>
                <w:szCs w:val="20"/>
                <w:lang w:eastAsia="ru-RU"/>
              </w:rPr>
              <w:t>н</w:t>
            </w:r>
            <w:r w:rsidRPr="00B84272">
              <w:rPr>
                <w:rFonts w:ascii="Times New Roman" w:eastAsia="Times New Roman" w:hAnsi="Times New Roman" w:cs="Times New Roman"/>
                <w:bCs/>
                <w:sz w:val="20"/>
                <w:szCs w:val="20"/>
                <w:lang w:eastAsia="ru-RU"/>
              </w:rPr>
              <w:t>тракта, которая на двадцать пять и более процентов ниже начальной (максимал</w:t>
            </w:r>
            <w:r w:rsidRPr="00B84272">
              <w:rPr>
                <w:rFonts w:ascii="Times New Roman" w:eastAsia="Times New Roman" w:hAnsi="Times New Roman" w:cs="Times New Roman"/>
                <w:bCs/>
                <w:sz w:val="20"/>
                <w:szCs w:val="20"/>
                <w:lang w:eastAsia="ru-RU"/>
              </w:rPr>
              <w:t>ь</w:t>
            </w:r>
            <w:r w:rsidRPr="00B84272">
              <w:rPr>
                <w:rFonts w:ascii="Times New Roman" w:eastAsia="Times New Roman" w:hAnsi="Times New Roman" w:cs="Times New Roman"/>
                <w:bCs/>
                <w:sz w:val="20"/>
                <w:szCs w:val="20"/>
                <w:lang w:eastAsia="ru-RU"/>
              </w:rPr>
              <w:t>ной) цены контракта, контракт заключается только после предоставления таким участником обеспечения исполнения контракта в размере, превышающем в полт</w:t>
            </w:r>
            <w:r w:rsidRPr="00B84272">
              <w:rPr>
                <w:rFonts w:ascii="Times New Roman" w:eastAsia="Times New Roman" w:hAnsi="Times New Roman" w:cs="Times New Roman"/>
                <w:bCs/>
                <w:sz w:val="20"/>
                <w:szCs w:val="20"/>
                <w:lang w:eastAsia="ru-RU"/>
              </w:rPr>
              <w:t>о</w:t>
            </w:r>
            <w:r w:rsidRPr="00B84272">
              <w:rPr>
                <w:rFonts w:ascii="Times New Roman" w:eastAsia="Times New Roman" w:hAnsi="Times New Roman" w:cs="Times New Roman"/>
                <w:bCs/>
                <w:sz w:val="20"/>
                <w:szCs w:val="20"/>
                <w:lang w:eastAsia="ru-RU"/>
              </w:rPr>
              <w:t>ра раза размер обеспечения исполнения контракта, указанный в документации о проведении аукциона, но не менее чем в размере аванса (если контрактом пред</w:t>
            </w:r>
            <w:r w:rsidRPr="00B84272">
              <w:rPr>
                <w:rFonts w:ascii="Times New Roman" w:eastAsia="Times New Roman" w:hAnsi="Times New Roman" w:cs="Times New Roman"/>
                <w:bCs/>
                <w:sz w:val="20"/>
                <w:szCs w:val="20"/>
                <w:lang w:eastAsia="ru-RU"/>
              </w:rPr>
              <w:t>у</w:t>
            </w:r>
            <w:r w:rsidRPr="00B84272">
              <w:rPr>
                <w:rFonts w:ascii="Times New Roman" w:eastAsia="Times New Roman" w:hAnsi="Times New Roman" w:cs="Times New Roman"/>
                <w:bCs/>
                <w:sz w:val="20"/>
                <w:szCs w:val="20"/>
                <w:lang w:eastAsia="ru-RU"/>
              </w:rPr>
              <w:t>смотрена выплата аванса</w:t>
            </w:r>
            <w:proofErr w:type="gramEnd"/>
            <w:r w:rsidRPr="00B84272">
              <w:rPr>
                <w:rFonts w:ascii="Times New Roman" w:eastAsia="Times New Roman" w:hAnsi="Times New Roman" w:cs="Times New Roman"/>
                <w:bCs/>
                <w:sz w:val="20"/>
                <w:szCs w:val="20"/>
                <w:lang w:eastAsia="ru-RU"/>
              </w:rPr>
              <w:t>) или информации, подтверждающей добросовестность такого участника на дату подачи заявки.</w:t>
            </w:r>
          </w:p>
          <w:p w:rsidR="00B84272" w:rsidRPr="00B84272" w:rsidRDefault="00B84272" w:rsidP="00B84272">
            <w:pPr>
              <w:widowControl w:val="0"/>
              <w:tabs>
                <w:tab w:val="left" w:pos="767"/>
              </w:tabs>
              <w:spacing w:after="0" w:line="240" w:lineRule="auto"/>
              <w:jc w:val="both"/>
              <w:textAlignment w:val="baseline"/>
              <w:rPr>
                <w:rFonts w:ascii="Times New Roman" w:hAnsi="Times New Roman" w:cs="Times New Roman"/>
                <w:sz w:val="20"/>
                <w:szCs w:val="20"/>
                <w:lang w:eastAsia="ru-RU"/>
              </w:rPr>
            </w:pPr>
            <w:proofErr w:type="gramStart"/>
            <w:r w:rsidRPr="00B84272">
              <w:rPr>
                <w:rFonts w:ascii="Times New Roman" w:eastAsia="Times New Roman" w:hAnsi="Times New Roman" w:cs="Times New Roman"/>
                <w:bCs/>
                <w:sz w:val="20"/>
                <w:szCs w:val="20"/>
                <w:lang w:eastAsia="ru-RU"/>
              </w:rPr>
              <w:t>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одного года до даты подачи заявки на участие в конкурсе или аукционе трех и более контрактов (при этом все контракты должны быть исполнены без применения к такому участнику неустоек (штрафов, пеней), либо в течение двух лет до даты подачи</w:t>
            </w:r>
            <w:proofErr w:type="gramEnd"/>
            <w:r w:rsidRPr="00B84272">
              <w:rPr>
                <w:rFonts w:ascii="Times New Roman" w:eastAsia="Times New Roman" w:hAnsi="Times New Roman" w:cs="Times New Roman"/>
                <w:bCs/>
                <w:sz w:val="20"/>
                <w:szCs w:val="20"/>
                <w:lang w:eastAsia="ru-RU"/>
              </w:rPr>
              <w:t xml:space="preserve"> </w:t>
            </w:r>
            <w:proofErr w:type="gramStart"/>
            <w:r w:rsidRPr="00B84272">
              <w:rPr>
                <w:rFonts w:ascii="Times New Roman" w:eastAsia="Times New Roman" w:hAnsi="Times New Roman" w:cs="Times New Roman"/>
                <w:bCs/>
                <w:sz w:val="20"/>
                <w:szCs w:val="20"/>
                <w:lang w:eastAsia="ru-RU"/>
              </w:rPr>
              <w:t>заявки на уч</w:t>
            </w:r>
            <w:r w:rsidRPr="00B84272">
              <w:rPr>
                <w:rFonts w:ascii="Times New Roman" w:eastAsia="Times New Roman" w:hAnsi="Times New Roman" w:cs="Times New Roman"/>
                <w:bCs/>
                <w:sz w:val="20"/>
                <w:szCs w:val="20"/>
                <w:lang w:eastAsia="ru-RU"/>
              </w:rPr>
              <w:t>а</w:t>
            </w:r>
            <w:r w:rsidRPr="00B84272">
              <w:rPr>
                <w:rFonts w:ascii="Times New Roman" w:eastAsia="Times New Roman" w:hAnsi="Times New Roman" w:cs="Times New Roman"/>
                <w:bCs/>
                <w:sz w:val="20"/>
                <w:szCs w:val="20"/>
                <w:lang w:eastAsia="ru-RU"/>
              </w:rPr>
              <w:t>стие в конкурсе или аукционе четырех и более контрактов (при этом не менее чем семьдесят пять процентов контрактов должны быть исполнены без применения к такому участнику неустоек (штрафов, пеней), либо в течение трех лет до даты п</w:t>
            </w:r>
            <w:r w:rsidRPr="00B84272">
              <w:rPr>
                <w:rFonts w:ascii="Times New Roman" w:eastAsia="Times New Roman" w:hAnsi="Times New Roman" w:cs="Times New Roman"/>
                <w:bCs/>
                <w:sz w:val="20"/>
                <w:szCs w:val="20"/>
                <w:lang w:eastAsia="ru-RU"/>
              </w:rPr>
              <w:t>о</w:t>
            </w:r>
            <w:r w:rsidRPr="00B84272">
              <w:rPr>
                <w:rFonts w:ascii="Times New Roman" w:eastAsia="Times New Roman" w:hAnsi="Times New Roman" w:cs="Times New Roman"/>
                <w:bCs/>
                <w:sz w:val="20"/>
                <w:szCs w:val="20"/>
                <w:lang w:eastAsia="ru-RU"/>
              </w:rPr>
              <w:t>дачи заявки на участие в конкурсе или аукционе трех и более контрактов (при этом все контракты должны быть исполнены без применения к</w:t>
            </w:r>
            <w:proofErr w:type="gramEnd"/>
            <w:r w:rsidRPr="00B84272">
              <w:rPr>
                <w:rFonts w:ascii="Times New Roman" w:eastAsia="Times New Roman" w:hAnsi="Times New Roman" w:cs="Times New Roman"/>
                <w:bCs/>
                <w:sz w:val="20"/>
                <w:szCs w:val="20"/>
                <w:lang w:eastAsia="ru-RU"/>
              </w:rPr>
              <w:t xml:space="preserve"> такому участнику неустоек (штрафов, пеней). В этих случаях цена одного из контрактов должна с</w:t>
            </w:r>
            <w:r w:rsidRPr="00B84272">
              <w:rPr>
                <w:rFonts w:ascii="Times New Roman" w:eastAsia="Times New Roman" w:hAnsi="Times New Roman" w:cs="Times New Roman"/>
                <w:bCs/>
                <w:sz w:val="20"/>
                <w:szCs w:val="20"/>
                <w:lang w:eastAsia="ru-RU"/>
              </w:rPr>
              <w:t>о</w:t>
            </w:r>
            <w:r w:rsidRPr="00B84272">
              <w:rPr>
                <w:rFonts w:ascii="Times New Roman" w:eastAsia="Times New Roman" w:hAnsi="Times New Roman" w:cs="Times New Roman"/>
                <w:bCs/>
                <w:sz w:val="20"/>
                <w:szCs w:val="20"/>
                <w:lang w:eastAsia="ru-RU"/>
              </w:rPr>
              <w:t>ставлять не менее чем двадцать процентов цены, по которой участником закупки предложено заключить контракт.</w:t>
            </w:r>
          </w:p>
        </w:tc>
      </w:tr>
      <w:tr w:rsidR="00B84272" w:rsidRPr="00B84272" w:rsidTr="00B84272">
        <w:trPr>
          <w:trHeight w:val="70"/>
        </w:trPr>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19</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color w:val="000000" w:themeColor="text1"/>
                <w:sz w:val="20"/>
                <w:szCs w:val="20"/>
                <w:lang w:eastAsia="ru-RU"/>
              </w:rPr>
              <w:t>Требования к участн</w:t>
            </w:r>
            <w:r w:rsidRPr="00B84272">
              <w:rPr>
                <w:rFonts w:ascii="Times New Roman" w:hAnsi="Times New Roman" w:cs="Times New Roman"/>
                <w:b/>
                <w:bCs/>
                <w:color w:val="000000" w:themeColor="text1"/>
                <w:sz w:val="20"/>
                <w:szCs w:val="20"/>
                <w:lang w:eastAsia="ru-RU"/>
              </w:rPr>
              <w:t>и</w:t>
            </w:r>
            <w:r w:rsidRPr="00B84272">
              <w:rPr>
                <w:rFonts w:ascii="Times New Roman" w:hAnsi="Times New Roman" w:cs="Times New Roman"/>
                <w:b/>
                <w:bCs/>
                <w:color w:val="000000" w:themeColor="text1"/>
                <w:sz w:val="20"/>
                <w:szCs w:val="20"/>
                <w:lang w:eastAsia="ru-RU"/>
              </w:rPr>
              <w:t>кам, установленные в соответствии с ч.1 и ч.1.1 ст. 31 Федеральн</w:t>
            </w:r>
            <w:r w:rsidRPr="00B84272">
              <w:rPr>
                <w:rFonts w:ascii="Times New Roman" w:hAnsi="Times New Roman" w:cs="Times New Roman"/>
                <w:b/>
                <w:bCs/>
                <w:color w:val="000000" w:themeColor="text1"/>
                <w:sz w:val="20"/>
                <w:szCs w:val="20"/>
                <w:lang w:eastAsia="ru-RU"/>
              </w:rPr>
              <w:t>о</w:t>
            </w:r>
            <w:r w:rsidRPr="00B84272">
              <w:rPr>
                <w:rFonts w:ascii="Times New Roman" w:hAnsi="Times New Roman" w:cs="Times New Roman"/>
                <w:b/>
                <w:bCs/>
                <w:color w:val="000000" w:themeColor="text1"/>
                <w:sz w:val="20"/>
                <w:szCs w:val="20"/>
                <w:lang w:eastAsia="ru-RU"/>
              </w:rPr>
              <w:t>го закона № 44-ФЗ</w:t>
            </w:r>
          </w:p>
        </w:tc>
        <w:tc>
          <w:tcPr>
            <w:tcW w:w="7371" w:type="dxa"/>
          </w:tcPr>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B84272">
              <w:rPr>
                <w:rFonts w:ascii="Times New Roman" w:eastAsia="Times New Roman" w:hAnsi="Times New Roman" w:cs="Times New Roman"/>
                <w:sz w:val="20"/>
                <w:szCs w:val="20"/>
                <w:lang w:eastAsia="ru-RU"/>
              </w:rPr>
              <w:t>являющихся</w:t>
            </w:r>
            <w:proofErr w:type="gramEnd"/>
            <w:r w:rsidRPr="00B84272">
              <w:rPr>
                <w:rFonts w:ascii="Times New Roman" w:eastAsia="Times New Roman" w:hAnsi="Times New Roman" w:cs="Times New Roman"/>
                <w:sz w:val="20"/>
                <w:szCs w:val="20"/>
                <w:lang w:eastAsia="ru-RU"/>
              </w:rPr>
              <w:t xml:space="preserve"> объектом закупки - </w:t>
            </w:r>
            <w:r w:rsidRPr="00B84272">
              <w:rPr>
                <w:rFonts w:ascii="Times New Roman" w:eastAsia="Times New Roman" w:hAnsi="Times New Roman" w:cs="Times New Roman"/>
                <w:b/>
                <w:sz w:val="20"/>
                <w:szCs w:val="20"/>
                <w:lang w:eastAsia="ru-RU"/>
              </w:rPr>
              <w:t>не установлено</w:t>
            </w:r>
            <w:r w:rsidRPr="00B84272">
              <w:rPr>
                <w:rFonts w:ascii="Times New Roman" w:eastAsia="Times New Roman" w:hAnsi="Times New Roman" w:cs="Times New Roman"/>
                <w:sz w:val="20"/>
                <w:szCs w:val="20"/>
                <w:lang w:eastAsia="ru-RU"/>
              </w:rPr>
              <w:t>;</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 2) </w:t>
            </w:r>
            <w:proofErr w:type="spellStart"/>
            <w:r w:rsidRPr="00B84272">
              <w:rPr>
                <w:rFonts w:ascii="Times New Roman" w:eastAsia="Times New Roman" w:hAnsi="Times New Roman" w:cs="Times New Roman"/>
                <w:sz w:val="20"/>
                <w:szCs w:val="20"/>
                <w:lang w:eastAsia="ru-RU"/>
              </w:rPr>
              <w:t>непроведение</w:t>
            </w:r>
            <w:proofErr w:type="spellEnd"/>
            <w:r w:rsidRPr="00B84272">
              <w:rPr>
                <w:rFonts w:ascii="Times New Roman" w:eastAsia="Times New Roman" w:hAnsi="Times New Roman" w:cs="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w:t>
            </w:r>
            <w:r w:rsidRPr="00B84272">
              <w:rPr>
                <w:rFonts w:ascii="Times New Roman" w:eastAsia="Times New Roman" w:hAnsi="Times New Roman" w:cs="Times New Roman"/>
                <w:sz w:val="20"/>
                <w:szCs w:val="20"/>
                <w:lang w:eastAsia="ru-RU"/>
              </w:rPr>
              <w:t>ы</w:t>
            </w:r>
            <w:r w:rsidRPr="00B84272">
              <w:rPr>
                <w:rFonts w:ascii="Times New Roman" w:eastAsia="Times New Roman" w:hAnsi="Times New Roman" w:cs="Times New Roman"/>
                <w:sz w:val="20"/>
                <w:szCs w:val="20"/>
                <w:lang w:eastAsia="ru-RU"/>
              </w:rPr>
              <w:t>тии конкурсного производства;</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3) </w:t>
            </w:r>
            <w:proofErr w:type="spellStart"/>
            <w:r w:rsidRPr="00B84272">
              <w:rPr>
                <w:rFonts w:ascii="Times New Roman" w:eastAsia="Times New Roman" w:hAnsi="Times New Roman" w:cs="Times New Roman"/>
                <w:sz w:val="20"/>
                <w:szCs w:val="20"/>
                <w:lang w:eastAsia="ru-RU"/>
              </w:rPr>
              <w:t>неприостановление</w:t>
            </w:r>
            <w:proofErr w:type="spellEnd"/>
            <w:r w:rsidRPr="00B84272">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дерации (за исключением сумм, на которые предоставлены отсрочка, рассрочка, инвестиционный налоговый кредит в соответствии с законодательством Росси</w:t>
            </w:r>
            <w:r w:rsidRPr="00B84272">
              <w:rPr>
                <w:rFonts w:ascii="Times New Roman" w:eastAsia="Times New Roman" w:hAnsi="Times New Roman" w:cs="Times New Roman"/>
                <w:sz w:val="20"/>
                <w:szCs w:val="20"/>
                <w:lang w:eastAsia="ru-RU"/>
              </w:rPr>
              <w:t>й</w:t>
            </w:r>
            <w:r w:rsidRPr="00B84272">
              <w:rPr>
                <w:rFonts w:ascii="Times New Roman" w:eastAsia="Times New Roman" w:hAnsi="Times New Roman" w:cs="Times New Roman"/>
                <w:sz w:val="20"/>
                <w:szCs w:val="20"/>
                <w:lang w:eastAsia="ru-RU"/>
              </w:rPr>
              <w:t>ской Федерации о налогах и сборах, которые реструктурированы в соответствии с законодательством Российской Федерации, по которым имеется вступившее в з</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конную силу решение суда о признании</w:t>
            </w:r>
            <w:proofErr w:type="gramEnd"/>
            <w:r w:rsidRPr="00B84272">
              <w:rPr>
                <w:rFonts w:ascii="Times New Roman" w:eastAsia="Times New Roman" w:hAnsi="Times New Roman" w:cs="Times New Roman"/>
                <w:sz w:val="20"/>
                <w:szCs w:val="20"/>
                <w:lang w:eastAsia="ru-RU"/>
              </w:rPr>
              <w:t xml:space="preserve"> обязанности </w:t>
            </w:r>
            <w:proofErr w:type="gramStart"/>
            <w:r w:rsidRPr="00B84272">
              <w:rPr>
                <w:rFonts w:ascii="Times New Roman" w:eastAsia="Times New Roman" w:hAnsi="Times New Roman" w:cs="Times New Roman"/>
                <w:sz w:val="20"/>
                <w:szCs w:val="20"/>
                <w:lang w:eastAsia="ru-RU"/>
              </w:rPr>
              <w:t>заявителя</w:t>
            </w:r>
            <w:proofErr w:type="gramEnd"/>
            <w:r w:rsidRPr="00B84272">
              <w:rPr>
                <w:rFonts w:ascii="Times New Roman" w:eastAsia="Times New Roman" w:hAnsi="Times New Roman" w:cs="Times New Roman"/>
                <w:sz w:val="20"/>
                <w:szCs w:val="20"/>
                <w:lang w:eastAsia="ru-RU"/>
              </w:rPr>
              <w:t xml:space="preserve"> по уплате этих сумм исполненной или которые признаны безнадежными к взысканию в соотве</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ствии с законодательством Российской Федерации о налогах и сборах) за проше</w:t>
            </w:r>
            <w:r w:rsidRPr="00B84272">
              <w:rPr>
                <w:rFonts w:ascii="Times New Roman" w:eastAsia="Times New Roman" w:hAnsi="Times New Roman" w:cs="Times New Roman"/>
                <w:sz w:val="20"/>
                <w:szCs w:val="20"/>
                <w:lang w:eastAsia="ru-RU"/>
              </w:rPr>
              <w:t>д</w:t>
            </w:r>
            <w:r w:rsidRPr="00B84272">
              <w:rPr>
                <w:rFonts w:ascii="Times New Roman" w:eastAsia="Times New Roman" w:hAnsi="Times New Roman" w:cs="Times New Roman"/>
                <w:sz w:val="20"/>
                <w:szCs w:val="20"/>
                <w:lang w:eastAsia="ru-RU"/>
              </w:rPr>
              <w:t>ший календарный год, размер которых превышает двадцать пять процентов бала</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 xml:space="preserve">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84272">
              <w:rPr>
                <w:rFonts w:ascii="Times New Roman" w:eastAsia="Times New Roman" w:hAnsi="Times New Roman" w:cs="Times New Roman"/>
                <w:sz w:val="20"/>
                <w:szCs w:val="20"/>
                <w:lang w:eastAsia="ru-RU"/>
              </w:rPr>
              <w:t>указанных</w:t>
            </w:r>
            <w:proofErr w:type="gramEnd"/>
            <w:r w:rsidRPr="00B84272">
              <w:rPr>
                <w:rFonts w:ascii="Times New Roman" w:eastAsia="Times New Roman" w:hAnsi="Times New Roman" w:cs="Times New Roman"/>
                <w:sz w:val="20"/>
                <w:szCs w:val="20"/>
                <w:lang w:eastAsia="ru-RU"/>
              </w:rPr>
              <w:t xml:space="preserve"> недоимки, задолженности и решение по т</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кому заявлению на дату рассмотрения заявки на участие в определении поставщ</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ка (подрядчика, исполнителя) не принято;</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5) отсутствие у участника закупки - физического лица либо у руководителя, чл</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нов коллегиального исполнительного органа, лица, исполняющего функции ед</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w:t>
            </w:r>
            <w:r w:rsidRPr="00B84272">
              <w:rPr>
                <w:rFonts w:ascii="Times New Roman" w:eastAsia="Times New Roman" w:hAnsi="Times New Roman" w:cs="Times New Roman"/>
                <w:sz w:val="20"/>
                <w:szCs w:val="20"/>
                <w:lang w:eastAsia="ru-RU"/>
              </w:rPr>
              <w:t>п</w:t>
            </w:r>
            <w:r w:rsidRPr="00B84272">
              <w:rPr>
                <w:rFonts w:ascii="Times New Roman" w:eastAsia="Times New Roman" w:hAnsi="Times New Roman" w:cs="Times New Roman"/>
                <w:sz w:val="20"/>
                <w:szCs w:val="20"/>
                <w:lang w:eastAsia="ru-RU"/>
              </w:rPr>
              <w:t>ления, предусмотренные статьями 289, 290, 291, 291.1 Уголовного кодекса Росси</w:t>
            </w:r>
            <w:r w:rsidRPr="00B84272">
              <w:rPr>
                <w:rFonts w:ascii="Times New Roman" w:eastAsia="Times New Roman" w:hAnsi="Times New Roman" w:cs="Times New Roman"/>
                <w:sz w:val="20"/>
                <w:szCs w:val="20"/>
                <w:lang w:eastAsia="ru-RU"/>
              </w:rPr>
              <w:t>й</w:t>
            </w:r>
            <w:r w:rsidRPr="00B84272">
              <w:rPr>
                <w:rFonts w:ascii="Times New Roman" w:eastAsia="Times New Roman" w:hAnsi="Times New Roman" w:cs="Times New Roman"/>
                <w:sz w:val="20"/>
                <w:szCs w:val="20"/>
                <w:lang w:eastAsia="ru-RU"/>
              </w:rPr>
              <w:t>ской Федерации (за исключением лиц, у которых такая судимость погашена или снята), а также неприменение в</w:t>
            </w:r>
            <w:proofErr w:type="gramEnd"/>
            <w:r w:rsidRPr="00B84272">
              <w:rPr>
                <w:rFonts w:ascii="Times New Roman" w:eastAsia="Times New Roman" w:hAnsi="Times New Roman" w:cs="Times New Roman"/>
                <w:sz w:val="20"/>
                <w:szCs w:val="20"/>
                <w:lang w:eastAsia="ru-RU"/>
              </w:rPr>
              <w:t xml:space="preserve"> </w:t>
            </w:r>
            <w:proofErr w:type="gramStart"/>
            <w:r w:rsidRPr="00B84272">
              <w:rPr>
                <w:rFonts w:ascii="Times New Roman" w:eastAsia="Times New Roman" w:hAnsi="Times New Roman" w:cs="Times New Roman"/>
                <w:sz w:val="20"/>
                <w:szCs w:val="20"/>
                <w:lang w:eastAsia="ru-RU"/>
              </w:rPr>
              <w:t>отношении указанных физических лиц наказания в виде лишения права занимать определенные должности или заниматься опред</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 xml:space="preserve">ленной деятельностью, которые связаны с поставкой товара, выполнением работы, </w:t>
            </w:r>
            <w:r w:rsidRPr="00B84272">
              <w:rPr>
                <w:rFonts w:ascii="Times New Roman" w:eastAsia="Times New Roman" w:hAnsi="Times New Roman" w:cs="Times New Roman"/>
                <w:sz w:val="20"/>
                <w:szCs w:val="20"/>
                <w:lang w:eastAsia="ru-RU"/>
              </w:rPr>
              <w:lastRenderedPageBreak/>
              <w:t>оказанием услуги, являющихся объектом осуществляемой закупки, и администр</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тивного наказания в виде дисквалификации;</w:t>
            </w:r>
            <w:proofErr w:type="gramEnd"/>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5.1) участник закупки - юридическое лицо, которое в течение двух лет до момента подачи заявки на участие в закупке не было привлечено к административной о</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ветственности за совершение административного правонарушения, предусмотре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ного статьей 19.28 Кодекса Российской Федерации об административных правон</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рушениях;</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u w:val="single"/>
                <w:lang w:eastAsia="ru-RU"/>
              </w:rPr>
            </w:pPr>
            <w:r w:rsidRPr="00B84272">
              <w:rPr>
                <w:rFonts w:ascii="Times New Roman" w:eastAsia="Times New Roman" w:hAnsi="Times New Roman" w:cs="Times New Roman"/>
                <w:sz w:val="20"/>
                <w:szCs w:val="20"/>
                <w:lang w:eastAsia="ru-RU"/>
              </w:rPr>
              <w:t>6) обладание участником закупки исключительными правами на результаты и</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теллектуальной деятельности, если в связи с исполнением контракта заказчик пр</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обретает права на такие результаты, за исключением случаев заключения контра</w:t>
            </w:r>
            <w:r w:rsidRPr="00B84272">
              <w:rPr>
                <w:rFonts w:ascii="Times New Roman" w:eastAsia="Times New Roman" w:hAnsi="Times New Roman" w:cs="Times New Roman"/>
                <w:sz w:val="20"/>
                <w:szCs w:val="20"/>
                <w:lang w:eastAsia="ru-RU"/>
              </w:rPr>
              <w:t>к</w:t>
            </w:r>
            <w:r w:rsidRPr="00B84272">
              <w:rPr>
                <w:rFonts w:ascii="Times New Roman" w:eastAsia="Times New Roman" w:hAnsi="Times New Roman" w:cs="Times New Roman"/>
                <w:sz w:val="20"/>
                <w:szCs w:val="20"/>
                <w:lang w:eastAsia="ru-RU"/>
              </w:rPr>
              <w:t>тов на создание произведений литературы или искусства, исполнения, на фина</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 xml:space="preserve">сирование проката или показа национального фильма – </w:t>
            </w:r>
            <w:r w:rsidRPr="00B84272">
              <w:rPr>
                <w:rFonts w:ascii="Times New Roman" w:eastAsia="Times New Roman" w:hAnsi="Times New Roman" w:cs="Times New Roman"/>
                <w:b/>
                <w:sz w:val="20"/>
                <w:szCs w:val="20"/>
                <w:lang w:eastAsia="ru-RU"/>
              </w:rPr>
              <w:t>не установлено</w:t>
            </w:r>
            <w:r w:rsidRPr="00B84272">
              <w:rPr>
                <w:rFonts w:ascii="Times New Roman" w:eastAsia="Times New Roman" w:hAnsi="Times New Roman" w:cs="Times New Roman"/>
                <w:sz w:val="20"/>
                <w:szCs w:val="20"/>
                <w:lang w:eastAsia="ru-RU"/>
              </w:rPr>
              <w:t>;</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трактный управляющий состоят в браке с физическими лицами, являющимися в</w:t>
            </w:r>
            <w:r w:rsidRPr="00B84272">
              <w:rPr>
                <w:rFonts w:ascii="Times New Roman" w:eastAsia="Times New Roman" w:hAnsi="Times New Roman" w:cs="Times New Roman"/>
                <w:sz w:val="20"/>
                <w:szCs w:val="20"/>
                <w:lang w:eastAsia="ru-RU"/>
              </w:rPr>
              <w:t>ы</w:t>
            </w:r>
            <w:r w:rsidRPr="00B84272">
              <w:rPr>
                <w:rFonts w:ascii="Times New Roman" w:eastAsia="Times New Roman" w:hAnsi="Times New Roman" w:cs="Times New Roman"/>
                <w:sz w:val="20"/>
                <w:szCs w:val="20"/>
                <w:lang w:eastAsia="ru-RU"/>
              </w:rPr>
              <w:t>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ства, руководителем (директором, генеральным директором) учреждения или</w:t>
            </w:r>
            <w:proofErr w:type="gramEnd"/>
            <w:r w:rsidRPr="00B84272">
              <w:rPr>
                <w:rFonts w:ascii="Times New Roman" w:eastAsia="Times New Roman" w:hAnsi="Times New Roman" w:cs="Times New Roman"/>
                <w:sz w:val="20"/>
                <w:szCs w:val="20"/>
                <w:lang w:eastAsia="ru-RU"/>
              </w:rPr>
              <w:t xml:space="preserve"> </w:t>
            </w:r>
            <w:proofErr w:type="gramStart"/>
            <w:r w:rsidRPr="00B84272">
              <w:rPr>
                <w:rFonts w:ascii="Times New Roman" w:eastAsia="Times New Roman" w:hAnsi="Times New Roman" w:cs="Times New Roman"/>
                <w:sz w:val="20"/>
                <w:szCs w:val="20"/>
                <w:lang w:eastAsia="ru-RU"/>
              </w:rPr>
              <w:t>ун</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тарного предприятия либо иными органами управления юридических лиц - учас</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ников закупки, с физическими лицами, в том числе зарегистрированными в кач</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 xml:space="preserve">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B84272">
              <w:rPr>
                <w:rFonts w:ascii="Times New Roman" w:eastAsia="Times New Roman" w:hAnsi="Times New Roman" w:cs="Times New Roman"/>
                <w:sz w:val="20"/>
                <w:szCs w:val="20"/>
                <w:lang w:eastAsia="ru-RU"/>
              </w:rPr>
              <w:t>неполнородными</w:t>
            </w:r>
            <w:proofErr w:type="spellEnd"/>
            <w:r w:rsidRPr="00B84272">
              <w:rPr>
                <w:rFonts w:ascii="Times New Roman" w:eastAsia="Times New Roman" w:hAnsi="Times New Roman" w:cs="Times New Roman"/>
                <w:sz w:val="20"/>
                <w:szCs w:val="20"/>
                <w:lang w:eastAsia="ru-RU"/>
              </w:rPr>
              <w:t xml:space="preserve"> (имеющими общих отца или мать) братьями и сестрами), усын</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вителями или усыновленными указанных физических лиц.</w:t>
            </w:r>
            <w:proofErr w:type="gramEnd"/>
            <w:r w:rsidRPr="00B84272">
              <w:rPr>
                <w:rFonts w:ascii="Times New Roman" w:eastAsia="Times New Roman" w:hAnsi="Times New Roman" w:cs="Times New Roman"/>
                <w:sz w:val="20"/>
                <w:szCs w:val="20"/>
                <w:lang w:eastAsia="ru-RU"/>
              </w:rPr>
              <w:t xml:space="preserve"> Под выгодоприобрет</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телями для целей настоящей статьи понимаются физические лица, владеющие напрямую или косвенно (через юридическое лицо или через несколько юридич</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ских лиц) более чем десятью процентами голосующих акций хозяйственного о</w:t>
            </w:r>
            <w:r w:rsidRPr="00B84272">
              <w:rPr>
                <w:rFonts w:ascii="Times New Roman" w:eastAsia="Times New Roman" w:hAnsi="Times New Roman" w:cs="Times New Roman"/>
                <w:sz w:val="20"/>
                <w:szCs w:val="20"/>
                <w:lang w:eastAsia="ru-RU"/>
              </w:rPr>
              <w:t>б</w:t>
            </w:r>
            <w:r w:rsidRPr="00B84272">
              <w:rPr>
                <w:rFonts w:ascii="Times New Roman" w:eastAsia="Times New Roman" w:hAnsi="Times New Roman" w:cs="Times New Roman"/>
                <w:sz w:val="20"/>
                <w:szCs w:val="20"/>
                <w:lang w:eastAsia="ru-RU"/>
              </w:rPr>
              <w:t>щества либо долей, превышающей десять процентов в уставном капитале хозя</w:t>
            </w:r>
            <w:r w:rsidRPr="00B84272">
              <w:rPr>
                <w:rFonts w:ascii="Times New Roman" w:eastAsia="Times New Roman" w:hAnsi="Times New Roman" w:cs="Times New Roman"/>
                <w:sz w:val="20"/>
                <w:szCs w:val="20"/>
                <w:lang w:eastAsia="ru-RU"/>
              </w:rPr>
              <w:t>й</w:t>
            </w:r>
            <w:r w:rsidRPr="00B84272">
              <w:rPr>
                <w:rFonts w:ascii="Times New Roman" w:eastAsia="Times New Roman" w:hAnsi="Times New Roman" w:cs="Times New Roman"/>
                <w:sz w:val="20"/>
                <w:szCs w:val="20"/>
                <w:lang w:eastAsia="ru-RU"/>
              </w:rPr>
              <w:t>ственного общества;</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8) участник закупки не является офшорной компанией;</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9) отсутствие у участника закупки ограничений для участия в закупках, устано</w:t>
            </w:r>
            <w:r w:rsidRPr="00B84272">
              <w:rPr>
                <w:rFonts w:ascii="Times New Roman" w:eastAsia="Times New Roman" w:hAnsi="Times New Roman" w:cs="Times New Roman"/>
                <w:sz w:val="20"/>
                <w:szCs w:val="20"/>
                <w:lang w:eastAsia="ru-RU"/>
              </w:rPr>
              <w:t>в</w:t>
            </w:r>
            <w:r w:rsidRPr="00B84272">
              <w:rPr>
                <w:rFonts w:ascii="Times New Roman" w:eastAsia="Times New Roman" w:hAnsi="Times New Roman" w:cs="Times New Roman"/>
                <w:sz w:val="20"/>
                <w:szCs w:val="20"/>
                <w:lang w:eastAsia="ru-RU"/>
              </w:rPr>
              <w:t>ленных законодательством Российской Федерации;</w:t>
            </w:r>
          </w:p>
          <w:p w:rsidR="00B84272" w:rsidRPr="00B84272" w:rsidRDefault="00B84272" w:rsidP="00B84272">
            <w:pPr>
              <w:widowControl w:val="0"/>
              <w:spacing w:after="0" w:line="240" w:lineRule="auto"/>
              <w:jc w:val="both"/>
              <w:rPr>
                <w:rFonts w:ascii="Times New Roman" w:eastAsia="Times New Roman" w:hAnsi="Times New Roman" w:cs="Times New Roman"/>
                <w:color w:val="000000" w:themeColor="text1"/>
                <w:sz w:val="20"/>
                <w:szCs w:val="20"/>
                <w:lang w:eastAsia="ru-RU"/>
              </w:rPr>
            </w:pPr>
            <w:r w:rsidRPr="00B84272">
              <w:rPr>
                <w:rFonts w:ascii="Times New Roman" w:eastAsia="Times New Roman" w:hAnsi="Times New Roman" w:cs="Times New Roman"/>
                <w:color w:val="000000" w:themeColor="text1"/>
                <w:sz w:val="20"/>
                <w:szCs w:val="20"/>
                <w:lang w:eastAsia="ru-RU"/>
              </w:rPr>
              <w:t>10)</w:t>
            </w:r>
            <w:r w:rsidRPr="00B84272">
              <w:rPr>
                <w:rFonts w:ascii="Times New Roman" w:eastAsia="Times New Roman" w:hAnsi="Times New Roman" w:cs="Times New Roman"/>
                <w:sz w:val="20"/>
                <w:szCs w:val="20"/>
                <w:lang w:eastAsia="ru-RU"/>
              </w:rPr>
              <w:t xml:space="preserve"> о</w:t>
            </w:r>
            <w:r w:rsidRPr="00B84272">
              <w:rPr>
                <w:rFonts w:ascii="Times New Roman" w:eastAsia="Times New Roman" w:hAnsi="Times New Roman" w:cs="Times New Roman"/>
                <w:color w:val="000000" w:themeColor="text1"/>
                <w:sz w:val="20"/>
                <w:szCs w:val="20"/>
                <w:lang w:eastAsia="ru-RU"/>
              </w:rPr>
              <w:t>тсутствие в предусмотренном Федеральным законом от 05.04.2013 г. № 44-ФЗ реестре недобросовестных поставщиков (подрядчиков, исполнителей) информации об участнике закупки, в том числе информации об учредителях, о членах коллег</w:t>
            </w:r>
            <w:r w:rsidRPr="00B84272">
              <w:rPr>
                <w:rFonts w:ascii="Times New Roman" w:eastAsia="Times New Roman" w:hAnsi="Times New Roman" w:cs="Times New Roman"/>
                <w:color w:val="000000" w:themeColor="text1"/>
                <w:sz w:val="20"/>
                <w:szCs w:val="20"/>
                <w:lang w:eastAsia="ru-RU"/>
              </w:rPr>
              <w:t>и</w:t>
            </w:r>
            <w:r w:rsidRPr="00B84272">
              <w:rPr>
                <w:rFonts w:ascii="Times New Roman" w:eastAsia="Times New Roman" w:hAnsi="Times New Roman" w:cs="Times New Roman"/>
                <w:color w:val="000000" w:themeColor="text1"/>
                <w:sz w:val="20"/>
                <w:szCs w:val="20"/>
                <w:lang w:eastAsia="ru-RU"/>
              </w:rPr>
              <w:t>ального исполнительного органа, лице, исполняющем функции единоличного и</w:t>
            </w:r>
            <w:r w:rsidRPr="00B84272">
              <w:rPr>
                <w:rFonts w:ascii="Times New Roman" w:eastAsia="Times New Roman" w:hAnsi="Times New Roman" w:cs="Times New Roman"/>
                <w:color w:val="000000" w:themeColor="text1"/>
                <w:sz w:val="20"/>
                <w:szCs w:val="20"/>
                <w:lang w:eastAsia="ru-RU"/>
              </w:rPr>
              <w:t>с</w:t>
            </w:r>
            <w:r w:rsidRPr="00B84272">
              <w:rPr>
                <w:rFonts w:ascii="Times New Roman" w:eastAsia="Times New Roman" w:hAnsi="Times New Roman" w:cs="Times New Roman"/>
                <w:color w:val="000000" w:themeColor="text1"/>
                <w:sz w:val="20"/>
                <w:szCs w:val="20"/>
                <w:lang w:eastAsia="ru-RU"/>
              </w:rPr>
              <w:t>полнительного органа участника закупки – юридического лица.</w:t>
            </w: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Отстранение участника закупки от участия в определении поставщика (подрядч</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ка, исполнителя) или отказ от заключения контракта с победителем определения поставщика (подрядчика, исполнителя) осуществляется в любой момент до закл</w:t>
            </w:r>
            <w:r w:rsidRPr="00B84272">
              <w:rPr>
                <w:rFonts w:ascii="Times New Roman" w:eastAsia="Times New Roman" w:hAnsi="Times New Roman" w:cs="Times New Roman"/>
                <w:sz w:val="20"/>
                <w:szCs w:val="20"/>
                <w:lang w:eastAsia="ru-RU"/>
              </w:rPr>
              <w:t>ю</w:t>
            </w:r>
            <w:r w:rsidRPr="00B84272">
              <w:rPr>
                <w:rFonts w:ascii="Times New Roman" w:eastAsia="Times New Roman" w:hAnsi="Times New Roman" w:cs="Times New Roman"/>
                <w:sz w:val="20"/>
                <w:szCs w:val="20"/>
                <w:lang w:eastAsia="ru-RU"/>
              </w:rPr>
              <w:t>чения контракта, если заказчик или комиссия по осуществлению закупок обнар</w:t>
            </w:r>
            <w:r w:rsidRPr="00B84272">
              <w:rPr>
                <w:rFonts w:ascii="Times New Roman" w:eastAsia="Times New Roman" w:hAnsi="Times New Roman" w:cs="Times New Roman"/>
                <w:sz w:val="20"/>
                <w:szCs w:val="20"/>
                <w:lang w:eastAsia="ru-RU"/>
              </w:rPr>
              <w:t>у</w:t>
            </w:r>
            <w:r w:rsidRPr="00B84272">
              <w:rPr>
                <w:rFonts w:ascii="Times New Roman" w:eastAsia="Times New Roman" w:hAnsi="Times New Roman" w:cs="Times New Roman"/>
                <w:sz w:val="20"/>
                <w:szCs w:val="20"/>
                <w:lang w:eastAsia="ru-RU"/>
              </w:rPr>
              <w:t>жит, что участник закупки не соответствует требованиям, или предоставил нед</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стоверную информацию в отношении своего соответствия указанным требован</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ям.</w:t>
            </w:r>
            <w:proofErr w:type="gramEnd"/>
          </w:p>
        </w:tc>
      </w:tr>
      <w:tr w:rsidR="00B84272" w:rsidRPr="00B84272" w:rsidTr="00B84272">
        <w:trPr>
          <w:trHeight w:val="519"/>
        </w:trPr>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20</w:t>
            </w:r>
          </w:p>
        </w:tc>
        <w:tc>
          <w:tcPr>
            <w:tcW w:w="2410" w:type="dxa"/>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Дополнительное треб</w:t>
            </w:r>
            <w:r w:rsidRPr="00B84272">
              <w:rPr>
                <w:rFonts w:ascii="Times New Roman" w:eastAsia="Times New Roman" w:hAnsi="Times New Roman" w:cs="Times New Roman"/>
                <w:b/>
                <w:sz w:val="20"/>
                <w:szCs w:val="20"/>
                <w:lang w:eastAsia="ru-RU"/>
              </w:rPr>
              <w:t>о</w:t>
            </w:r>
            <w:r w:rsidRPr="00B84272">
              <w:rPr>
                <w:rFonts w:ascii="Times New Roman" w:eastAsia="Times New Roman" w:hAnsi="Times New Roman" w:cs="Times New Roman"/>
                <w:b/>
                <w:sz w:val="20"/>
                <w:szCs w:val="20"/>
                <w:lang w:eastAsia="ru-RU"/>
              </w:rPr>
              <w:t>вание к участнику з</w:t>
            </w:r>
            <w:r w:rsidRPr="00B84272">
              <w:rPr>
                <w:rFonts w:ascii="Times New Roman" w:eastAsia="Times New Roman" w:hAnsi="Times New Roman" w:cs="Times New Roman"/>
                <w:b/>
                <w:sz w:val="20"/>
                <w:szCs w:val="20"/>
                <w:lang w:eastAsia="ru-RU"/>
              </w:rPr>
              <w:t>а</w:t>
            </w:r>
            <w:r w:rsidRPr="00B84272">
              <w:rPr>
                <w:rFonts w:ascii="Times New Roman" w:eastAsia="Times New Roman" w:hAnsi="Times New Roman" w:cs="Times New Roman"/>
                <w:b/>
                <w:sz w:val="20"/>
                <w:szCs w:val="20"/>
                <w:lang w:eastAsia="ru-RU"/>
              </w:rPr>
              <w:t>купки</w:t>
            </w:r>
            <w:r w:rsidRPr="00B84272">
              <w:rPr>
                <w:rFonts w:ascii="Times New Roman" w:eastAsia="Times New Roman" w:hAnsi="Times New Roman" w:cs="Times New Roman"/>
                <w:sz w:val="20"/>
                <w:szCs w:val="20"/>
                <w:lang w:eastAsia="ru-RU"/>
              </w:rPr>
              <w:t xml:space="preserve">, </w:t>
            </w:r>
            <w:r w:rsidRPr="00B84272">
              <w:rPr>
                <w:rFonts w:ascii="Times New Roman" w:eastAsia="Times New Roman" w:hAnsi="Times New Roman" w:cs="Times New Roman"/>
                <w:b/>
                <w:sz w:val="20"/>
                <w:szCs w:val="20"/>
                <w:lang w:eastAsia="ru-RU"/>
              </w:rPr>
              <w:t>установленное в соответствии с частью 2 статьи 31 Федерал</w:t>
            </w:r>
            <w:r w:rsidRPr="00B84272">
              <w:rPr>
                <w:rFonts w:ascii="Times New Roman" w:eastAsia="Times New Roman" w:hAnsi="Times New Roman" w:cs="Times New Roman"/>
                <w:b/>
                <w:sz w:val="20"/>
                <w:szCs w:val="20"/>
                <w:lang w:eastAsia="ru-RU"/>
              </w:rPr>
              <w:t>ь</w:t>
            </w:r>
            <w:r w:rsidRPr="00B84272">
              <w:rPr>
                <w:rFonts w:ascii="Times New Roman" w:eastAsia="Times New Roman" w:hAnsi="Times New Roman" w:cs="Times New Roman"/>
                <w:b/>
                <w:sz w:val="20"/>
                <w:szCs w:val="20"/>
                <w:lang w:eastAsia="ru-RU"/>
              </w:rPr>
              <w:t>ного закона № 44-ФЗ</w:t>
            </w:r>
          </w:p>
        </w:tc>
        <w:tc>
          <w:tcPr>
            <w:tcW w:w="7371" w:type="dxa"/>
          </w:tcPr>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p>
          <w:p w:rsidR="00B84272" w:rsidRPr="00B84272" w:rsidRDefault="00B84272" w:rsidP="00B84272">
            <w:pPr>
              <w:widowControl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Не установлено.</w:t>
            </w:r>
          </w:p>
        </w:tc>
      </w:tr>
      <w:tr w:rsidR="00B84272" w:rsidRPr="00B84272" w:rsidTr="00B84272">
        <w:trPr>
          <w:trHeight w:val="723"/>
        </w:trPr>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21</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eastAsia="Times New Roman" w:hAnsi="Times New Roman" w:cs="Times New Roman"/>
                <w:b/>
                <w:sz w:val="20"/>
                <w:szCs w:val="20"/>
                <w:lang w:eastAsia="ru-RU"/>
              </w:rPr>
              <w:t>Порядок подачи заявок на участие в электро</w:t>
            </w:r>
            <w:r w:rsidRPr="00B84272">
              <w:rPr>
                <w:rFonts w:ascii="Times New Roman" w:eastAsia="Times New Roman" w:hAnsi="Times New Roman" w:cs="Times New Roman"/>
                <w:b/>
                <w:sz w:val="20"/>
                <w:szCs w:val="20"/>
                <w:lang w:eastAsia="ru-RU"/>
              </w:rPr>
              <w:t>н</w:t>
            </w:r>
            <w:r w:rsidRPr="00B84272">
              <w:rPr>
                <w:rFonts w:ascii="Times New Roman" w:eastAsia="Times New Roman" w:hAnsi="Times New Roman" w:cs="Times New Roman"/>
                <w:b/>
                <w:sz w:val="20"/>
                <w:szCs w:val="20"/>
                <w:lang w:eastAsia="ru-RU"/>
              </w:rPr>
              <w:t>ном аукционе</w:t>
            </w:r>
          </w:p>
        </w:tc>
        <w:tc>
          <w:tcPr>
            <w:tcW w:w="7371" w:type="dxa"/>
            <w:vAlign w:val="center"/>
          </w:tcPr>
          <w:p w:rsidR="00B84272" w:rsidRPr="00B84272" w:rsidRDefault="00B84272" w:rsidP="00B84272">
            <w:pPr>
              <w:widowControl w:val="0"/>
              <w:snapToGrid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Участник Аукциона вправе подать заявку </w:t>
            </w:r>
            <w:proofErr w:type="gramStart"/>
            <w:r w:rsidRPr="00B84272">
              <w:rPr>
                <w:rFonts w:ascii="Times New Roman" w:eastAsia="Times New Roman" w:hAnsi="Times New Roman" w:cs="Times New Roman"/>
                <w:sz w:val="20"/>
                <w:szCs w:val="20"/>
                <w:lang w:eastAsia="ru-RU"/>
              </w:rPr>
              <w:t>на участие в таком аукционе в любое время с момента размещения извещения о его проведении</w:t>
            </w:r>
            <w:proofErr w:type="gramEnd"/>
            <w:r w:rsidRPr="00B84272">
              <w:rPr>
                <w:rFonts w:ascii="Times New Roman" w:eastAsia="Times New Roman" w:hAnsi="Times New Roman" w:cs="Times New Roman"/>
                <w:sz w:val="20"/>
                <w:szCs w:val="20"/>
                <w:lang w:eastAsia="ru-RU"/>
              </w:rPr>
              <w:t>.</w:t>
            </w:r>
          </w:p>
          <w:p w:rsidR="00B84272" w:rsidRPr="00B84272" w:rsidRDefault="00B84272" w:rsidP="00B84272">
            <w:pPr>
              <w:widowControl w:val="0"/>
              <w:snapToGrid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Заказчик оставляет за собой право продлить срок подачи заявок на участие в Ау</w:t>
            </w:r>
            <w:r w:rsidRPr="00B84272">
              <w:rPr>
                <w:rFonts w:ascii="Times New Roman" w:eastAsia="Times New Roman" w:hAnsi="Times New Roman" w:cs="Times New Roman"/>
                <w:sz w:val="20"/>
                <w:szCs w:val="20"/>
                <w:lang w:eastAsia="ru-RU"/>
              </w:rPr>
              <w:t>к</w:t>
            </w:r>
            <w:r w:rsidRPr="00B84272">
              <w:rPr>
                <w:rFonts w:ascii="Times New Roman" w:eastAsia="Times New Roman" w:hAnsi="Times New Roman" w:cs="Times New Roman"/>
                <w:sz w:val="20"/>
                <w:szCs w:val="20"/>
                <w:lang w:eastAsia="ru-RU"/>
              </w:rPr>
              <w:t>ционе и внести соответствующие изменения в извещение о проведен</w:t>
            </w:r>
            <w:proofErr w:type="gramStart"/>
            <w:r w:rsidRPr="00B84272">
              <w:rPr>
                <w:rFonts w:ascii="Times New Roman" w:eastAsia="Times New Roman" w:hAnsi="Times New Roman" w:cs="Times New Roman"/>
                <w:sz w:val="20"/>
                <w:szCs w:val="20"/>
                <w:lang w:eastAsia="ru-RU"/>
              </w:rPr>
              <w:t>ии Ау</w:t>
            </w:r>
            <w:proofErr w:type="gramEnd"/>
            <w:r w:rsidRPr="00B84272">
              <w:rPr>
                <w:rFonts w:ascii="Times New Roman" w:eastAsia="Times New Roman" w:hAnsi="Times New Roman" w:cs="Times New Roman"/>
                <w:sz w:val="20"/>
                <w:szCs w:val="20"/>
                <w:lang w:eastAsia="ru-RU"/>
              </w:rPr>
              <w:t>кциона и Документацию в порядке, установленном частью 6 статьи 63 Федерального з</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кона 44-ФЗ.</w:t>
            </w:r>
          </w:p>
          <w:p w:rsidR="00B84272" w:rsidRPr="00B84272" w:rsidRDefault="00B84272" w:rsidP="000C123D">
            <w:pPr>
              <w:widowControl w:val="0"/>
              <w:spacing w:after="0" w:line="240" w:lineRule="auto"/>
              <w:jc w:val="both"/>
              <w:rPr>
                <w:rFonts w:ascii="Times New Roman" w:hAnsi="Times New Roman" w:cs="Times New Roman"/>
                <w:iCs/>
                <w:sz w:val="20"/>
                <w:szCs w:val="20"/>
                <w:lang w:eastAsia="ru-RU"/>
              </w:rPr>
            </w:pPr>
            <w:r w:rsidRPr="00B84272">
              <w:rPr>
                <w:rFonts w:ascii="Times New Roman" w:eastAsia="Times New Roman" w:hAnsi="Times New Roman" w:cs="Times New Roman"/>
                <w:sz w:val="20"/>
                <w:szCs w:val="20"/>
                <w:lang w:eastAsia="ru-RU"/>
              </w:rPr>
              <w:t xml:space="preserve">Заявка на участие в Аукционе направляется Участником Аукциона оператору электронной площадки </w:t>
            </w:r>
            <w:proofErr w:type="spellStart"/>
            <w:r w:rsidRPr="00B84272">
              <w:rPr>
                <w:rFonts w:ascii="Times New Roman" w:eastAsia="Times New Roman" w:hAnsi="Times New Roman" w:cs="Times New Roman"/>
                <w:sz w:val="20"/>
                <w:szCs w:val="20"/>
                <w:lang w:eastAsia="ru-RU"/>
              </w:rPr>
              <w:t>www</w:t>
            </w:r>
            <w:proofErr w:type="spellEnd"/>
            <w:r w:rsidRPr="00B84272">
              <w:rPr>
                <w:rFonts w:ascii="Times New Roman" w:eastAsia="Times New Roman" w:hAnsi="Times New Roman" w:cs="Times New Roman"/>
                <w:sz w:val="20"/>
                <w:szCs w:val="20"/>
                <w:lang w:eastAsia="ru-RU"/>
              </w:rPr>
              <w:t>.</w:t>
            </w:r>
            <w:proofErr w:type="spellStart"/>
            <w:r w:rsidR="007028C6">
              <w:rPr>
                <w:rFonts w:ascii="Times New Roman" w:eastAsia="Times New Roman" w:hAnsi="Times New Roman" w:cs="Times New Roman"/>
                <w:sz w:val="20"/>
                <w:szCs w:val="20"/>
                <w:lang w:val="en-US" w:eastAsia="ru-RU"/>
              </w:rPr>
              <w:t>sberbank</w:t>
            </w:r>
            <w:proofErr w:type="spellEnd"/>
            <w:r w:rsidR="007028C6" w:rsidRPr="007028C6">
              <w:rPr>
                <w:rFonts w:ascii="Times New Roman" w:eastAsia="Times New Roman" w:hAnsi="Times New Roman" w:cs="Times New Roman"/>
                <w:sz w:val="20"/>
                <w:szCs w:val="20"/>
                <w:lang w:eastAsia="ru-RU"/>
              </w:rPr>
              <w:t>-</w:t>
            </w:r>
            <w:proofErr w:type="spellStart"/>
            <w:r w:rsidR="007028C6">
              <w:rPr>
                <w:rFonts w:ascii="Times New Roman" w:eastAsia="Times New Roman" w:hAnsi="Times New Roman" w:cs="Times New Roman"/>
                <w:sz w:val="20"/>
                <w:szCs w:val="20"/>
                <w:lang w:val="en-US" w:eastAsia="ru-RU"/>
              </w:rPr>
              <w:t>ast</w:t>
            </w:r>
            <w:proofErr w:type="spellEnd"/>
            <w:r w:rsidRPr="00B84272">
              <w:rPr>
                <w:rFonts w:ascii="Times New Roman" w:eastAsia="Times New Roman" w:hAnsi="Times New Roman" w:cs="Times New Roman"/>
                <w:sz w:val="20"/>
                <w:szCs w:val="20"/>
                <w:lang w:eastAsia="ru-RU"/>
              </w:rPr>
              <w:t>.</w:t>
            </w:r>
            <w:proofErr w:type="spellStart"/>
            <w:r w:rsidRPr="00B84272">
              <w:rPr>
                <w:rFonts w:ascii="Times New Roman" w:eastAsia="Times New Roman" w:hAnsi="Times New Roman" w:cs="Times New Roman"/>
                <w:sz w:val="20"/>
                <w:szCs w:val="20"/>
                <w:lang w:eastAsia="ru-RU"/>
              </w:rPr>
              <w:t>ru</w:t>
            </w:r>
            <w:proofErr w:type="spellEnd"/>
            <w:r w:rsidRPr="00B84272">
              <w:rPr>
                <w:rFonts w:ascii="Times New Roman" w:eastAsia="Times New Roman" w:hAnsi="Times New Roman" w:cs="Times New Roman"/>
                <w:sz w:val="20"/>
                <w:szCs w:val="20"/>
                <w:lang w:eastAsia="ru-RU"/>
              </w:rPr>
              <w:t>. в форме двух электронных докуме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тов, содержащих части заявки, предусмотренные пунктом 2</w:t>
            </w:r>
            <w:r w:rsidR="003E1FF1">
              <w:rPr>
                <w:rFonts w:ascii="Times New Roman" w:eastAsia="Times New Roman" w:hAnsi="Times New Roman" w:cs="Times New Roman"/>
                <w:sz w:val="20"/>
                <w:szCs w:val="20"/>
                <w:lang w:eastAsia="ru-RU"/>
              </w:rPr>
              <w:t>3</w:t>
            </w:r>
            <w:r w:rsidRPr="00B84272">
              <w:rPr>
                <w:rFonts w:ascii="Times New Roman" w:eastAsia="Times New Roman" w:hAnsi="Times New Roman" w:cs="Times New Roman"/>
                <w:sz w:val="20"/>
                <w:szCs w:val="20"/>
                <w:lang w:eastAsia="ru-RU"/>
              </w:rPr>
              <w:t xml:space="preserve"> настоящей информ</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 xml:space="preserve">ционной карты. Указанные электронные документы подаются одновременно. </w:t>
            </w:r>
            <w:r w:rsidRPr="00B84272">
              <w:rPr>
                <w:rFonts w:ascii="Times New Roman" w:eastAsia="Times New Roman" w:hAnsi="Times New Roman" w:cs="Times New Roman"/>
                <w:sz w:val="20"/>
                <w:szCs w:val="20"/>
                <w:lang w:eastAsia="ru-RU"/>
              </w:rPr>
              <w:lastRenderedPageBreak/>
              <w:t>Участник Аукциона вправе подать только одну заявку на участие в Аукционе в отношении каждого объекта закупки. Заявка на участие в Аукционе должна быть подана в соответствии с требованиями, установленными статьей 66 Федерального закона 44-ФЗ.</w:t>
            </w:r>
          </w:p>
        </w:tc>
      </w:tr>
      <w:tr w:rsidR="00B84272" w:rsidRPr="00B84272" w:rsidTr="00B84272">
        <w:trPr>
          <w:trHeight w:val="71"/>
        </w:trPr>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22</w:t>
            </w:r>
          </w:p>
        </w:tc>
        <w:tc>
          <w:tcPr>
            <w:tcW w:w="2410"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 xml:space="preserve">Участники закупки </w:t>
            </w:r>
          </w:p>
        </w:tc>
        <w:tc>
          <w:tcPr>
            <w:tcW w:w="7371"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spacing w:after="0" w:line="240" w:lineRule="auto"/>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bCs/>
                <w:sz w:val="20"/>
                <w:szCs w:val="20"/>
                <w:lang w:eastAsia="ru-RU"/>
              </w:rPr>
              <w:t>Любое юридическое лицо независимо от его организационно-правовой формы, формы собственности, места нахождения и места происхождения капитала, за и</w:t>
            </w:r>
            <w:r w:rsidRPr="00B84272">
              <w:rPr>
                <w:rFonts w:ascii="Times New Roman" w:eastAsia="Times New Roman" w:hAnsi="Times New Roman" w:cs="Times New Roman"/>
                <w:bCs/>
                <w:sz w:val="20"/>
                <w:szCs w:val="20"/>
                <w:lang w:eastAsia="ru-RU"/>
              </w:rPr>
              <w:t>с</w:t>
            </w:r>
            <w:r w:rsidRPr="00B84272">
              <w:rPr>
                <w:rFonts w:ascii="Times New Roman" w:eastAsia="Times New Roman" w:hAnsi="Times New Roman" w:cs="Times New Roman"/>
                <w:bCs/>
                <w:sz w:val="20"/>
                <w:szCs w:val="20"/>
                <w:lang w:eastAsia="ru-RU"/>
              </w:rPr>
              <w:t>ключением юридического лица, местом регистрации которого является госуда</w:t>
            </w:r>
            <w:r w:rsidRPr="00B84272">
              <w:rPr>
                <w:rFonts w:ascii="Times New Roman" w:eastAsia="Times New Roman" w:hAnsi="Times New Roman" w:cs="Times New Roman"/>
                <w:bCs/>
                <w:sz w:val="20"/>
                <w:szCs w:val="20"/>
                <w:lang w:eastAsia="ru-RU"/>
              </w:rPr>
              <w:t>р</w:t>
            </w:r>
            <w:r w:rsidRPr="00B84272">
              <w:rPr>
                <w:rFonts w:ascii="Times New Roman" w:eastAsia="Times New Roman" w:hAnsi="Times New Roman" w:cs="Times New Roman"/>
                <w:bCs/>
                <w:sz w:val="20"/>
                <w:szCs w:val="20"/>
                <w:lang w:eastAsia="ru-RU"/>
              </w:rPr>
              <w:t>ство или территория, включенные в утверждаемый в соответствии с подпунктом 1 пункта 3 статьи 284 Налогового кодекса Российской Федерации перечень гос</w:t>
            </w:r>
            <w:r w:rsidRPr="00B84272">
              <w:rPr>
                <w:rFonts w:ascii="Times New Roman" w:eastAsia="Times New Roman" w:hAnsi="Times New Roman" w:cs="Times New Roman"/>
                <w:bCs/>
                <w:sz w:val="20"/>
                <w:szCs w:val="20"/>
                <w:lang w:eastAsia="ru-RU"/>
              </w:rPr>
              <w:t>у</w:t>
            </w:r>
            <w:r w:rsidRPr="00B84272">
              <w:rPr>
                <w:rFonts w:ascii="Times New Roman" w:eastAsia="Times New Roman" w:hAnsi="Times New Roman" w:cs="Times New Roman"/>
                <w:bCs/>
                <w:sz w:val="20"/>
                <w:szCs w:val="20"/>
                <w:lang w:eastAsia="ru-RU"/>
              </w:rPr>
              <w:t>дарств и территорий, предоставляющих льготный налоговый режим налогообл</w:t>
            </w:r>
            <w:r w:rsidRPr="00B84272">
              <w:rPr>
                <w:rFonts w:ascii="Times New Roman" w:eastAsia="Times New Roman" w:hAnsi="Times New Roman" w:cs="Times New Roman"/>
                <w:bCs/>
                <w:sz w:val="20"/>
                <w:szCs w:val="20"/>
                <w:lang w:eastAsia="ru-RU"/>
              </w:rPr>
              <w:t>о</w:t>
            </w:r>
            <w:r w:rsidRPr="00B84272">
              <w:rPr>
                <w:rFonts w:ascii="Times New Roman" w:eastAsia="Times New Roman" w:hAnsi="Times New Roman" w:cs="Times New Roman"/>
                <w:bCs/>
                <w:sz w:val="20"/>
                <w:szCs w:val="20"/>
                <w:lang w:eastAsia="ru-RU"/>
              </w:rPr>
              <w:t>жения и (или) не предусматривающих раскрытия и предоставления информации</w:t>
            </w:r>
            <w:proofErr w:type="gramEnd"/>
            <w:r w:rsidRPr="00B84272">
              <w:rPr>
                <w:rFonts w:ascii="Times New Roman" w:eastAsia="Times New Roman" w:hAnsi="Times New Roman" w:cs="Times New Roman"/>
                <w:bCs/>
                <w:sz w:val="20"/>
                <w:szCs w:val="20"/>
                <w:lang w:eastAsia="ru-RU"/>
              </w:rPr>
              <w:t xml:space="preserve"> при проведении финансовых операций (офшорные зоны) в отношении юридич</w:t>
            </w:r>
            <w:r w:rsidRPr="00B84272">
              <w:rPr>
                <w:rFonts w:ascii="Times New Roman" w:eastAsia="Times New Roman" w:hAnsi="Times New Roman" w:cs="Times New Roman"/>
                <w:bCs/>
                <w:sz w:val="20"/>
                <w:szCs w:val="20"/>
                <w:lang w:eastAsia="ru-RU"/>
              </w:rPr>
              <w:t>е</w:t>
            </w:r>
            <w:r w:rsidRPr="00B84272">
              <w:rPr>
                <w:rFonts w:ascii="Times New Roman" w:eastAsia="Times New Roman" w:hAnsi="Times New Roman" w:cs="Times New Roman"/>
                <w:bCs/>
                <w:sz w:val="20"/>
                <w:szCs w:val="20"/>
                <w:lang w:eastAsia="ru-RU"/>
              </w:rPr>
              <w:t>ских лиц (далее - офшорная компания), или любое физическое лицо, в том числе зарегистрированное в качестве индивидуального предпринимателя.</w:t>
            </w:r>
          </w:p>
        </w:tc>
      </w:tr>
      <w:tr w:rsidR="00B84272" w:rsidRPr="00B84272" w:rsidTr="00B84272">
        <w:tc>
          <w:tcPr>
            <w:tcW w:w="709" w:type="dxa"/>
          </w:tcPr>
          <w:p w:rsidR="00B84272" w:rsidRPr="00B84272" w:rsidRDefault="003E1FF1"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23</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Требования к содерж</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нию и составу заявки на участие в аукционе в электронной форме</w:t>
            </w:r>
          </w:p>
        </w:tc>
        <w:tc>
          <w:tcPr>
            <w:tcW w:w="7371" w:type="dxa"/>
          </w:tcPr>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Заявка на участие в электронном аукционе состоит из двух частей и направляется оператору ЭТП одновременно в форме 2-х электронных документов.</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b/>
                <w:sz w:val="20"/>
                <w:szCs w:val="20"/>
                <w:lang w:eastAsia="ar-SA"/>
              </w:rPr>
              <w:t>Первая часть заявки должна содержать</w:t>
            </w:r>
            <w:r w:rsidRPr="009E142B">
              <w:rPr>
                <w:rFonts w:ascii="Times New Roman" w:eastAsia="Times New Roman" w:hAnsi="Times New Roman" w:cs="Times New Roman"/>
                <w:sz w:val="20"/>
                <w:szCs w:val="20"/>
                <w:lang w:eastAsia="ar-SA"/>
              </w:rPr>
              <w:t>:</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ru-RU"/>
              </w:rPr>
              <w:t>1) согласие участника электронного аукциона на поставку товара, выполнение р</w:t>
            </w:r>
            <w:r w:rsidRPr="009E142B">
              <w:rPr>
                <w:rFonts w:ascii="Times New Roman" w:eastAsia="Times New Roman" w:hAnsi="Times New Roman" w:cs="Times New Roman"/>
                <w:sz w:val="20"/>
                <w:szCs w:val="20"/>
                <w:lang w:eastAsia="ru-RU"/>
              </w:rPr>
              <w:t>а</w:t>
            </w:r>
            <w:r w:rsidRPr="009E142B">
              <w:rPr>
                <w:rFonts w:ascii="Times New Roman" w:eastAsia="Times New Roman" w:hAnsi="Times New Roman" w:cs="Times New Roman"/>
                <w:sz w:val="20"/>
                <w:szCs w:val="20"/>
                <w:lang w:eastAsia="ru-RU"/>
              </w:rPr>
              <w:t>боты или оказание услуги на условиях, предусмотренных документацией об эле</w:t>
            </w:r>
            <w:r w:rsidRPr="009E142B">
              <w:rPr>
                <w:rFonts w:ascii="Times New Roman" w:eastAsia="Times New Roman" w:hAnsi="Times New Roman" w:cs="Times New Roman"/>
                <w:sz w:val="20"/>
                <w:szCs w:val="20"/>
                <w:lang w:eastAsia="ru-RU"/>
              </w:rPr>
              <w:t>к</w:t>
            </w:r>
            <w:r w:rsidRPr="009E142B">
              <w:rPr>
                <w:rFonts w:ascii="Times New Roman" w:eastAsia="Times New Roman" w:hAnsi="Times New Roman" w:cs="Times New Roman"/>
                <w:sz w:val="20"/>
                <w:szCs w:val="20"/>
                <w:lang w:eastAsia="ru-RU"/>
              </w:rPr>
              <w:t>тронном аукционе и не подлежащих изменению по результатам проведения эле</w:t>
            </w:r>
            <w:r w:rsidRPr="009E142B">
              <w:rPr>
                <w:rFonts w:ascii="Times New Roman" w:eastAsia="Times New Roman" w:hAnsi="Times New Roman" w:cs="Times New Roman"/>
                <w:sz w:val="20"/>
                <w:szCs w:val="20"/>
                <w:lang w:eastAsia="ru-RU"/>
              </w:rPr>
              <w:t>к</w:t>
            </w:r>
            <w:r w:rsidRPr="009E142B">
              <w:rPr>
                <w:rFonts w:ascii="Times New Roman" w:eastAsia="Times New Roman" w:hAnsi="Times New Roman" w:cs="Times New Roman"/>
                <w:sz w:val="20"/>
                <w:szCs w:val="20"/>
                <w:lang w:eastAsia="ru-RU"/>
              </w:rPr>
              <w:t>тронного аукциона (такое согласие дается с применением программно-аппаратных средств электронной площадки);</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ru-RU"/>
              </w:rPr>
              <w:t>2) при осуществлении закупки товара или закупки работы, услуги, для выполн</w:t>
            </w:r>
            <w:r w:rsidRPr="009E142B">
              <w:rPr>
                <w:rFonts w:ascii="Times New Roman" w:eastAsia="Times New Roman" w:hAnsi="Times New Roman" w:cs="Times New Roman"/>
                <w:sz w:val="20"/>
                <w:szCs w:val="20"/>
                <w:lang w:eastAsia="ru-RU"/>
              </w:rPr>
              <w:t>е</w:t>
            </w:r>
            <w:r w:rsidRPr="009E142B">
              <w:rPr>
                <w:rFonts w:ascii="Times New Roman" w:eastAsia="Times New Roman" w:hAnsi="Times New Roman" w:cs="Times New Roman"/>
                <w:sz w:val="20"/>
                <w:szCs w:val="20"/>
                <w:lang w:eastAsia="ru-RU"/>
              </w:rPr>
              <w:t>ния, оказания которых используется товар:</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ru-RU"/>
              </w:rPr>
              <w:t>а) наименование страны происхождения товара (в случае установления в извещ</w:t>
            </w:r>
            <w:r w:rsidRPr="009E142B">
              <w:rPr>
                <w:rFonts w:ascii="Times New Roman" w:eastAsia="Times New Roman" w:hAnsi="Times New Roman" w:cs="Times New Roman"/>
                <w:sz w:val="20"/>
                <w:szCs w:val="20"/>
                <w:lang w:eastAsia="ru-RU"/>
              </w:rPr>
              <w:t>е</w:t>
            </w:r>
            <w:r w:rsidRPr="009E142B">
              <w:rPr>
                <w:rFonts w:ascii="Times New Roman" w:eastAsia="Times New Roman" w:hAnsi="Times New Roman" w:cs="Times New Roman"/>
                <w:sz w:val="20"/>
                <w:szCs w:val="20"/>
                <w:lang w:eastAsia="ru-RU"/>
              </w:rPr>
              <w:t xml:space="preserve">нии о проведении электронного аукциона, документации об электронном аукционе условий, запретов, ограничений допуска товаров, происходящих из иностранного государства или группы иностранных государств, в соответствии со </w:t>
            </w:r>
            <w:hyperlink r:id="rId8" w:history="1">
              <w:r w:rsidRPr="009E142B">
                <w:rPr>
                  <w:rFonts w:ascii="Times New Roman" w:eastAsia="Times New Roman" w:hAnsi="Times New Roman" w:cs="Times New Roman"/>
                  <w:sz w:val="20"/>
                  <w:szCs w:val="20"/>
                  <w:lang w:eastAsia="ru-RU"/>
                </w:rPr>
                <w:t>статьей 14</w:t>
              </w:r>
            </w:hyperlink>
            <w:r w:rsidRPr="009E142B">
              <w:rPr>
                <w:rFonts w:ascii="Times New Roman" w:eastAsia="Times New Roman" w:hAnsi="Times New Roman" w:cs="Times New Roman"/>
                <w:sz w:val="20"/>
                <w:szCs w:val="20"/>
                <w:lang w:eastAsia="ru-RU"/>
              </w:rPr>
              <w:t xml:space="preserve"> Федерального закона № 44-ФЗ) – не установлено;</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proofErr w:type="gramStart"/>
            <w:r w:rsidRPr="009E142B">
              <w:rPr>
                <w:rFonts w:ascii="Times New Roman" w:eastAsia="Times New Roman" w:hAnsi="Times New Roman" w:cs="Times New Roman"/>
                <w:sz w:val="20"/>
                <w:szCs w:val="20"/>
                <w:lang w:eastAsia="ru-RU"/>
              </w:rPr>
              <w:t>б) конкретные показатели товара, соответствующие значениям, установленным в документации об электронном аукционе, и указание на товарный знак (при нал</w:t>
            </w:r>
            <w:r w:rsidRPr="009E142B">
              <w:rPr>
                <w:rFonts w:ascii="Times New Roman" w:eastAsia="Times New Roman" w:hAnsi="Times New Roman" w:cs="Times New Roman"/>
                <w:sz w:val="20"/>
                <w:szCs w:val="20"/>
                <w:lang w:eastAsia="ru-RU"/>
              </w:rPr>
              <w:t>и</w:t>
            </w:r>
            <w:r w:rsidRPr="009E142B">
              <w:rPr>
                <w:rFonts w:ascii="Times New Roman" w:eastAsia="Times New Roman" w:hAnsi="Times New Roman" w:cs="Times New Roman"/>
                <w:sz w:val="20"/>
                <w:szCs w:val="20"/>
                <w:lang w:eastAsia="ru-RU"/>
              </w:rPr>
              <w:t>чии) – указанная информация включается в заявку на участие в электронном ау</w:t>
            </w:r>
            <w:r w:rsidRPr="009E142B">
              <w:rPr>
                <w:rFonts w:ascii="Times New Roman" w:eastAsia="Times New Roman" w:hAnsi="Times New Roman" w:cs="Times New Roman"/>
                <w:sz w:val="20"/>
                <w:szCs w:val="20"/>
                <w:lang w:eastAsia="ru-RU"/>
              </w:rPr>
              <w:t>к</w:t>
            </w:r>
            <w:r w:rsidRPr="009E142B">
              <w:rPr>
                <w:rFonts w:ascii="Times New Roman" w:eastAsia="Times New Roman" w:hAnsi="Times New Roman" w:cs="Times New Roman"/>
                <w:sz w:val="20"/>
                <w:szCs w:val="20"/>
                <w:lang w:eastAsia="ru-RU"/>
              </w:rPr>
              <w:t>ционе в случае отсутствия в документации об электронном аукционе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w:t>
            </w:r>
            <w:r w:rsidRPr="009E142B">
              <w:rPr>
                <w:rFonts w:ascii="Times New Roman" w:eastAsia="Times New Roman" w:hAnsi="Times New Roman" w:cs="Times New Roman"/>
                <w:sz w:val="20"/>
                <w:szCs w:val="20"/>
                <w:lang w:eastAsia="ru-RU"/>
              </w:rPr>
              <w:t>н</w:t>
            </w:r>
            <w:r w:rsidRPr="009E142B">
              <w:rPr>
                <w:rFonts w:ascii="Times New Roman" w:eastAsia="Times New Roman" w:hAnsi="Times New Roman" w:cs="Times New Roman"/>
                <w:sz w:val="20"/>
                <w:szCs w:val="20"/>
                <w:lang w:eastAsia="ru-RU"/>
              </w:rPr>
              <w:t>тации</w:t>
            </w:r>
            <w:proofErr w:type="gramEnd"/>
            <w:r w:rsidRPr="009E142B">
              <w:rPr>
                <w:rFonts w:ascii="Times New Roman" w:eastAsia="Times New Roman" w:hAnsi="Times New Roman" w:cs="Times New Roman"/>
                <w:sz w:val="20"/>
                <w:szCs w:val="20"/>
                <w:lang w:eastAsia="ru-RU"/>
              </w:rPr>
              <w:t xml:space="preserve"> об электронном аукционе - установлено.</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b/>
                <w:sz w:val="20"/>
                <w:szCs w:val="20"/>
                <w:lang w:eastAsia="ar-SA"/>
              </w:rPr>
              <w:t>Вторая часть заявки</w:t>
            </w:r>
            <w:r w:rsidRPr="009E142B">
              <w:rPr>
                <w:rFonts w:ascii="Times New Roman" w:eastAsia="Times New Roman" w:hAnsi="Times New Roman" w:cs="Times New Roman"/>
                <w:sz w:val="20"/>
                <w:szCs w:val="20"/>
                <w:lang w:eastAsia="ar-SA"/>
              </w:rPr>
              <w:t xml:space="preserve"> на участие в аукционе в электронной форме должна соде</w:t>
            </w:r>
            <w:r w:rsidRPr="009E142B">
              <w:rPr>
                <w:rFonts w:ascii="Times New Roman" w:eastAsia="Times New Roman" w:hAnsi="Times New Roman" w:cs="Times New Roman"/>
                <w:sz w:val="20"/>
                <w:szCs w:val="20"/>
                <w:lang w:eastAsia="ar-SA"/>
              </w:rPr>
              <w:t>р</w:t>
            </w:r>
            <w:r w:rsidRPr="009E142B">
              <w:rPr>
                <w:rFonts w:ascii="Times New Roman" w:eastAsia="Times New Roman" w:hAnsi="Times New Roman" w:cs="Times New Roman"/>
                <w:sz w:val="20"/>
                <w:szCs w:val="20"/>
                <w:lang w:eastAsia="ar-SA"/>
              </w:rPr>
              <w:t>жать следующие документы и сведения:</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proofErr w:type="gramStart"/>
            <w:r w:rsidRPr="009E142B">
              <w:rPr>
                <w:rFonts w:ascii="Times New Roman" w:eastAsia="Times New Roman" w:hAnsi="Times New Roman" w:cs="Times New Roman"/>
                <w:sz w:val="20"/>
                <w:szCs w:val="20"/>
                <w:lang w:eastAsia="ar-SA"/>
              </w:rPr>
              <w:t>1) наименование, фирменное наименование (при наличии), место нахождения (для юридического лица), почтовый адрес участника аукциона, фамилия, имя, отчество (при наличии), паспортные данные, место жительства (для физического лица), н</w:t>
            </w:r>
            <w:r w:rsidRPr="009E142B">
              <w:rPr>
                <w:rFonts w:ascii="Times New Roman" w:eastAsia="Times New Roman" w:hAnsi="Times New Roman" w:cs="Times New Roman"/>
                <w:sz w:val="20"/>
                <w:szCs w:val="20"/>
                <w:lang w:eastAsia="ar-SA"/>
              </w:rPr>
              <w:t>о</w:t>
            </w:r>
            <w:r w:rsidRPr="009E142B">
              <w:rPr>
                <w:rFonts w:ascii="Times New Roman" w:eastAsia="Times New Roman" w:hAnsi="Times New Roman" w:cs="Times New Roman"/>
                <w:sz w:val="20"/>
                <w:szCs w:val="20"/>
                <w:lang w:eastAsia="ar-SA"/>
              </w:rPr>
              <w:t>мер контактного телефона, идентификационный номер налогоплательщика учас</w:t>
            </w:r>
            <w:r w:rsidRPr="009E142B">
              <w:rPr>
                <w:rFonts w:ascii="Times New Roman" w:eastAsia="Times New Roman" w:hAnsi="Times New Roman" w:cs="Times New Roman"/>
                <w:sz w:val="20"/>
                <w:szCs w:val="20"/>
                <w:lang w:eastAsia="ar-SA"/>
              </w:rPr>
              <w:t>т</w:t>
            </w:r>
            <w:r w:rsidRPr="009E142B">
              <w:rPr>
                <w:rFonts w:ascii="Times New Roman" w:eastAsia="Times New Roman" w:hAnsi="Times New Roman" w:cs="Times New Roman"/>
                <w:sz w:val="20"/>
                <w:szCs w:val="20"/>
                <w:lang w:eastAsia="ar-SA"/>
              </w:rPr>
              <w:t>ника  аукциона или в соответствии с законодательством соответствующего ин</w:t>
            </w:r>
            <w:r w:rsidRPr="009E142B">
              <w:rPr>
                <w:rFonts w:ascii="Times New Roman" w:eastAsia="Times New Roman" w:hAnsi="Times New Roman" w:cs="Times New Roman"/>
                <w:sz w:val="20"/>
                <w:szCs w:val="20"/>
                <w:lang w:eastAsia="ar-SA"/>
              </w:rPr>
              <w:t>о</w:t>
            </w:r>
            <w:r w:rsidRPr="009E142B">
              <w:rPr>
                <w:rFonts w:ascii="Times New Roman" w:eastAsia="Times New Roman" w:hAnsi="Times New Roman" w:cs="Times New Roman"/>
                <w:sz w:val="20"/>
                <w:szCs w:val="20"/>
                <w:lang w:eastAsia="ar-SA"/>
              </w:rPr>
              <w:t>странного государства аналог идентификационного номера налогоплательщика участника  аукциона (для иностранного лица), идентификационный номер налог</w:t>
            </w:r>
            <w:r w:rsidRPr="009E142B">
              <w:rPr>
                <w:rFonts w:ascii="Times New Roman" w:eastAsia="Times New Roman" w:hAnsi="Times New Roman" w:cs="Times New Roman"/>
                <w:sz w:val="20"/>
                <w:szCs w:val="20"/>
                <w:lang w:eastAsia="ar-SA"/>
              </w:rPr>
              <w:t>о</w:t>
            </w:r>
            <w:r w:rsidRPr="009E142B">
              <w:rPr>
                <w:rFonts w:ascii="Times New Roman" w:eastAsia="Times New Roman" w:hAnsi="Times New Roman" w:cs="Times New Roman"/>
                <w:sz w:val="20"/>
                <w:szCs w:val="20"/>
                <w:lang w:eastAsia="ar-SA"/>
              </w:rPr>
              <w:t>плательщика (при наличии) учредителей, членов коллегиального</w:t>
            </w:r>
            <w:proofErr w:type="gramEnd"/>
            <w:r w:rsidRPr="009E142B">
              <w:rPr>
                <w:rFonts w:ascii="Times New Roman" w:eastAsia="Times New Roman" w:hAnsi="Times New Roman" w:cs="Times New Roman"/>
                <w:sz w:val="20"/>
                <w:szCs w:val="20"/>
                <w:lang w:eastAsia="ar-SA"/>
              </w:rPr>
              <w:t xml:space="preserve"> исполнительного органа, лица, исполняющего функции единоличного исполнительного органа участника аукциона;</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2) декларация о соответствии участника такого аукциона требованиям, устано</w:t>
            </w:r>
            <w:r w:rsidRPr="009E142B">
              <w:rPr>
                <w:rFonts w:ascii="Times New Roman" w:eastAsia="Times New Roman" w:hAnsi="Times New Roman" w:cs="Times New Roman"/>
                <w:sz w:val="20"/>
                <w:szCs w:val="20"/>
                <w:lang w:eastAsia="ar-SA"/>
              </w:rPr>
              <w:t>в</w:t>
            </w:r>
            <w:r w:rsidRPr="009E142B">
              <w:rPr>
                <w:rFonts w:ascii="Times New Roman" w:eastAsia="Times New Roman" w:hAnsi="Times New Roman" w:cs="Times New Roman"/>
                <w:sz w:val="20"/>
                <w:szCs w:val="20"/>
                <w:lang w:eastAsia="ar-SA"/>
              </w:rPr>
              <w:t>ленным пунктами 3-9 части 1 статьи 31 Федерального закона от 05.04.2013 г. № 44-ФЗ (указанная декларация предоставляется с использованием программно-аппаратных средств электронной площадки);</w:t>
            </w:r>
          </w:p>
          <w:p w:rsidR="00B84272" w:rsidRPr="009E142B" w:rsidRDefault="00B84272"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3) решение об одобрении или о совершении крупной сделки либо копию такого решения, если заключаемый контракт или предоставление обеспечения заявки, обеспечения исполнения контракта является д</w:t>
            </w:r>
            <w:r w:rsidR="007E5800" w:rsidRPr="009E142B">
              <w:rPr>
                <w:rFonts w:ascii="Times New Roman" w:eastAsia="Times New Roman" w:hAnsi="Times New Roman" w:cs="Times New Roman"/>
                <w:sz w:val="20"/>
                <w:szCs w:val="20"/>
                <w:lang w:eastAsia="ar-SA"/>
              </w:rPr>
              <w:t>ля   участника крупной сделкой;</w:t>
            </w:r>
          </w:p>
          <w:p w:rsidR="007E5800" w:rsidRPr="009E142B" w:rsidRDefault="007E5800" w:rsidP="00B84272">
            <w:pPr>
              <w:widowControl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 xml:space="preserve">4) </w:t>
            </w:r>
            <w:r w:rsidRPr="009E142B">
              <w:rPr>
                <w:rFonts w:ascii="Times New Roman" w:hAnsi="Times New Roman" w:cs="Times New Roman"/>
                <w:sz w:val="20"/>
                <w:szCs w:val="20"/>
              </w:rPr>
              <w:t>декларация о принадлежности участника такого аукциона к субъектам малого предпринимательства или социально ориентированным некоммерческим.</w:t>
            </w:r>
          </w:p>
        </w:tc>
      </w:tr>
      <w:tr w:rsidR="009E142B" w:rsidRPr="00B84272" w:rsidTr="00B84272">
        <w:tc>
          <w:tcPr>
            <w:tcW w:w="709" w:type="dxa"/>
          </w:tcPr>
          <w:p w:rsidR="009E142B"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24</w:t>
            </w:r>
          </w:p>
        </w:tc>
        <w:tc>
          <w:tcPr>
            <w:tcW w:w="2410" w:type="dxa"/>
          </w:tcPr>
          <w:p w:rsidR="009E142B" w:rsidRPr="009E142B" w:rsidRDefault="009E142B" w:rsidP="00B84272">
            <w:pPr>
              <w:widowControl w:val="0"/>
              <w:spacing w:after="0" w:line="240" w:lineRule="auto"/>
              <w:rPr>
                <w:rFonts w:ascii="Times New Roman" w:eastAsia="Times New Roman" w:hAnsi="Times New Roman" w:cs="Times New Roman"/>
                <w:b/>
                <w:sz w:val="20"/>
                <w:szCs w:val="20"/>
                <w:lang w:eastAsia="ar-SA"/>
              </w:rPr>
            </w:pPr>
            <w:r w:rsidRPr="009E142B">
              <w:rPr>
                <w:rFonts w:ascii="Times New Roman" w:hAnsi="Times New Roman" w:cs="Times New Roman"/>
                <w:b/>
                <w:sz w:val="20"/>
                <w:szCs w:val="20"/>
              </w:rPr>
              <w:t>Порядок и срок отзыва, возврата заявок и вн</w:t>
            </w:r>
            <w:r w:rsidRPr="009E142B">
              <w:rPr>
                <w:rFonts w:ascii="Times New Roman" w:hAnsi="Times New Roman" w:cs="Times New Roman"/>
                <w:b/>
                <w:sz w:val="20"/>
                <w:szCs w:val="20"/>
              </w:rPr>
              <w:t>е</w:t>
            </w:r>
            <w:r w:rsidRPr="009E142B">
              <w:rPr>
                <w:rFonts w:ascii="Times New Roman" w:hAnsi="Times New Roman" w:cs="Times New Roman"/>
                <w:b/>
                <w:sz w:val="20"/>
                <w:szCs w:val="20"/>
              </w:rPr>
              <w:t>сения изменений в  з</w:t>
            </w:r>
            <w:r w:rsidRPr="009E142B">
              <w:rPr>
                <w:rFonts w:ascii="Times New Roman" w:hAnsi="Times New Roman" w:cs="Times New Roman"/>
                <w:b/>
                <w:sz w:val="20"/>
                <w:szCs w:val="20"/>
              </w:rPr>
              <w:t>а</w:t>
            </w:r>
            <w:r w:rsidRPr="009E142B">
              <w:rPr>
                <w:rFonts w:ascii="Times New Roman" w:hAnsi="Times New Roman" w:cs="Times New Roman"/>
                <w:b/>
                <w:sz w:val="20"/>
                <w:szCs w:val="20"/>
              </w:rPr>
              <w:t>явки на участие в о</w:t>
            </w:r>
            <w:r w:rsidRPr="009E142B">
              <w:rPr>
                <w:rFonts w:ascii="Times New Roman" w:hAnsi="Times New Roman" w:cs="Times New Roman"/>
                <w:b/>
                <w:sz w:val="20"/>
                <w:szCs w:val="20"/>
              </w:rPr>
              <w:t>т</w:t>
            </w:r>
            <w:r w:rsidRPr="009E142B">
              <w:rPr>
                <w:rFonts w:ascii="Times New Roman" w:hAnsi="Times New Roman" w:cs="Times New Roman"/>
                <w:b/>
                <w:sz w:val="20"/>
                <w:szCs w:val="20"/>
              </w:rPr>
              <w:t>крытом аукционе</w:t>
            </w:r>
          </w:p>
        </w:tc>
        <w:tc>
          <w:tcPr>
            <w:tcW w:w="7371" w:type="dxa"/>
            <w:vAlign w:val="center"/>
          </w:tcPr>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Участник электронного аукциона, подавший заявку на участие в таком аукционе, вправе отозвать данную заявку не позднее даты окончания срока подачи заявок на участие в таком аукционе, направив об этом уведомление оператору электронной площадки.</w:t>
            </w:r>
          </w:p>
          <w:p w:rsidR="009E142B" w:rsidRPr="009E142B" w:rsidRDefault="009E142B" w:rsidP="009E142B">
            <w:pPr>
              <w:pStyle w:val="ConsPlusNormal"/>
              <w:jc w:val="both"/>
              <w:rPr>
                <w:rFonts w:ascii="Times New Roman" w:hAnsi="Times New Roman" w:cs="Times New Roman"/>
                <w:sz w:val="20"/>
              </w:rPr>
            </w:pPr>
            <w:r w:rsidRPr="009E142B">
              <w:rPr>
                <w:rFonts w:ascii="Times New Roman" w:hAnsi="Times New Roman" w:cs="Times New Roman"/>
                <w:sz w:val="20"/>
              </w:rPr>
              <w:t>В течение одного часа с момента получения заявки на участие в электронном ау</w:t>
            </w:r>
            <w:r w:rsidRPr="009E142B">
              <w:rPr>
                <w:rFonts w:ascii="Times New Roman" w:hAnsi="Times New Roman" w:cs="Times New Roman"/>
                <w:sz w:val="20"/>
              </w:rPr>
              <w:t>к</w:t>
            </w:r>
            <w:r w:rsidRPr="009E142B">
              <w:rPr>
                <w:rFonts w:ascii="Times New Roman" w:hAnsi="Times New Roman" w:cs="Times New Roman"/>
                <w:sz w:val="20"/>
              </w:rPr>
              <w:t xml:space="preserve">ционе оператор электронной площадки возвращает эту заявку подавшему ее </w:t>
            </w:r>
            <w:r w:rsidRPr="009E142B">
              <w:rPr>
                <w:rFonts w:ascii="Times New Roman" w:hAnsi="Times New Roman" w:cs="Times New Roman"/>
                <w:sz w:val="20"/>
              </w:rPr>
              <w:lastRenderedPageBreak/>
              <w:t>участнику такого аукциона в случае:</w:t>
            </w:r>
          </w:p>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 xml:space="preserve">1) подачи данной заявки с нарушением требований, предусмотренных </w:t>
            </w:r>
            <w:hyperlink w:anchor="P489" w:history="1">
              <w:r w:rsidRPr="009E142B">
                <w:rPr>
                  <w:rFonts w:ascii="Times New Roman" w:hAnsi="Times New Roman" w:cs="Times New Roman"/>
                  <w:color w:val="0000FF"/>
                  <w:sz w:val="20"/>
                </w:rPr>
                <w:t>частью 6 статьи 24.1</w:t>
              </w:r>
            </w:hyperlink>
            <w:r w:rsidRPr="009E142B">
              <w:rPr>
                <w:rFonts w:ascii="Times New Roman" w:hAnsi="Times New Roman" w:cs="Times New Roman"/>
                <w:sz w:val="20"/>
              </w:rPr>
              <w:t xml:space="preserve"> настоящего Федерального закона;</w:t>
            </w:r>
          </w:p>
          <w:p w:rsidR="009E142B" w:rsidRPr="009E142B" w:rsidRDefault="009E142B" w:rsidP="009E142B">
            <w:pPr>
              <w:pStyle w:val="ConsPlusNormal"/>
              <w:jc w:val="both"/>
              <w:rPr>
                <w:rFonts w:ascii="Times New Roman" w:hAnsi="Times New Roman" w:cs="Times New Roman"/>
                <w:sz w:val="20"/>
              </w:rPr>
            </w:pPr>
            <w:r w:rsidRPr="009E142B">
              <w:rPr>
                <w:rFonts w:ascii="Times New Roman" w:hAnsi="Times New Roman" w:cs="Times New Roman"/>
                <w:sz w:val="20"/>
              </w:rPr>
              <w:t>2) подачи одним участником такого аукциона двух и более заявок на участие в нем при условии, что поданные ранее заявки этим участником не отозваны. В указа</w:t>
            </w:r>
            <w:r w:rsidRPr="009E142B">
              <w:rPr>
                <w:rFonts w:ascii="Times New Roman" w:hAnsi="Times New Roman" w:cs="Times New Roman"/>
                <w:sz w:val="20"/>
              </w:rPr>
              <w:t>н</w:t>
            </w:r>
            <w:r w:rsidRPr="009E142B">
              <w:rPr>
                <w:rFonts w:ascii="Times New Roman" w:hAnsi="Times New Roman" w:cs="Times New Roman"/>
                <w:sz w:val="20"/>
              </w:rPr>
              <w:t>ном случае этому участнику возвращаются все заявки на участие в таком аукц</w:t>
            </w:r>
            <w:r w:rsidRPr="009E142B">
              <w:rPr>
                <w:rFonts w:ascii="Times New Roman" w:hAnsi="Times New Roman" w:cs="Times New Roman"/>
                <w:sz w:val="20"/>
              </w:rPr>
              <w:t>и</w:t>
            </w:r>
            <w:r w:rsidRPr="009E142B">
              <w:rPr>
                <w:rFonts w:ascii="Times New Roman" w:hAnsi="Times New Roman" w:cs="Times New Roman"/>
                <w:sz w:val="20"/>
              </w:rPr>
              <w:t>оне;</w:t>
            </w:r>
          </w:p>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3) получения данной заявки после даты или времени окончания срока подачи з</w:t>
            </w:r>
            <w:r w:rsidRPr="009E142B">
              <w:rPr>
                <w:rFonts w:ascii="Times New Roman" w:hAnsi="Times New Roman" w:cs="Times New Roman"/>
                <w:sz w:val="20"/>
              </w:rPr>
              <w:t>а</w:t>
            </w:r>
            <w:r w:rsidRPr="009E142B">
              <w:rPr>
                <w:rFonts w:ascii="Times New Roman" w:hAnsi="Times New Roman" w:cs="Times New Roman"/>
                <w:sz w:val="20"/>
              </w:rPr>
              <w:t>явок на участие в таком аукционе;</w:t>
            </w:r>
          </w:p>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4) получения данной заявки от участника такого аукциона с нарушением полож</w:t>
            </w:r>
            <w:r w:rsidRPr="009E142B">
              <w:rPr>
                <w:rFonts w:ascii="Times New Roman" w:hAnsi="Times New Roman" w:cs="Times New Roman"/>
                <w:sz w:val="20"/>
              </w:rPr>
              <w:t>е</w:t>
            </w:r>
            <w:r w:rsidRPr="009E142B">
              <w:rPr>
                <w:rFonts w:ascii="Times New Roman" w:hAnsi="Times New Roman" w:cs="Times New Roman"/>
                <w:sz w:val="20"/>
              </w:rPr>
              <w:t xml:space="preserve">ний </w:t>
            </w:r>
            <w:hyperlink r:id="rId9" w:history="1">
              <w:r w:rsidRPr="009E142B">
                <w:rPr>
                  <w:rFonts w:ascii="Times New Roman" w:hAnsi="Times New Roman" w:cs="Times New Roman"/>
                  <w:color w:val="0000FF"/>
                  <w:sz w:val="20"/>
                </w:rPr>
                <w:t>части 9 статьи 24.2</w:t>
              </w:r>
            </w:hyperlink>
            <w:r w:rsidRPr="009E142B">
              <w:rPr>
                <w:rFonts w:ascii="Times New Roman" w:hAnsi="Times New Roman" w:cs="Times New Roman"/>
                <w:sz w:val="20"/>
              </w:rPr>
              <w:t xml:space="preserve"> настоящего Федерального закона;</w:t>
            </w:r>
          </w:p>
          <w:p w:rsidR="009E142B" w:rsidRPr="009E142B" w:rsidRDefault="009E142B" w:rsidP="009E142B">
            <w:pPr>
              <w:pStyle w:val="ConsPlusNormal"/>
              <w:ind w:firstLine="34"/>
              <w:jc w:val="both"/>
              <w:rPr>
                <w:rFonts w:ascii="Times New Roman" w:hAnsi="Times New Roman" w:cs="Times New Roman"/>
                <w:sz w:val="20"/>
              </w:rPr>
            </w:pPr>
            <w:r w:rsidRPr="009E142B">
              <w:rPr>
                <w:rFonts w:ascii="Times New Roman" w:hAnsi="Times New Roman" w:cs="Times New Roman"/>
                <w:sz w:val="20"/>
              </w:rPr>
              <w:t>5) наличия в предусмотренном настоящим Федеральным законом реестре недо</w:t>
            </w:r>
            <w:r w:rsidRPr="009E142B">
              <w:rPr>
                <w:rFonts w:ascii="Times New Roman" w:hAnsi="Times New Roman" w:cs="Times New Roman"/>
                <w:sz w:val="20"/>
              </w:rPr>
              <w:t>б</w:t>
            </w:r>
            <w:r w:rsidRPr="009E142B">
              <w:rPr>
                <w:rFonts w:ascii="Times New Roman" w:hAnsi="Times New Roman" w:cs="Times New Roman"/>
                <w:sz w:val="20"/>
              </w:rPr>
              <w:t>росовестных поставщиков (подрядчиков, исполнителей) информации об участнике закупки, в том числе информации об учредителях, о членах коллегиального и</w:t>
            </w:r>
            <w:r w:rsidRPr="009E142B">
              <w:rPr>
                <w:rFonts w:ascii="Times New Roman" w:hAnsi="Times New Roman" w:cs="Times New Roman"/>
                <w:sz w:val="20"/>
              </w:rPr>
              <w:t>с</w:t>
            </w:r>
            <w:r w:rsidRPr="009E142B">
              <w:rPr>
                <w:rFonts w:ascii="Times New Roman" w:hAnsi="Times New Roman" w:cs="Times New Roman"/>
                <w:sz w:val="20"/>
              </w:rPr>
              <w:t>полнительного органа, лице, исполняющем функции единоличного исполнител</w:t>
            </w:r>
            <w:r w:rsidRPr="009E142B">
              <w:rPr>
                <w:rFonts w:ascii="Times New Roman" w:hAnsi="Times New Roman" w:cs="Times New Roman"/>
                <w:sz w:val="20"/>
              </w:rPr>
              <w:t>ь</w:t>
            </w:r>
            <w:r w:rsidRPr="009E142B">
              <w:rPr>
                <w:rFonts w:ascii="Times New Roman" w:hAnsi="Times New Roman" w:cs="Times New Roman"/>
                <w:sz w:val="20"/>
              </w:rPr>
              <w:t xml:space="preserve">ного органа участника закупки - юридического лица, при условии установления заказчиком требования, предусмотренного </w:t>
            </w:r>
            <w:hyperlink w:anchor="P640" w:history="1">
              <w:r w:rsidRPr="009E142B">
                <w:rPr>
                  <w:rFonts w:ascii="Times New Roman" w:hAnsi="Times New Roman" w:cs="Times New Roman"/>
                  <w:color w:val="0000FF"/>
                  <w:sz w:val="20"/>
                </w:rPr>
                <w:t>частью 1.1 статьи 31</w:t>
              </w:r>
            </w:hyperlink>
            <w:r w:rsidRPr="009E142B">
              <w:rPr>
                <w:rFonts w:ascii="Times New Roman" w:hAnsi="Times New Roman" w:cs="Times New Roman"/>
                <w:sz w:val="20"/>
              </w:rPr>
              <w:t xml:space="preserve"> настоящего Фед</w:t>
            </w:r>
            <w:r w:rsidRPr="009E142B">
              <w:rPr>
                <w:rFonts w:ascii="Times New Roman" w:hAnsi="Times New Roman" w:cs="Times New Roman"/>
                <w:sz w:val="20"/>
              </w:rPr>
              <w:t>е</w:t>
            </w:r>
            <w:r w:rsidRPr="009E142B">
              <w:rPr>
                <w:rFonts w:ascii="Times New Roman" w:hAnsi="Times New Roman" w:cs="Times New Roman"/>
                <w:sz w:val="20"/>
              </w:rPr>
              <w:t>рального закона.</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25</w:t>
            </w:r>
          </w:p>
        </w:tc>
        <w:tc>
          <w:tcPr>
            <w:tcW w:w="2410" w:type="dxa"/>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Дата и время оконч</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ния срока подачи з</w:t>
            </w:r>
            <w:r w:rsidRPr="00B84272">
              <w:rPr>
                <w:rFonts w:ascii="Times New Roman" w:eastAsia="Times New Roman" w:hAnsi="Times New Roman" w:cs="Times New Roman"/>
                <w:b/>
                <w:sz w:val="20"/>
                <w:szCs w:val="20"/>
                <w:lang w:eastAsia="ar-SA"/>
              </w:rPr>
              <w:t>а</w:t>
            </w:r>
            <w:r w:rsidRPr="00B84272">
              <w:rPr>
                <w:rFonts w:ascii="Times New Roman" w:eastAsia="Times New Roman" w:hAnsi="Times New Roman" w:cs="Times New Roman"/>
                <w:b/>
                <w:sz w:val="20"/>
                <w:szCs w:val="20"/>
                <w:lang w:eastAsia="ar-SA"/>
              </w:rPr>
              <w:t>явок</w:t>
            </w:r>
          </w:p>
        </w:tc>
        <w:tc>
          <w:tcPr>
            <w:tcW w:w="7371" w:type="dxa"/>
            <w:vAlign w:val="center"/>
          </w:tcPr>
          <w:p w:rsidR="00B84272" w:rsidRPr="005C67B0" w:rsidRDefault="003F23AF" w:rsidP="003F23AF">
            <w:pPr>
              <w:widowControl w:val="0"/>
              <w:tabs>
                <w:tab w:val="left" w:pos="1307"/>
              </w:tabs>
              <w:spacing w:after="0" w:line="240" w:lineRule="auto"/>
              <w:textAlignment w:val="baseline"/>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06</w:t>
            </w:r>
            <w:r w:rsidR="00F70BE9" w:rsidRPr="009E142B">
              <w:rPr>
                <w:rFonts w:ascii="Times New Roman" w:eastAsia="Times New Roman" w:hAnsi="Times New Roman" w:cs="Times New Roman"/>
                <w:sz w:val="20"/>
                <w:szCs w:val="20"/>
                <w:lang w:eastAsia="ar-SA"/>
              </w:rPr>
              <w:t>.</w:t>
            </w:r>
            <w:r>
              <w:rPr>
                <w:rFonts w:ascii="Times New Roman" w:eastAsia="Times New Roman" w:hAnsi="Times New Roman" w:cs="Times New Roman"/>
                <w:sz w:val="20"/>
                <w:szCs w:val="20"/>
                <w:lang w:eastAsia="ar-SA"/>
              </w:rPr>
              <w:t>08.</w:t>
            </w:r>
            <w:r w:rsidR="00F70BE9" w:rsidRPr="009E142B">
              <w:rPr>
                <w:rFonts w:ascii="Times New Roman" w:eastAsia="Times New Roman" w:hAnsi="Times New Roman" w:cs="Times New Roman"/>
                <w:sz w:val="20"/>
                <w:szCs w:val="20"/>
                <w:lang w:eastAsia="ar-SA"/>
              </w:rPr>
              <w:t>2019 г.</w:t>
            </w:r>
            <w:r w:rsidR="00B84272" w:rsidRPr="009E142B">
              <w:rPr>
                <w:rFonts w:ascii="Times New Roman" w:eastAsia="Times New Roman" w:hAnsi="Times New Roman" w:cs="Times New Roman"/>
                <w:sz w:val="20"/>
                <w:szCs w:val="20"/>
                <w:lang w:eastAsia="ar-SA"/>
              </w:rPr>
              <w:t xml:space="preserve"> в </w:t>
            </w:r>
            <w:r>
              <w:rPr>
                <w:rFonts w:ascii="Times New Roman" w:eastAsia="Times New Roman" w:hAnsi="Times New Roman" w:cs="Times New Roman"/>
                <w:sz w:val="20"/>
                <w:szCs w:val="20"/>
                <w:lang w:eastAsia="ar-SA"/>
              </w:rPr>
              <w:t xml:space="preserve">16 </w:t>
            </w:r>
            <w:r w:rsidR="00B84272" w:rsidRPr="009E142B">
              <w:rPr>
                <w:rFonts w:ascii="Times New Roman" w:eastAsia="Times New Roman" w:hAnsi="Times New Roman" w:cs="Times New Roman"/>
                <w:sz w:val="20"/>
                <w:szCs w:val="20"/>
                <w:lang w:eastAsia="ar-SA"/>
              </w:rPr>
              <w:t>час. 00 мин.</w:t>
            </w:r>
            <w:r w:rsidR="005C67B0" w:rsidRPr="005C67B0">
              <w:rPr>
                <w:rFonts w:ascii="Times New Roman" w:eastAsia="Times New Roman" w:hAnsi="Times New Roman" w:cs="Times New Roman"/>
                <w:sz w:val="20"/>
                <w:szCs w:val="20"/>
                <w:lang w:eastAsia="ar-SA"/>
              </w:rPr>
              <w:t xml:space="preserve">   </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26</w:t>
            </w:r>
          </w:p>
        </w:tc>
        <w:tc>
          <w:tcPr>
            <w:tcW w:w="2410" w:type="dxa"/>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 xml:space="preserve">Дата </w:t>
            </w:r>
            <w:proofErr w:type="gramStart"/>
            <w:r w:rsidRPr="00B84272">
              <w:rPr>
                <w:rFonts w:ascii="Times New Roman" w:eastAsia="Times New Roman" w:hAnsi="Times New Roman" w:cs="Times New Roman"/>
                <w:b/>
                <w:sz w:val="20"/>
                <w:szCs w:val="20"/>
                <w:lang w:eastAsia="ar-SA"/>
              </w:rPr>
              <w:t>окончания срока рассмотрения первых частей заявок</w:t>
            </w:r>
            <w:proofErr w:type="gramEnd"/>
          </w:p>
        </w:tc>
        <w:tc>
          <w:tcPr>
            <w:tcW w:w="7371" w:type="dxa"/>
            <w:vAlign w:val="center"/>
          </w:tcPr>
          <w:p w:rsidR="00B84272" w:rsidRPr="009E142B" w:rsidRDefault="003F23AF" w:rsidP="00B84272">
            <w:pPr>
              <w:widowControl w:val="0"/>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08.08</w:t>
            </w:r>
            <w:r w:rsidR="00F70BE9" w:rsidRPr="009E142B">
              <w:rPr>
                <w:rFonts w:ascii="Times New Roman" w:eastAsia="Times New Roman" w:hAnsi="Times New Roman" w:cs="Times New Roman"/>
                <w:sz w:val="20"/>
                <w:szCs w:val="20"/>
                <w:lang w:eastAsia="ar-SA"/>
              </w:rPr>
              <w:t>.2019 г.</w:t>
            </w:r>
            <w:r>
              <w:rPr>
                <w:rFonts w:ascii="Times New Roman" w:eastAsia="Times New Roman" w:hAnsi="Times New Roman" w:cs="Times New Roman"/>
                <w:sz w:val="20"/>
                <w:szCs w:val="20"/>
                <w:lang w:eastAsia="ar-SA"/>
              </w:rPr>
              <w:t xml:space="preserve"> </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27</w:t>
            </w:r>
          </w:p>
        </w:tc>
        <w:tc>
          <w:tcPr>
            <w:tcW w:w="2410" w:type="dxa"/>
          </w:tcPr>
          <w:p w:rsidR="00B84272" w:rsidRPr="00B84272" w:rsidRDefault="00B84272" w:rsidP="00B84272">
            <w:pPr>
              <w:widowControl w:val="0"/>
              <w:tabs>
                <w:tab w:val="left" w:pos="767"/>
              </w:tabs>
              <w:spacing w:after="0" w:line="240" w:lineRule="auto"/>
              <w:textAlignment w:val="baseline"/>
              <w:rPr>
                <w:rFonts w:ascii="Times New Roman" w:eastAsia="Times New Roman" w:hAnsi="Times New Roman" w:cs="Times New Roman"/>
                <w:b/>
                <w:bCs/>
                <w:kern w:val="1"/>
                <w:sz w:val="20"/>
                <w:szCs w:val="20"/>
                <w:lang w:eastAsia="ar-SA"/>
              </w:rPr>
            </w:pPr>
            <w:r w:rsidRPr="00B84272">
              <w:rPr>
                <w:rFonts w:ascii="Times New Roman" w:eastAsia="Times New Roman" w:hAnsi="Times New Roman" w:cs="Times New Roman"/>
                <w:b/>
                <w:sz w:val="20"/>
                <w:szCs w:val="20"/>
                <w:lang w:eastAsia="ar-SA"/>
              </w:rPr>
              <w:t>Дата проведения ау</w:t>
            </w:r>
            <w:r w:rsidRPr="00B84272">
              <w:rPr>
                <w:rFonts w:ascii="Times New Roman" w:eastAsia="Times New Roman" w:hAnsi="Times New Roman" w:cs="Times New Roman"/>
                <w:b/>
                <w:sz w:val="20"/>
                <w:szCs w:val="20"/>
                <w:lang w:eastAsia="ar-SA"/>
              </w:rPr>
              <w:t>к</w:t>
            </w:r>
            <w:r w:rsidRPr="00B84272">
              <w:rPr>
                <w:rFonts w:ascii="Times New Roman" w:eastAsia="Times New Roman" w:hAnsi="Times New Roman" w:cs="Times New Roman"/>
                <w:b/>
                <w:sz w:val="20"/>
                <w:szCs w:val="20"/>
                <w:lang w:eastAsia="ar-SA"/>
              </w:rPr>
              <w:t>циона в электронной форме</w:t>
            </w:r>
          </w:p>
        </w:tc>
        <w:tc>
          <w:tcPr>
            <w:tcW w:w="7371" w:type="dxa"/>
            <w:vAlign w:val="center"/>
          </w:tcPr>
          <w:p w:rsidR="00B84272" w:rsidRPr="009E142B" w:rsidRDefault="003F23AF" w:rsidP="003F23AF">
            <w:pPr>
              <w:widowControl w:val="0"/>
              <w:spacing w:after="0" w:line="240" w:lineRule="auto"/>
              <w:jc w:val="both"/>
              <w:rPr>
                <w:rFonts w:ascii="Times New Roman" w:eastAsia="Times New Roman" w:hAnsi="Times New Roman" w:cs="Times New Roman"/>
                <w:b/>
                <w:bCs/>
                <w:sz w:val="20"/>
                <w:szCs w:val="20"/>
                <w:lang w:eastAsia="ar-SA"/>
              </w:rPr>
            </w:pPr>
            <w:r>
              <w:rPr>
                <w:rFonts w:ascii="Times New Roman" w:eastAsia="Times New Roman" w:hAnsi="Times New Roman" w:cs="Times New Roman"/>
                <w:sz w:val="20"/>
                <w:szCs w:val="20"/>
                <w:lang w:eastAsia="ar-SA"/>
              </w:rPr>
              <w:t>09.08.</w:t>
            </w:r>
            <w:r w:rsidR="00B84272" w:rsidRPr="009E142B">
              <w:rPr>
                <w:rFonts w:ascii="Times New Roman" w:eastAsia="Times New Roman" w:hAnsi="Times New Roman" w:cs="Times New Roman"/>
                <w:sz w:val="20"/>
                <w:szCs w:val="20"/>
                <w:lang w:eastAsia="ar-SA"/>
              </w:rPr>
              <w:t>2019</w:t>
            </w:r>
            <w:r w:rsidR="005C67B0">
              <w:rPr>
                <w:rFonts w:ascii="Times New Roman" w:eastAsia="Times New Roman" w:hAnsi="Times New Roman" w:cs="Times New Roman"/>
                <w:sz w:val="20"/>
                <w:szCs w:val="20"/>
                <w:lang w:eastAsia="ar-SA"/>
              </w:rPr>
              <w:t xml:space="preserve">   </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28</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Место, время провед</w:t>
            </w:r>
            <w:r w:rsidRPr="00B84272">
              <w:rPr>
                <w:rFonts w:ascii="Times New Roman" w:eastAsia="Times New Roman" w:hAnsi="Times New Roman" w:cs="Times New Roman"/>
                <w:b/>
                <w:sz w:val="20"/>
                <w:szCs w:val="20"/>
                <w:lang w:eastAsia="ar-SA"/>
              </w:rPr>
              <w:t>е</w:t>
            </w:r>
            <w:r w:rsidRPr="00B84272">
              <w:rPr>
                <w:rFonts w:ascii="Times New Roman" w:eastAsia="Times New Roman" w:hAnsi="Times New Roman" w:cs="Times New Roman"/>
                <w:b/>
                <w:sz w:val="20"/>
                <w:szCs w:val="20"/>
                <w:lang w:eastAsia="ar-SA"/>
              </w:rPr>
              <w:t>ния аукциона</w:t>
            </w:r>
          </w:p>
        </w:tc>
        <w:tc>
          <w:tcPr>
            <w:tcW w:w="7371" w:type="dxa"/>
            <w:vAlign w:val="center"/>
          </w:tcPr>
          <w:p w:rsidR="00B84272" w:rsidRPr="009E142B"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Время начала аукциона определяется оператором электронной торговой площадки</w:t>
            </w:r>
            <w:r w:rsidRPr="009E142B">
              <w:rPr>
                <w:rFonts w:ascii="Times New Roman" w:eastAsia="Times New Roman" w:hAnsi="Times New Roman" w:cs="Times New Roman"/>
                <w:sz w:val="20"/>
                <w:szCs w:val="20"/>
                <w:lang w:eastAsia="ru-RU"/>
              </w:rPr>
              <w:t xml:space="preserve"> </w:t>
            </w:r>
            <w:proofErr w:type="spellStart"/>
            <w:r w:rsidRPr="009E142B">
              <w:rPr>
                <w:rFonts w:ascii="Times New Roman" w:eastAsia="Times New Roman" w:hAnsi="Times New Roman" w:cs="Times New Roman"/>
                <w:sz w:val="20"/>
                <w:szCs w:val="20"/>
                <w:lang w:eastAsia="ar-SA"/>
              </w:rPr>
              <w:t>www</w:t>
            </w:r>
            <w:proofErr w:type="spellEnd"/>
            <w:r w:rsidRPr="009E142B">
              <w:rPr>
                <w:rFonts w:ascii="Times New Roman" w:eastAsia="Times New Roman" w:hAnsi="Times New Roman" w:cs="Times New Roman"/>
                <w:sz w:val="20"/>
                <w:szCs w:val="20"/>
                <w:lang w:eastAsia="ar-SA"/>
              </w:rPr>
              <w:t>.</w:t>
            </w:r>
            <w:proofErr w:type="spellStart"/>
            <w:r w:rsidR="007028C6">
              <w:rPr>
                <w:rFonts w:ascii="Times New Roman" w:eastAsia="Times New Roman" w:hAnsi="Times New Roman" w:cs="Times New Roman"/>
                <w:sz w:val="20"/>
                <w:szCs w:val="20"/>
                <w:lang w:val="en-US" w:eastAsia="ru-RU"/>
              </w:rPr>
              <w:t>sberbank</w:t>
            </w:r>
            <w:proofErr w:type="spellEnd"/>
            <w:r w:rsidR="007028C6" w:rsidRPr="007028C6">
              <w:rPr>
                <w:rFonts w:ascii="Times New Roman" w:eastAsia="Times New Roman" w:hAnsi="Times New Roman" w:cs="Times New Roman"/>
                <w:sz w:val="20"/>
                <w:szCs w:val="20"/>
                <w:lang w:eastAsia="ru-RU"/>
              </w:rPr>
              <w:t>-</w:t>
            </w:r>
            <w:proofErr w:type="spellStart"/>
            <w:r w:rsidR="007028C6">
              <w:rPr>
                <w:rFonts w:ascii="Times New Roman" w:eastAsia="Times New Roman" w:hAnsi="Times New Roman" w:cs="Times New Roman"/>
                <w:sz w:val="20"/>
                <w:szCs w:val="20"/>
                <w:lang w:val="en-US" w:eastAsia="ru-RU"/>
              </w:rPr>
              <w:t>ast</w:t>
            </w:r>
            <w:proofErr w:type="spellEnd"/>
            <w:r w:rsidRPr="009E142B">
              <w:rPr>
                <w:rFonts w:ascii="Times New Roman" w:eastAsia="Times New Roman" w:hAnsi="Times New Roman" w:cs="Times New Roman"/>
                <w:sz w:val="20"/>
                <w:szCs w:val="20"/>
                <w:lang w:eastAsia="ar-SA"/>
              </w:rPr>
              <w:t>.</w:t>
            </w:r>
            <w:proofErr w:type="spellStart"/>
            <w:r w:rsidRPr="009E142B">
              <w:rPr>
                <w:rFonts w:ascii="Times New Roman" w:eastAsia="Times New Roman" w:hAnsi="Times New Roman" w:cs="Times New Roman"/>
                <w:sz w:val="20"/>
                <w:szCs w:val="20"/>
                <w:lang w:eastAsia="ar-SA"/>
              </w:rPr>
              <w:t>ru</w:t>
            </w:r>
            <w:proofErr w:type="spellEnd"/>
            <w:r w:rsidRPr="009E142B">
              <w:rPr>
                <w:rFonts w:ascii="Times New Roman" w:eastAsia="Times New Roman" w:hAnsi="Times New Roman" w:cs="Times New Roman"/>
                <w:sz w:val="20"/>
                <w:szCs w:val="20"/>
                <w:lang w:eastAsia="ar-SA"/>
              </w:rPr>
              <w:t xml:space="preserve">. </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29</w:t>
            </w:r>
          </w:p>
        </w:tc>
        <w:tc>
          <w:tcPr>
            <w:tcW w:w="2410" w:type="dxa"/>
          </w:tcPr>
          <w:p w:rsidR="00B84272" w:rsidRPr="00B84272" w:rsidRDefault="00B84272" w:rsidP="00B84272">
            <w:pPr>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Порядок предоставл</w:t>
            </w:r>
            <w:r w:rsidRPr="00B84272">
              <w:rPr>
                <w:rFonts w:ascii="Times New Roman" w:eastAsia="Times New Roman" w:hAnsi="Times New Roman" w:cs="Times New Roman"/>
                <w:b/>
                <w:sz w:val="20"/>
                <w:szCs w:val="20"/>
                <w:lang w:eastAsia="ru-RU"/>
              </w:rPr>
              <w:t>е</w:t>
            </w:r>
            <w:r w:rsidRPr="00B84272">
              <w:rPr>
                <w:rFonts w:ascii="Times New Roman" w:eastAsia="Times New Roman" w:hAnsi="Times New Roman" w:cs="Times New Roman"/>
                <w:b/>
                <w:sz w:val="20"/>
                <w:szCs w:val="20"/>
                <w:lang w:eastAsia="ru-RU"/>
              </w:rPr>
              <w:t>ния участникам аукц</w:t>
            </w:r>
            <w:r w:rsidRPr="00B84272">
              <w:rPr>
                <w:rFonts w:ascii="Times New Roman" w:eastAsia="Times New Roman" w:hAnsi="Times New Roman" w:cs="Times New Roman"/>
                <w:b/>
                <w:sz w:val="20"/>
                <w:szCs w:val="20"/>
                <w:lang w:eastAsia="ru-RU"/>
              </w:rPr>
              <w:t>и</w:t>
            </w:r>
            <w:r w:rsidRPr="00B84272">
              <w:rPr>
                <w:rFonts w:ascii="Times New Roman" w:eastAsia="Times New Roman" w:hAnsi="Times New Roman" w:cs="Times New Roman"/>
                <w:b/>
                <w:sz w:val="20"/>
                <w:szCs w:val="20"/>
                <w:lang w:eastAsia="ru-RU"/>
              </w:rPr>
              <w:t>она разъяснений пол</w:t>
            </w:r>
            <w:r w:rsidRPr="00B84272">
              <w:rPr>
                <w:rFonts w:ascii="Times New Roman" w:eastAsia="Times New Roman" w:hAnsi="Times New Roman" w:cs="Times New Roman"/>
                <w:b/>
                <w:sz w:val="20"/>
                <w:szCs w:val="20"/>
                <w:lang w:eastAsia="ru-RU"/>
              </w:rPr>
              <w:t>о</w:t>
            </w:r>
            <w:r w:rsidRPr="00B84272">
              <w:rPr>
                <w:rFonts w:ascii="Times New Roman" w:eastAsia="Times New Roman" w:hAnsi="Times New Roman" w:cs="Times New Roman"/>
                <w:b/>
                <w:sz w:val="20"/>
                <w:szCs w:val="20"/>
                <w:lang w:eastAsia="ru-RU"/>
              </w:rPr>
              <w:t>жений документации об аукционе</w:t>
            </w:r>
          </w:p>
        </w:tc>
        <w:tc>
          <w:tcPr>
            <w:tcW w:w="7371" w:type="dxa"/>
          </w:tcPr>
          <w:p w:rsidR="00B84272" w:rsidRPr="009E142B" w:rsidRDefault="00B84272" w:rsidP="00B84272">
            <w:pPr>
              <w:widowControl w:val="0"/>
              <w:tabs>
                <w:tab w:val="left" w:pos="767"/>
              </w:tabs>
              <w:spacing w:after="0" w:line="240" w:lineRule="auto"/>
              <w:jc w:val="both"/>
              <w:textAlignment w:val="baseline"/>
              <w:rPr>
                <w:rFonts w:ascii="Times New Roman" w:eastAsia="Times New Roman" w:hAnsi="Times New Roman" w:cs="Times New Roman"/>
                <w:sz w:val="20"/>
                <w:szCs w:val="20"/>
                <w:lang w:eastAsia="ar-SA"/>
              </w:rPr>
            </w:pPr>
            <w:proofErr w:type="gramStart"/>
            <w:r w:rsidRPr="009E142B">
              <w:rPr>
                <w:rFonts w:ascii="Times New Roman" w:eastAsia="Times New Roman" w:hAnsi="Times New Roman" w:cs="Times New Roman"/>
                <w:sz w:val="20"/>
                <w:szCs w:val="20"/>
                <w:lang w:eastAsia="ar-SA"/>
              </w:rPr>
              <w:t>Любой участник электронного аукциона, зарегистрированный в единой информ</w:t>
            </w:r>
            <w:r w:rsidRPr="009E142B">
              <w:rPr>
                <w:rFonts w:ascii="Times New Roman" w:eastAsia="Times New Roman" w:hAnsi="Times New Roman" w:cs="Times New Roman"/>
                <w:sz w:val="20"/>
                <w:szCs w:val="20"/>
                <w:lang w:eastAsia="ar-SA"/>
              </w:rPr>
              <w:t>а</w:t>
            </w:r>
            <w:r w:rsidRPr="009E142B">
              <w:rPr>
                <w:rFonts w:ascii="Times New Roman" w:eastAsia="Times New Roman" w:hAnsi="Times New Roman" w:cs="Times New Roman"/>
                <w:sz w:val="20"/>
                <w:szCs w:val="20"/>
                <w:lang w:eastAsia="ar-SA"/>
              </w:rPr>
              <w:t>ционной системе и аккредитованный на электронной площадке, вправе направить с использованием программно-аппаратных средств электронной площадки на а</w:t>
            </w:r>
            <w:r w:rsidRPr="009E142B">
              <w:rPr>
                <w:rFonts w:ascii="Times New Roman" w:eastAsia="Times New Roman" w:hAnsi="Times New Roman" w:cs="Times New Roman"/>
                <w:sz w:val="20"/>
                <w:szCs w:val="20"/>
                <w:lang w:eastAsia="ar-SA"/>
              </w:rPr>
              <w:t>д</w:t>
            </w:r>
            <w:r w:rsidRPr="009E142B">
              <w:rPr>
                <w:rFonts w:ascii="Times New Roman" w:eastAsia="Times New Roman" w:hAnsi="Times New Roman" w:cs="Times New Roman"/>
                <w:sz w:val="20"/>
                <w:szCs w:val="20"/>
                <w:lang w:eastAsia="ar-SA"/>
              </w:rPr>
              <w:t>рес электронной площадки,</w:t>
            </w:r>
            <w:r w:rsidRPr="009E142B">
              <w:rPr>
                <w:rFonts w:ascii="Times New Roman" w:eastAsia="Times New Roman" w:hAnsi="Times New Roman" w:cs="Times New Roman"/>
                <w:sz w:val="20"/>
                <w:szCs w:val="20"/>
                <w:lang w:eastAsia="ru-RU"/>
              </w:rPr>
              <w:t xml:space="preserve"> </w:t>
            </w:r>
            <w:r w:rsidRPr="009E142B">
              <w:rPr>
                <w:rFonts w:ascii="Times New Roman" w:eastAsia="Times New Roman" w:hAnsi="Times New Roman" w:cs="Times New Roman"/>
                <w:sz w:val="20"/>
                <w:szCs w:val="20"/>
                <w:lang w:eastAsia="ar-SA"/>
              </w:rPr>
              <w:t xml:space="preserve">указанной в информационной карты запрос о даче разъяснений положений документации о таком аукционе. </w:t>
            </w:r>
            <w:proofErr w:type="gramEnd"/>
          </w:p>
          <w:p w:rsidR="00B84272" w:rsidRPr="009E142B" w:rsidRDefault="00B84272" w:rsidP="00B84272">
            <w:pPr>
              <w:widowControl w:val="0"/>
              <w:tabs>
                <w:tab w:val="left" w:pos="767"/>
              </w:tabs>
              <w:spacing w:after="0" w:line="240" w:lineRule="auto"/>
              <w:jc w:val="both"/>
              <w:textAlignment w:val="baseline"/>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При этом участник такого аукциона вправе направить не более чем три запроса о даче разъяснений положений данной документации в отношении одного такого аукциона.</w:t>
            </w:r>
          </w:p>
          <w:p w:rsidR="00B84272" w:rsidRPr="009E142B" w:rsidRDefault="00B84272" w:rsidP="00B84272">
            <w:pPr>
              <w:widowControl w:val="0"/>
              <w:tabs>
                <w:tab w:val="left" w:pos="767"/>
              </w:tabs>
              <w:spacing w:after="0" w:line="240" w:lineRule="auto"/>
              <w:jc w:val="both"/>
              <w:textAlignment w:val="baseline"/>
              <w:rPr>
                <w:rFonts w:ascii="Times New Roman" w:eastAsia="Times New Roman" w:hAnsi="Times New Roman" w:cs="Times New Roman"/>
                <w:sz w:val="20"/>
                <w:szCs w:val="20"/>
                <w:lang w:eastAsia="ar-SA"/>
              </w:rPr>
            </w:pPr>
            <w:r w:rsidRPr="009E142B">
              <w:rPr>
                <w:rFonts w:ascii="Times New Roman" w:eastAsia="Times New Roman" w:hAnsi="Times New Roman" w:cs="Times New Roman"/>
                <w:sz w:val="20"/>
                <w:szCs w:val="20"/>
                <w:lang w:eastAsia="ar-SA"/>
              </w:rPr>
              <w:t>В течение одного часа с момента поступления указанного запроса он направляется оператором электронной площадки заказчику.</w:t>
            </w:r>
          </w:p>
          <w:p w:rsidR="00B84272" w:rsidRPr="009E142B" w:rsidRDefault="00B84272" w:rsidP="00B84272">
            <w:pPr>
              <w:spacing w:after="0" w:line="240" w:lineRule="auto"/>
              <w:jc w:val="both"/>
              <w:rPr>
                <w:rFonts w:ascii="Times New Roman" w:eastAsia="Times New Roman" w:hAnsi="Times New Roman" w:cs="Times New Roman"/>
                <w:sz w:val="20"/>
                <w:szCs w:val="20"/>
                <w:lang w:eastAsia="ru-RU"/>
              </w:rPr>
            </w:pPr>
            <w:r w:rsidRPr="009E142B">
              <w:rPr>
                <w:rFonts w:ascii="Times New Roman" w:eastAsia="Times New Roman" w:hAnsi="Times New Roman" w:cs="Times New Roman"/>
                <w:sz w:val="20"/>
                <w:szCs w:val="20"/>
                <w:lang w:eastAsia="ar-SA"/>
              </w:rPr>
              <w:t>В течение двух дней с даты поступления от оператора электронной площадки в</w:t>
            </w:r>
            <w:r w:rsidRPr="009E142B">
              <w:rPr>
                <w:rFonts w:ascii="Times New Roman" w:eastAsia="Times New Roman" w:hAnsi="Times New Roman" w:cs="Times New Roman"/>
                <w:sz w:val="20"/>
                <w:szCs w:val="20"/>
                <w:lang w:eastAsia="ar-SA"/>
              </w:rPr>
              <w:t>ы</w:t>
            </w:r>
            <w:r w:rsidRPr="009E142B">
              <w:rPr>
                <w:rFonts w:ascii="Times New Roman" w:eastAsia="Times New Roman" w:hAnsi="Times New Roman" w:cs="Times New Roman"/>
                <w:sz w:val="20"/>
                <w:szCs w:val="20"/>
                <w:lang w:eastAsia="ar-SA"/>
              </w:rPr>
              <w:t>шеуказанного запроса заказчик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такого аукциона, от которого пост</w:t>
            </w:r>
            <w:r w:rsidRPr="009E142B">
              <w:rPr>
                <w:rFonts w:ascii="Times New Roman" w:eastAsia="Times New Roman" w:hAnsi="Times New Roman" w:cs="Times New Roman"/>
                <w:sz w:val="20"/>
                <w:szCs w:val="20"/>
                <w:lang w:eastAsia="ar-SA"/>
              </w:rPr>
              <w:t>у</w:t>
            </w:r>
            <w:r w:rsidRPr="009E142B">
              <w:rPr>
                <w:rFonts w:ascii="Times New Roman" w:eastAsia="Times New Roman" w:hAnsi="Times New Roman" w:cs="Times New Roman"/>
                <w:sz w:val="20"/>
                <w:szCs w:val="20"/>
                <w:lang w:eastAsia="ar-SA"/>
              </w:rPr>
              <w:t xml:space="preserve">пил указанный запрос, при условии, что указанный запрос поступил заказчику не </w:t>
            </w:r>
            <w:proofErr w:type="gramStart"/>
            <w:r w:rsidRPr="009E142B">
              <w:rPr>
                <w:rFonts w:ascii="Times New Roman" w:eastAsia="Times New Roman" w:hAnsi="Times New Roman" w:cs="Times New Roman"/>
                <w:sz w:val="20"/>
                <w:szCs w:val="20"/>
                <w:lang w:eastAsia="ar-SA"/>
              </w:rPr>
              <w:t>позднее</w:t>
            </w:r>
            <w:proofErr w:type="gramEnd"/>
            <w:r w:rsidRPr="009E142B">
              <w:rPr>
                <w:rFonts w:ascii="Times New Roman" w:eastAsia="Times New Roman" w:hAnsi="Times New Roman" w:cs="Times New Roman"/>
                <w:sz w:val="20"/>
                <w:szCs w:val="20"/>
                <w:lang w:eastAsia="ar-SA"/>
              </w:rPr>
              <w:t xml:space="preserve"> чем за три дня до даты окончания срока подачи заявок на участие в таком аукционе.</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30</w:t>
            </w:r>
          </w:p>
        </w:tc>
        <w:tc>
          <w:tcPr>
            <w:tcW w:w="2410" w:type="dxa"/>
          </w:tcPr>
          <w:p w:rsidR="00B84272" w:rsidRPr="00B84272" w:rsidRDefault="00B84272" w:rsidP="00B84272">
            <w:pPr>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Даты начала и оконч</w:t>
            </w:r>
            <w:r w:rsidRPr="00B84272">
              <w:rPr>
                <w:rFonts w:ascii="Times New Roman" w:eastAsia="Times New Roman" w:hAnsi="Times New Roman" w:cs="Times New Roman"/>
                <w:b/>
                <w:sz w:val="20"/>
                <w:szCs w:val="20"/>
                <w:lang w:eastAsia="ru-RU"/>
              </w:rPr>
              <w:t>а</w:t>
            </w:r>
            <w:r w:rsidRPr="00B84272">
              <w:rPr>
                <w:rFonts w:ascii="Times New Roman" w:eastAsia="Times New Roman" w:hAnsi="Times New Roman" w:cs="Times New Roman"/>
                <w:b/>
                <w:sz w:val="20"/>
                <w:szCs w:val="20"/>
                <w:lang w:eastAsia="ru-RU"/>
              </w:rPr>
              <w:t>ния срока подачи участником аукциона запроса о даче разъя</w:t>
            </w:r>
            <w:r w:rsidRPr="00B84272">
              <w:rPr>
                <w:rFonts w:ascii="Times New Roman" w:eastAsia="Times New Roman" w:hAnsi="Times New Roman" w:cs="Times New Roman"/>
                <w:b/>
                <w:sz w:val="20"/>
                <w:szCs w:val="20"/>
                <w:lang w:eastAsia="ru-RU"/>
              </w:rPr>
              <w:t>с</w:t>
            </w:r>
            <w:r w:rsidRPr="00B84272">
              <w:rPr>
                <w:rFonts w:ascii="Times New Roman" w:eastAsia="Times New Roman" w:hAnsi="Times New Roman" w:cs="Times New Roman"/>
                <w:b/>
                <w:sz w:val="20"/>
                <w:szCs w:val="20"/>
                <w:lang w:eastAsia="ru-RU"/>
              </w:rPr>
              <w:t>нений положений д</w:t>
            </w:r>
            <w:r w:rsidRPr="00B84272">
              <w:rPr>
                <w:rFonts w:ascii="Times New Roman" w:eastAsia="Times New Roman" w:hAnsi="Times New Roman" w:cs="Times New Roman"/>
                <w:b/>
                <w:sz w:val="20"/>
                <w:szCs w:val="20"/>
                <w:lang w:eastAsia="ru-RU"/>
              </w:rPr>
              <w:t>о</w:t>
            </w:r>
            <w:r w:rsidRPr="00B84272">
              <w:rPr>
                <w:rFonts w:ascii="Times New Roman" w:eastAsia="Times New Roman" w:hAnsi="Times New Roman" w:cs="Times New Roman"/>
                <w:b/>
                <w:sz w:val="20"/>
                <w:szCs w:val="20"/>
                <w:lang w:eastAsia="ru-RU"/>
              </w:rPr>
              <w:t>кументации об аукц</w:t>
            </w:r>
            <w:r w:rsidRPr="00B84272">
              <w:rPr>
                <w:rFonts w:ascii="Times New Roman" w:eastAsia="Times New Roman" w:hAnsi="Times New Roman" w:cs="Times New Roman"/>
                <w:b/>
                <w:sz w:val="20"/>
                <w:szCs w:val="20"/>
                <w:lang w:eastAsia="ru-RU"/>
              </w:rPr>
              <w:t>и</w:t>
            </w:r>
            <w:r w:rsidRPr="00B84272">
              <w:rPr>
                <w:rFonts w:ascii="Times New Roman" w:eastAsia="Times New Roman" w:hAnsi="Times New Roman" w:cs="Times New Roman"/>
                <w:b/>
                <w:sz w:val="20"/>
                <w:szCs w:val="20"/>
                <w:lang w:eastAsia="ru-RU"/>
              </w:rPr>
              <w:t>оне</w:t>
            </w:r>
          </w:p>
        </w:tc>
        <w:tc>
          <w:tcPr>
            <w:tcW w:w="7371" w:type="dxa"/>
            <w:vAlign w:val="center"/>
          </w:tcPr>
          <w:p w:rsidR="00B84272" w:rsidRPr="00B84272" w:rsidRDefault="00B84272" w:rsidP="00B84272">
            <w:pPr>
              <w:widowControl w:val="0"/>
              <w:autoSpaceDE w:val="0"/>
              <w:autoSpaceDN w:val="0"/>
              <w:adjustRightInd w:val="0"/>
              <w:spacing w:after="0" w:line="240" w:lineRule="auto"/>
              <w:ind w:firstLine="176"/>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Дата </w:t>
            </w:r>
            <w:proofErr w:type="gramStart"/>
            <w:r w:rsidRPr="00B84272">
              <w:rPr>
                <w:rFonts w:ascii="Times New Roman" w:eastAsia="Times New Roman" w:hAnsi="Times New Roman" w:cs="Times New Roman"/>
                <w:sz w:val="20"/>
                <w:szCs w:val="20"/>
                <w:lang w:eastAsia="ru-RU"/>
              </w:rPr>
              <w:t>начала срока предоставления разъяснений положений настоящей докуме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та</w:t>
            </w:r>
            <w:r w:rsidR="00F70BE9">
              <w:rPr>
                <w:rFonts w:ascii="Times New Roman" w:eastAsia="Times New Roman" w:hAnsi="Times New Roman" w:cs="Times New Roman"/>
                <w:sz w:val="20"/>
                <w:szCs w:val="20"/>
                <w:lang w:eastAsia="ru-RU"/>
              </w:rPr>
              <w:t>ции</w:t>
            </w:r>
            <w:proofErr w:type="gramEnd"/>
            <w:r w:rsidR="00F70BE9">
              <w:rPr>
                <w:rFonts w:ascii="Times New Roman" w:eastAsia="Times New Roman" w:hAnsi="Times New Roman" w:cs="Times New Roman"/>
                <w:sz w:val="20"/>
                <w:szCs w:val="20"/>
                <w:lang w:eastAsia="ru-RU"/>
              </w:rPr>
              <w:t xml:space="preserve"> об электронном аукционе – </w:t>
            </w:r>
            <w:r w:rsidR="00C6070B">
              <w:rPr>
                <w:rFonts w:ascii="Times New Roman" w:eastAsia="Times New Roman" w:hAnsi="Times New Roman" w:cs="Times New Roman"/>
                <w:sz w:val="20"/>
                <w:szCs w:val="20"/>
                <w:lang w:eastAsia="ru-RU"/>
              </w:rPr>
              <w:t>06.08.2019 г</w:t>
            </w:r>
          </w:p>
          <w:p w:rsidR="00B84272" w:rsidRPr="00B84272" w:rsidRDefault="00B84272" w:rsidP="00B84272">
            <w:pPr>
              <w:widowControl w:val="0"/>
              <w:autoSpaceDE w:val="0"/>
              <w:autoSpaceDN w:val="0"/>
              <w:adjustRightInd w:val="0"/>
              <w:spacing w:after="0" w:line="240" w:lineRule="auto"/>
              <w:ind w:firstLine="176"/>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Дата окончания срока поступления запроса о разъяснении положений настоящей документации об электронном аукционе, по завершении которого прекращается обязанность предоставлять разъяснения – </w:t>
            </w:r>
            <w:r w:rsidR="00C6070B">
              <w:rPr>
                <w:rFonts w:ascii="Times New Roman" w:eastAsia="Times New Roman" w:hAnsi="Times New Roman" w:cs="Times New Roman"/>
                <w:sz w:val="20"/>
                <w:szCs w:val="20"/>
                <w:lang w:eastAsia="ru-RU"/>
              </w:rPr>
              <w:t>08.08.2019 г</w:t>
            </w:r>
          </w:p>
          <w:p w:rsidR="00B84272" w:rsidRPr="00B84272" w:rsidRDefault="00B84272" w:rsidP="00C6070B">
            <w:pPr>
              <w:spacing w:after="0" w:line="240" w:lineRule="auto"/>
              <w:ind w:firstLine="175"/>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Дата </w:t>
            </w:r>
            <w:proofErr w:type="gramStart"/>
            <w:r w:rsidRPr="00B84272">
              <w:rPr>
                <w:rFonts w:ascii="Times New Roman" w:eastAsia="Times New Roman" w:hAnsi="Times New Roman" w:cs="Times New Roman"/>
                <w:sz w:val="20"/>
                <w:szCs w:val="20"/>
                <w:lang w:eastAsia="ru-RU"/>
              </w:rPr>
              <w:t>окончания срока предоставления разъяснений положений настоящей док</w:t>
            </w:r>
            <w:r w:rsidRPr="00B84272">
              <w:rPr>
                <w:rFonts w:ascii="Times New Roman" w:eastAsia="Times New Roman" w:hAnsi="Times New Roman" w:cs="Times New Roman"/>
                <w:sz w:val="20"/>
                <w:szCs w:val="20"/>
                <w:lang w:eastAsia="ru-RU"/>
              </w:rPr>
              <w:t>у</w:t>
            </w:r>
            <w:r w:rsidRPr="00B84272">
              <w:rPr>
                <w:rFonts w:ascii="Times New Roman" w:eastAsia="Times New Roman" w:hAnsi="Times New Roman" w:cs="Times New Roman"/>
                <w:sz w:val="20"/>
                <w:szCs w:val="20"/>
                <w:lang w:eastAsia="ru-RU"/>
              </w:rPr>
              <w:t>ментации</w:t>
            </w:r>
            <w:proofErr w:type="gramEnd"/>
            <w:r w:rsidRPr="00B84272">
              <w:rPr>
                <w:rFonts w:ascii="Times New Roman" w:eastAsia="Times New Roman" w:hAnsi="Times New Roman" w:cs="Times New Roman"/>
                <w:sz w:val="20"/>
                <w:szCs w:val="20"/>
                <w:lang w:eastAsia="ru-RU"/>
              </w:rPr>
              <w:t xml:space="preserve"> об электронном аукционе – </w:t>
            </w:r>
            <w:r w:rsidR="00C6070B">
              <w:rPr>
                <w:rFonts w:ascii="Times New Roman" w:eastAsia="Times New Roman" w:hAnsi="Times New Roman" w:cs="Times New Roman"/>
                <w:sz w:val="20"/>
                <w:szCs w:val="20"/>
                <w:lang w:eastAsia="ru-RU"/>
              </w:rPr>
              <w:t>09.08.2019 г</w:t>
            </w:r>
          </w:p>
        </w:tc>
      </w:tr>
      <w:tr w:rsidR="00B84272" w:rsidRPr="00B84272" w:rsidTr="00B84272">
        <w:tc>
          <w:tcPr>
            <w:tcW w:w="709" w:type="dxa"/>
            <w:vMerge w:val="restart"/>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31</w:t>
            </w:r>
          </w:p>
        </w:tc>
        <w:tc>
          <w:tcPr>
            <w:tcW w:w="9781" w:type="dxa"/>
            <w:gridSpan w:val="2"/>
          </w:tcPr>
          <w:p w:rsidR="00B84272" w:rsidRPr="00B84272" w:rsidRDefault="00B84272" w:rsidP="00B84272">
            <w:pPr>
              <w:widowControl w:val="0"/>
              <w:tabs>
                <w:tab w:val="left" w:pos="767"/>
              </w:tabs>
              <w:spacing w:after="0" w:line="240" w:lineRule="auto"/>
              <w:textAlignment w:val="baseline"/>
              <w:rPr>
                <w:rFonts w:ascii="Times New Roman" w:hAnsi="Times New Roman" w:cs="Times New Roman"/>
                <w:iCs/>
                <w:sz w:val="20"/>
                <w:szCs w:val="20"/>
                <w:lang w:eastAsia="ru-RU"/>
              </w:rPr>
            </w:pPr>
            <w:r w:rsidRPr="00B84272">
              <w:rPr>
                <w:rFonts w:ascii="Times New Roman" w:hAnsi="Times New Roman" w:cs="Times New Roman"/>
                <w:b/>
                <w:bCs/>
                <w:sz w:val="20"/>
                <w:szCs w:val="20"/>
                <w:lang w:eastAsia="ru-RU"/>
              </w:rPr>
              <w:t>Преимущества, предоставляемые в соответствии со ст. 28 - 29 Федерального закона № 44-ФЗ:</w:t>
            </w:r>
          </w:p>
        </w:tc>
      </w:tr>
      <w:tr w:rsidR="00B84272" w:rsidRPr="00B84272" w:rsidTr="00B84272">
        <w:tc>
          <w:tcPr>
            <w:tcW w:w="709" w:type="dxa"/>
            <w:vMerge/>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1) учреждениям и пре</w:t>
            </w:r>
            <w:r w:rsidRPr="00B84272">
              <w:rPr>
                <w:rFonts w:ascii="Times New Roman" w:hAnsi="Times New Roman" w:cs="Times New Roman"/>
                <w:b/>
                <w:bCs/>
                <w:sz w:val="20"/>
                <w:szCs w:val="20"/>
                <w:lang w:eastAsia="ru-RU"/>
              </w:rPr>
              <w:t>д</w:t>
            </w:r>
            <w:r w:rsidRPr="00B84272">
              <w:rPr>
                <w:rFonts w:ascii="Times New Roman" w:hAnsi="Times New Roman" w:cs="Times New Roman"/>
                <w:b/>
                <w:bCs/>
                <w:sz w:val="20"/>
                <w:szCs w:val="20"/>
                <w:lang w:eastAsia="ru-RU"/>
              </w:rPr>
              <w:t>приятиям уголовно-исполнительной сист</w:t>
            </w:r>
            <w:r w:rsidRPr="00B84272">
              <w:rPr>
                <w:rFonts w:ascii="Times New Roman" w:hAnsi="Times New Roman" w:cs="Times New Roman"/>
                <w:b/>
                <w:bCs/>
                <w:sz w:val="20"/>
                <w:szCs w:val="20"/>
                <w:lang w:eastAsia="ru-RU"/>
              </w:rPr>
              <w:t>е</w:t>
            </w:r>
            <w:r w:rsidRPr="00B84272">
              <w:rPr>
                <w:rFonts w:ascii="Times New Roman" w:hAnsi="Times New Roman" w:cs="Times New Roman"/>
                <w:b/>
                <w:bCs/>
                <w:sz w:val="20"/>
                <w:szCs w:val="20"/>
                <w:lang w:eastAsia="ru-RU"/>
              </w:rPr>
              <w:t>мы</w:t>
            </w:r>
          </w:p>
        </w:tc>
        <w:tc>
          <w:tcPr>
            <w:tcW w:w="7371" w:type="dxa"/>
            <w:vAlign w:val="center"/>
          </w:tcPr>
          <w:p w:rsidR="00B84272" w:rsidRPr="00B84272" w:rsidRDefault="00B84272" w:rsidP="00B84272">
            <w:pPr>
              <w:widowControl w:val="0"/>
              <w:tabs>
                <w:tab w:val="left" w:pos="767"/>
              </w:tabs>
              <w:spacing w:after="0" w:line="240" w:lineRule="auto"/>
              <w:textAlignment w:val="baseline"/>
              <w:rPr>
                <w:rFonts w:ascii="Times New Roman" w:hAnsi="Times New Roman" w:cs="Times New Roman"/>
                <w:iCs/>
                <w:sz w:val="20"/>
                <w:szCs w:val="20"/>
                <w:lang w:eastAsia="ru-RU"/>
              </w:rPr>
            </w:pPr>
            <w:r w:rsidRPr="00B84272">
              <w:rPr>
                <w:rFonts w:ascii="Times New Roman" w:hAnsi="Times New Roman" w:cs="Times New Roman"/>
                <w:iCs/>
                <w:sz w:val="20"/>
                <w:szCs w:val="20"/>
                <w:lang w:eastAsia="ru-RU"/>
              </w:rPr>
              <w:t>Не предусмотрено.</w:t>
            </w:r>
          </w:p>
        </w:tc>
      </w:tr>
      <w:tr w:rsidR="00B84272" w:rsidRPr="00B84272" w:rsidTr="00B84272">
        <w:tc>
          <w:tcPr>
            <w:tcW w:w="709" w:type="dxa"/>
            <w:vMerge/>
          </w:tcPr>
          <w:p w:rsidR="00B84272" w:rsidRPr="00B84272" w:rsidRDefault="00B84272"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2) организациям инв</w:t>
            </w:r>
            <w:r w:rsidRPr="00B84272">
              <w:rPr>
                <w:rFonts w:ascii="Times New Roman" w:hAnsi="Times New Roman" w:cs="Times New Roman"/>
                <w:b/>
                <w:bCs/>
                <w:sz w:val="20"/>
                <w:szCs w:val="20"/>
                <w:lang w:eastAsia="ru-RU"/>
              </w:rPr>
              <w:t>а</w:t>
            </w:r>
            <w:r w:rsidRPr="00B84272">
              <w:rPr>
                <w:rFonts w:ascii="Times New Roman" w:hAnsi="Times New Roman" w:cs="Times New Roman"/>
                <w:b/>
                <w:bCs/>
                <w:sz w:val="20"/>
                <w:szCs w:val="20"/>
                <w:lang w:eastAsia="ru-RU"/>
              </w:rPr>
              <w:t>лидов</w:t>
            </w:r>
          </w:p>
        </w:tc>
        <w:tc>
          <w:tcPr>
            <w:tcW w:w="7371" w:type="dxa"/>
            <w:vAlign w:val="center"/>
          </w:tcPr>
          <w:p w:rsidR="00B84272" w:rsidRPr="00B84272" w:rsidRDefault="00B84272" w:rsidP="00B84272">
            <w:pPr>
              <w:widowControl w:val="0"/>
              <w:tabs>
                <w:tab w:val="left" w:pos="767"/>
              </w:tabs>
              <w:spacing w:after="0" w:line="240" w:lineRule="auto"/>
              <w:jc w:val="both"/>
              <w:textAlignment w:val="baseline"/>
              <w:rPr>
                <w:rFonts w:ascii="Times New Roman" w:hAnsi="Times New Roman" w:cs="Times New Roman"/>
                <w:iCs/>
                <w:sz w:val="20"/>
                <w:szCs w:val="20"/>
                <w:lang w:eastAsia="ru-RU"/>
              </w:rPr>
            </w:pPr>
            <w:r w:rsidRPr="00B84272">
              <w:rPr>
                <w:rFonts w:ascii="Times New Roman" w:hAnsi="Times New Roman" w:cs="Times New Roman"/>
                <w:iCs/>
                <w:sz w:val="20"/>
                <w:szCs w:val="20"/>
                <w:lang w:eastAsia="ru-RU"/>
              </w:rPr>
              <w:t>Не предусмотрено.</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32</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hAnsi="Times New Roman" w:cs="Times New Roman"/>
                <w:b/>
                <w:bCs/>
                <w:sz w:val="20"/>
                <w:szCs w:val="20"/>
                <w:lang w:eastAsia="ru-RU"/>
              </w:rPr>
              <w:t>Ограничение в отн</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шении участников з</w:t>
            </w:r>
            <w:r w:rsidRPr="00B84272">
              <w:rPr>
                <w:rFonts w:ascii="Times New Roman" w:hAnsi="Times New Roman" w:cs="Times New Roman"/>
                <w:b/>
                <w:bCs/>
                <w:sz w:val="20"/>
                <w:szCs w:val="20"/>
                <w:lang w:eastAsia="ru-RU"/>
              </w:rPr>
              <w:t>а</w:t>
            </w:r>
            <w:r w:rsidRPr="00B84272">
              <w:rPr>
                <w:rFonts w:ascii="Times New Roman" w:hAnsi="Times New Roman" w:cs="Times New Roman"/>
                <w:b/>
                <w:bCs/>
                <w:sz w:val="20"/>
                <w:szCs w:val="20"/>
                <w:lang w:eastAsia="ru-RU"/>
              </w:rPr>
              <w:lastRenderedPageBreak/>
              <w:t>купки, которыми могут быть только субъекты малого предприним</w:t>
            </w:r>
            <w:r w:rsidRPr="00B84272">
              <w:rPr>
                <w:rFonts w:ascii="Times New Roman" w:hAnsi="Times New Roman" w:cs="Times New Roman"/>
                <w:b/>
                <w:bCs/>
                <w:sz w:val="20"/>
                <w:szCs w:val="20"/>
                <w:lang w:eastAsia="ru-RU"/>
              </w:rPr>
              <w:t>а</w:t>
            </w:r>
            <w:r w:rsidRPr="00B84272">
              <w:rPr>
                <w:rFonts w:ascii="Times New Roman" w:hAnsi="Times New Roman" w:cs="Times New Roman"/>
                <w:b/>
                <w:bCs/>
                <w:sz w:val="20"/>
                <w:szCs w:val="20"/>
                <w:lang w:eastAsia="ru-RU"/>
              </w:rPr>
              <w:t>тельства и социально ориентированные н</w:t>
            </w:r>
            <w:r w:rsidRPr="00B84272">
              <w:rPr>
                <w:rFonts w:ascii="Times New Roman" w:hAnsi="Times New Roman" w:cs="Times New Roman"/>
                <w:b/>
                <w:bCs/>
                <w:sz w:val="20"/>
                <w:szCs w:val="20"/>
                <w:lang w:eastAsia="ru-RU"/>
              </w:rPr>
              <w:t>е</w:t>
            </w:r>
            <w:r w:rsidRPr="00B84272">
              <w:rPr>
                <w:rFonts w:ascii="Times New Roman" w:hAnsi="Times New Roman" w:cs="Times New Roman"/>
                <w:b/>
                <w:bCs/>
                <w:sz w:val="20"/>
                <w:szCs w:val="20"/>
                <w:lang w:eastAsia="ru-RU"/>
              </w:rPr>
              <w:t>коммерческие орган</w:t>
            </w:r>
            <w:r w:rsidRPr="00B84272">
              <w:rPr>
                <w:rFonts w:ascii="Times New Roman" w:hAnsi="Times New Roman" w:cs="Times New Roman"/>
                <w:b/>
                <w:bCs/>
                <w:sz w:val="20"/>
                <w:szCs w:val="20"/>
                <w:lang w:eastAsia="ru-RU"/>
              </w:rPr>
              <w:t>и</w:t>
            </w:r>
            <w:r w:rsidRPr="00B84272">
              <w:rPr>
                <w:rFonts w:ascii="Times New Roman" w:hAnsi="Times New Roman" w:cs="Times New Roman"/>
                <w:b/>
                <w:bCs/>
                <w:sz w:val="20"/>
                <w:szCs w:val="20"/>
                <w:lang w:eastAsia="ru-RU"/>
              </w:rPr>
              <w:t>зации в соответствии со ст. 30 Федерального закона № 44-ФЗ</w:t>
            </w:r>
          </w:p>
        </w:tc>
        <w:tc>
          <w:tcPr>
            <w:tcW w:w="7371" w:type="dxa"/>
            <w:vAlign w:val="center"/>
          </w:tcPr>
          <w:p w:rsidR="00DA4FF1" w:rsidRPr="00DA4FF1" w:rsidRDefault="00DA4FF1" w:rsidP="00DA4FF1">
            <w:pPr>
              <w:jc w:val="both"/>
              <w:rPr>
                <w:rFonts w:ascii="Times New Roman" w:hAnsi="Times New Roman" w:cs="Times New Roman"/>
                <w:bCs/>
                <w:sz w:val="20"/>
                <w:szCs w:val="20"/>
                <w:lang w:eastAsia="ru-RU"/>
              </w:rPr>
            </w:pPr>
            <w:r w:rsidRPr="00DA4FF1">
              <w:rPr>
                <w:rFonts w:ascii="Times New Roman" w:hAnsi="Times New Roman" w:cs="Times New Roman"/>
                <w:bCs/>
                <w:sz w:val="20"/>
                <w:szCs w:val="20"/>
                <w:lang w:eastAsia="ru-RU"/>
              </w:rPr>
              <w:lastRenderedPageBreak/>
              <w:t>Для субъектов малого предпринимательства и социально ориентированных н</w:t>
            </w:r>
            <w:r w:rsidRPr="00DA4FF1">
              <w:rPr>
                <w:rFonts w:ascii="Times New Roman" w:hAnsi="Times New Roman" w:cs="Times New Roman"/>
                <w:bCs/>
                <w:sz w:val="20"/>
                <w:szCs w:val="20"/>
                <w:lang w:eastAsia="ru-RU"/>
              </w:rPr>
              <w:t>е</w:t>
            </w:r>
            <w:r w:rsidRPr="00DA4FF1">
              <w:rPr>
                <w:rFonts w:ascii="Times New Roman" w:hAnsi="Times New Roman" w:cs="Times New Roman"/>
                <w:bCs/>
                <w:sz w:val="20"/>
                <w:szCs w:val="20"/>
                <w:lang w:eastAsia="ru-RU"/>
              </w:rPr>
              <w:lastRenderedPageBreak/>
              <w:t>коммерческих организаций</w:t>
            </w:r>
          </w:p>
          <w:p w:rsidR="00B84272" w:rsidRPr="00B84272" w:rsidRDefault="00B84272" w:rsidP="00B84272">
            <w:pPr>
              <w:widowControl w:val="0"/>
              <w:tabs>
                <w:tab w:val="left" w:pos="767"/>
              </w:tabs>
              <w:spacing w:after="0" w:line="240" w:lineRule="auto"/>
              <w:jc w:val="both"/>
              <w:textAlignment w:val="baseline"/>
              <w:rPr>
                <w:rFonts w:ascii="Times New Roman" w:hAnsi="Times New Roman" w:cs="Times New Roman"/>
                <w:iCs/>
                <w:sz w:val="20"/>
                <w:szCs w:val="20"/>
                <w:lang w:eastAsia="ru-RU"/>
              </w:rPr>
            </w:pP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33</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Требование к поста</w:t>
            </w:r>
            <w:r w:rsidRPr="00B84272">
              <w:rPr>
                <w:rFonts w:ascii="Times New Roman" w:hAnsi="Times New Roman" w:cs="Times New Roman"/>
                <w:b/>
                <w:bCs/>
                <w:sz w:val="20"/>
                <w:szCs w:val="20"/>
                <w:lang w:eastAsia="ru-RU"/>
              </w:rPr>
              <w:t>в</w:t>
            </w:r>
            <w:r w:rsidRPr="00B84272">
              <w:rPr>
                <w:rFonts w:ascii="Times New Roman" w:hAnsi="Times New Roman" w:cs="Times New Roman"/>
                <w:b/>
                <w:bCs/>
                <w:sz w:val="20"/>
                <w:szCs w:val="20"/>
                <w:lang w:eastAsia="ru-RU"/>
              </w:rPr>
              <w:t>щику (подрядчику, и</w:t>
            </w:r>
            <w:r w:rsidRPr="00B84272">
              <w:rPr>
                <w:rFonts w:ascii="Times New Roman" w:hAnsi="Times New Roman" w:cs="Times New Roman"/>
                <w:b/>
                <w:bCs/>
                <w:sz w:val="20"/>
                <w:szCs w:val="20"/>
                <w:lang w:eastAsia="ru-RU"/>
              </w:rPr>
              <w:t>с</w:t>
            </w:r>
            <w:r w:rsidRPr="00B84272">
              <w:rPr>
                <w:rFonts w:ascii="Times New Roman" w:hAnsi="Times New Roman" w:cs="Times New Roman"/>
                <w:b/>
                <w:bCs/>
                <w:sz w:val="20"/>
                <w:szCs w:val="20"/>
                <w:lang w:eastAsia="ru-RU"/>
              </w:rPr>
              <w:t>полнителю), не явля</w:t>
            </w:r>
            <w:r w:rsidRPr="00B84272">
              <w:rPr>
                <w:rFonts w:ascii="Times New Roman" w:hAnsi="Times New Roman" w:cs="Times New Roman"/>
                <w:b/>
                <w:bCs/>
                <w:sz w:val="20"/>
                <w:szCs w:val="20"/>
                <w:lang w:eastAsia="ru-RU"/>
              </w:rPr>
              <w:t>ю</w:t>
            </w:r>
            <w:r w:rsidRPr="00B84272">
              <w:rPr>
                <w:rFonts w:ascii="Times New Roman" w:hAnsi="Times New Roman" w:cs="Times New Roman"/>
                <w:b/>
                <w:bCs/>
                <w:sz w:val="20"/>
                <w:szCs w:val="20"/>
                <w:lang w:eastAsia="ru-RU"/>
              </w:rPr>
              <w:t>щемуся субъектом м</w:t>
            </w:r>
            <w:r w:rsidRPr="00B84272">
              <w:rPr>
                <w:rFonts w:ascii="Times New Roman" w:hAnsi="Times New Roman" w:cs="Times New Roman"/>
                <w:b/>
                <w:bCs/>
                <w:sz w:val="20"/>
                <w:szCs w:val="20"/>
                <w:lang w:eastAsia="ru-RU"/>
              </w:rPr>
              <w:t>а</w:t>
            </w:r>
            <w:r w:rsidRPr="00B84272">
              <w:rPr>
                <w:rFonts w:ascii="Times New Roman" w:hAnsi="Times New Roman" w:cs="Times New Roman"/>
                <w:b/>
                <w:bCs/>
                <w:sz w:val="20"/>
                <w:szCs w:val="20"/>
                <w:lang w:eastAsia="ru-RU"/>
              </w:rPr>
              <w:t>лого предпринимател</w:t>
            </w:r>
            <w:r w:rsidRPr="00B84272">
              <w:rPr>
                <w:rFonts w:ascii="Times New Roman" w:hAnsi="Times New Roman" w:cs="Times New Roman"/>
                <w:b/>
                <w:bCs/>
                <w:sz w:val="20"/>
                <w:szCs w:val="20"/>
                <w:lang w:eastAsia="ru-RU"/>
              </w:rPr>
              <w:t>ь</w:t>
            </w:r>
            <w:r w:rsidRPr="00B84272">
              <w:rPr>
                <w:rFonts w:ascii="Times New Roman" w:hAnsi="Times New Roman" w:cs="Times New Roman"/>
                <w:b/>
                <w:bCs/>
                <w:sz w:val="20"/>
                <w:szCs w:val="20"/>
                <w:lang w:eastAsia="ru-RU"/>
              </w:rPr>
              <w:t>ства или социально ориентированной н</w:t>
            </w:r>
            <w:r w:rsidRPr="00B84272">
              <w:rPr>
                <w:rFonts w:ascii="Times New Roman" w:hAnsi="Times New Roman" w:cs="Times New Roman"/>
                <w:b/>
                <w:bCs/>
                <w:sz w:val="20"/>
                <w:szCs w:val="20"/>
                <w:lang w:eastAsia="ru-RU"/>
              </w:rPr>
              <w:t>е</w:t>
            </w:r>
            <w:r w:rsidRPr="00B84272">
              <w:rPr>
                <w:rFonts w:ascii="Times New Roman" w:hAnsi="Times New Roman" w:cs="Times New Roman"/>
                <w:b/>
                <w:bCs/>
                <w:sz w:val="20"/>
                <w:szCs w:val="20"/>
                <w:lang w:eastAsia="ru-RU"/>
              </w:rPr>
              <w:t>коммерческой орган</w:t>
            </w:r>
            <w:r w:rsidRPr="00B84272">
              <w:rPr>
                <w:rFonts w:ascii="Times New Roman" w:hAnsi="Times New Roman" w:cs="Times New Roman"/>
                <w:b/>
                <w:bCs/>
                <w:sz w:val="20"/>
                <w:szCs w:val="20"/>
                <w:lang w:eastAsia="ru-RU"/>
              </w:rPr>
              <w:t>и</w:t>
            </w:r>
            <w:r w:rsidRPr="00B84272">
              <w:rPr>
                <w:rFonts w:ascii="Times New Roman" w:hAnsi="Times New Roman" w:cs="Times New Roman"/>
                <w:b/>
                <w:bCs/>
                <w:sz w:val="20"/>
                <w:szCs w:val="20"/>
                <w:lang w:eastAsia="ru-RU"/>
              </w:rPr>
              <w:t>зацией, о привлечении к исполнению контра</w:t>
            </w:r>
            <w:r w:rsidRPr="00B84272">
              <w:rPr>
                <w:rFonts w:ascii="Times New Roman" w:hAnsi="Times New Roman" w:cs="Times New Roman"/>
                <w:b/>
                <w:bCs/>
                <w:sz w:val="20"/>
                <w:szCs w:val="20"/>
                <w:lang w:eastAsia="ru-RU"/>
              </w:rPr>
              <w:t>к</w:t>
            </w:r>
            <w:r w:rsidRPr="00B84272">
              <w:rPr>
                <w:rFonts w:ascii="Times New Roman" w:hAnsi="Times New Roman" w:cs="Times New Roman"/>
                <w:b/>
                <w:bCs/>
                <w:sz w:val="20"/>
                <w:szCs w:val="20"/>
                <w:lang w:eastAsia="ru-RU"/>
              </w:rPr>
              <w:t>та субподрядчиков, с</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исполнителей из числа субъектов малого пре</w:t>
            </w:r>
            <w:r w:rsidRPr="00B84272">
              <w:rPr>
                <w:rFonts w:ascii="Times New Roman" w:hAnsi="Times New Roman" w:cs="Times New Roman"/>
                <w:b/>
                <w:bCs/>
                <w:sz w:val="20"/>
                <w:szCs w:val="20"/>
                <w:lang w:eastAsia="ru-RU"/>
              </w:rPr>
              <w:t>д</w:t>
            </w:r>
            <w:r w:rsidRPr="00B84272">
              <w:rPr>
                <w:rFonts w:ascii="Times New Roman" w:hAnsi="Times New Roman" w:cs="Times New Roman"/>
                <w:b/>
                <w:bCs/>
                <w:sz w:val="20"/>
                <w:szCs w:val="20"/>
                <w:lang w:eastAsia="ru-RU"/>
              </w:rPr>
              <w:t>принимательства, с</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циально ориентир</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ванных некоммерч</w:t>
            </w:r>
            <w:r w:rsidRPr="00B84272">
              <w:rPr>
                <w:rFonts w:ascii="Times New Roman" w:hAnsi="Times New Roman" w:cs="Times New Roman"/>
                <w:b/>
                <w:bCs/>
                <w:sz w:val="20"/>
                <w:szCs w:val="20"/>
                <w:lang w:eastAsia="ru-RU"/>
              </w:rPr>
              <w:t>е</w:t>
            </w:r>
            <w:r w:rsidRPr="00B84272">
              <w:rPr>
                <w:rFonts w:ascii="Times New Roman" w:hAnsi="Times New Roman" w:cs="Times New Roman"/>
                <w:b/>
                <w:bCs/>
                <w:sz w:val="20"/>
                <w:szCs w:val="20"/>
                <w:lang w:eastAsia="ru-RU"/>
              </w:rPr>
              <w:t>ских организаций</w:t>
            </w:r>
          </w:p>
        </w:tc>
        <w:tc>
          <w:tcPr>
            <w:tcW w:w="7371" w:type="dxa"/>
            <w:vAlign w:val="center"/>
          </w:tcPr>
          <w:p w:rsidR="00B84272" w:rsidRPr="00B84272" w:rsidRDefault="00B84272" w:rsidP="00B84272">
            <w:pPr>
              <w:widowControl w:val="0"/>
              <w:spacing w:after="0" w:line="240" w:lineRule="auto"/>
              <w:jc w:val="both"/>
              <w:rPr>
                <w:rFonts w:ascii="Times New Roman" w:hAnsi="Times New Roman" w:cs="Times New Roman"/>
                <w:iCs/>
                <w:sz w:val="20"/>
                <w:szCs w:val="20"/>
                <w:lang w:eastAsia="ru-RU"/>
              </w:rPr>
            </w:pPr>
            <w:r w:rsidRPr="00B84272">
              <w:rPr>
                <w:rFonts w:ascii="Times New Roman" w:hAnsi="Times New Roman" w:cs="Times New Roman"/>
                <w:iCs/>
                <w:sz w:val="20"/>
                <w:szCs w:val="20"/>
                <w:lang w:eastAsia="ru-RU"/>
              </w:rPr>
              <w:t>Не предусмотрено.</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34</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hAnsi="Times New Roman" w:cs="Times New Roman"/>
                <w:b/>
                <w:bCs/>
                <w:sz w:val="20"/>
                <w:szCs w:val="20"/>
                <w:lang w:eastAsia="ru-RU"/>
              </w:rPr>
              <w:t>Условия, запреты и ограничения допуска товаров, происходящих из иностранного гос</w:t>
            </w:r>
            <w:r w:rsidRPr="00B84272">
              <w:rPr>
                <w:rFonts w:ascii="Times New Roman" w:hAnsi="Times New Roman" w:cs="Times New Roman"/>
                <w:b/>
                <w:bCs/>
                <w:sz w:val="20"/>
                <w:szCs w:val="20"/>
                <w:lang w:eastAsia="ru-RU"/>
              </w:rPr>
              <w:t>у</w:t>
            </w:r>
            <w:r w:rsidRPr="00B84272">
              <w:rPr>
                <w:rFonts w:ascii="Times New Roman" w:hAnsi="Times New Roman" w:cs="Times New Roman"/>
                <w:b/>
                <w:bCs/>
                <w:sz w:val="20"/>
                <w:szCs w:val="20"/>
                <w:lang w:eastAsia="ru-RU"/>
              </w:rPr>
              <w:t>дарства или группы иностранных гос</w:t>
            </w:r>
            <w:r w:rsidRPr="00B84272">
              <w:rPr>
                <w:rFonts w:ascii="Times New Roman" w:hAnsi="Times New Roman" w:cs="Times New Roman"/>
                <w:b/>
                <w:bCs/>
                <w:sz w:val="20"/>
                <w:szCs w:val="20"/>
                <w:lang w:eastAsia="ru-RU"/>
              </w:rPr>
              <w:t>у</w:t>
            </w:r>
            <w:r w:rsidRPr="00B84272">
              <w:rPr>
                <w:rFonts w:ascii="Times New Roman" w:hAnsi="Times New Roman" w:cs="Times New Roman"/>
                <w:b/>
                <w:bCs/>
                <w:sz w:val="20"/>
                <w:szCs w:val="20"/>
                <w:lang w:eastAsia="ru-RU"/>
              </w:rPr>
              <w:t>дарств, работ, услуг, соответственно выпо</w:t>
            </w:r>
            <w:r w:rsidRPr="00B84272">
              <w:rPr>
                <w:rFonts w:ascii="Times New Roman" w:hAnsi="Times New Roman" w:cs="Times New Roman"/>
                <w:b/>
                <w:bCs/>
                <w:sz w:val="20"/>
                <w:szCs w:val="20"/>
                <w:lang w:eastAsia="ru-RU"/>
              </w:rPr>
              <w:t>л</w:t>
            </w:r>
            <w:r w:rsidRPr="00B84272">
              <w:rPr>
                <w:rFonts w:ascii="Times New Roman" w:hAnsi="Times New Roman" w:cs="Times New Roman"/>
                <w:b/>
                <w:bCs/>
                <w:sz w:val="20"/>
                <w:szCs w:val="20"/>
                <w:lang w:eastAsia="ru-RU"/>
              </w:rPr>
              <w:t xml:space="preserve">няемых, </w:t>
            </w:r>
          </w:p>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proofErr w:type="gramStart"/>
            <w:r w:rsidRPr="00B84272">
              <w:rPr>
                <w:rFonts w:ascii="Times New Roman" w:hAnsi="Times New Roman" w:cs="Times New Roman"/>
                <w:b/>
                <w:bCs/>
                <w:sz w:val="20"/>
                <w:szCs w:val="20"/>
                <w:lang w:eastAsia="ru-RU"/>
              </w:rPr>
              <w:t>оказываемых</w:t>
            </w:r>
            <w:proofErr w:type="gramEnd"/>
            <w:r w:rsidRPr="00B84272">
              <w:rPr>
                <w:rFonts w:ascii="Times New Roman" w:hAnsi="Times New Roman" w:cs="Times New Roman"/>
                <w:b/>
                <w:bCs/>
                <w:sz w:val="20"/>
                <w:szCs w:val="20"/>
                <w:lang w:eastAsia="ru-RU"/>
              </w:rPr>
              <w:t xml:space="preserve"> ин</w:t>
            </w:r>
            <w:r w:rsidRPr="00B84272">
              <w:rPr>
                <w:rFonts w:ascii="Times New Roman" w:hAnsi="Times New Roman" w:cs="Times New Roman"/>
                <w:b/>
                <w:bCs/>
                <w:sz w:val="20"/>
                <w:szCs w:val="20"/>
                <w:lang w:eastAsia="ru-RU"/>
              </w:rPr>
              <w:t>о</w:t>
            </w:r>
            <w:r w:rsidRPr="00B84272">
              <w:rPr>
                <w:rFonts w:ascii="Times New Roman" w:hAnsi="Times New Roman" w:cs="Times New Roman"/>
                <w:b/>
                <w:bCs/>
                <w:sz w:val="20"/>
                <w:szCs w:val="20"/>
                <w:lang w:eastAsia="ru-RU"/>
              </w:rPr>
              <w:t xml:space="preserve">странными лицами в соответствии со ст. 14 Федерального закона № 44-ФЗ </w:t>
            </w:r>
          </w:p>
        </w:tc>
        <w:tc>
          <w:tcPr>
            <w:tcW w:w="7371" w:type="dxa"/>
            <w:vAlign w:val="center"/>
          </w:tcPr>
          <w:p w:rsidR="00B84272" w:rsidRPr="00B84272" w:rsidRDefault="00B84272" w:rsidP="00B84272">
            <w:pPr>
              <w:widowControl w:val="0"/>
              <w:autoSpaceDE w:val="0"/>
              <w:autoSpaceDN w:val="0"/>
              <w:adjustRightInd w:val="0"/>
              <w:spacing w:after="0" w:line="240" w:lineRule="auto"/>
              <w:jc w:val="both"/>
              <w:rPr>
                <w:rFonts w:ascii="Times New Roman" w:hAnsi="Times New Roman" w:cs="Times New Roman"/>
                <w:iCs/>
                <w:sz w:val="20"/>
                <w:szCs w:val="20"/>
                <w:lang w:eastAsia="ru-RU"/>
              </w:rPr>
            </w:pPr>
            <w:r w:rsidRPr="00B84272">
              <w:rPr>
                <w:rFonts w:ascii="Times New Roman" w:hAnsi="Times New Roman" w:cs="Times New Roman"/>
                <w:iCs/>
                <w:sz w:val="20"/>
                <w:szCs w:val="20"/>
                <w:lang w:eastAsia="ru-RU"/>
              </w:rPr>
              <w:t>Не предусмотрено.</w:t>
            </w:r>
          </w:p>
        </w:tc>
      </w:tr>
      <w:tr w:rsidR="00B84272" w:rsidRPr="00B84272" w:rsidTr="00B84272">
        <w:trPr>
          <w:trHeight w:val="562"/>
        </w:trPr>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35</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hAnsi="Times New Roman" w:cs="Times New Roman"/>
                <w:b/>
                <w:bCs/>
                <w:sz w:val="20"/>
                <w:szCs w:val="20"/>
                <w:lang w:eastAsia="ru-RU"/>
              </w:rPr>
            </w:pPr>
            <w:r w:rsidRPr="00B84272">
              <w:rPr>
                <w:rFonts w:ascii="Times New Roman" w:eastAsia="Times New Roman" w:hAnsi="Times New Roman" w:cs="Times New Roman"/>
                <w:b/>
                <w:sz w:val="20"/>
                <w:szCs w:val="20"/>
                <w:lang w:eastAsia="ar-SA"/>
              </w:rPr>
              <w:t>Возможность Заказч</w:t>
            </w:r>
            <w:r w:rsidRPr="00B84272">
              <w:rPr>
                <w:rFonts w:ascii="Times New Roman" w:eastAsia="Times New Roman" w:hAnsi="Times New Roman" w:cs="Times New Roman"/>
                <w:b/>
                <w:sz w:val="20"/>
                <w:szCs w:val="20"/>
                <w:lang w:eastAsia="ar-SA"/>
              </w:rPr>
              <w:t>и</w:t>
            </w:r>
            <w:r w:rsidRPr="00B84272">
              <w:rPr>
                <w:rFonts w:ascii="Times New Roman" w:eastAsia="Times New Roman" w:hAnsi="Times New Roman" w:cs="Times New Roman"/>
                <w:b/>
                <w:sz w:val="20"/>
                <w:szCs w:val="20"/>
                <w:lang w:eastAsia="ar-SA"/>
              </w:rPr>
              <w:t>ка принять решение об одностороннем отказе от исполнения ко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 xml:space="preserve">тракта в соответствии со </w:t>
            </w:r>
            <w:hyperlink r:id="rId10" w:history="1">
              <w:r w:rsidRPr="00B84272">
                <w:rPr>
                  <w:rFonts w:ascii="Times New Roman" w:eastAsia="Times New Roman" w:hAnsi="Times New Roman" w:cs="Times New Roman"/>
                  <w:b/>
                  <w:sz w:val="20"/>
                  <w:szCs w:val="20"/>
                  <w:lang w:eastAsia="ar-SA"/>
                </w:rPr>
                <w:t>ст. 95</w:t>
              </w:r>
            </w:hyperlink>
            <w:r w:rsidRPr="00B84272">
              <w:rPr>
                <w:rFonts w:ascii="Times New Roman" w:eastAsia="Times New Roman" w:hAnsi="Times New Roman" w:cs="Times New Roman"/>
                <w:b/>
                <w:sz w:val="20"/>
                <w:szCs w:val="20"/>
                <w:lang w:eastAsia="ar-SA"/>
              </w:rPr>
              <w:t xml:space="preserve"> </w:t>
            </w:r>
            <w:r w:rsidRPr="00B84272">
              <w:rPr>
                <w:rFonts w:ascii="Times New Roman" w:hAnsi="Times New Roman" w:cs="Times New Roman"/>
                <w:b/>
                <w:bCs/>
                <w:sz w:val="20"/>
                <w:szCs w:val="20"/>
                <w:lang w:eastAsia="ru-RU"/>
              </w:rPr>
              <w:t>Федерального закона № 44-ФЗ</w:t>
            </w:r>
          </w:p>
        </w:tc>
        <w:tc>
          <w:tcPr>
            <w:tcW w:w="7371" w:type="dxa"/>
            <w:vAlign w:val="center"/>
          </w:tcPr>
          <w:p w:rsidR="00B84272" w:rsidRPr="00B84272" w:rsidRDefault="00B84272" w:rsidP="00B84272">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Установлено, в соответствии с положениями частей 8-25 статьи 95 Федерального закона № 44-ФЗ.</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36</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sz w:val="20"/>
                <w:szCs w:val="20"/>
                <w:lang w:eastAsia="ar-SA"/>
              </w:rPr>
            </w:pPr>
            <w:r w:rsidRPr="00B84272">
              <w:rPr>
                <w:rFonts w:ascii="Times New Roman" w:eastAsia="Times New Roman" w:hAnsi="Times New Roman" w:cs="Times New Roman"/>
                <w:b/>
                <w:sz w:val="20"/>
                <w:szCs w:val="20"/>
                <w:lang w:eastAsia="ar-SA"/>
              </w:rPr>
              <w:t>Единая информацио</w:t>
            </w:r>
            <w:r w:rsidRPr="00B84272">
              <w:rPr>
                <w:rFonts w:ascii="Times New Roman" w:eastAsia="Times New Roman" w:hAnsi="Times New Roman" w:cs="Times New Roman"/>
                <w:b/>
                <w:sz w:val="20"/>
                <w:szCs w:val="20"/>
                <w:lang w:eastAsia="ar-SA"/>
              </w:rPr>
              <w:t>н</w:t>
            </w:r>
            <w:r w:rsidRPr="00B84272">
              <w:rPr>
                <w:rFonts w:ascii="Times New Roman" w:eastAsia="Times New Roman" w:hAnsi="Times New Roman" w:cs="Times New Roman"/>
                <w:b/>
                <w:sz w:val="20"/>
                <w:szCs w:val="20"/>
                <w:lang w:eastAsia="ar-SA"/>
              </w:rPr>
              <w:t>ная система (офиц</w:t>
            </w:r>
            <w:r w:rsidRPr="00B84272">
              <w:rPr>
                <w:rFonts w:ascii="Times New Roman" w:eastAsia="Times New Roman" w:hAnsi="Times New Roman" w:cs="Times New Roman"/>
                <w:b/>
                <w:sz w:val="20"/>
                <w:szCs w:val="20"/>
                <w:lang w:eastAsia="ar-SA"/>
              </w:rPr>
              <w:t>и</w:t>
            </w:r>
            <w:r w:rsidRPr="00B84272">
              <w:rPr>
                <w:rFonts w:ascii="Times New Roman" w:eastAsia="Times New Roman" w:hAnsi="Times New Roman" w:cs="Times New Roman"/>
                <w:b/>
                <w:sz w:val="20"/>
                <w:szCs w:val="20"/>
                <w:lang w:eastAsia="ar-SA"/>
              </w:rPr>
              <w:t>альный сайт), на кот</w:t>
            </w:r>
            <w:r w:rsidRPr="00B84272">
              <w:rPr>
                <w:rFonts w:ascii="Times New Roman" w:eastAsia="Times New Roman" w:hAnsi="Times New Roman" w:cs="Times New Roman"/>
                <w:b/>
                <w:sz w:val="20"/>
                <w:szCs w:val="20"/>
                <w:lang w:eastAsia="ar-SA"/>
              </w:rPr>
              <w:t>о</w:t>
            </w:r>
            <w:r w:rsidRPr="00B84272">
              <w:rPr>
                <w:rFonts w:ascii="Times New Roman" w:eastAsia="Times New Roman" w:hAnsi="Times New Roman" w:cs="Times New Roman"/>
                <w:b/>
                <w:sz w:val="20"/>
                <w:szCs w:val="20"/>
                <w:lang w:eastAsia="ar-SA"/>
              </w:rPr>
              <w:t>рой размещена док</w:t>
            </w:r>
            <w:r w:rsidRPr="00B84272">
              <w:rPr>
                <w:rFonts w:ascii="Times New Roman" w:eastAsia="Times New Roman" w:hAnsi="Times New Roman" w:cs="Times New Roman"/>
                <w:b/>
                <w:sz w:val="20"/>
                <w:szCs w:val="20"/>
                <w:lang w:eastAsia="ar-SA"/>
              </w:rPr>
              <w:t>у</w:t>
            </w:r>
            <w:r w:rsidRPr="00B84272">
              <w:rPr>
                <w:rFonts w:ascii="Times New Roman" w:eastAsia="Times New Roman" w:hAnsi="Times New Roman" w:cs="Times New Roman"/>
                <w:b/>
                <w:sz w:val="20"/>
                <w:szCs w:val="20"/>
                <w:lang w:eastAsia="ar-SA"/>
              </w:rPr>
              <w:t>ментация об аукционе</w:t>
            </w:r>
          </w:p>
        </w:tc>
        <w:tc>
          <w:tcPr>
            <w:tcW w:w="7371" w:type="dxa"/>
            <w:vAlign w:val="center"/>
          </w:tcPr>
          <w:p w:rsidR="00B84272" w:rsidRPr="00B84272" w:rsidRDefault="00B84272" w:rsidP="00B84272">
            <w:pPr>
              <w:widowControl w:val="0"/>
              <w:spacing w:after="0" w:line="240" w:lineRule="auto"/>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Документация об электронном аукционе доступна для ознакомления на официал</w:t>
            </w:r>
            <w:r w:rsidRPr="00B84272">
              <w:rPr>
                <w:rFonts w:ascii="Times New Roman" w:eastAsia="Times New Roman" w:hAnsi="Times New Roman" w:cs="Times New Roman"/>
                <w:sz w:val="20"/>
                <w:szCs w:val="20"/>
                <w:lang w:eastAsia="ar-SA"/>
              </w:rPr>
              <w:t>ь</w:t>
            </w:r>
            <w:r w:rsidRPr="00B84272">
              <w:rPr>
                <w:rFonts w:ascii="Times New Roman" w:eastAsia="Times New Roman" w:hAnsi="Times New Roman" w:cs="Times New Roman"/>
                <w:sz w:val="20"/>
                <w:szCs w:val="20"/>
                <w:lang w:eastAsia="ar-SA"/>
              </w:rPr>
              <w:t>ном сайте</w:t>
            </w:r>
            <w:r w:rsidRPr="00B84272">
              <w:rPr>
                <w:rFonts w:ascii="Times New Roman" w:eastAsia="Times New Roman" w:hAnsi="Times New Roman" w:cs="Times New Roman"/>
                <w:sz w:val="20"/>
                <w:szCs w:val="20"/>
                <w:lang w:eastAsia="ru-RU"/>
              </w:rPr>
              <w:t xml:space="preserve"> </w:t>
            </w:r>
            <w:r w:rsidRPr="00B84272">
              <w:rPr>
                <w:rFonts w:ascii="Times New Roman" w:eastAsia="Times New Roman" w:hAnsi="Times New Roman" w:cs="Times New Roman"/>
                <w:sz w:val="20"/>
                <w:szCs w:val="20"/>
                <w:lang w:eastAsia="ar-SA"/>
              </w:rPr>
              <w:t>www.zakupki.gov.ru.  без взимания платы.</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37</w:t>
            </w:r>
          </w:p>
        </w:tc>
        <w:tc>
          <w:tcPr>
            <w:tcW w:w="2410" w:type="dxa"/>
          </w:tcPr>
          <w:p w:rsidR="00B84272" w:rsidRPr="00B84272" w:rsidRDefault="00B84272" w:rsidP="00B84272">
            <w:pPr>
              <w:widowControl w:val="0"/>
              <w:autoSpaceDE w:val="0"/>
              <w:autoSpaceDN w:val="0"/>
              <w:adjustRightInd w:val="0"/>
              <w:spacing w:after="0" w:line="240" w:lineRule="auto"/>
              <w:rPr>
                <w:rFonts w:ascii="Times New Roman" w:eastAsia="Times New Roman" w:hAnsi="Times New Roman" w:cs="Times New Roman"/>
                <w:b/>
                <w:sz w:val="20"/>
                <w:szCs w:val="20"/>
                <w:lang w:eastAsia="ar-SA"/>
              </w:rPr>
            </w:pPr>
            <w:r w:rsidRPr="00B84272">
              <w:rPr>
                <w:rFonts w:ascii="Times New Roman" w:eastAsia="Times New Roman" w:hAnsi="Times New Roman" w:cs="Times New Roman"/>
                <w:b/>
                <w:sz w:val="20"/>
                <w:szCs w:val="20"/>
                <w:lang w:eastAsia="ar-SA"/>
              </w:rPr>
              <w:t>Банковское сопрово</w:t>
            </w:r>
            <w:r w:rsidRPr="00B84272">
              <w:rPr>
                <w:rFonts w:ascii="Times New Roman" w:eastAsia="Times New Roman" w:hAnsi="Times New Roman" w:cs="Times New Roman"/>
                <w:b/>
                <w:sz w:val="20"/>
                <w:szCs w:val="20"/>
                <w:lang w:eastAsia="ar-SA"/>
              </w:rPr>
              <w:t>ж</w:t>
            </w:r>
            <w:r w:rsidRPr="00B84272">
              <w:rPr>
                <w:rFonts w:ascii="Times New Roman" w:eastAsia="Times New Roman" w:hAnsi="Times New Roman" w:cs="Times New Roman"/>
                <w:b/>
                <w:sz w:val="20"/>
                <w:szCs w:val="20"/>
                <w:lang w:eastAsia="ar-SA"/>
              </w:rPr>
              <w:t xml:space="preserve">дение </w:t>
            </w:r>
          </w:p>
        </w:tc>
        <w:tc>
          <w:tcPr>
            <w:tcW w:w="7371" w:type="dxa"/>
            <w:vAlign w:val="center"/>
          </w:tcPr>
          <w:p w:rsidR="00B84272" w:rsidRPr="00B84272" w:rsidRDefault="00B84272" w:rsidP="00B84272">
            <w:pPr>
              <w:widowControl w:val="0"/>
              <w:spacing w:after="0" w:line="240" w:lineRule="auto"/>
              <w:rPr>
                <w:rFonts w:ascii="Times New Roman" w:eastAsia="Times New Roman" w:hAnsi="Times New Roman" w:cs="Times New Roman"/>
                <w:sz w:val="20"/>
                <w:szCs w:val="20"/>
                <w:lang w:eastAsia="ar-SA"/>
              </w:rPr>
            </w:pPr>
            <w:r w:rsidRPr="00B84272">
              <w:rPr>
                <w:rFonts w:ascii="Times New Roman" w:eastAsia="Times New Roman" w:hAnsi="Times New Roman" w:cs="Times New Roman"/>
                <w:sz w:val="20"/>
                <w:szCs w:val="20"/>
                <w:lang w:eastAsia="ar-SA"/>
              </w:rPr>
              <w:t>Не предусмотрено.</w:t>
            </w:r>
          </w:p>
        </w:tc>
      </w:tr>
      <w:tr w:rsidR="00B84272" w:rsidRPr="00B84272" w:rsidTr="00B84272">
        <w:trPr>
          <w:trHeight w:val="1150"/>
        </w:trPr>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t>38</w:t>
            </w:r>
          </w:p>
        </w:tc>
        <w:tc>
          <w:tcPr>
            <w:tcW w:w="2410" w:type="dxa"/>
            <w:tcBorders>
              <w:top w:val="single" w:sz="4" w:space="0" w:color="000000"/>
              <w:left w:val="single" w:sz="4" w:space="0" w:color="000000"/>
              <w:bottom w:val="single" w:sz="4" w:space="0" w:color="000000"/>
              <w:right w:val="nil"/>
            </w:tcBorders>
          </w:tcPr>
          <w:p w:rsidR="00B84272" w:rsidRPr="00B84272" w:rsidRDefault="00B84272" w:rsidP="00B84272">
            <w:pPr>
              <w:widowControl w:val="0"/>
              <w:snapToGrid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 xml:space="preserve">Срок подписания </w:t>
            </w:r>
          </w:p>
          <w:p w:rsidR="00B84272" w:rsidRPr="00B84272" w:rsidRDefault="00B84272" w:rsidP="00B84272">
            <w:pPr>
              <w:widowControl w:val="0"/>
              <w:snapToGrid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 xml:space="preserve">Контракта  </w:t>
            </w:r>
          </w:p>
        </w:tc>
        <w:tc>
          <w:tcPr>
            <w:tcW w:w="7371" w:type="dxa"/>
            <w:tcBorders>
              <w:top w:val="single" w:sz="4" w:space="0" w:color="000000"/>
              <w:left w:val="single" w:sz="4" w:space="0" w:color="000000"/>
              <w:bottom w:val="single" w:sz="4" w:space="0" w:color="000000"/>
              <w:right w:val="single" w:sz="4" w:space="0" w:color="000000"/>
            </w:tcBorders>
          </w:tcPr>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Срок, в течение которого победитель электронного аукциона или иной участник, с которым заключается контракт при уклонении победителя аукциона от заключения контракта, должен подписать контракт, условия признания победителя аукциона или иного участника аукциона </w:t>
            </w:r>
            <w:proofErr w:type="gramStart"/>
            <w:r w:rsidRPr="00B84272">
              <w:rPr>
                <w:rFonts w:ascii="Times New Roman" w:eastAsia="Times New Roman" w:hAnsi="Times New Roman" w:cs="Times New Roman"/>
                <w:sz w:val="20"/>
                <w:szCs w:val="20"/>
                <w:lang w:eastAsia="ru-RU"/>
              </w:rPr>
              <w:t>уклонившимися</w:t>
            </w:r>
            <w:proofErr w:type="gramEnd"/>
            <w:r w:rsidRPr="00B84272">
              <w:rPr>
                <w:rFonts w:ascii="Times New Roman" w:eastAsia="Times New Roman" w:hAnsi="Times New Roman" w:cs="Times New Roman"/>
                <w:sz w:val="20"/>
                <w:szCs w:val="20"/>
                <w:lang w:eastAsia="ru-RU"/>
              </w:rPr>
              <w:t xml:space="preserve"> от заключения контракта:</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 xml:space="preserve">В течение пяти дней с даты размещения в </w:t>
            </w:r>
            <w:r w:rsidR="009E142B">
              <w:rPr>
                <w:rFonts w:ascii="Times New Roman" w:eastAsia="Times New Roman" w:hAnsi="Times New Roman" w:cs="Times New Roman"/>
                <w:sz w:val="20"/>
                <w:szCs w:val="20"/>
                <w:lang w:eastAsia="ru-RU"/>
              </w:rPr>
              <w:t>единой информационной системе протокола</w:t>
            </w:r>
            <w:r w:rsidRPr="00B84272">
              <w:rPr>
                <w:rFonts w:ascii="Times New Roman" w:eastAsia="Times New Roman" w:hAnsi="Times New Roman" w:cs="Times New Roman"/>
                <w:sz w:val="20"/>
                <w:szCs w:val="20"/>
                <w:lang w:eastAsia="ru-RU"/>
              </w:rPr>
              <w:t xml:space="preserve"> подведения итогов электронного аукциона заказчик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который составл</w:t>
            </w:r>
            <w:r w:rsidRPr="00B84272">
              <w:rPr>
                <w:rFonts w:ascii="Times New Roman" w:eastAsia="Times New Roman" w:hAnsi="Times New Roman" w:cs="Times New Roman"/>
                <w:sz w:val="20"/>
                <w:szCs w:val="20"/>
                <w:lang w:eastAsia="ru-RU"/>
              </w:rPr>
              <w:t>я</w:t>
            </w:r>
            <w:r w:rsidRPr="00B84272">
              <w:rPr>
                <w:rFonts w:ascii="Times New Roman" w:eastAsia="Times New Roman" w:hAnsi="Times New Roman" w:cs="Times New Roman"/>
                <w:sz w:val="20"/>
                <w:szCs w:val="20"/>
                <w:lang w:eastAsia="ru-RU"/>
              </w:rPr>
              <w:t xml:space="preserve">ется путем включения цены контракта, предложенной участником электронного </w:t>
            </w:r>
            <w:r w:rsidRPr="00B84272">
              <w:rPr>
                <w:rFonts w:ascii="Times New Roman" w:eastAsia="Times New Roman" w:hAnsi="Times New Roman" w:cs="Times New Roman"/>
                <w:sz w:val="20"/>
                <w:szCs w:val="20"/>
                <w:lang w:eastAsia="ru-RU"/>
              </w:rPr>
              <w:lastRenderedPageBreak/>
              <w:t>аукциона, с которым заключается контракт, либо предложения о цене за право з</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ключения контракта в случае</w:t>
            </w:r>
            <w:proofErr w:type="gramEnd"/>
            <w:r w:rsidRPr="00B84272">
              <w:rPr>
                <w:rFonts w:ascii="Times New Roman" w:eastAsia="Times New Roman" w:hAnsi="Times New Roman" w:cs="Times New Roman"/>
                <w:sz w:val="20"/>
                <w:szCs w:val="20"/>
                <w:lang w:eastAsia="ru-RU"/>
              </w:rPr>
              <w:t>, предусмотренном частью 23 статьи 68 Закона о ко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трактной системе, информации о товаре (товарном знаке и (или) конкретных пок</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 xml:space="preserve">зателях товара), указанной в заявке на участие в  аукционе его участника, в проект контракта, прилагаемый к документации </w:t>
            </w:r>
            <w:proofErr w:type="gramStart"/>
            <w:r w:rsidRPr="00B84272">
              <w:rPr>
                <w:rFonts w:ascii="Times New Roman" w:eastAsia="Times New Roman" w:hAnsi="Times New Roman" w:cs="Times New Roman"/>
                <w:sz w:val="20"/>
                <w:szCs w:val="20"/>
                <w:lang w:eastAsia="ru-RU"/>
              </w:rPr>
              <w:t>о</w:t>
            </w:r>
            <w:proofErr w:type="gramEnd"/>
            <w:r w:rsidRPr="00B84272">
              <w:rPr>
                <w:rFonts w:ascii="Times New Roman" w:eastAsia="Times New Roman" w:hAnsi="Times New Roman" w:cs="Times New Roman"/>
                <w:sz w:val="20"/>
                <w:szCs w:val="20"/>
                <w:lang w:eastAsia="ru-RU"/>
              </w:rPr>
              <w:t xml:space="preserve"> аукционе.</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В течение пяти дней с даты размещения заказчиком в единой информацио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ной системе проекта контракта победитель электронного аукциона подписывает усиленной электронной подписью, указанный проект контракта, размещает на электронной площадке подписанный проект контракта и документ, подтвержда</w:t>
            </w:r>
            <w:r w:rsidRPr="00B84272">
              <w:rPr>
                <w:rFonts w:ascii="Times New Roman" w:eastAsia="Times New Roman" w:hAnsi="Times New Roman" w:cs="Times New Roman"/>
                <w:sz w:val="20"/>
                <w:szCs w:val="20"/>
                <w:lang w:eastAsia="ru-RU"/>
              </w:rPr>
              <w:t>ю</w:t>
            </w:r>
            <w:r w:rsidRPr="00B84272">
              <w:rPr>
                <w:rFonts w:ascii="Times New Roman" w:eastAsia="Times New Roman" w:hAnsi="Times New Roman" w:cs="Times New Roman"/>
                <w:sz w:val="20"/>
                <w:szCs w:val="20"/>
                <w:lang w:eastAsia="ru-RU"/>
              </w:rPr>
              <w:t>щий предоставление обеспечения исполнения контракта, если данное требование установлено в извещении и (или) документации о закупке, либо размещает прот</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 xml:space="preserve">кол разногласий. </w:t>
            </w:r>
            <w:proofErr w:type="gramEnd"/>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случае</w:t>
            </w:r>
            <w:proofErr w:type="gramStart"/>
            <w:r w:rsidRPr="00B84272">
              <w:rPr>
                <w:rFonts w:ascii="Times New Roman" w:eastAsia="Times New Roman" w:hAnsi="Times New Roman" w:cs="Times New Roman"/>
                <w:sz w:val="20"/>
                <w:szCs w:val="20"/>
                <w:lang w:eastAsia="ru-RU"/>
              </w:rPr>
              <w:t>,</w:t>
            </w:r>
            <w:proofErr w:type="gramEnd"/>
            <w:r w:rsidRPr="00B84272">
              <w:rPr>
                <w:rFonts w:ascii="Times New Roman" w:eastAsia="Times New Roman" w:hAnsi="Times New Roman" w:cs="Times New Roman"/>
                <w:sz w:val="20"/>
                <w:szCs w:val="20"/>
                <w:lang w:eastAsia="ru-RU"/>
              </w:rPr>
              <w:t xml:space="preserve"> если при проведении электронного аукциона цена контракта сн</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жена на двадцать пять процентов и более от начальной (максимальной) цены ко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тракта, победитель электронного аукциона одновременно предоставляет обеспеч</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ние исполнения контракта в соответствии с частью 1 статьи 37 Закона о контрак</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ной системе, обеспечение исполнения контракта или информацию, предусмотре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 xml:space="preserve">ные частью 2 статьи 37 Закона о контрактной системе, а также обоснование цены контракта в </w:t>
            </w:r>
            <w:proofErr w:type="gramStart"/>
            <w:r w:rsidRPr="00B84272">
              <w:rPr>
                <w:rFonts w:ascii="Times New Roman" w:eastAsia="Times New Roman" w:hAnsi="Times New Roman" w:cs="Times New Roman"/>
                <w:sz w:val="20"/>
                <w:szCs w:val="20"/>
                <w:lang w:eastAsia="ru-RU"/>
              </w:rPr>
              <w:t>соответствии с частью 9 статьи 37 Закона о контрактной системе при заключении контракта на поставку товара, необходимого для нормального жизн</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обеспечения (продовольствия, средств для скорой, в том числе скорой специализ</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рованной, медицинской помощи в экстренной или неотложной форме, лекарстве</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ных средств, топлива).</w:t>
            </w:r>
            <w:proofErr w:type="gramEnd"/>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В течение пяти дней </w:t>
            </w:r>
            <w:proofErr w:type="gramStart"/>
            <w:r w:rsidRPr="00B84272">
              <w:rPr>
                <w:rFonts w:ascii="Times New Roman" w:eastAsia="Times New Roman" w:hAnsi="Times New Roman" w:cs="Times New Roman"/>
                <w:sz w:val="20"/>
                <w:szCs w:val="20"/>
                <w:lang w:eastAsia="ru-RU"/>
              </w:rPr>
              <w:t>с даты размещения</w:t>
            </w:r>
            <w:proofErr w:type="gramEnd"/>
            <w:r w:rsidRPr="00B84272">
              <w:rPr>
                <w:rFonts w:ascii="Times New Roman" w:eastAsia="Times New Roman" w:hAnsi="Times New Roman" w:cs="Times New Roman"/>
                <w:sz w:val="20"/>
                <w:szCs w:val="20"/>
                <w:lang w:eastAsia="ru-RU"/>
              </w:rPr>
              <w:t xml:space="preserve"> заказчиком в единой информацио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ной системе проекта контракта победитель электронного аукциона, с которым з</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ключается контракт, в случае наличия разногласий по проекту контракта, разм</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щенному заказчиком, размещает на электронной площадке протокол разногласий, подписанный усиленной электронной подписью лица, имеющего право действ</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вать от имени победителя электронного аукциона. Указанный протокол может быть размещен на электронной площадке в отношении соответствующего ко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тракта не более чем один раз. При этом победитель электронного аукциона, с к</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торым заключается контракт, указывает в протоколе разногласий замечания к п</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ложениям проекта контракта, не соответствующим документации и (или) извещ</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нию о закупке и своей заявке на участие в электронном аукционе, с указанием с</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ответствующих положений данных документов.</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В течение трех рабочих дней с даты размещения победителем электронного аукциона в единой информационной системе протокола разногласий заказчик ра</w:t>
            </w:r>
            <w:r w:rsidRPr="00B84272">
              <w:rPr>
                <w:rFonts w:ascii="Times New Roman" w:eastAsia="Times New Roman" w:hAnsi="Times New Roman" w:cs="Times New Roman"/>
                <w:sz w:val="20"/>
                <w:szCs w:val="20"/>
                <w:lang w:eastAsia="ru-RU"/>
              </w:rPr>
              <w:t>с</w:t>
            </w:r>
            <w:r w:rsidRPr="00B84272">
              <w:rPr>
                <w:rFonts w:ascii="Times New Roman" w:eastAsia="Times New Roman" w:hAnsi="Times New Roman" w:cs="Times New Roman"/>
                <w:sz w:val="20"/>
                <w:szCs w:val="20"/>
                <w:lang w:eastAsia="ru-RU"/>
              </w:rPr>
              <w:t>сматривает протокол разногласий и без своей подписи размещает в единой инфо</w:t>
            </w:r>
            <w:r w:rsidRPr="00B84272">
              <w:rPr>
                <w:rFonts w:ascii="Times New Roman" w:eastAsia="Times New Roman" w:hAnsi="Times New Roman" w:cs="Times New Roman"/>
                <w:sz w:val="20"/>
                <w:szCs w:val="20"/>
                <w:lang w:eastAsia="ru-RU"/>
              </w:rPr>
              <w:t>р</w:t>
            </w:r>
            <w:r w:rsidRPr="00B84272">
              <w:rPr>
                <w:rFonts w:ascii="Times New Roman" w:eastAsia="Times New Roman" w:hAnsi="Times New Roman" w:cs="Times New Roman"/>
                <w:sz w:val="20"/>
                <w:szCs w:val="20"/>
                <w:lang w:eastAsia="ru-RU"/>
              </w:rPr>
              <w:t>мационной системе доработанный проект контракта либо повторно размещает в единой информационной системе и электронной площадке проект контракта с ук</w:t>
            </w:r>
            <w:r w:rsidRPr="00B84272">
              <w:rPr>
                <w:rFonts w:ascii="Times New Roman" w:eastAsia="Times New Roman" w:hAnsi="Times New Roman" w:cs="Times New Roman"/>
                <w:sz w:val="20"/>
                <w:szCs w:val="20"/>
                <w:lang w:eastAsia="ru-RU"/>
              </w:rPr>
              <w:t>а</w:t>
            </w:r>
            <w:r w:rsidRPr="00B84272">
              <w:rPr>
                <w:rFonts w:ascii="Times New Roman" w:eastAsia="Times New Roman" w:hAnsi="Times New Roman" w:cs="Times New Roman"/>
                <w:sz w:val="20"/>
                <w:szCs w:val="20"/>
                <w:lang w:eastAsia="ru-RU"/>
              </w:rPr>
              <w:t>занием в отдельном документе причин отказа учесть полностью или частично с</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держащиеся в протоколе разногласий</w:t>
            </w:r>
            <w:proofErr w:type="gramEnd"/>
            <w:r w:rsidRPr="00B84272">
              <w:rPr>
                <w:rFonts w:ascii="Times New Roman" w:eastAsia="Times New Roman" w:hAnsi="Times New Roman" w:cs="Times New Roman"/>
                <w:sz w:val="20"/>
                <w:szCs w:val="20"/>
                <w:lang w:eastAsia="ru-RU"/>
              </w:rPr>
              <w:t xml:space="preserve"> замечания победителя аукциона. </w:t>
            </w:r>
            <w:proofErr w:type="gramStart"/>
            <w:r w:rsidRPr="00B84272">
              <w:rPr>
                <w:rFonts w:ascii="Times New Roman" w:eastAsia="Times New Roman" w:hAnsi="Times New Roman" w:cs="Times New Roman"/>
                <w:sz w:val="20"/>
                <w:szCs w:val="20"/>
                <w:lang w:eastAsia="ru-RU"/>
              </w:rPr>
              <w:t>При этом размещение в единой информационной системе и на электронной площадке зака</w:t>
            </w:r>
            <w:r w:rsidRPr="00B84272">
              <w:rPr>
                <w:rFonts w:ascii="Times New Roman" w:eastAsia="Times New Roman" w:hAnsi="Times New Roman" w:cs="Times New Roman"/>
                <w:sz w:val="20"/>
                <w:szCs w:val="20"/>
                <w:lang w:eastAsia="ru-RU"/>
              </w:rPr>
              <w:t>з</w:t>
            </w:r>
            <w:r w:rsidRPr="00B84272">
              <w:rPr>
                <w:rFonts w:ascii="Times New Roman" w:eastAsia="Times New Roman" w:hAnsi="Times New Roman" w:cs="Times New Roman"/>
                <w:sz w:val="20"/>
                <w:szCs w:val="20"/>
                <w:lang w:eastAsia="ru-RU"/>
              </w:rPr>
              <w:t>чиком проекта контракта с указанием в отдельном документе причин отказа учесть полностью или частично содержащиеся в протоколе разногласий замечания поб</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дителя аукциона допускается при условии, что победитель аукциона разместил на электронной площадке протокол разногласий в соответствии с частью 4 статьи 83.2 Закона о контрактной системе.</w:t>
            </w:r>
            <w:proofErr w:type="gramEnd"/>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течение трех рабочих дней с даты размещения заказчиком в единой и</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формационной системе и на электронной площадке документов, победитель эле</w:t>
            </w:r>
            <w:r w:rsidRPr="00B84272">
              <w:rPr>
                <w:rFonts w:ascii="Times New Roman" w:eastAsia="Times New Roman" w:hAnsi="Times New Roman" w:cs="Times New Roman"/>
                <w:sz w:val="20"/>
                <w:szCs w:val="20"/>
                <w:lang w:eastAsia="ru-RU"/>
              </w:rPr>
              <w:t>к</w:t>
            </w:r>
            <w:r w:rsidRPr="00B84272">
              <w:rPr>
                <w:rFonts w:ascii="Times New Roman" w:eastAsia="Times New Roman" w:hAnsi="Times New Roman" w:cs="Times New Roman"/>
                <w:sz w:val="20"/>
                <w:szCs w:val="20"/>
                <w:lang w:eastAsia="ru-RU"/>
              </w:rPr>
              <w:t>тронного аукциона размещает на электронной площадке проект контракта, подп</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 xml:space="preserve">санный усиленной электронной подписью лица, имеющего право действовать от имени победителя аукциона, а также документ </w:t>
            </w:r>
            <w:proofErr w:type="gramStart"/>
            <w:r w:rsidRPr="00B84272">
              <w:rPr>
                <w:rFonts w:ascii="Times New Roman" w:eastAsia="Times New Roman" w:hAnsi="Times New Roman" w:cs="Times New Roman"/>
                <w:sz w:val="20"/>
                <w:szCs w:val="20"/>
                <w:lang w:eastAsia="ru-RU"/>
              </w:rPr>
              <w:t>и(</w:t>
            </w:r>
            <w:proofErr w:type="gramEnd"/>
            <w:r w:rsidRPr="00B84272">
              <w:rPr>
                <w:rFonts w:ascii="Times New Roman" w:eastAsia="Times New Roman" w:hAnsi="Times New Roman" w:cs="Times New Roman"/>
                <w:sz w:val="20"/>
                <w:szCs w:val="20"/>
                <w:lang w:eastAsia="ru-RU"/>
              </w:rPr>
              <w:t>или) информацию в соответствии с частью 3 статьи 83.2 Закона о контрактной системе, подтверждающие предоста</w:t>
            </w:r>
            <w:r w:rsidRPr="00B84272">
              <w:rPr>
                <w:rFonts w:ascii="Times New Roman" w:eastAsia="Times New Roman" w:hAnsi="Times New Roman" w:cs="Times New Roman"/>
                <w:sz w:val="20"/>
                <w:szCs w:val="20"/>
                <w:lang w:eastAsia="ru-RU"/>
              </w:rPr>
              <w:t>в</w:t>
            </w:r>
            <w:r w:rsidRPr="00B84272">
              <w:rPr>
                <w:rFonts w:ascii="Times New Roman" w:eastAsia="Times New Roman" w:hAnsi="Times New Roman" w:cs="Times New Roman"/>
                <w:sz w:val="20"/>
                <w:szCs w:val="20"/>
                <w:lang w:eastAsia="ru-RU"/>
              </w:rPr>
              <w:t xml:space="preserve">ление обеспечения исполнения </w:t>
            </w:r>
            <w:proofErr w:type="gramStart"/>
            <w:r w:rsidRPr="00B84272">
              <w:rPr>
                <w:rFonts w:ascii="Times New Roman" w:eastAsia="Times New Roman" w:hAnsi="Times New Roman" w:cs="Times New Roman"/>
                <w:sz w:val="20"/>
                <w:szCs w:val="20"/>
                <w:lang w:eastAsia="ru-RU"/>
              </w:rPr>
              <w:t>контракта и подписанные усиленной электронной подписью указанного лица.</w:t>
            </w:r>
            <w:proofErr w:type="gramEnd"/>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proofErr w:type="gramStart"/>
            <w:r w:rsidRPr="00B84272">
              <w:rPr>
                <w:rFonts w:ascii="Times New Roman" w:eastAsia="Times New Roman" w:hAnsi="Times New Roman" w:cs="Times New Roman"/>
                <w:sz w:val="20"/>
                <w:szCs w:val="20"/>
                <w:lang w:eastAsia="ru-RU"/>
              </w:rPr>
              <w:t>В течение трех рабочих дней с даты размещения на электронной площадке проекта контракта, подписанного усиленной электронной подписью лица, име</w:t>
            </w:r>
            <w:r w:rsidRPr="00B84272">
              <w:rPr>
                <w:rFonts w:ascii="Times New Roman" w:eastAsia="Times New Roman" w:hAnsi="Times New Roman" w:cs="Times New Roman"/>
                <w:sz w:val="20"/>
                <w:szCs w:val="20"/>
                <w:lang w:eastAsia="ru-RU"/>
              </w:rPr>
              <w:t>ю</w:t>
            </w:r>
            <w:r w:rsidRPr="00B84272">
              <w:rPr>
                <w:rFonts w:ascii="Times New Roman" w:eastAsia="Times New Roman" w:hAnsi="Times New Roman" w:cs="Times New Roman"/>
                <w:sz w:val="20"/>
                <w:szCs w:val="20"/>
                <w:lang w:eastAsia="ru-RU"/>
              </w:rPr>
              <w:t>щего право действовать от имени победителя электронного аукциона, и пред</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ставления таким победителем обеспечения исполнения контракта заказчик обязан разместить контракт, подписанный усиленной электронной подписью лица, им</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ющего право действовать от имени заказчика, в единой информационной системе и на электронной площадке с использованием единой информационной</w:t>
            </w:r>
            <w:proofErr w:type="gramEnd"/>
            <w:r w:rsidRPr="00B84272">
              <w:rPr>
                <w:rFonts w:ascii="Times New Roman" w:eastAsia="Times New Roman" w:hAnsi="Times New Roman" w:cs="Times New Roman"/>
                <w:sz w:val="20"/>
                <w:szCs w:val="20"/>
                <w:lang w:eastAsia="ru-RU"/>
              </w:rPr>
              <w:t xml:space="preserve"> системы.</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lastRenderedPageBreak/>
              <w:t xml:space="preserve">С момента </w:t>
            </w:r>
            <w:proofErr w:type="gramStart"/>
            <w:r w:rsidRPr="00B84272">
              <w:rPr>
                <w:rFonts w:ascii="Times New Roman" w:eastAsia="Times New Roman" w:hAnsi="Times New Roman" w:cs="Times New Roman"/>
                <w:sz w:val="20"/>
                <w:szCs w:val="20"/>
                <w:lang w:eastAsia="ru-RU"/>
              </w:rPr>
              <w:t>размещения</w:t>
            </w:r>
            <w:proofErr w:type="gramEnd"/>
            <w:r w:rsidRPr="00B84272">
              <w:rPr>
                <w:rFonts w:ascii="Times New Roman" w:eastAsia="Times New Roman" w:hAnsi="Times New Roman" w:cs="Times New Roman"/>
                <w:sz w:val="20"/>
                <w:szCs w:val="20"/>
                <w:lang w:eastAsia="ru-RU"/>
              </w:rPr>
              <w:t xml:space="preserve"> в единой информационной системе подписанного заказчиком контракта он считается заключенным.</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Контракт может быть заключен не ранее чем через десять дней </w:t>
            </w:r>
            <w:proofErr w:type="gramStart"/>
            <w:r w:rsidRPr="00B84272">
              <w:rPr>
                <w:rFonts w:ascii="Times New Roman" w:eastAsia="Times New Roman" w:hAnsi="Times New Roman" w:cs="Times New Roman"/>
                <w:sz w:val="20"/>
                <w:szCs w:val="20"/>
                <w:lang w:eastAsia="ru-RU"/>
              </w:rPr>
              <w:t>с даты ра</w:t>
            </w:r>
            <w:r w:rsidRPr="00B84272">
              <w:rPr>
                <w:rFonts w:ascii="Times New Roman" w:eastAsia="Times New Roman" w:hAnsi="Times New Roman" w:cs="Times New Roman"/>
                <w:sz w:val="20"/>
                <w:szCs w:val="20"/>
                <w:lang w:eastAsia="ru-RU"/>
              </w:rPr>
              <w:t>з</w:t>
            </w:r>
            <w:r w:rsidRPr="00B84272">
              <w:rPr>
                <w:rFonts w:ascii="Times New Roman" w:eastAsia="Times New Roman" w:hAnsi="Times New Roman" w:cs="Times New Roman"/>
                <w:sz w:val="20"/>
                <w:szCs w:val="20"/>
                <w:lang w:eastAsia="ru-RU"/>
              </w:rPr>
              <w:t>мещения</w:t>
            </w:r>
            <w:proofErr w:type="gramEnd"/>
            <w:r w:rsidRPr="00B84272">
              <w:rPr>
                <w:rFonts w:ascii="Times New Roman" w:eastAsia="Times New Roman" w:hAnsi="Times New Roman" w:cs="Times New Roman"/>
                <w:sz w:val="20"/>
                <w:szCs w:val="20"/>
                <w:lang w:eastAsia="ru-RU"/>
              </w:rPr>
              <w:t xml:space="preserve"> в единой информационной системе протокола подведения итогов эле</w:t>
            </w:r>
            <w:r w:rsidRPr="00B84272">
              <w:rPr>
                <w:rFonts w:ascii="Times New Roman" w:eastAsia="Times New Roman" w:hAnsi="Times New Roman" w:cs="Times New Roman"/>
                <w:sz w:val="20"/>
                <w:szCs w:val="20"/>
                <w:lang w:eastAsia="ru-RU"/>
              </w:rPr>
              <w:t>к</w:t>
            </w:r>
            <w:r w:rsidRPr="00B84272">
              <w:rPr>
                <w:rFonts w:ascii="Times New Roman" w:eastAsia="Times New Roman" w:hAnsi="Times New Roman" w:cs="Times New Roman"/>
                <w:sz w:val="20"/>
                <w:szCs w:val="20"/>
                <w:lang w:eastAsia="ru-RU"/>
              </w:rPr>
              <w:t>тронного аукциона.</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Контракт заключается на условиях, указанных в извещении о проведении электронного аукциона и документации об аукционе, заявке победителя электро</w:t>
            </w:r>
            <w:r w:rsidRPr="00B84272">
              <w:rPr>
                <w:rFonts w:ascii="Times New Roman" w:eastAsia="Times New Roman" w:hAnsi="Times New Roman" w:cs="Times New Roman"/>
                <w:sz w:val="20"/>
                <w:szCs w:val="20"/>
                <w:lang w:eastAsia="ru-RU"/>
              </w:rPr>
              <w:t>н</w:t>
            </w:r>
            <w:r w:rsidRPr="00B84272">
              <w:rPr>
                <w:rFonts w:ascii="Times New Roman" w:eastAsia="Times New Roman" w:hAnsi="Times New Roman" w:cs="Times New Roman"/>
                <w:sz w:val="20"/>
                <w:szCs w:val="20"/>
                <w:lang w:eastAsia="ru-RU"/>
              </w:rPr>
              <w:t>ного аукциона, по цене, предложенной его победителем.</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случае</w:t>
            </w:r>
            <w:proofErr w:type="gramStart"/>
            <w:r w:rsidRPr="00B84272">
              <w:rPr>
                <w:rFonts w:ascii="Times New Roman" w:eastAsia="Times New Roman" w:hAnsi="Times New Roman" w:cs="Times New Roman"/>
                <w:sz w:val="20"/>
                <w:szCs w:val="20"/>
                <w:lang w:eastAsia="ru-RU"/>
              </w:rPr>
              <w:t>,</w:t>
            </w:r>
            <w:proofErr w:type="gramEnd"/>
            <w:r w:rsidRPr="00B84272">
              <w:rPr>
                <w:rFonts w:ascii="Times New Roman" w:eastAsia="Times New Roman" w:hAnsi="Times New Roman" w:cs="Times New Roman"/>
                <w:sz w:val="20"/>
                <w:szCs w:val="20"/>
                <w:lang w:eastAsia="ru-RU"/>
              </w:rPr>
              <w:t xml:space="preserve"> если при проведении электронного аукциона цена контракта сн</w:t>
            </w:r>
            <w:r w:rsidRPr="00B84272">
              <w:rPr>
                <w:rFonts w:ascii="Times New Roman" w:eastAsia="Times New Roman" w:hAnsi="Times New Roman" w:cs="Times New Roman"/>
                <w:sz w:val="20"/>
                <w:szCs w:val="20"/>
                <w:lang w:eastAsia="ru-RU"/>
              </w:rPr>
              <w:t>и</w:t>
            </w:r>
            <w:r w:rsidRPr="00B84272">
              <w:rPr>
                <w:rFonts w:ascii="Times New Roman" w:eastAsia="Times New Roman" w:hAnsi="Times New Roman" w:cs="Times New Roman"/>
                <w:sz w:val="20"/>
                <w:szCs w:val="20"/>
                <w:lang w:eastAsia="ru-RU"/>
              </w:rPr>
              <w:t>жена до половины процента начальной (максимальной) цены контракта или ниже, аукцион проводится на право заключить контракт, контракт заключается только после внесения на счет, на котором в соответствии с законодательством Росси</w:t>
            </w:r>
            <w:r w:rsidRPr="00B84272">
              <w:rPr>
                <w:rFonts w:ascii="Times New Roman" w:eastAsia="Times New Roman" w:hAnsi="Times New Roman" w:cs="Times New Roman"/>
                <w:sz w:val="20"/>
                <w:szCs w:val="20"/>
                <w:lang w:eastAsia="ru-RU"/>
              </w:rPr>
              <w:t>й</w:t>
            </w:r>
            <w:r w:rsidRPr="00B84272">
              <w:rPr>
                <w:rFonts w:ascii="Times New Roman" w:eastAsia="Times New Roman" w:hAnsi="Times New Roman" w:cs="Times New Roman"/>
                <w:sz w:val="20"/>
                <w:szCs w:val="20"/>
                <w:lang w:eastAsia="ru-RU"/>
              </w:rPr>
              <w:t>ской Федерации учитываются операции со средствами, поступающими заказчику, участником электронного аукциона, с которым заключается контракт, денежных средств в размере предложенной таким участником цены за право заключения контракта, а также предоставления обеспечения исполнения контракта.</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Победитель электронного аукциона признается </w:t>
            </w:r>
            <w:proofErr w:type="gramStart"/>
            <w:r w:rsidRPr="00B84272">
              <w:rPr>
                <w:rFonts w:ascii="Times New Roman" w:eastAsia="Times New Roman" w:hAnsi="Times New Roman" w:cs="Times New Roman"/>
                <w:sz w:val="20"/>
                <w:szCs w:val="20"/>
                <w:lang w:eastAsia="ru-RU"/>
              </w:rPr>
              <w:t>заказчиком</w:t>
            </w:r>
            <w:proofErr w:type="gramEnd"/>
            <w:r w:rsidRPr="00B84272">
              <w:rPr>
                <w:rFonts w:ascii="Times New Roman" w:eastAsia="Times New Roman" w:hAnsi="Times New Roman" w:cs="Times New Roman"/>
                <w:sz w:val="20"/>
                <w:szCs w:val="20"/>
                <w:lang w:eastAsia="ru-RU"/>
              </w:rPr>
              <w:t xml:space="preserve"> уклонившимся от заключения контракта в случае, если он не направил в установленные сроки заказчику проект контракта, подписанный лицом, имеющим право действовать от имени победителя аукциона, или не направил протокол разногласий, предусмо</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ренный частью 4 статьи 83.2 Закона о контрактной системе, или не исполнил тр</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бования, предусмотренные статьей 37 Закона о контрактной системе</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В случае</w:t>
            </w:r>
            <w:proofErr w:type="gramStart"/>
            <w:r w:rsidRPr="00B84272">
              <w:rPr>
                <w:rFonts w:ascii="Times New Roman" w:eastAsia="Times New Roman" w:hAnsi="Times New Roman" w:cs="Times New Roman"/>
                <w:sz w:val="20"/>
                <w:szCs w:val="20"/>
                <w:lang w:eastAsia="ru-RU"/>
              </w:rPr>
              <w:t>,</w:t>
            </w:r>
            <w:proofErr w:type="gramEnd"/>
            <w:r w:rsidRPr="00B84272">
              <w:rPr>
                <w:rFonts w:ascii="Times New Roman" w:eastAsia="Times New Roman" w:hAnsi="Times New Roman" w:cs="Times New Roman"/>
                <w:sz w:val="20"/>
                <w:szCs w:val="20"/>
                <w:lang w:eastAsia="ru-RU"/>
              </w:rPr>
              <w:t xml:space="preserve"> если победитель электронного аукциона признан уклонившимся от заключения контракта, заказчик вправе заключить контракт с участником так</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го аукциона, заявке которого присвоен второй номер. Этот участник признается победителем такого аукциона, и в проект контракта, прилагаемый к документации и (или) извещению о закупке, заказчиком включаются условия исполнения данн</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 xml:space="preserve">го контракта, предложенные этим участником. Проект контракта должен быть направлен заказчиком этому участнику в срок, не превышающий пяти дней </w:t>
            </w:r>
            <w:proofErr w:type="gramStart"/>
            <w:r w:rsidRPr="00B84272">
              <w:rPr>
                <w:rFonts w:ascii="Times New Roman" w:eastAsia="Times New Roman" w:hAnsi="Times New Roman" w:cs="Times New Roman"/>
                <w:sz w:val="20"/>
                <w:szCs w:val="20"/>
                <w:lang w:eastAsia="ru-RU"/>
              </w:rPr>
              <w:t>с даты признания</w:t>
            </w:r>
            <w:proofErr w:type="gramEnd"/>
            <w:r w:rsidRPr="00B84272">
              <w:rPr>
                <w:rFonts w:ascii="Times New Roman" w:eastAsia="Times New Roman" w:hAnsi="Times New Roman" w:cs="Times New Roman"/>
                <w:sz w:val="20"/>
                <w:szCs w:val="20"/>
                <w:lang w:eastAsia="ru-RU"/>
              </w:rPr>
              <w:t xml:space="preserve"> победителя такого аукциона уклонившимся от заключения контракта. При этом заказчик вправе обратиться в суд с требованием о возмещении убытков, причиненных уклонением от заключения контракта в части, не покрытой суммой обеспечения заявки на участие в электронном аукционе.</w:t>
            </w:r>
          </w:p>
          <w:p w:rsidR="00B84272" w:rsidRPr="00B84272" w:rsidRDefault="00B84272" w:rsidP="00B84272">
            <w:pPr>
              <w:widowControl w:val="0"/>
              <w:autoSpaceDE w:val="0"/>
              <w:autoSpaceDN w:val="0"/>
              <w:spacing w:after="0" w:line="240" w:lineRule="auto"/>
              <w:ind w:firstLine="540"/>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 xml:space="preserve">Участник электронной процедуры, признанный победителем электронной процедуры в соответствии с вышеуказанным абзацем, вправе подписать проект контракта или </w:t>
            </w:r>
            <w:proofErr w:type="gramStart"/>
            <w:r w:rsidRPr="00B84272">
              <w:rPr>
                <w:rFonts w:ascii="Times New Roman" w:eastAsia="Times New Roman" w:hAnsi="Times New Roman" w:cs="Times New Roman"/>
                <w:sz w:val="20"/>
                <w:szCs w:val="20"/>
                <w:lang w:eastAsia="ru-RU"/>
              </w:rPr>
              <w:t>разместить протокол</w:t>
            </w:r>
            <w:proofErr w:type="gramEnd"/>
            <w:r w:rsidRPr="00B84272">
              <w:rPr>
                <w:rFonts w:ascii="Times New Roman" w:eastAsia="Times New Roman" w:hAnsi="Times New Roman" w:cs="Times New Roman"/>
                <w:sz w:val="20"/>
                <w:szCs w:val="20"/>
                <w:lang w:eastAsia="ru-RU"/>
              </w:rPr>
              <w:t xml:space="preserve"> разногласий в порядке и сроки, которые предусмотрены статьей 83.2 Закона о контрактной системе, либо отказаться от заключения контракта. </w:t>
            </w:r>
            <w:proofErr w:type="gramStart"/>
            <w:r w:rsidRPr="00B84272">
              <w:rPr>
                <w:rFonts w:ascii="Times New Roman" w:eastAsia="Times New Roman" w:hAnsi="Times New Roman" w:cs="Times New Roman"/>
                <w:sz w:val="20"/>
                <w:szCs w:val="20"/>
                <w:lang w:eastAsia="ru-RU"/>
              </w:rPr>
              <w:t>Одновременно с подписанным контрактом этот победитель обязан предоставить обеспечение исполнения контракта, если установление треб</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вания обеспечения исполнения контракта предусмотрено извещением и (или) д</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кументацией о закупке, а в случае, предусмотренном частью 23 статьи 68 Закона о контрактной системе, также обязан внести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предложенной</w:t>
            </w:r>
            <w:proofErr w:type="gramEnd"/>
            <w:r w:rsidRPr="00B84272">
              <w:rPr>
                <w:rFonts w:ascii="Times New Roman" w:eastAsia="Times New Roman" w:hAnsi="Times New Roman" w:cs="Times New Roman"/>
                <w:sz w:val="20"/>
                <w:szCs w:val="20"/>
                <w:lang w:eastAsia="ru-RU"/>
              </w:rPr>
              <w:t xml:space="preserve"> этим поб</w:t>
            </w:r>
            <w:r w:rsidRPr="00B84272">
              <w:rPr>
                <w:rFonts w:ascii="Times New Roman" w:eastAsia="Times New Roman" w:hAnsi="Times New Roman" w:cs="Times New Roman"/>
                <w:sz w:val="20"/>
                <w:szCs w:val="20"/>
                <w:lang w:eastAsia="ru-RU"/>
              </w:rPr>
              <w:t>е</w:t>
            </w:r>
            <w:r w:rsidRPr="00B84272">
              <w:rPr>
                <w:rFonts w:ascii="Times New Roman" w:eastAsia="Times New Roman" w:hAnsi="Times New Roman" w:cs="Times New Roman"/>
                <w:sz w:val="20"/>
                <w:szCs w:val="20"/>
                <w:lang w:eastAsia="ru-RU"/>
              </w:rPr>
              <w:t xml:space="preserve">дителем цены за право заключения контракта. </w:t>
            </w:r>
            <w:proofErr w:type="gramStart"/>
            <w:r w:rsidRPr="00B84272">
              <w:rPr>
                <w:rFonts w:ascii="Times New Roman" w:eastAsia="Times New Roman" w:hAnsi="Times New Roman" w:cs="Times New Roman"/>
                <w:sz w:val="20"/>
                <w:szCs w:val="20"/>
                <w:lang w:eastAsia="ru-RU"/>
              </w:rPr>
              <w:t>Этот победитель считается укл</w:t>
            </w:r>
            <w:r w:rsidRPr="00B84272">
              <w:rPr>
                <w:rFonts w:ascii="Times New Roman" w:eastAsia="Times New Roman" w:hAnsi="Times New Roman" w:cs="Times New Roman"/>
                <w:sz w:val="20"/>
                <w:szCs w:val="20"/>
                <w:lang w:eastAsia="ru-RU"/>
              </w:rPr>
              <w:t>о</w:t>
            </w:r>
            <w:r w:rsidRPr="00B84272">
              <w:rPr>
                <w:rFonts w:ascii="Times New Roman" w:eastAsia="Times New Roman" w:hAnsi="Times New Roman" w:cs="Times New Roman"/>
                <w:sz w:val="20"/>
                <w:szCs w:val="20"/>
                <w:lang w:eastAsia="ru-RU"/>
              </w:rPr>
              <w:t xml:space="preserve">нившимся от заключения контракта в случае неисполнения требований части 6 статьи 83.2 Закона о контрактной системе и (или) </w:t>
            </w:r>
            <w:proofErr w:type="spellStart"/>
            <w:r w:rsidRPr="00B84272">
              <w:rPr>
                <w:rFonts w:ascii="Times New Roman" w:eastAsia="Times New Roman" w:hAnsi="Times New Roman" w:cs="Times New Roman"/>
                <w:sz w:val="20"/>
                <w:szCs w:val="20"/>
                <w:lang w:eastAsia="ru-RU"/>
              </w:rPr>
              <w:t>непредоставления</w:t>
            </w:r>
            <w:proofErr w:type="spellEnd"/>
            <w:r w:rsidRPr="00B84272">
              <w:rPr>
                <w:rFonts w:ascii="Times New Roman" w:eastAsia="Times New Roman" w:hAnsi="Times New Roman" w:cs="Times New Roman"/>
                <w:sz w:val="20"/>
                <w:szCs w:val="20"/>
                <w:lang w:eastAsia="ru-RU"/>
              </w:rPr>
              <w:t xml:space="preserve"> обеспечения исполнения контракта либо неисполнения требования, предусмотренного статьей 37 Закона о контрактной системе, в случае подписания проекта контракта в соо</w:t>
            </w:r>
            <w:r w:rsidRPr="00B84272">
              <w:rPr>
                <w:rFonts w:ascii="Times New Roman" w:eastAsia="Times New Roman" w:hAnsi="Times New Roman" w:cs="Times New Roman"/>
                <w:sz w:val="20"/>
                <w:szCs w:val="20"/>
                <w:lang w:eastAsia="ru-RU"/>
              </w:rPr>
              <w:t>т</w:t>
            </w:r>
            <w:r w:rsidRPr="00B84272">
              <w:rPr>
                <w:rFonts w:ascii="Times New Roman" w:eastAsia="Times New Roman" w:hAnsi="Times New Roman" w:cs="Times New Roman"/>
                <w:sz w:val="20"/>
                <w:szCs w:val="20"/>
                <w:lang w:eastAsia="ru-RU"/>
              </w:rPr>
              <w:t>ветствии с частью 3 статьи 83.2 Закона о контрактной системе.</w:t>
            </w:r>
            <w:proofErr w:type="gramEnd"/>
            <w:r w:rsidRPr="00B84272">
              <w:rPr>
                <w:rFonts w:ascii="Times New Roman" w:eastAsia="Times New Roman" w:hAnsi="Times New Roman" w:cs="Times New Roman"/>
                <w:sz w:val="20"/>
                <w:szCs w:val="20"/>
                <w:lang w:eastAsia="ru-RU"/>
              </w:rPr>
              <w:t xml:space="preserve"> Такой победитель признается отказавшимся от заключения контракта в случае, если в срок, пред</w:t>
            </w:r>
            <w:r w:rsidRPr="00B84272">
              <w:rPr>
                <w:rFonts w:ascii="Times New Roman" w:eastAsia="Times New Roman" w:hAnsi="Times New Roman" w:cs="Times New Roman"/>
                <w:sz w:val="20"/>
                <w:szCs w:val="20"/>
                <w:lang w:eastAsia="ru-RU"/>
              </w:rPr>
              <w:t>у</w:t>
            </w:r>
            <w:r w:rsidRPr="00B84272">
              <w:rPr>
                <w:rFonts w:ascii="Times New Roman" w:eastAsia="Times New Roman" w:hAnsi="Times New Roman" w:cs="Times New Roman"/>
                <w:sz w:val="20"/>
                <w:szCs w:val="20"/>
                <w:lang w:eastAsia="ru-RU"/>
              </w:rPr>
              <w:t>смотренный частью 3 статьи 83.2 Закона о контрактной системе, он не подписал проект контракта или не направил протокол разногласий. Электронный аукцион признается не состоявшейся в случае, если этот победитель признан уклонивши</w:t>
            </w:r>
            <w:r w:rsidRPr="00B84272">
              <w:rPr>
                <w:rFonts w:ascii="Times New Roman" w:eastAsia="Times New Roman" w:hAnsi="Times New Roman" w:cs="Times New Roman"/>
                <w:sz w:val="20"/>
                <w:szCs w:val="20"/>
                <w:lang w:eastAsia="ru-RU"/>
              </w:rPr>
              <w:t>м</w:t>
            </w:r>
            <w:r w:rsidRPr="00B84272">
              <w:rPr>
                <w:rFonts w:ascii="Times New Roman" w:eastAsia="Times New Roman" w:hAnsi="Times New Roman" w:cs="Times New Roman"/>
                <w:sz w:val="20"/>
                <w:szCs w:val="20"/>
                <w:lang w:eastAsia="ru-RU"/>
              </w:rPr>
              <w:t xml:space="preserve">ся от заключения контракта или отказался от заключения контракта. </w:t>
            </w:r>
          </w:p>
        </w:tc>
      </w:tr>
      <w:tr w:rsidR="00B84272" w:rsidRPr="00B84272" w:rsidTr="00B84272">
        <w:tc>
          <w:tcPr>
            <w:tcW w:w="709" w:type="dxa"/>
          </w:tcPr>
          <w:p w:rsidR="00B84272" w:rsidRPr="00B84272" w:rsidRDefault="009E142B" w:rsidP="00B84272">
            <w:pPr>
              <w:widowControl w:val="0"/>
              <w:tabs>
                <w:tab w:val="left" w:pos="767"/>
              </w:tabs>
              <w:spacing w:after="0" w:line="240" w:lineRule="auto"/>
              <w:jc w:val="center"/>
              <w:textAlignment w:val="baseline"/>
              <w:rPr>
                <w:rFonts w:ascii="Times New Roman" w:eastAsia="Times New Roman" w:hAnsi="Times New Roman" w:cs="Times New Roman"/>
                <w:b/>
                <w:bCs/>
                <w:kern w:val="1"/>
                <w:sz w:val="20"/>
                <w:szCs w:val="20"/>
                <w:lang w:eastAsia="ar-SA"/>
              </w:rPr>
            </w:pPr>
            <w:r>
              <w:rPr>
                <w:rFonts w:ascii="Times New Roman" w:eastAsia="Times New Roman" w:hAnsi="Times New Roman" w:cs="Times New Roman"/>
                <w:b/>
                <w:bCs/>
                <w:kern w:val="1"/>
                <w:sz w:val="20"/>
                <w:szCs w:val="20"/>
                <w:lang w:eastAsia="ar-SA"/>
              </w:rPr>
              <w:lastRenderedPageBreak/>
              <w:t>39</w:t>
            </w:r>
          </w:p>
        </w:tc>
        <w:tc>
          <w:tcPr>
            <w:tcW w:w="2410" w:type="dxa"/>
            <w:tcBorders>
              <w:top w:val="single" w:sz="4" w:space="0" w:color="000000"/>
              <w:left w:val="single" w:sz="4" w:space="0" w:color="000000"/>
              <w:bottom w:val="single" w:sz="4" w:space="0" w:color="auto"/>
              <w:right w:val="nil"/>
            </w:tcBorders>
          </w:tcPr>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Возможность Заказч</w:t>
            </w:r>
            <w:r w:rsidRPr="00B84272">
              <w:rPr>
                <w:rFonts w:ascii="Times New Roman" w:eastAsia="Times New Roman" w:hAnsi="Times New Roman" w:cs="Times New Roman"/>
                <w:b/>
                <w:sz w:val="20"/>
                <w:szCs w:val="20"/>
                <w:lang w:eastAsia="ru-RU"/>
              </w:rPr>
              <w:t>и</w:t>
            </w:r>
            <w:r w:rsidRPr="00B84272">
              <w:rPr>
                <w:rFonts w:ascii="Times New Roman" w:eastAsia="Times New Roman" w:hAnsi="Times New Roman" w:cs="Times New Roman"/>
                <w:b/>
                <w:sz w:val="20"/>
                <w:szCs w:val="20"/>
                <w:lang w:eastAsia="ru-RU"/>
              </w:rPr>
              <w:t xml:space="preserve">ка изменить условия </w:t>
            </w:r>
          </w:p>
          <w:p w:rsidR="00B84272" w:rsidRPr="00B84272" w:rsidRDefault="00B84272" w:rsidP="00B84272">
            <w:pPr>
              <w:widowControl w:val="0"/>
              <w:spacing w:after="0" w:line="240" w:lineRule="auto"/>
              <w:rPr>
                <w:rFonts w:ascii="Times New Roman" w:eastAsia="Times New Roman" w:hAnsi="Times New Roman" w:cs="Times New Roman"/>
                <w:b/>
                <w:sz w:val="20"/>
                <w:szCs w:val="20"/>
                <w:lang w:eastAsia="ru-RU"/>
              </w:rPr>
            </w:pPr>
            <w:r w:rsidRPr="00B84272">
              <w:rPr>
                <w:rFonts w:ascii="Times New Roman" w:eastAsia="Times New Roman" w:hAnsi="Times New Roman" w:cs="Times New Roman"/>
                <w:b/>
                <w:sz w:val="20"/>
                <w:szCs w:val="20"/>
                <w:lang w:eastAsia="ru-RU"/>
              </w:rPr>
              <w:t xml:space="preserve">Контракта </w:t>
            </w:r>
          </w:p>
        </w:tc>
        <w:tc>
          <w:tcPr>
            <w:tcW w:w="7371" w:type="dxa"/>
            <w:tcBorders>
              <w:top w:val="single" w:sz="4" w:space="0" w:color="000000"/>
              <w:left w:val="single" w:sz="4" w:space="0" w:color="000000"/>
              <w:bottom w:val="single" w:sz="4" w:space="0" w:color="auto"/>
              <w:right w:val="single" w:sz="4" w:space="0" w:color="000000"/>
            </w:tcBorders>
          </w:tcPr>
          <w:p w:rsidR="00B84272" w:rsidRPr="00B84272" w:rsidRDefault="00B84272" w:rsidP="00B84272">
            <w:pPr>
              <w:widowControl w:val="0"/>
              <w:snapToGrid w:val="0"/>
              <w:spacing w:after="0" w:line="240" w:lineRule="auto"/>
              <w:jc w:val="both"/>
              <w:rPr>
                <w:rFonts w:ascii="Times New Roman" w:eastAsia="Times New Roman" w:hAnsi="Times New Roman" w:cs="Times New Roman"/>
                <w:sz w:val="20"/>
                <w:szCs w:val="20"/>
                <w:lang w:eastAsia="ru-RU"/>
              </w:rPr>
            </w:pPr>
            <w:r w:rsidRPr="00B84272">
              <w:rPr>
                <w:rFonts w:ascii="Times New Roman" w:eastAsia="Times New Roman" w:hAnsi="Times New Roman" w:cs="Times New Roman"/>
                <w:sz w:val="20"/>
                <w:szCs w:val="20"/>
                <w:lang w:eastAsia="ru-RU"/>
              </w:rPr>
              <w:t>Изменение существенных условий Контракта не допускается, за исключением случаев, предусмотренных статьями 34, 95 Федерального закона 44-ФЗ:</w:t>
            </w:r>
          </w:p>
          <w:p w:rsidR="00DA4FF1" w:rsidRPr="00DA4FF1" w:rsidRDefault="00B84272" w:rsidP="00DA4FF1">
            <w:pPr>
              <w:overflowPunct w:val="0"/>
              <w:autoSpaceDE w:val="0"/>
              <w:autoSpaceDN w:val="0"/>
              <w:adjustRightInd w:val="0"/>
              <w:spacing w:after="0"/>
              <w:jc w:val="both"/>
              <w:textAlignment w:val="baseline"/>
              <w:rPr>
                <w:rFonts w:ascii="Times New Roman" w:eastAsia="Times New Roman" w:hAnsi="Times New Roman" w:cs="Times New Roman"/>
                <w:bCs/>
                <w:sz w:val="20"/>
                <w:szCs w:val="20"/>
                <w:lang w:eastAsia="ru-RU"/>
              </w:rPr>
            </w:pPr>
            <w:r w:rsidRPr="00B84272">
              <w:rPr>
                <w:rFonts w:ascii="Times New Roman" w:eastAsia="Times New Roman" w:hAnsi="Times New Roman" w:cs="Times New Roman"/>
                <w:bCs/>
                <w:sz w:val="20"/>
                <w:szCs w:val="20"/>
                <w:lang w:eastAsia="ru-RU"/>
              </w:rPr>
              <w:t xml:space="preserve">a) </w:t>
            </w:r>
            <w:r w:rsidR="00DA4FF1" w:rsidRPr="00DA4FF1">
              <w:rPr>
                <w:rFonts w:ascii="Times New Roman" w:eastAsia="Times New Roman" w:hAnsi="Times New Roman" w:cs="Times New Roman"/>
                <w:bCs/>
                <w:sz w:val="20"/>
                <w:szCs w:val="20"/>
                <w:lang w:eastAsia="ru-RU"/>
              </w:rPr>
              <w:t>при снижении цены контракта без изменения предусмотренных контрактом к</w:t>
            </w:r>
            <w:r w:rsidR="00DA4FF1" w:rsidRPr="00DA4FF1">
              <w:rPr>
                <w:rFonts w:ascii="Times New Roman" w:eastAsia="Times New Roman" w:hAnsi="Times New Roman" w:cs="Times New Roman"/>
                <w:bCs/>
                <w:sz w:val="20"/>
                <w:szCs w:val="20"/>
                <w:lang w:eastAsia="ru-RU"/>
              </w:rPr>
              <w:t>о</w:t>
            </w:r>
            <w:r w:rsidR="00DA4FF1" w:rsidRPr="00DA4FF1">
              <w:rPr>
                <w:rFonts w:ascii="Times New Roman" w:eastAsia="Times New Roman" w:hAnsi="Times New Roman" w:cs="Times New Roman"/>
                <w:bCs/>
                <w:sz w:val="20"/>
                <w:szCs w:val="20"/>
                <w:lang w:eastAsia="ru-RU"/>
              </w:rPr>
              <w:t>личества товара, качества поставляемого товара, и иных условий контракта;</w:t>
            </w:r>
          </w:p>
          <w:p w:rsidR="00B84272" w:rsidRPr="00B84272" w:rsidRDefault="00B84272" w:rsidP="00DA4FF1">
            <w:pPr>
              <w:overflowPunct w:val="0"/>
              <w:autoSpaceDE w:val="0"/>
              <w:autoSpaceDN w:val="0"/>
              <w:adjustRightInd w:val="0"/>
              <w:jc w:val="both"/>
              <w:textAlignment w:val="baseline"/>
              <w:rPr>
                <w:rFonts w:ascii="Times New Roman" w:eastAsia="Times New Roman" w:hAnsi="Times New Roman" w:cs="Times New Roman"/>
                <w:bCs/>
                <w:sz w:val="20"/>
                <w:szCs w:val="20"/>
                <w:lang w:eastAsia="ru-RU"/>
              </w:rPr>
            </w:pPr>
            <w:r w:rsidRPr="00B84272">
              <w:rPr>
                <w:rFonts w:ascii="Times New Roman" w:eastAsia="Times New Roman" w:hAnsi="Times New Roman" w:cs="Times New Roman"/>
                <w:bCs/>
                <w:sz w:val="20"/>
                <w:szCs w:val="20"/>
                <w:lang w:eastAsia="ru-RU"/>
              </w:rPr>
              <w:t xml:space="preserve">б) </w:t>
            </w:r>
            <w:r w:rsidR="00DA4FF1" w:rsidRPr="00DA4FF1">
              <w:rPr>
                <w:rFonts w:ascii="Times New Roman" w:eastAsia="Times New Roman" w:hAnsi="Times New Roman" w:cs="Times New Roman"/>
                <w:bCs/>
                <w:sz w:val="20"/>
                <w:szCs w:val="20"/>
                <w:lang w:eastAsia="ru-RU"/>
              </w:rPr>
              <w:t>если по предложению заказчика увеличивается предусмотренное контрактом количество товара не более чем на десять процентов или уменьшается предусмо</w:t>
            </w:r>
            <w:r w:rsidR="00DA4FF1" w:rsidRPr="00DA4FF1">
              <w:rPr>
                <w:rFonts w:ascii="Times New Roman" w:eastAsia="Times New Roman" w:hAnsi="Times New Roman" w:cs="Times New Roman"/>
                <w:bCs/>
                <w:sz w:val="20"/>
                <w:szCs w:val="20"/>
                <w:lang w:eastAsia="ru-RU"/>
              </w:rPr>
              <w:t>т</w:t>
            </w:r>
            <w:r w:rsidR="00DA4FF1" w:rsidRPr="00DA4FF1">
              <w:rPr>
                <w:rFonts w:ascii="Times New Roman" w:eastAsia="Times New Roman" w:hAnsi="Times New Roman" w:cs="Times New Roman"/>
                <w:bCs/>
                <w:sz w:val="20"/>
                <w:szCs w:val="20"/>
                <w:lang w:eastAsia="ru-RU"/>
              </w:rPr>
              <w:t>ренное контрактом количество поставляемого товара, не более чем на десять пр</w:t>
            </w:r>
            <w:r w:rsidR="00DA4FF1" w:rsidRPr="00DA4FF1">
              <w:rPr>
                <w:rFonts w:ascii="Times New Roman" w:eastAsia="Times New Roman" w:hAnsi="Times New Roman" w:cs="Times New Roman"/>
                <w:bCs/>
                <w:sz w:val="20"/>
                <w:szCs w:val="20"/>
                <w:lang w:eastAsia="ru-RU"/>
              </w:rPr>
              <w:t>о</w:t>
            </w:r>
            <w:r w:rsidR="00DA4FF1" w:rsidRPr="00DA4FF1">
              <w:rPr>
                <w:rFonts w:ascii="Times New Roman" w:eastAsia="Times New Roman" w:hAnsi="Times New Roman" w:cs="Times New Roman"/>
                <w:bCs/>
                <w:sz w:val="20"/>
                <w:szCs w:val="20"/>
                <w:lang w:eastAsia="ru-RU"/>
              </w:rPr>
              <w:lastRenderedPageBreak/>
              <w:t>центов. При этом по соглашению сторон допускается изменение с учетом полож</w:t>
            </w:r>
            <w:r w:rsidR="00DA4FF1" w:rsidRPr="00DA4FF1">
              <w:rPr>
                <w:rFonts w:ascii="Times New Roman" w:eastAsia="Times New Roman" w:hAnsi="Times New Roman" w:cs="Times New Roman"/>
                <w:bCs/>
                <w:sz w:val="20"/>
                <w:szCs w:val="20"/>
                <w:lang w:eastAsia="ru-RU"/>
              </w:rPr>
              <w:t>е</w:t>
            </w:r>
            <w:r w:rsidR="00DA4FF1" w:rsidRPr="00DA4FF1">
              <w:rPr>
                <w:rFonts w:ascii="Times New Roman" w:eastAsia="Times New Roman" w:hAnsi="Times New Roman" w:cs="Times New Roman"/>
                <w:bCs/>
                <w:sz w:val="20"/>
                <w:szCs w:val="20"/>
                <w:lang w:eastAsia="ru-RU"/>
              </w:rPr>
              <w:t>ний </w:t>
            </w:r>
            <w:hyperlink r:id="rId11" w:anchor="block_2" w:history="1">
              <w:r w:rsidR="00DA4FF1" w:rsidRPr="00DA4FF1">
                <w:rPr>
                  <w:rFonts w:ascii="Times New Roman" w:eastAsia="Times New Roman" w:hAnsi="Times New Roman" w:cs="Times New Roman"/>
                  <w:bCs/>
                  <w:color w:val="0000FF"/>
                  <w:sz w:val="20"/>
                  <w:szCs w:val="20"/>
                  <w:u w:val="single"/>
                  <w:lang w:eastAsia="ru-RU"/>
                </w:rPr>
                <w:t>бюджетного законодательства</w:t>
              </w:r>
            </w:hyperlink>
            <w:r w:rsidR="00DA4FF1" w:rsidRPr="00DA4FF1">
              <w:rPr>
                <w:rFonts w:ascii="Times New Roman" w:eastAsia="Times New Roman" w:hAnsi="Times New Roman" w:cs="Times New Roman"/>
                <w:bCs/>
                <w:sz w:val="20"/>
                <w:szCs w:val="20"/>
                <w:lang w:eastAsia="ru-RU"/>
              </w:rPr>
              <w:t> Российской Федерации цены контракта пр</w:t>
            </w:r>
            <w:r w:rsidR="00DA4FF1" w:rsidRPr="00DA4FF1">
              <w:rPr>
                <w:rFonts w:ascii="Times New Roman" w:eastAsia="Times New Roman" w:hAnsi="Times New Roman" w:cs="Times New Roman"/>
                <w:bCs/>
                <w:sz w:val="20"/>
                <w:szCs w:val="20"/>
                <w:lang w:eastAsia="ru-RU"/>
              </w:rPr>
              <w:t>о</w:t>
            </w:r>
            <w:r w:rsidR="00DA4FF1" w:rsidRPr="00DA4FF1">
              <w:rPr>
                <w:rFonts w:ascii="Times New Roman" w:eastAsia="Times New Roman" w:hAnsi="Times New Roman" w:cs="Times New Roman"/>
                <w:bCs/>
                <w:sz w:val="20"/>
                <w:szCs w:val="20"/>
                <w:lang w:eastAsia="ru-RU"/>
              </w:rPr>
              <w:t xml:space="preserve">порционально дополнительному количеству товара исходя из установленной в контракте цены единицы </w:t>
            </w:r>
            <w:proofErr w:type="gramStart"/>
            <w:r w:rsidR="00DA4FF1" w:rsidRPr="00DA4FF1">
              <w:rPr>
                <w:rFonts w:ascii="Times New Roman" w:eastAsia="Times New Roman" w:hAnsi="Times New Roman" w:cs="Times New Roman"/>
                <w:bCs/>
                <w:sz w:val="20"/>
                <w:szCs w:val="20"/>
                <w:lang w:eastAsia="ru-RU"/>
              </w:rPr>
              <w:t>товара</w:t>
            </w:r>
            <w:proofErr w:type="gramEnd"/>
            <w:r w:rsidR="00DA4FF1" w:rsidRPr="00DA4FF1">
              <w:rPr>
                <w:rFonts w:ascii="Times New Roman" w:eastAsia="Times New Roman" w:hAnsi="Times New Roman" w:cs="Times New Roman"/>
                <w:bCs/>
                <w:sz w:val="20"/>
                <w:szCs w:val="20"/>
                <w:lang w:eastAsia="ru-RU"/>
              </w:rPr>
              <w:t xml:space="preserve"> но не более чем на десять процентов цены ко</w:t>
            </w:r>
            <w:r w:rsidR="00DA4FF1" w:rsidRPr="00DA4FF1">
              <w:rPr>
                <w:rFonts w:ascii="Times New Roman" w:eastAsia="Times New Roman" w:hAnsi="Times New Roman" w:cs="Times New Roman"/>
                <w:bCs/>
                <w:sz w:val="20"/>
                <w:szCs w:val="20"/>
                <w:lang w:eastAsia="ru-RU"/>
              </w:rPr>
              <w:t>н</w:t>
            </w:r>
            <w:r w:rsidR="00DA4FF1" w:rsidRPr="00DA4FF1">
              <w:rPr>
                <w:rFonts w:ascii="Times New Roman" w:eastAsia="Times New Roman" w:hAnsi="Times New Roman" w:cs="Times New Roman"/>
                <w:bCs/>
                <w:sz w:val="20"/>
                <w:szCs w:val="20"/>
                <w:lang w:eastAsia="ru-RU"/>
              </w:rPr>
              <w:t>тракта. При уменьшении предусмотренного контрактом количества товара стор</w:t>
            </w:r>
            <w:r w:rsidR="00DA4FF1" w:rsidRPr="00DA4FF1">
              <w:rPr>
                <w:rFonts w:ascii="Times New Roman" w:eastAsia="Times New Roman" w:hAnsi="Times New Roman" w:cs="Times New Roman"/>
                <w:bCs/>
                <w:sz w:val="20"/>
                <w:szCs w:val="20"/>
                <w:lang w:eastAsia="ru-RU"/>
              </w:rPr>
              <w:t>о</w:t>
            </w:r>
            <w:r w:rsidR="00DA4FF1" w:rsidRPr="00DA4FF1">
              <w:rPr>
                <w:rFonts w:ascii="Times New Roman" w:eastAsia="Times New Roman" w:hAnsi="Times New Roman" w:cs="Times New Roman"/>
                <w:bCs/>
                <w:sz w:val="20"/>
                <w:szCs w:val="20"/>
                <w:lang w:eastAsia="ru-RU"/>
              </w:rPr>
              <w:t>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w:t>
            </w:r>
            <w:r w:rsidR="00DA4FF1">
              <w:rPr>
                <w:rFonts w:ascii="Times New Roman" w:eastAsia="Times New Roman" w:hAnsi="Times New Roman" w:cs="Times New Roman"/>
                <w:bCs/>
                <w:sz w:val="20"/>
                <w:szCs w:val="20"/>
                <w:lang w:eastAsia="ru-RU"/>
              </w:rPr>
              <w:t>кого товара.</w:t>
            </w:r>
          </w:p>
        </w:tc>
      </w:tr>
    </w:tbl>
    <w:p w:rsidR="00A63FD9" w:rsidRDefault="00A63FD9" w:rsidP="00B84272">
      <w:pPr>
        <w:spacing w:after="0" w:line="240" w:lineRule="auto"/>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9E142B" w:rsidRDefault="009E142B" w:rsidP="00A63FD9">
      <w:pPr>
        <w:spacing w:after="0" w:line="240" w:lineRule="auto"/>
        <w:jc w:val="center"/>
        <w:rPr>
          <w:rFonts w:ascii="Times New Roman" w:hAnsi="Times New Roman" w:cs="Times New Roman"/>
          <w:b/>
          <w:bCs/>
          <w:sz w:val="28"/>
          <w:szCs w:val="28"/>
          <w:lang w:eastAsia="ru-RU"/>
        </w:rPr>
      </w:pPr>
    </w:p>
    <w:p w:rsidR="00F727FB" w:rsidRDefault="00F727FB" w:rsidP="00B9132F">
      <w:pPr>
        <w:spacing w:after="0" w:line="240" w:lineRule="auto"/>
        <w:rPr>
          <w:rFonts w:ascii="Times New Roman" w:hAnsi="Times New Roman" w:cs="Times New Roman"/>
          <w:b/>
          <w:bCs/>
          <w:sz w:val="28"/>
          <w:szCs w:val="28"/>
          <w:lang w:eastAsia="ru-RU"/>
        </w:rPr>
      </w:pPr>
    </w:p>
    <w:p w:rsidR="00507D12" w:rsidRDefault="00507D12" w:rsidP="00B9132F">
      <w:pPr>
        <w:spacing w:after="0" w:line="240" w:lineRule="auto"/>
        <w:rPr>
          <w:rFonts w:ascii="Times New Roman" w:hAnsi="Times New Roman" w:cs="Times New Roman"/>
          <w:b/>
          <w:bCs/>
          <w:sz w:val="28"/>
          <w:szCs w:val="28"/>
          <w:lang w:eastAsia="ru-RU"/>
        </w:rPr>
      </w:pPr>
    </w:p>
    <w:p w:rsidR="00CF175C" w:rsidRDefault="00CF175C" w:rsidP="00CF175C">
      <w:pPr>
        <w:widowControl w:val="0"/>
        <w:tabs>
          <w:tab w:val="left" w:pos="8931"/>
        </w:tabs>
        <w:spacing w:after="0" w:line="240" w:lineRule="auto"/>
        <w:rPr>
          <w:rFonts w:ascii="Times New Roman" w:hAnsi="Times New Roman" w:cs="Times New Roman"/>
          <w:b/>
          <w:bCs/>
          <w:sz w:val="28"/>
          <w:szCs w:val="28"/>
          <w:lang w:eastAsia="ru-RU"/>
        </w:rPr>
      </w:pPr>
    </w:p>
    <w:p w:rsidR="00CF175C" w:rsidRPr="00CF175C" w:rsidRDefault="00CF175C" w:rsidP="00CF175C">
      <w:pPr>
        <w:widowControl w:val="0"/>
        <w:tabs>
          <w:tab w:val="left" w:pos="8931"/>
        </w:tabs>
        <w:spacing w:after="0" w:line="240" w:lineRule="auto"/>
        <w:jc w:val="center"/>
        <w:rPr>
          <w:rFonts w:ascii="Times New Roman" w:eastAsia="Times New Roman" w:hAnsi="Times New Roman" w:cs="Times New Roman"/>
          <w:b/>
          <w:bCs/>
          <w:sz w:val="20"/>
          <w:szCs w:val="20"/>
          <w:lang w:eastAsia="ru-RU"/>
        </w:rPr>
      </w:pPr>
      <w:r w:rsidRPr="00CF175C">
        <w:rPr>
          <w:rFonts w:ascii="Times New Roman" w:eastAsia="Times New Roman" w:hAnsi="Times New Roman" w:cs="Times New Roman"/>
          <w:b/>
          <w:bCs/>
          <w:sz w:val="20"/>
          <w:szCs w:val="20"/>
          <w:lang w:eastAsia="ru-RU"/>
        </w:rPr>
        <w:lastRenderedPageBreak/>
        <w:t>Инструкция по заполнению заявки на участие в электронном аукционе</w:t>
      </w:r>
    </w:p>
    <w:p w:rsidR="00CF175C" w:rsidRPr="00CF175C" w:rsidRDefault="00CF175C" w:rsidP="00CF175C">
      <w:pPr>
        <w:widowControl w:val="0"/>
        <w:tabs>
          <w:tab w:val="left" w:pos="8931"/>
        </w:tabs>
        <w:spacing w:after="0" w:line="240" w:lineRule="auto"/>
        <w:jc w:val="center"/>
        <w:rPr>
          <w:rFonts w:ascii="Times New Roman" w:eastAsia="Times New Roman" w:hAnsi="Times New Roman" w:cs="Times New Roman"/>
          <w:b/>
          <w:bCs/>
          <w:sz w:val="20"/>
          <w:szCs w:val="20"/>
          <w:lang w:eastAsia="ru-RU"/>
        </w:rPr>
      </w:pPr>
    </w:p>
    <w:p w:rsidR="00CF175C" w:rsidRPr="00CF175C" w:rsidRDefault="00CF175C" w:rsidP="00CF175C">
      <w:pPr>
        <w:widowControl w:val="0"/>
        <w:tabs>
          <w:tab w:val="left" w:pos="8931"/>
        </w:tabs>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bCs/>
          <w:noProof/>
          <w:sz w:val="20"/>
          <w:szCs w:val="20"/>
        </w:rPr>
        <w:t xml:space="preserve">Перечень </w:t>
      </w:r>
      <w:r w:rsidRPr="00CF175C">
        <w:rPr>
          <w:rFonts w:ascii="Times New Roman" w:hAnsi="Times New Roman" w:cs="Times New Roman"/>
          <w:sz w:val="20"/>
          <w:szCs w:val="20"/>
        </w:rPr>
        <w:t>документов и информации, которые должны содержаться в 1 и 2 частях заявки на участие в эле</w:t>
      </w:r>
      <w:r w:rsidRPr="00CF175C">
        <w:rPr>
          <w:rFonts w:ascii="Times New Roman" w:hAnsi="Times New Roman" w:cs="Times New Roman"/>
          <w:sz w:val="20"/>
          <w:szCs w:val="20"/>
        </w:rPr>
        <w:t>к</w:t>
      </w:r>
      <w:r w:rsidRPr="00CF175C">
        <w:rPr>
          <w:rFonts w:ascii="Times New Roman" w:hAnsi="Times New Roman" w:cs="Times New Roman"/>
          <w:sz w:val="20"/>
          <w:szCs w:val="20"/>
        </w:rPr>
        <w:t xml:space="preserve">тронном аукционе, установлен пунктом 24 Раздела </w:t>
      </w:r>
      <w:r w:rsidRPr="00CF175C">
        <w:rPr>
          <w:rFonts w:ascii="Times New Roman" w:hAnsi="Times New Roman" w:cs="Times New Roman"/>
          <w:sz w:val="20"/>
          <w:szCs w:val="20"/>
          <w:lang w:val="en-US"/>
        </w:rPr>
        <w:t>I</w:t>
      </w:r>
      <w:r w:rsidRPr="00CF175C">
        <w:rPr>
          <w:rFonts w:ascii="Times New Roman" w:hAnsi="Times New Roman" w:cs="Times New Roman"/>
          <w:sz w:val="20"/>
          <w:szCs w:val="20"/>
        </w:rPr>
        <w:t xml:space="preserve"> «Информационная карта электронного аукциона» Общей части документации об аукционе.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Если законодательством Российской Федерации установлено требование к формам и содержанию документов, которые должны быть предоставлены участником электронного аукциона в составе заявки, такие требования должны быть соблюдены.</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 xml:space="preserve">В соответствии с частью 3 ст. 66 Федерального закона № 44-ФЗ первая часть заявки на участие в электронном аукционе (предложение участника в отношении объекта закупки) должна содержать в случаях, установленных в пункте 24 Раздела </w:t>
      </w:r>
      <w:r w:rsidRPr="00CF175C">
        <w:rPr>
          <w:rFonts w:ascii="Times New Roman" w:hAnsi="Times New Roman" w:cs="Times New Roman"/>
          <w:sz w:val="20"/>
          <w:szCs w:val="20"/>
          <w:lang w:val="en-US"/>
        </w:rPr>
        <w:t>I</w:t>
      </w:r>
      <w:r w:rsidRPr="00CF175C">
        <w:rPr>
          <w:rFonts w:ascii="Times New Roman" w:hAnsi="Times New Roman" w:cs="Times New Roman"/>
          <w:sz w:val="20"/>
          <w:szCs w:val="20"/>
        </w:rPr>
        <w:t xml:space="preserve"> общей части документации, конкретных показателей поставляемого (используемого при оказании услуг, выполнении работ) товара.</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proofErr w:type="gramStart"/>
      <w:r w:rsidRPr="00CF175C">
        <w:rPr>
          <w:rFonts w:ascii="Times New Roman" w:hAnsi="Times New Roman" w:cs="Times New Roman"/>
          <w:sz w:val="20"/>
          <w:szCs w:val="20"/>
        </w:rPr>
        <w:t>Следует учесть, что если участник предлагает к использованию товар, эквивалентный товару, в отношении к</w:t>
      </w:r>
      <w:r w:rsidRPr="00CF175C">
        <w:rPr>
          <w:rFonts w:ascii="Times New Roman" w:hAnsi="Times New Roman" w:cs="Times New Roman"/>
          <w:sz w:val="20"/>
          <w:szCs w:val="20"/>
        </w:rPr>
        <w:t>о</w:t>
      </w:r>
      <w:r w:rsidRPr="00CF175C">
        <w:rPr>
          <w:rFonts w:ascii="Times New Roman" w:hAnsi="Times New Roman" w:cs="Times New Roman"/>
          <w:sz w:val="20"/>
          <w:szCs w:val="20"/>
        </w:rPr>
        <w:t>торого в документации установлен товарный знак (его словесное обозначение) (при наличии), наименование страны происхождения товара (в случае установления заказчиком в извещении о проведении электронного аукциона, докуме</w:t>
      </w:r>
      <w:r w:rsidRPr="00CF175C">
        <w:rPr>
          <w:rFonts w:ascii="Times New Roman" w:hAnsi="Times New Roman" w:cs="Times New Roman"/>
          <w:sz w:val="20"/>
          <w:szCs w:val="20"/>
        </w:rPr>
        <w:t>н</w:t>
      </w:r>
      <w:r w:rsidRPr="00CF175C">
        <w:rPr>
          <w:rFonts w:ascii="Times New Roman" w:hAnsi="Times New Roman" w:cs="Times New Roman"/>
          <w:sz w:val="20"/>
          <w:szCs w:val="20"/>
        </w:rPr>
        <w:t>тации об электронном аукционе условий, запретов, ограничений допуска товаров, происходящих из иностранного гос</w:t>
      </w:r>
      <w:r w:rsidRPr="00CF175C">
        <w:rPr>
          <w:rFonts w:ascii="Times New Roman" w:hAnsi="Times New Roman" w:cs="Times New Roman"/>
          <w:sz w:val="20"/>
          <w:szCs w:val="20"/>
        </w:rPr>
        <w:t>у</w:t>
      </w:r>
      <w:r w:rsidRPr="00CF175C">
        <w:rPr>
          <w:rFonts w:ascii="Times New Roman" w:hAnsi="Times New Roman" w:cs="Times New Roman"/>
          <w:sz w:val="20"/>
          <w:szCs w:val="20"/>
        </w:rPr>
        <w:t>дарства или группы иностранных государств, в соответствии со статьей 14</w:t>
      </w:r>
      <w:proofErr w:type="gramEnd"/>
      <w:r w:rsidRPr="00CF175C">
        <w:rPr>
          <w:rFonts w:ascii="Times New Roman" w:hAnsi="Times New Roman" w:cs="Times New Roman"/>
          <w:sz w:val="20"/>
          <w:szCs w:val="20"/>
        </w:rPr>
        <w:t xml:space="preserve">  </w:t>
      </w:r>
      <w:proofErr w:type="gramStart"/>
      <w:r w:rsidRPr="00CF175C">
        <w:rPr>
          <w:rFonts w:ascii="Times New Roman" w:hAnsi="Times New Roman" w:cs="Times New Roman"/>
          <w:sz w:val="20"/>
          <w:szCs w:val="20"/>
        </w:rPr>
        <w:t>Федерального закона 44 -ФЗ).</w:t>
      </w:r>
      <w:proofErr w:type="gramEnd"/>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При описании заказчиком поставляемого (используемого при оказании услуг, выполнении работ) товара в д</w:t>
      </w:r>
      <w:r w:rsidRPr="00CF175C">
        <w:rPr>
          <w:rFonts w:ascii="Times New Roman" w:hAnsi="Times New Roman" w:cs="Times New Roman"/>
          <w:sz w:val="20"/>
          <w:szCs w:val="20"/>
        </w:rPr>
        <w:t>о</w:t>
      </w:r>
      <w:r w:rsidRPr="00CF175C">
        <w:rPr>
          <w:rFonts w:ascii="Times New Roman" w:hAnsi="Times New Roman" w:cs="Times New Roman"/>
          <w:sz w:val="20"/>
          <w:szCs w:val="20"/>
        </w:rPr>
        <w:t>кументации применяются характеризующие их показатели, имеющие точные или диапазонные значения, а также ма</w:t>
      </w:r>
      <w:r w:rsidRPr="00CF175C">
        <w:rPr>
          <w:rFonts w:ascii="Times New Roman" w:hAnsi="Times New Roman" w:cs="Times New Roman"/>
          <w:sz w:val="20"/>
          <w:szCs w:val="20"/>
        </w:rPr>
        <w:t>к</w:t>
      </w:r>
      <w:r w:rsidRPr="00CF175C">
        <w:rPr>
          <w:rFonts w:ascii="Times New Roman" w:hAnsi="Times New Roman" w:cs="Times New Roman"/>
          <w:sz w:val="20"/>
          <w:szCs w:val="20"/>
        </w:rPr>
        <w:t>симальные и (или) минимальные значения таких показателей.</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Сходные объекты закупки могут иметь ряд одинаковых показателей, установленных в аукционной документ</w:t>
      </w:r>
      <w:r w:rsidRPr="00CF175C">
        <w:rPr>
          <w:rFonts w:ascii="Times New Roman" w:hAnsi="Times New Roman" w:cs="Times New Roman"/>
          <w:sz w:val="20"/>
          <w:szCs w:val="20"/>
        </w:rPr>
        <w:t>а</w:t>
      </w:r>
      <w:r w:rsidRPr="00CF175C">
        <w:rPr>
          <w:rFonts w:ascii="Times New Roman" w:hAnsi="Times New Roman" w:cs="Times New Roman"/>
          <w:sz w:val="20"/>
          <w:szCs w:val="20"/>
        </w:rPr>
        <w:t>ции, но каждый объект индивидуализируется единственным образом только ему присущими параметрами (значени</w:t>
      </w:r>
      <w:r w:rsidRPr="00CF175C">
        <w:rPr>
          <w:rFonts w:ascii="Times New Roman" w:hAnsi="Times New Roman" w:cs="Times New Roman"/>
          <w:sz w:val="20"/>
          <w:szCs w:val="20"/>
        </w:rPr>
        <w:t>я</w:t>
      </w:r>
      <w:r w:rsidRPr="00CF175C">
        <w:rPr>
          <w:rFonts w:ascii="Times New Roman" w:hAnsi="Times New Roman" w:cs="Times New Roman"/>
          <w:sz w:val="20"/>
          <w:szCs w:val="20"/>
        </w:rPr>
        <w:t xml:space="preserve">ми). </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Предложение участника в отношении объекта закупки должно содержать конкретные значения показателей, позволяющие идентифицировать объект закупки, в том числе при приемке товара. Не допускается наличие неопред</w:t>
      </w:r>
      <w:r w:rsidRPr="00CF175C">
        <w:rPr>
          <w:rFonts w:ascii="Times New Roman" w:hAnsi="Times New Roman" w:cs="Times New Roman"/>
          <w:sz w:val="20"/>
          <w:szCs w:val="20"/>
        </w:rPr>
        <w:t>е</w:t>
      </w:r>
      <w:r w:rsidRPr="00CF175C">
        <w:rPr>
          <w:rFonts w:ascii="Times New Roman" w:hAnsi="Times New Roman" w:cs="Times New Roman"/>
          <w:sz w:val="20"/>
          <w:szCs w:val="20"/>
        </w:rPr>
        <w:t>ленности в значениях или множественность значений, свойственных модельному ряду закупаемых (используемых) т</w:t>
      </w:r>
      <w:r w:rsidRPr="00CF175C">
        <w:rPr>
          <w:rFonts w:ascii="Times New Roman" w:hAnsi="Times New Roman" w:cs="Times New Roman"/>
          <w:sz w:val="20"/>
          <w:szCs w:val="20"/>
        </w:rPr>
        <w:t>о</w:t>
      </w:r>
      <w:r w:rsidRPr="00CF175C">
        <w:rPr>
          <w:rFonts w:ascii="Times New Roman" w:hAnsi="Times New Roman" w:cs="Times New Roman"/>
          <w:sz w:val="20"/>
          <w:szCs w:val="20"/>
        </w:rPr>
        <w:t>варов.</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В случае</w:t>
      </w:r>
      <w:proofErr w:type="gramStart"/>
      <w:r w:rsidRPr="00CF175C">
        <w:rPr>
          <w:rFonts w:ascii="Times New Roman" w:hAnsi="Times New Roman" w:cs="Times New Roman"/>
          <w:sz w:val="20"/>
          <w:szCs w:val="20"/>
        </w:rPr>
        <w:t>,</w:t>
      </w:r>
      <w:proofErr w:type="gramEnd"/>
      <w:r w:rsidRPr="00CF175C">
        <w:rPr>
          <w:rFonts w:ascii="Times New Roman" w:hAnsi="Times New Roman" w:cs="Times New Roman"/>
          <w:sz w:val="20"/>
          <w:szCs w:val="20"/>
        </w:rPr>
        <w:t xml:space="preserve"> если значения показателей (функциональных, технических, качественных, эксплуатационных хара</w:t>
      </w:r>
      <w:r w:rsidRPr="00CF175C">
        <w:rPr>
          <w:rFonts w:ascii="Times New Roman" w:hAnsi="Times New Roman" w:cs="Times New Roman"/>
          <w:sz w:val="20"/>
          <w:szCs w:val="20"/>
        </w:rPr>
        <w:t>к</w:t>
      </w:r>
      <w:r w:rsidRPr="00CF175C">
        <w:rPr>
          <w:rFonts w:ascii="Times New Roman" w:hAnsi="Times New Roman" w:cs="Times New Roman"/>
          <w:sz w:val="20"/>
          <w:szCs w:val="20"/>
        </w:rPr>
        <w:t>теристик), устанавливающих требование заказчика к закупаемым товарам, определены как максимальные и (или) м</w:t>
      </w:r>
      <w:r w:rsidRPr="00CF175C">
        <w:rPr>
          <w:rFonts w:ascii="Times New Roman" w:hAnsi="Times New Roman" w:cs="Times New Roman"/>
          <w:sz w:val="20"/>
          <w:szCs w:val="20"/>
        </w:rPr>
        <w:t>и</w:t>
      </w:r>
      <w:r w:rsidRPr="00CF175C">
        <w:rPr>
          <w:rFonts w:ascii="Times New Roman" w:hAnsi="Times New Roman" w:cs="Times New Roman"/>
          <w:sz w:val="20"/>
          <w:szCs w:val="20"/>
        </w:rPr>
        <w:t>нимальные, предложение участника электронного аукциона в отношении объекта закупки по таким показателям под</w:t>
      </w:r>
      <w:r w:rsidRPr="00CF175C">
        <w:rPr>
          <w:rFonts w:ascii="Times New Roman" w:hAnsi="Times New Roman" w:cs="Times New Roman"/>
          <w:sz w:val="20"/>
          <w:szCs w:val="20"/>
        </w:rPr>
        <w:t>а</w:t>
      </w:r>
      <w:r w:rsidRPr="00CF175C">
        <w:rPr>
          <w:rFonts w:ascii="Times New Roman" w:hAnsi="Times New Roman" w:cs="Times New Roman"/>
          <w:sz w:val="20"/>
          <w:szCs w:val="20"/>
        </w:rPr>
        <w:t>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используются при выполнении работ, оказании услуг.</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При подаче предложения в отношении описания объекта закупки, в частности – требуемых характеристик з</w:t>
      </w:r>
      <w:r w:rsidRPr="00CF175C">
        <w:rPr>
          <w:rFonts w:ascii="Times New Roman" w:hAnsi="Times New Roman" w:cs="Times New Roman"/>
          <w:sz w:val="20"/>
          <w:szCs w:val="20"/>
        </w:rPr>
        <w:t>а</w:t>
      </w:r>
      <w:r w:rsidRPr="00CF175C">
        <w:rPr>
          <w:rFonts w:ascii="Times New Roman" w:hAnsi="Times New Roman" w:cs="Times New Roman"/>
          <w:sz w:val="20"/>
          <w:szCs w:val="20"/>
        </w:rPr>
        <w:t>купаемых (применяемых) товаров, участниками должны применяться обозначения (единицы измерения, технические характеристики), соответствующие установленным заказчиком. Предложение участника должно позволять идентиф</w:t>
      </w:r>
      <w:r w:rsidRPr="00CF175C">
        <w:rPr>
          <w:rFonts w:ascii="Times New Roman" w:hAnsi="Times New Roman" w:cs="Times New Roman"/>
          <w:sz w:val="20"/>
          <w:szCs w:val="20"/>
        </w:rPr>
        <w:t>и</w:t>
      </w:r>
      <w:r w:rsidRPr="00CF175C">
        <w:rPr>
          <w:rFonts w:ascii="Times New Roman" w:hAnsi="Times New Roman" w:cs="Times New Roman"/>
          <w:sz w:val="20"/>
          <w:szCs w:val="20"/>
        </w:rPr>
        <w:t>цировать каждую товарную позицию при описании объекта закупки, в отношении показателя которой подается пре</w:t>
      </w:r>
      <w:r w:rsidRPr="00CF175C">
        <w:rPr>
          <w:rFonts w:ascii="Times New Roman" w:hAnsi="Times New Roman" w:cs="Times New Roman"/>
          <w:sz w:val="20"/>
          <w:szCs w:val="20"/>
        </w:rPr>
        <w:t>д</w:t>
      </w:r>
      <w:r w:rsidRPr="00CF175C">
        <w:rPr>
          <w:rFonts w:ascii="Times New Roman" w:hAnsi="Times New Roman" w:cs="Times New Roman"/>
          <w:sz w:val="20"/>
          <w:szCs w:val="20"/>
        </w:rPr>
        <w:t>ложение.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Предложение участника в отношении поставляемых (используемых при выполнении работ, оказании услуг) т</w:t>
      </w:r>
      <w:r w:rsidRPr="00CF175C">
        <w:rPr>
          <w:rFonts w:ascii="Times New Roman" w:hAnsi="Times New Roman" w:cs="Times New Roman"/>
          <w:sz w:val="20"/>
          <w:szCs w:val="20"/>
        </w:rPr>
        <w:t>о</w:t>
      </w:r>
      <w:r w:rsidRPr="00CF175C">
        <w:rPr>
          <w:rFonts w:ascii="Times New Roman" w:hAnsi="Times New Roman" w:cs="Times New Roman"/>
          <w:sz w:val="20"/>
          <w:szCs w:val="20"/>
        </w:rPr>
        <w:t xml:space="preserve">варов, с любыми товарными знаками не должно сопровождаться словами «эквивалент», «аналог». </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proofErr w:type="gramStart"/>
      <w:r w:rsidRPr="00CF175C">
        <w:rPr>
          <w:rFonts w:ascii="Times New Roman" w:hAnsi="Times New Roman" w:cs="Times New Roman"/>
          <w:sz w:val="20"/>
          <w:szCs w:val="20"/>
        </w:rPr>
        <w:t>Значения показателей не должны допускать разночтения или двусмысленное толкование и не могут быть и</w:t>
      </w:r>
      <w:r w:rsidRPr="00CF175C">
        <w:rPr>
          <w:rFonts w:ascii="Times New Roman" w:hAnsi="Times New Roman" w:cs="Times New Roman"/>
          <w:sz w:val="20"/>
          <w:szCs w:val="20"/>
        </w:rPr>
        <w:t>с</w:t>
      </w:r>
      <w:r w:rsidRPr="00CF175C">
        <w:rPr>
          <w:rFonts w:ascii="Times New Roman" w:hAnsi="Times New Roman" w:cs="Times New Roman"/>
          <w:sz w:val="20"/>
          <w:szCs w:val="20"/>
        </w:rPr>
        <w:t xml:space="preserve">пользованы слова и знаки: «не более», «не менее», «должен», «может быть», «необходимо», «не выше», «не ниже», «лучше», «не хуже» или их производные, «от», «до», «или», «&lt;», «&gt;» и т.п. </w:t>
      </w:r>
      <w:proofErr w:type="gramEnd"/>
    </w:p>
    <w:p w:rsidR="00CF175C" w:rsidRPr="00CF175C" w:rsidRDefault="00CF175C" w:rsidP="00CF175C">
      <w:pPr>
        <w:suppressAutoHyphens/>
        <w:spacing w:after="0" w:line="240" w:lineRule="auto"/>
        <w:ind w:firstLine="709"/>
        <w:jc w:val="both"/>
        <w:rPr>
          <w:rFonts w:ascii="Times New Roman" w:eastAsia="Times New Roman" w:hAnsi="Times New Roman" w:cs="Times New Roman"/>
          <w:iCs/>
          <w:sz w:val="20"/>
          <w:szCs w:val="20"/>
          <w:lang w:eastAsia="ar-SA"/>
        </w:rPr>
      </w:pPr>
      <w:r w:rsidRPr="00CF175C">
        <w:rPr>
          <w:rFonts w:ascii="Times New Roman" w:eastAsia="Times New Roman" w:hAnsi="Times New Roman" w:cs="Times New Roman"/>
          <w:sz w:val="20"/>
          <w:szCs w:val="20"/>
          <w:lang w:eastAsia="ar-SA"/>
        </w:rPr>
        <w:t>Если в Техническом задании документации при описании заказчиком поставляемого (используемого при оказании услуг, выполнении работ) товара показатели сопровождаются словами</w:t>
      </w:r>
      <w:r w:rsidRPr="00CF175C">
        <w:rPr>
          <w:rFonts w:ascii="Times New Roman" w:eastAsia="Times New Roman" w:hAnsi="Times New Roman" w:cs="Times New Roman"/>
          <w:iCs/>
          <w:sz w:val="20"/>
          <w:szCs w:val="20"/>
          <w:lang w:eastAsia="ar-SA"/>
        </w:rPr>
        <w:t xml:space="preserve">: </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iCs/>
          <w:sz w:val="20"/>
          <w:szCs w:val="20"/>
          <w:lang w:eastAsia="ar-SA"/>
        </w:rPr>
      </w:pPr>
      <w:r w:rsidRPr="00CF175C">
        <w:rPr>
          <w:rFonts w:ascii="Times New Roman" w:eastAsia="Times New Roman" w:hAnsi="Times New Roman" w:cs="Times New Roman"/>
          <w:iCs/>
          <w:sz w:val="20"/>
          <w:szCs w:val="20"/>
          <w:lang w:eastAsia="ar-SA"/>
        </w:rPr>
        <w:t xml:space="preserve"> </w:t>
      </w:r>
      <w:proofErr w:type="gramStart"/>
      <w:r w:rsidRPr="00CF175C">
        <w:rPr>
          <w:rFonts w:ascii="Times New Roman" w:eastAsia="Times New Roman" w:hAnsi="Times New Roman" w:cs="Times New Roman"/>
          <w:iCs/>
          <w:sz w:val="20"/>
          <w:szCs w:val="20"/>
          <w:lang w:eastAsia="ar-SA"/>
        </w:rPr>
        <w:t>- «более», «&gt;», «выше», «свыше», «лучше» «превышать», «шире» участник закупки должен предложить показатель, превышающий такое значение, за исключением случаев, если данные слова (символы) относятся к описанию наименования показателя;</w:t>
      </w:r>
      <w:proofErr w:type="gramEnd"/>
    </w:p>
    <w:p w:rsidR="00CF175C" w:rsidRPr="00CF175C" w:rsidRDefault="00CF175C" w:rsidP="00CF175C">
      <w:pPr>
        <w:suppressAutoHyphens/>
        <w:spacing w:after="0" w:line="240" w:lineRule="auto"/>
        <w:ind w:firstLine="709"/>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 xml:space="preserve"> - «менее</w:t>
      </w:r>
      <w:proofErr w:type="gramStart"/>
      <w:r w:rsidRPr="00CF175C">
        <w:rPr>
          <w:rFonts w:ascii="Times New Roman" w:eastAsia="Times New Roman" w:hAnsi="Times New Roman" w:cs="Times New Roman"/>
          <w:sz w:val="20"/>
          <w:szCs w:val="20"/>
          <w:lang w:eastAsia="ar-SA"/>
        </w:rPr>
        <w:t>», «&lt;», «</w:t>
      </w:r>
      <w:proofErr w:type="gramEnd"/>
      <w:r w:rsidRPr="00CF175C">
        <w:rPr>
          <w:rFonts w:ascii="Times New Roman" w:eastAsia="Times New Roman" w:hAnsi="Times New Roman" w:cs="Times New Roman"/>
          <w:sz w:val="20"/>
          <w:szCs w:val="20"/>
          <w:lang w:eastAsia="ar-SA"/>
        </w:rPr>
        <w:t>ниже», «уже» участник закупки должен предложить показатель, имеющий значение меньше заявленного заказчиком, за исключением случаев, если данные слова (символы)</w:t>
      </w:r>
      <w:r w:rsidRPr="00CF175C">
        <w:rPr>
          <w:rFonts w:ascii="Times New Roman" w:hAnsi="Times New Roman" w:cs="Times New Roman"/>
          <w:sz w:val="20"/>
          <w:szCs w:val="20"/>
        </w:rPr>
        <w:t xml:space="preserve"> </w:t>
      </w:r>
      <w:r w:rsidRPr="00CF175C">
        <w:rPr>
          <w:rFonts w:ascii="Times New Roman" w:eastAsia="Times New Roman" w:hAnsi="Times New Roman" w:cs="Times New Roman"/>
          <w:sz w:val="20"/>
          <w:szCs w:val="20"/>
          <w:lang w:eastAsia="ar-SA"/>
        </w:rPr>
        <w:t>относятся к описанию наименования показателя.</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Если в Техническом задании значение показателя установлено как наибольший или наименьший предел, с</w:t>
      </w:r>
      <w:r w:rsidRPr="00CF175C">
        <w:rPr>
          <w:rFonts w:ascii="Times New Roman" w:hAnsi="Times New Roman" w:cs="Times New Roman"/>
          <w:sz w:val="20"/>
          <w:szCs w:val="20"/>
        </w:rPr>
        <w:t>о</w:t>
      </w:r>
      <w:r w:rsidRPr="00CF175C">
        <w:rPr>
          <w:rFonts w:ascii="Times New Roman" w:hAnsi="Times New Roman" w:cs="Times New Roman"/>
          <w:sz w:val="20"/>
          <w:szCs w:val="20"/>
        </w:rPr>
        <w:t>провождаясь при этом соответственно словами «от» или «до», то слова:</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 xml:space="preserve"> - «от», указанное заказчиком значение является минимальным, участник закупки должен указать конкретный показатель не менее (не ниже) заявленного заказчиком значение;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 xml:space="preserve"> - «до», указанное заказчиком значение является максимальным, участник закупки должен указать конкретный показатель не более (не выше) заявленного заказчиком значение.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Если в Техническом задании устанавливаются несколько показателей, относящихся к товару, и значения кот</w:t>
      </w:r>
      <w:r w:rsidRPr="00CF175C">
        <w:rPr>
          <w:rFonts w:ascii="Times New Roman" w:hAnsi="Times New Roman" w:cs="Times New Roman"/>
          <w:sz w:val="20"/>
          <w:szCs w:val="20"/>
        </w:rPr>
        <w:t>о</w:t>
      </w:r>
      <w:r w:rsidRPr="00CF175C">
        <w:rPr>
          <w:rFonts w:ascii="Times New Roman" w:hAnsi="Times New Roman" w:cs="Times New Roman"/>
          <w:sz w:val="20"/>
          <w:szCs w:val="20"/>
        </w:rPr>
        <w:t>рых перечисляются и сопровождаются буквой «и» или знаками «и», «/», «,» «;» участником закупки должен быть пре</w:t>
      </w:r>
      <w:r w:rsidRPr="00CF175C">
        <w:rPr>
          <w:rFonts w:ascii="Times New Roman" w:hAnsi="Times New Roman" w:cs="Times New Roman"/>
          <w:sz w:val="20"/>
          <w:szCs w:val="20"/>
        </w:rPr>
        <w:t>д</w:t>
      </w:r>
      <w:r w:rsidRPr="00CF175C">
        <w:rPr>
          <w:rFonts w:ascii="Times New Roman" w:hAnsi="Times New Roman" w:cs="Times New Roman"/>
          <w:sz w:val="20"/>
          <w:szCs w:val="20"/>
        </w:rPr>
        <w:t>ложен товар, с точно такими же значениями сопровождаемые буквой «и» или знаками «и» и (или) «/» и (или) «</w:t>
      </w:r>
      <w:proofErr w:type="gramStart"/>
      <w:r w:rsidRPr="00CF175C">
        <w:rPr>
          <w:rFonts w:ascii="Times New Roman" w:hAnsi="Times New Roman" w:cs="Times New Roman"/>
          <w:sz w:val="20"/>
          <w:szCs w:val="20"/>
        </w:rPr>
        <w:t>,»</w:t>
      </w:r>
      <w:proofErr w:type="gramEnd"/>
      <w:r w:rsidRPr="00CF175C">
        <w:rPr>
          <w:rFonts w:ascii="Times New Roman" w:hAnsi="Times New Roman" w:cs="Times New Roman"/>
          <w:sz w:val="20"/>
          <w:szCs w:val="20"/>
        </w:rPr>
        <w:t xml:space="preserve"> и (или) «;». </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Если в Техническом задании указаны конкретные значения показателей и значения показателей не сопрово</w:t>
      </w:r>
      <w:r w:rsidRPr="00CF175C">
        <w:rPr>
          <w:rFonts w:ascii="Times New Roman" w:hAnsi="Times New Roman" w:cs="Times New Roman"/>
          <w:sz w:val="20"/>
          <w:szCs w:val="20"/>
        </w:rPr>
        <w:t>ж</w:t>
      </w:r>
      <w:r w:rsidRPr="00CF175C">
        <w:rPr>
          <w:rFonts w:ascii="Times New Roman" w:hAnsi="Times New Roman" w:cs="Times New Roman"/>
          <w:sz w:val="20"/>
          <w:szCs w:val="20"/>
        </w:rPr>
        <w:t xml:space="preserve">даются словами «не более», «не менее», «более», «менее», «или», «до», участником закупки должен быть предложен </w:t>
      </w:r>
      <w:r w:rsidRPr="00CF175C">
        <w:rPr>
          <w:rFonts w:ascii="Times New Roman" w:hAnsi="Times New Roman" w:cs="Times New Roman"/>
          <w:sz w:val="20"/>
          <w:szCs w:val="20"/>
        </w:rPr>
        <w:lastRenderedPageBreak/>
        <w:t>товар, со значениями, заданными в Техническом задании, данные значения показателей не изменяются.</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взаимосвязаны друг с другом, исходя из их физического смысла, нормативных документов (ГОСТов, ОСТов, СНиПов, технических регламе</w:t>
      </w:r>
      <w:r w:rsidRPr="00CF175C">
        <w:rPr>
          <w:rFonts w:ascii="Times New Roman" w:hAnsi="Times New Roman" w:cs="Times New Roman"/>
          <w:sz w:val="20"/>
          <w:szCs w:val="20"/>
        </w:rPr>
        <w:t>н</w:t>
      </w:r>
      <w:r w:rsidRPr="00CF175C">
        <w:rPr>
          <w:rFonts w:ascii="Times New Roman" w:hAnsi="Times New Roman" w:cs="Times New Roman"/>
          <w:sz w:val="20"/>
          <w:szCs w:val="20"/>
        </w:rPr>
        <w:t>тов и т.п.) или установленных требований аукционной документации.</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Также не допускается при заполнении сведений вместо указания значения показателя товара указывать: «соо</w:t>
      </w:r>
      <w:r w:rsidRPr="00CF175C">
        <w:rPr>
          <w:rFonts w:ascii="Times New Roman" w:hAnsi="Times New Roman" w:cs="Times New Roman"/>
          <w:sz w:val="20"/>
          <w:szCs w:val="20"/>
        </w:rPr>
        <w:t>т</w:t>
      </w:r>
      <w:r w:rsidRPr="00CF175C">
        <w:rPr>
          <w:rFonts w:ascii="Times New Roman" w:hAnsi="Times New Roman" w:cs="Times New Roman"/>
          <w:sz w:val="20"/>
          <w:szCs w:val="20"/>
        </w:rPr>
        <w:t>ветствует», «в полном соответствии», «наличие», за исключением случаев, если это предусматривается документацией об аукционе.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proofErr w:type="gramStart"/>
      <w:r w:rsidRPr="00CF175C">
        <w:rPr>
          <w:rFonts w:ascii="Times New Roman" w:hAnsi="Times New Roman" w:cs="Times New Roman"/>
          <w:sz w:val="20"/>
          <w:szCs w:val="20"/>
        </w:rPr>
        <w:t>Участники закупки должны учесть, что указание в первой части заявки на участие в электронном аукционе зн</w:t>
      </w:r>
      <w:r w:rsidRPr="00CF175C">
        <w:rPr>
          <w:rFonts w:ascii="Times New Roman" w:hAnsi="Times New Roman" w:cs="Times New Roman"/>
          <w:sz w:val="20"/>
          <w:szCs w:val="20"/>
        </w:rPr>
        <w:t>а</w:t>
      </w:r>
      <w:r w:rsidRPr="00CF175C">
        <w:rPr>
          <w:rFonts w:ascii="Times New Roman" w:hAnsi="Times New Roman" w:cs="Times New Roman"/>
          <w:sz w:val="20"/>
          <w:szCs w:val="20"/>
        </w:rPr>
        <w:t>чений показателей с использованием слов, словосочетаний и других частей речи, не позволяющих их толковать как конкретное значение (отсутствие однозначного толкования), таких как: «может присутствовать», «допускается», «не допускается», «должно соответствовать», «если» и им подобных, имеющих двоякое толкование частей речи, является несоответствием информации, предусмотренной частью 3 статьи</w:t>
      </w:r>
      <w:proofErr w:type="gramEnd"/>
      <w:r w:rsidRPr="00CF175C">
        <w:rPr>
          <w:rFonts w:ascii="Times New Roman" w:hAnsi="Times New Roman" w:cs="Times New Roman"/>
          <w:sz w:val="20"/>
          <w:szCs w:val="20"/>
        </w:rPr>
        <w:t xml:space="preserve"> 66 Закона о контрактной системе, требованиям док</w:t>
      </w:r>
      <w:r w:rsidRPr="00CF175C">
        <w:rPr>
          <w:rFonts w:ascii="Times New Roman" w:hAnsi="Times New Roman" w:cs="Times New Roman"/>
          <w:sz w:val="20"/>
          <w:szCs w:val="20"/>
        </w:rPr>
        <w:t>у</w:t>
      </w:r>
      <w:r w:rsidRPr="00CF175C">
        <w:rPr>
          <w:rFonts w:ascii="Times New Roman" w:hAnsi="Times New Roman" w:cs="Times New Roman"/>
          <w:sz w:val="20"/>
          <w:szCs w:val="20"/>
        </w:rPr>
        <w:t>ментации о таком аукционе.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Значения показателей, предоставляемых участником, не должны допускать разночтений или иметь двусмы</w:t>
      </w:r>
      <w:r w:rsidRPr="00CF175C">
        <w:rPr>
          <w:rFonts w:ascii="Times New Roman" w:hAnsi="Times New Roman" w:cs="Times New Roman"/>
          <w:sz w:val="20"/>
          <w:szCs w:val="20"/>
        </w:rPr>
        <w:t>с</w:t>
      </w:r>
      <w:r w:rsidRPr="00CF175C">
        <w:rPr>
          <w:rFonts w:ascii="Times New Roman" w:hAnsi="Times New Roman" w:cs="Times New Roman"/>
          <w:sz w:val="20"/>
          <w:szCs w:val="20"/>
        </w:rPr>
        <w:t xml:space="preserve">ленное толкование. </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CF175C">
        <w:rPr>
          <w:rFonts w:ascii="Times New Roman" w:hAnsi="Times New Roman" w:cs="Times New Roman"/>
          <w:sz w:val="20"/>
          <w:szCs w:val="20"/>
        </w:rPr>
        <w:t>Предложение участника в отношении объекта закупки должно полностью соответствовать требованиям к так</w:t>
      </w:r>
      <w:r w:rsidRPr="00CF175C">
        <w:rPr>
          <w:rFonts w:ascii="Times New Roman" w:hAnsi="Times New Roman" w:cs="Times New Roman"/>
          <w:sz w:val="20"/>
          <w:szCs w:val="20"/>
        </w:rPr>
        <w:t>о</w:t>
      </w:r>
      <w:r w:rsidRPr="00CF175C">
        <w:rPr>
          <w:rFonts w:ascii="Times New Roman" w:hAnsi="Times New Roman" w:cs="Times New Roman"/>
          <w:sz w:val="20"/>
          <w:szCs w:val="20"/>
        </w:rPr>
        <w:t>му объекту, установленным заказчиком в Разделе I «Техническое задание (описание объекта закупки)» Технической части документации об аукционе.</w:t>
      </w:r>
    </w:p>
    <w:p w:rsidR="00CF175C" w:rsidRPr="00CF175C" w:rsidRDefault="00CF175C" w:rsidP="00CF175C">
      <w:pPr>
        <w:widowControl w:val="0"/>
        <w:autoSpaceDE w:val="0"/>
        <w:autoSpaceDN w:val="0"/>
        <w:adjustRightInd w:val="0"/>
        <w:spacing w:after="0" w:line="240" w:lineRule="auto"/>
        <w:ind w:firstLine="709"/>
        <w:jc w:val="both"/>
        <w:rPr>
          <w:rFonts w:ascii="Times New Roman" w:hAnsi="Times New Roman" w:cs="Times New Roman"/>
          <w:sz w:val="20"/>
          <w:szCs w:val="20"/>
        </w:rPr>
      </w:pPr>
      <w:proofErr w:type="gramStart"/>
      <w:r w:rsidRPr="00CF175C">
        <w:rPr>
          <w:rFonts w:ascii="Times New Roman" w:hAnsi="Times New Roman" w:cs="Times New Roman"/>
          <w:sz w:val="20"/>
          <w:szCs w:val="20"/>
        </w:rPr>
        <w:t>Описание объекта закупки в графе «Техническая характеристика товара (материалов)» может содержать пок</w:t>
      </w:r>
      <w:r w:rsidRPr="00CF175C">
        <w:rPr>
          <w:rFonts w:ascii="Times New Roman" w:hAnsi="Times New Roman" w:cs="Times New Roman"/>
          <w:sz w:val="20"/>
          <w:szCs w:val="20"/>
        </w:rPr>
        <w:t>а</w:t>
      </w:r>
      <w:r w:rsidRPr="00CF175C">
        <w:rPr>
          <w:rFonts w:ascii="Times New Roman" w:hAnsi="Times New Roman" w:cs="Times New Roman"/>
          <w:sz w:val="20"/>
          <w:szCs w:val="20"/>
        </w:rPr>
        <w:t xml:space="preserve">затели, значения которых </w:t>
      </w:r>
      <w:r w:rsidRPr="00CF175C">
        <w:rPr>
          <w:rFonts w:ascii="Times New Roman" w:hAnsi="Times New Roman" w:cs="Times New Roman"/>
          <w:sz w:val="20"/>
          <w:szCs w:val="20"/>
          <w:u w:val="single"/>
        </w:rPr>
        <w:t>не могут быть определены однозначным образом</w:t>
      </w:r>
      <w:r w:rsidRPr="00CF175C">
        <w:rPr>
          <w:rFonts w:ascii="Times New Roman" w:hAnsi="Times New Roman" w:cs="Times New Roman"/>
          <w:sz w:val="20"/>
          <w:szCs w:val="20"/>
        </w:rPr>
        <w:t xml:space="preserve"> (одним числовым значением), а фиксирую</w:t>
      </w:r>
      <w:r w:rsidRPr="00CF175C">
        <w:rPr>
          <w:rFonts w:ascii="Times New Roman" w:hAnsi="Times New Roman" w:cs="Times New Roman"/>
          <w:sz w:val="20"/>
          <w:szCs w:val="20"/>
        </w:rPr>
        <w:t>т</w:t>
      </w:r>
      <w:r w:rsidRPr="00CF175C">
        <w:rPr>
          <w:rFonts w:ascii="Times New Roman" w:hAnsi="Times New Roman" w:cs="Times New Roman"/>
          <w:sz w:val="20"/>
          <w:szCs w:val="20"/>
        </w:rPr>
        <w:t>ся верхней или нижней границей, и могут изменяться в зависимости от различного рода факторов (изменение окруж</w:t>
      </w:r>
      <w:r w:rsidRPr="00CF175C">
        <w:rPr>
          <w:rFonts w:ascii="Times New Roman" w:hAnsi="Times New Roman" w:cs="Times New Roman"/>
          <w:sz w:val="20"/>
          <w:szCs w:val="20"/>
        </w:rPr>
        <w:t>а</w:t>
      </w:r>
      <w:r w:rsidRPr="00CF175C">
        <w:rPr>
          <w:rFonts w:ascii="Times New Roman" w:hAnsi="Times New Roman" w:cs="Times New Roman"/>
          <w:sz w:val="20"/>
          <w:szCs w:val="20"/>
        </w:rPr>
        <w:t>ющей среды, воздействие иных внешних или внутренних параметров), а также в силу физической природы данных п</w:t>
      </w:r>
      <w:r w:rsidRPr="00CF175C">
        <w:rPr>
          <w:rFonts w:ascii="Times New Roman" w:hAnsi="Times New Roman" w:cs="Times New Roman"/>
          <w:sz w:val="20"/>
          <w:szCs w:val="20"/>
        </w:rPr>
        <w:t>о</w:t>
      </w:r>
      <w:r w:rsidRPr="00CF175C">
        <w:rPr>
          <w:rFonts w:ascii="Times New Roman" w:hAnsi="Times New Roman" w:cs="Times New Roman"/>
          <w:sz w:val="20"/>
          <w:szCs w:val="20"/>
        </w:rPr>
        <w:t>казателей.</w:t>
      </w:r>
      <w:proofErr w:type="gramEnd"/>
      <w:r w:rsidRPr="00CF175C">
        <w:rPr>
          <w:rFonts w:ascii="Times New Roman" w:hAnsi="Times New Roman" w:cs="Times New Roman"/>
          <w:sz w:val="20"/>
          <w:szCs w:val="20"/>
        </w:rPr>
        <w:t xml:space="preserve"> Показатели в таком случае устанавливаются в связке со словосочетаниями «не менее» или «не более», или иным аналогичным образом, и содержатся в графе «Техническая характеристика товара (материалов)», то указывается их предельная величина (максимальная или минимальная).  Словосочетание «не менее» или «не более», или аналоги</w:t>
      </w:r>
      <w:r w:rsidRPr="00CF175C">
        <w:rPr>
          <w:rFonts w:ascii="Times New Roman" w:hAnsi="Times New Roman" w:cs="Times New Roman"/>
          <w:sz w:val="20"/>
          <w:szCs w:val="20"/>
        </w:rPr>
        <w:t>ч</w:t>
      </w:r>
      <w:r w:rsidRPr="00CF175C">
        <w:rPr>
          <w:rFonts w:ascii="Times New Roman" w:hAnsi="Times New Roman" w:cs="Times New Roman"/>
          <w:sz w:val="20"/>
          <w:szCs w:val="20"/>
        </w:rPr>
        <w:t>ное ему из графы «Техническая характеристика товара (материалов)» не исключается. При этом «не менее» означает, что предельное значение, предлагаемое участником, должно быть равно или больше установленного, «не более» – ра</w:t>
      </w:r>
      <w:r w:rsidRPr="00CF175C">
        <w:rPr>
          <w:rFonts w:ascii="Times New Roman" w:hAnsi="Times New Roman" w:cs="Times New Roman"/>
          <w:sz w:val="20"/>
          <w:szCs w:val="20"/>
        </w:rPr>
        <w:t>в</w:t>
      </w:r>
      <w:r w:rsidRPr="00CF175C">
        <w:rPr>
          <w:rFonts w:ascii="Times New Roman" w:hAnsi="Times New Roman" w:cs="Times New Roman"/>
          <w:sz w:val="20"/>
          <w:szCs w:val="20"/>
        </w:rPr>
        <w:t>но или меньше.</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0"/>
        <w:gridCol w:w="1561"/>
        <w:gridCol w:w="1878"/>
        <w:gridCol w:w="2514"/>
      </w:tblGrid>
      <w:tr w:rsidR="00CF175C" w:rsidRPr="00CF175C" w:rsidTr="009E142B">
        <w:tc>
          <w:tcPr>
            <w:tcW w:w="397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Техническая характеристика товара (мат</w:t>
            </w:r>
            <w:r w:rsidRPr="00CF175C">
              <w:rPr>
                <w:rFonts w:ascii="Times New Roman" w:hAnsi="Times New Roman" w:cs="Times New Roman"/>
                <w:sz w:val="20"/>
                <w:szCs w:val="20"/>
              </w:rPr>
              <w:t>е</w:t>
            </w:r>
            <w:r w:rsidRPr="00CF175C">
              <w:rPr>
                <w:rFonts w:ascii="Times New Roman" w:hAnsi="Times New Roman" w:cs="Times New Roman"/>
                <w:sz w:val="20"/>
                <w:szCs w:val="20"/>
              </w:rPr>
              <w:t>риалов)</w:t>
            </w:r>
          </w:p>
        </w:tc>
        <w:tc>
          <w:tcPr>
            <w:tcW w:w="1561"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Значение, установленное заказчиком</w:t>
            </w:r>
          </w:p>
        </w:tc>
        <w:tc>
          <w:tcPr>
            <w:tcW w:w="1878"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заполнении участником)</w:t>
            </w:r>
          </w:p>
        </w:tc>
        <w:tc>
          <w:tcPr>
            <w:tcW w:w="2514"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w:t>
            </w:r>
            <w:r w:rsidRPr="00CF175C">
              <w:rPr>
                <w:rFonts w:ascii="Times New Roman" w:hAnsi="Times New Roman" w:cs="Times New Roman"/>
                <w:sz w:val="20"/>
                <w:szCs w:val="20"/>
              </w:rPr>
              <w:t>а</w:t>
            </w:r>
            <w:r w:rsidRPr="00CF175C">
              <w:rPr>
                <w:rFonts w:ascii="Times New Roman" w:hAnsi="Times New Roman" w:cs="Times New Roman"/>
                <w:sz w:val="20"/>
                <w:szCs w:val="20"/>
              </w:rPr>
              <w:t>полнении участником)</w:t>
            </w:r>
          </w:p>
        </w:tc>
      </w:tr>
      <w:tr w:rsidR="00CF175C" w:rsidRPr="00CF175C" w:rsidTr="009E142B">
        <w:tc>
          <w:tcPr>
            <w:tcW w:w="3970"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textAlignment w:val="baseline"/>
              <w:rPr>
                <w:rFonts w:ascii="Times New Roman" w:hAnsi="Times New Roman" w:cs="Times New Roman"/>
                <w:sz w:val="20"/>
                <w:szCs w:val="20"/>
              </w:rPr>
            </w:pPr>
            <w:proofErr w:type="spellStart"/>
            <w:r w:rsidRPr="00CF175C">
              <w:rPr>
                <w:rFonts w:ascii="Times New Roman" w:hAnsi="Times New Roman" w:cs="Times New Roman"/>
                <w:sz w:val="20"/>
                <w:szCs w:val="20"/>
              </w:rPr>
              <w:t>Водопоглощение</w:t>
            </w:r>
            <w:proofErr w:type="spellEnd"/>
            <w:r w:rsidRPr="00CF175C">
              <w:rPr>
                <w:rFonts w:ascii="Times New Roman" w:hAnsi="Times New Roman" w:cs="Times New Roman"/>
                <w:sz w:val="20"/>
                <w:szCs w:val="20"/>
              </w:rPr>
              <w:t xml:space="preserve">, %, не более </w:t>
            </w:r>
          </w:p>
        </w:tc>
        <w:tc>
          <w:tcPr>
            <w:tcW w:w="1561"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3</w:t>
            </w:r>
          </w:p>
        </w:tc>
        <w:tc>
          <w:tcPr>
            <w:tcW w:w="1878"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3</w:t>
            </w:r>
          </w:p>
        </w:tc>
        <w:tc>
          <w:tcPr>
            <w:tcW w:w="2514"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2</w:t>
            </w:r>
          </w:p>
        </w:tc>
      </w:tr>
      <w:tr w:rsidR="00CF175C" w:rsidRPr="00CF175C" w:rsidTr="009E142B">
        <w:tc>
          <w:tcPr>
            <w:tcW w:w="3970"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textAlignment w:val="baseline"/>
              <w:rPr>
                <w:rFonts w:ascii="Times New Roman" w:hAnsi="Times New Roman" w:cs="Times New Roman"/>
                <w:sz w:val="20"/>
                <w:szCs w:val="20"/>
              </w:rPr>
            </w:pPr>
            <w:r w:rsidRPr="00CF175C">
              <w:rPr>
                <w:rFonts w:ascii="Times New Roman" w:hAnsi="Times New Roman" w:cs="Times New Roman"/>
                <w:sz w:val="20"/>
                <w:szCs w:val="20"/>
              </w:rPr>
              <w:t xml:space="preserve">Растяжимость  при 25°C, см, </w:t>
            </w:r>
            <w:bookmarkStart w:id="0" w:name="YANDEX_2"/>
            <w:bookmarkEnd w:id="0"/>
            <w:r w:rsidRPr="00CF175C">
              <w:rPr>
                <w:rFonts w:ascii="Times New Roman" w:hAnsi="Times New Roman" w:cs="Times New Roman"/>
                <w:sz w:val="20"/>
                <w:szCs w:val="20"/>
              </w:rPr>
              <w:t>не </w:t>
            </w:r>
            <w:bookmarkStart w:id="1" w:name="YANDEX_3"/>
            <w:bookmarkEnd w:id="1"/>
            <w:r w:rsidRPr="00CF175C">
              <w:rPr>
                <w:rFonts w:ascii="Times New Roman" w:hAnsi="Times New Roman" w:cs="Times New Roman"/>
                <w:sz w:val="20"/>
                <w:szCs w:val="20"/>
              </w:rPr>
              <w:t> менее </w:t>
            </w:r>
          </w:p>
        </w:tc>
        <w:tc>
          <w:tcPr>
            <w:tcW w:w="1561"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25</w:t>
            </w:r>
          </w:p>
        </w:tc>
        <w:tc>
          <w:tcPr>
            <w:tcW w:w="1878"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25</w:t>
            </w:r>
          </w:p>
        </w:tc>
        <w:tc>
          <w:tcPr>
            <w:tcW w:w="2514"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30</w:t>
            </w:r>
          </w:p>
        </w:tc>
      </w:tr>
      <w:tr w:rsidR="00CF175C" w:rsidRPr="00CF175C" w:rsidTr="009E142B">
        <w:tc>
          <w:tcPr>
            <w:tcW w:w="3970"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textAlignment w:val="baseline"/>
              <w:rPr>
                <w:rFonts w:ascii="Times New Roman" w:hAnsi="Times New Roman" w:cs="Times New Roman"/>
                <w:sz w:val="20"/>
                <w:szCs w:val="20"/>
              </w:rPr>
            </w:pPr>
            <w:r w:rsidRPr="00CF175C">
              <w:rPr>
                <w:rFonts w:ascii="Times New Roman" w:hAnsi="Times New Roman" w:cs="Times New Roman"/>
                <w:sz w:val="20"/>
                <w:szCs w:val="20"/>
              </w:rPr>
              <w:t>Прочность сцепления с основанием, МПа, не менее </w:t>
            </w:r>
          </w:p>
        </w:tc>
        <w:tc>
          <w:tcPr>
            <w:tcW w:w="1561"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0,1</w:t>
            </w:r>
          </w:p>
        </w:tc>
        <w:tc>
          <w:tcPr>
            <w:tcW w:w="1878"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0,1</w:t>
            </w:r>
          </w:p>
        </w:tc>
        <w:tc>
          <w:tcPr>
            <w:tcW w:w="2514"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0,15</w:t>
            </w:r>
          </w:p>
        </w:tc>
      </w:tr>
    </w:tbl>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 xml:space="preserve">Исключение </w:t>
      </w:r>
      <w:r w:rsidRPr="00CF175C">
        <w:rPr>
          <w:rFonts w:ascii="Times New Roman" w:hAnsi="Times New Roman" w:cs="Times New Roman"/>
          <w:sz w:val="20"/>
          <w:szCs w:val="20"/>
          <w:u w:val="single"/>
          <w:lang w:eastAsia="ru-RU"/>
        </w:rPr>
        <w:t>из показателя</w:t>
      </w:r>
      <w:r w:rsidRPr="00CF175C">
        <w:rPr>
          <w:rFonts w:ascii="Times New Roman" w:hAnsi="Times New Roman" w:cs="Times New Roman"/>
          <w:sz w:val="20"/>
          <w:szCs w:val="20"/>
          <w:lang w:eastAsia="ru-RU"/>
        </w:rPr>
        <w:t xml:space="preserve"> товара словосочетаний «не более» или «не менее» или аналогичных по смыслу («не хуже, «не ниже» и т.д.) с указанием его конкретного значения означает, что по рассматриваемой позиции каждая ед</w:t>
      </w:r>
      <w:r w:rsidRPr="00CF175C">
        <w:rPr>
          <w:rFonts w:ascii="Times New Roman" w:hAnsi="Times New Roman" w:cs="Times New Roman"/>
          <w:sz w:val="20"/>
          <w:szCs w:val="20"/>
          <w:lang w:eastAsia="ru-RU"/>
        </w:rPr>
        <w:t>и</w:t>
      </w:r>
      <w:r w:rsidRPr="00CF175C">
        <w:rPr>
          <w:rFonts w:ascii="Times New Roman" w:hAnsi="Times New Roman" w:cs="Times New Roman"/>
          <w:sz w:val="20"/>
          <w:szCs w:val="20"/>
          <w:lang w:eastAsia="ru-RU"/>
        </w:rPr>
        <w:t>ница товара из всего поставляемого или используемого объема обладает только одним единственным значением, пре</w:t>
      </w:r>
      <w:r w:rsidRPr="00CF175C">
        <w:rPr>
          <w:rFonts w:ascii="Times New Roman" w:hAnsi="Times New Roman" w:cs="Times New Roman"/>
          <w:sz w:val="20"/>
          <w:szCs w:val="20"/>
          <w:lang w:eastAsia="ru-RU"/>
        </w:rPr>
        <w:t>д</w:t>
      </w:r>
      <w:r w:rsidRPr="00CF175C">
        <w:rPr>
          <w:rFonts w:ascii="Times New Roman" w:hAnsi="Times New Roman" w:cs="Times New Roman"/>
          <w:sz w:val="20"/>
          <w:szCs w:val="20"/>
          <w:lang w:eastAsia="ru-RU"/>
        </w:rPr>
        <w:t xml:space="preserve">ложенным участником в одноименной графе. </w:t>
      </w:r>
      <w:proofErr w:type="gramStart"/>
      <w:r w:rsidRPr="00CF175C">
        <w:rPr>
          <w:rFonts w:ascii="Times New Roman" w:hAnsi="Times New Roman" w:cs="Times New Roman"/>
          <w:sz w:val="20"/>
          <w:szCs w:val="20"/>
          <w:lang w:eastAsia="ru-RU"/>
        </w:rPr>
        <w:t>При рассмотрении заявки участника комиссия вправе проверять дост</w:t>
      </w:r>
      <w:r w:rsidRPr="00CF175C">
        <w:rPr>
          <w:rFonts w:ascii="Times New Roman" w:hAnsi="Times New Roman" w:cs="Times New Roman"/>
          <w:sz w:val="20"/>
          <w:szCs w:val="20"/>
          <w:lang w:eastAsia="ru-RU"/>
        </w:rPr>
        <w:t>о</w:t>
      </w:r>
      <w:r w:rsidRPr="00CF175C">
        <w:rPr>
          <w:rFonts w:ascii="Times New Roman" w:hAnsi="Times New Roman" w:cs="Times New Roman"/>
          <w:sz w:val="20"/>
          <w:szCs w:val="20"/>
          <w:lang w:eastAsia="ru-RU"/>
        </w:rPr>
        <w:t>верность предоставленных сведений в отношении предлагаемого к поставке (используемого при оказании услуг, в</w:t>
      </w:r>
      <w:r w:rsidRPr="00CF175C">
        <w:rPr>
          <w:rFonts w:ascii="Times New Roman" w:hAnsi="Times New Roman" w:cs="Times New Roman"/>
          <w:sz w:val="20"/>
          <w:szCs w:val="20"/>
          <w:lang w:eastAsia="ru-RU"/>
        </w:rPr>
        <w:t>ы</w:t>
      </w:r>
      <w:r w:rsidRPr="00CF175C">
        <w:rPr>
          <w:rFonts w:ascii="Times New Roman" w:hAnsi="Times New Roman" w:cs="Times New Roman"/>
          <w:sz w:val="20"/>
          <w:szCs w:val="20"/>
          <w:lang w:eastAsia="ru-RU"/>
        </w:rPr>
        <w:t>полнении работ) товара, 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w:t>
      </w:r>
      <w:r w:rsidRPr="00CF175C">
        <w:rPr>
          <w:rFonts w:ascii="Times New Roman" w:hAnsi="Times New Roman" w:cs="Times New Roman"/>
          <w:sz w:val="20"/>
          <w:szCs w:val="20"/>
          <w:lang w:eastAsia="ru-RU"/>
        </w:rPr>
        <w:t>о</w:t>
      </w:r>
      <w:r w:rsidRPr="00CF175C">
        <w:rPr>
          <w:rFonts w:ascii="Times New Roman" w:hAnsi="Times New Roman" w:cs="Times New Roman"/>
          <w:sz w:val="20"/>
          <w:szCs w:val="20"/>
          <w:lang w:eastAsia="ru-RU"/>
        </w:rPr>
        <w:t>мышленного образца (при наличии), наименования страны происхождения товара.</w:t>
      </w:r>
      <w:proofErr w:type="gramEnd"/>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значение показателя установлено как верхний или нижний предел, сопрово</w:t>
      </w:r>
      <w:r w:rsidRPr="00CF175C">
        <w:rPr>
          <w:rFonts w:ascii="Times New Roman" w:hAnsi="Times New Roman" w:cs="Times New Roman"/>
          <w:sz w:val="20"/>
          <w:szCs w:val="20"/>
          <w:lang w:eastAsia="ru-RU"/>
        </w:rPr>
        <w:t>ж</w:t>
      </w:r>
      <w:r w:rsidRPr="00CF175C">
        <w:rPr>
          <w:rFonts w:ascii="Times New Roman" w:hAnsi="Times New Roman" w:cs="Times New Roman"/>
          <w:sz w:val="20"/>
          <w:szCs w:val="20"/>
          <w:lang w:eastAsia="ru-RU"/>
        </w:rPr>
        <w:t>даясь при этом в графе «Значение» соответственно фразами «не более» или «не менее», участником в предложении устанавливается конкретное значение.</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7"/>
        <w:gridCol w:w="1600"/>
        <w:gridCol w:w="1579"/>
        <w:gridCol w:w="1579"/>
        <w:gridCol w:w="1958"/>
      </w:tblGrid>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Техническая характеристика тов</w:t>
            </w:r>
            <w:r w:rsidRPr="00CF175C">
              <w:rPr>
                <w:rFonts w:ascii="Times New Roman" w:hAnsi="Times New Roman" w:cs="Times New Roman"/>
                <w:sz w:val="20"/>
                <w:szCs w:val="20"/>
              </w:rPr>
              <w:t>а</w:t>
            </w:r>
            <w:r w:rsidRPr="00CF175C">
              <w:rPr>
                <w:rFonts w:ascii="Times New Roman" w:hAnsi="Times New Roman" w:cs="Times New Roman"/>
                <w:sz w:val="20"/>
                <w:szCs w:val="20"/>
              </w:rPr>
              <w:t>ра (материалов),</w:t>
            </w:r>
          </w:p>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(взяты показатели, характеризу</w:t>
            </w:r>
            <w:r w:rsidRPr="00CF175C">
              <w:rPr>
                <w:rFonts w:ascii="Times New Roman" w:hAnsi="Times New Roman" w:cs="Times New Roman"/>
                <w:sz w:val="20"/>
                <w:szCs w:val="20"/>
              </w:rPr>
              <w:t>ю</w:t>
            </w:r>
            <w:r w:rsidRPr="00CF175C">
              <w:rPr>
                <w:rFonts w:ascii="Times New Roman" w:hAnsi="Times New Roman" w:cs="Times New Roman"/>
                <w:sz w:val="20"/>
                <w:szCs w:val="20"/>
              </w:rPr>
              <w:t>щие различные товары)</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Значение, уст</w:t>
            </w:r>
            <w:r w:rsidRPr="00CF175C">
              <w:rPr>
                <w:rFonts w:ascii="Times New Roman" w:hAnsi="Times New Roman" w:cs="Times New Roman"/>
                <w:sz w:val="20"/>
                <w:szCs w:val="20"/>
              </w:rPr>
              <w:t>а</w:t>
            </w:r>
            <w:r w:rsidRPr="00CF175C">
              <w:rPr>
                <w:rFonts w:ascii="Times New Roman" w:hAnsi="Times New Roman" w:cs="Times New Roman"/>
                <w:sz w:val="20"/>
                <w:szCs w:val="20"/>
              </w:rPr>
              <w:t>новленное з</w:t>
            </w:r>
            <w:r w:rsidRPr="00CF175C">
              <w:rPr>
                <w:rFonts w:ascii="Times New Roman" w:hAnsi="Times New Roman" w:cs="Times New Roman"/>
                <w:sz w:val="20"/>
                <w:szCs w:val="20"/>
              </w:rPr>
              <w:t>а</w:t>
            </w:r>
            <w:r w:rsidRPr="00CF175C">
              <w:rPr>
                <w:rFonts w:ascii="Times New Roman" w:hAnsi="Times New Roman" w:cs="Times New Roman"/>
                <w:sz w:val="20"/>
                <w:szCs w:val="20"/>
              </w:rPr>
              <w:t>казчиком</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заполн</w:t>
            </w:r>
            <w:r w:rsidRPr="00CF175C">
              <w:rPr>
                <w:rFonts w:ascii="Times New Roman" w:hAnsi="Times New Roman" w:cs="Times New Roman"/>
                <w:sz w:val="20"/>
                <w:szCs w:val="20"/>
              </w:rPr>
              <w:t>е</w:t>
            </w:r>
            <w:r w:rsidRPr="00CF175C">
              <w:rPr>
                <w:rFonts w:ascii="Times New Roman" w:hAnsi="Times New Roman" w:cs="Times New Roman"/>
                <w:sz w:val="20"/>
                <w:szCs w:val="20"/>
              </w:rPr>
              <w:t>нии участн</w:t>
            </w:r>
            <w:r w:rsidRPr="00CF175C">
              <w:rPr>
                <w:rFonts w:ascii="Times New Roman" w:hAnsi="Times New Roman" w:cs="Times New Roman"/>
                <w:sz w:val="20"/>
                <w:szCs w:val="20"/>
              </w:rPr>
              <w:t>и</w:t>
            </w:r>
            <w:r w:rsidRPr="00CF175C">
              <w:rPr>
                <w:rFonts w:ascii="Times New Roman" w:hAnsi="Times New Roman" w:cs="Times New Roman"/>
                <w:sz w:val="20"/>
                <w:szCs w:val="20"/>
              </w:rPr>
              <w:t>ком)</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заполн</w:t>
            </w:r>
            <w:r w:rsidRPr="00CF175C">
              <w:rPr>
                <w:rFonts w:ascii="Times New Roman" w:hAnsi="Times New Roman" w:cs="Times New Roman"/>
                <w:sz w:val="20"/>
                <w:szCs w:val="20"/>
              </w:rPr>
              <w:t>е</w:t>
            </w:r>
            <w:r w:rsidRPr="00CF175C">
              <w:rPr>
                <w:rFonts w:ascii="Times New Roman" w:hAnsi="Times New Roman" w:cs="Times New Roman"/>
                <w:sz w:val="20"/>
                <w:szCs w:val="20"/>
              </w:rPr>
              <w:t>нии участн</w:t>
            </w:r>
            <w:r w:rsidRPr="00CF175C">
              <w:rPr>
                <w:rFonts w:ascii="Times New Roman" w:hAnsi="Times New Roman" w:cs="Times New Roman"/>
                <w:sz w:val="20"/>
                <w:szCs w:val="20"/>
              </w:rPr>
              <w:t>и</w:t>
            </w:r>
            <w:r w:rsidRPr="00CF175C">
              <w:rPr>
                <w:rFonts w:ascii="Times New Roman" w:hAnsi="Times New Roman" w:cs="Times New Roman"/>
                <w:sz w:val="20"/>
                <w:szCs w:val="20"/>
              </w:rPr>
              <w:t>ком)</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соответствует (при заполнении участником)</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Частота, МГц</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416</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416</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500</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400</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Память, Мб</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128</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128</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256</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125</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 xml:space="preserve">Уровень шума, </w:t>
            </w:r>
            <w:proofErr w:type="spellStart"/>
            <w:r w:rsidRPr="00CF175C">
              <w:rPr>
                <w:rFonts w:ascii="Times New Roman" w:hAnsi="Times New Roman" w:cs="Times New Roman"/>
                <w:sz w:val="20"/>
                <w:szCs w:val="20"/>
              </w:rPr>
              <w:t>Дб</w:t>
            </w:r>
            <w:proofErr w:type="spellEnd"/>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менее 15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14</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10</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15</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Диагональ, дюйм</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17</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17</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19</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15</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Минимальная продолжительность сканирования, сек.</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более 0,5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0,5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0,4</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0,6</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Максимальный угол обзора мон</w:t>
            </w:r>
            <w:r w:rsidRPr="00CF175C">
              <w:rPr>
                <w:rFonts w:ascii="Times New Roman" w:hAnsi="Times New Roman" w:cs="Times New Roman"/>
                <w:sz w:val="20"/>
                <w:szCs w:val="20"/>
              </w:rPr>
              <w:t>и</w:t>
            </w:r>
            <w:r w:rsidRPr="00CF175C">
              <w:rPr>
                <w:rFonts w:ascii="Times New Roman" w:hAnsi="Times New Roman" w:cs="Times New Roman"/>
                <w:sz w:val="20"/>
                <w:szCs w:val="20"/>
              </w:rPr>
              <w:t>тора, град.</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170</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170</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180</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160</w:t>
            </w:r>
          </w:p>
        </w:tc>
      </w:tr>
      <w:tr w:rsidR="00CF175C" w:rsidRPr="00CF175C" w:rsidTr="009E142B">
        <w:tc>
          <w:tcPr>
            <w:tcW w:w="3207"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lastRenderedPageBreak/>
              <w:t>Мощность по холоду, кВт</w:t>
            </w:r>
          </w:p>
        </w:tc>
        <w:tc>
          <w:tcPr>
            <w:tcW w:w="160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менее 2,5</w:t>
            </w:r>
          </w:p>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более 3,5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2,5</w:t>
            </w:r>
          </w:p>
        </w:tc>
        <w:tc>
          <w:tcPr>
            <w:tcW w:w="1579"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2,7</w:t>
            </w:r>
          </w:p>
        </w:tc>
        <w:tc>
          <w:tcPr>
            <w:tcW w:w="195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both"/>
              <w:textAlignment w:val="baseline"/>
              <w:rPr>
                <w:rFonts w:ascii="Times New Roman" w:hAnsi="Times New Roman" w:cs="Times New Roman"/>
                <w:sz w:val="20"/>
                <w:szCs w:val="20"/>
              </w:rPr>
            </w:pPr>
            <w:r w:rsidRPr="00CF175C">
              <w:rPr>
                <w:rFonts w:ascii="Times New Roman" w:hAnsi="Times New Roman" w:cs="Times New Roman"/>
                <w:sz w:val="20"/>
                <w:szCs w:val="20"/>
              </w:rPr>
              <w:t>2,3</w:t>
            </w:r>
          </w:p>
        </w:tc>
      </w:tr>
    </w:tbl>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установлен диапазонный показатель (в графе «Техническая характеристика товара (материалов)» есть наличие слова «диапазон») и установлено его конкретное значение, его значение не должно изменяться участником в ту или иную сторону, и должен быть предложен именно диапазон и именно с такими же его предельными значениями.</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1701"/>
        <w:gridCol w:w="1843"/>
        <w:gridCol w:w="1843"/>
        <w:gridCol w:w="2126"/>
      </w:tblGrid>
      <w:tr w:rsidR="00CF175C" w:rsidRPr="00CF175C" w:rsidTr="009E142B">
        <w:tc>
          <w:tcPr>
            <w:tcW w:w="241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Техническая характер</w:t>
            </w:r>
            <w:r w:rsidRPr="00CF175C">
              <w:rPr>
                <w:rFonts w:ascii="Times New Roman" w:hAnsi="Times New Roman" w:cs="Times New Roman"/>
                <w:sz w:val="20"/>
                <w:szCs w:val="20"/>
              </w:rPr>
              <w:t>и</w:t>
            </w:r>
            <w:r w:rsidRPr="00CF175C">
              <w:rPr>
                <w:rFonts w:ascii="Times New Roman" w:hAnsi="Times New Roman" w:cs="Times New Roman"/>
                <w:sz w:val="20"/>
                <w:szCs w:val="20"/>
              </w:rPr>
              <w:t>стика товара (матери</w:t>
            </w:r>
            <w:r w:rsidRPr="00CF175C">
              <w:rPr>
                <w:rFonts w:ascii="Times New Roman" w:hAnsi="Times New Roman" w:cs="Times New Roman"/>
                <w:sz w:val="20"/>
                <w:szCs w:val="20"/>
              </w:rPr>
              <w:t>а</w:t>
            </w:r>
            <w:r w:rsidRPr="00CF175C">
              <w:rPr>
                <w:rFonts w:ascii="Times New Roman" w:hAnsi="Times New Roman" w:cs="Times New Roman"/>
                <w:sz w:val="20"/>
                <w:szCs w:val="20"/>
              </w:rPr>
              <w:t>лов)</w:t>
            </w:r>
          </w:p>
        </w:tc>
        <w:tc>
          <w:tcPr>
            <w:tcW w:w="1701"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Значение, уст</w:t>
            </w:r>
            <w:r w:rsidRPr="00CF175C">
              <w:rPr>
                <w:rFonts w:ascii="Times New Roman" w:hAnsi="Times New Roman" w:cs="Times New Roman"/>
                <w:sz w:val="20"/>
                <w:szCs w:val="20"/>
              </w:rPr>
              <w:t>а</w:t>
            </w:r>
            <w:r w:rsidRPr="00CF175C">
              <w:rPr>
                <w:rFonts w:ascii="Times New Roman" w:hAnsi="Times New Roman" w:cs="Times New Roman"/>
                <w:sz w:val="20"/>
                <w:szCs w:val="20"/>
              </w:rPr>
              <w:t>новленное зака</w:t>
            </w:r>
            <w:r w:rsidRPr="00CF175C">
              <w:rPr>
                <w:rFonts w:ascii="Times New Roman" w:hAnsi="Times New Roman" w:cs="Times New Roman"/>
                <w:sz w:val="20"/>
                <w:szCs w:val="20"/>
              </w:rPr>
              <w:t>з</w:t>
            </w:r>
            <w:r w:rsidRPr="00CF175C">
              <w:rPr>
                <w:rFonts w:ascii="Times New Roman" w:hAnsi="Times New Roman" w:cs="Times New Roman"/>
                <w:sz w:val="20"/>
                <w:szCs w:val="20"/>
              </w:rPr>
              <w:t>чиком</w:t>
            </w:r>
          </w:p>
        </w:tc>
        <w:tc>
          <w:tcPr>
            <w:tcW w:w="1843"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Соответствует (при заполнении участником)</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соответствует (при заполнении участником)</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Не соответствует (при заполнении участн</w:t>
            </w:r>
            <w:r w:rsidRPr="00CF175C">
              <w:rPr>
                <w:rFonts w:ascii="Times New Roman" w:hAnsi="Times New Roman" w:cs="Times New Roman"/>
                <w:sz w:val="20"/>
                <w:szCs w:val="20"/>
              </w:rPr>
              <w:t>и</w:t>
            </w:r>
            <w:r w:rsidRPr="00CF175C">
              <w:rPr>
                <w:rFonts w:ascii="Times New Roman" w:hAnsi="Times New Roman" w:cs="Times New Roman"/>
                <w:sz w:val="20"/>
                <w:szCs w:val="20"/>
              </w:rPr>
              <w:t>ком)</w:t>
            </w:r>
          </w:p>
        </w:tc>
      </w:tr>
      <w:tr w:rsidR="00CF175C" w:rsidRPr="00CF175C" w:rsidTr="009E142B">
        <w:tc>
          <w:tcPr>
            <w:tcW w:w="2410"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textAlignment w:val="baseline"/>
              <w:rPr>
                <w:rFonts w:ascii="Times New Roman" w:hAnsi="Times New Roman" w:cs="Times New Roman"/>
                <w:sz w:val="20"/>
                <w:szCs w:val="20"/>
              </w:rPr>
            </w:pPr>
            <w:r w:rsidRPr="00CF175C">
              <w:rPr>
                <w:rFonts w:ascii="Times New Roman" w:hAnsi="Times New Roman" w:cs="Times New Roman"/>
                <w:sz w:val="20"/>
                <w:szCs w:val="20"/>
              </w:rPr>
              <w:t>Диапазон радиочастот, МГц</w:t>
            </w:r>
          </w:p>
        </w:tc>
        <w:tc>
          <w:tcPr>
            <w:tcW w:w="1701"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0,3-3</w:t>
            </w:r>
          </w:p>
        </w:tc>
        <w:tc>
          <w:tcPr>
            <w:tcW w:w="1843" w:type="dxa"/>
            <w:tcBorders>
              <w:top w:val="single" w:sz="4" w:space="0" w:color="auto"/>
              <w:left w:val="single" w:sz="4" w:space="0" w:color="auto"/>
              <w:bottom w:val="single" w:sz="4" w:space="0" w:color="auto"/>
              <w:right w:val="single" w:sz="4" w:space="0" w:color="auto"/>
            </w:tcBorders>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0,3-3</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0,2-2</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F175C" w:rsidRPr="00CF175C" w:rsidRDefault="00CF175C" w:rsidP="00CF175C">
            <w:pPr>
              <w:widowControl w:val="0"/>
              <w:adjustRightInd w:val="0"/>
              <w:spacing w:after="0" w:line="240" w:lineRule="auto"/>
              <w:jc w:val="center"/>
              <w:textAlignment w:val="baseline"/>
              <w:rPr>
                <w:rFonts w:ascii="Times New Roman" w:hAnsi="Times New Roman" w:cs="Times New Roman"/>
                <w:sz w:val="20"/>
                <w:szCs w:val="20"/>
              </w:rPr>
            </w:pPr>
            <w:r w:rsidRPr="00CF175C">
              <w:rPr>
                <w:rFonts w:ascii="Times New Roman" w:hAnsi="Times New Roman" w:cs="Times New Roman"/>
                <w:sz w:val="20"/>
                <w:szCs w:val="20"/>
              </w:rPr>
              <w:t>0,2-4</w:t>
            </w:r>
          </w:p>
        </w:tc>
      </w:tr>
    </w:tbl>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в графе «Техническая характеристика товара (материалов)» устанавливается диапазонный показатель (содержится слово «диапазон»), значение которого в графе «Значение» сопровождается фразой «не менее», участником должно быть предложено значение диапазона, равного или поглощающего установленный, но без сопровождения фразой «не менее».</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 xml:space="preserve">Если в описании объекта закупки в графе «Техническая характеристика товара (материалов)» устанавливается диапазонный показатель (содержится слово «диапазон»), значение которого в графе «Значение» сопровождается фразой «не более», участником должен быть предложен товар со значением диапазона, равного или входящего </w:t>
      </w:r>
      <w:proofErr w:type="gramStart"/>
      <w:r w:rsidRPr="00CF175C">
        <w:rPr>
          <w:rFonts w:ascii="Times New Roman" w:hAnsi="Times New Roman" w:cs="Times New Roman"/>
          <w:sz w:val="20"/>
          <w:szCs w:val="20"/>
          <w:lang w:eastAsia="ru-RU"/>
        </w:rPr>
        <w:t>в</w:t>
      </w:r>
      <w:proofErr w:type="gramEnd"/>
      <w:r w:rsidRPr="00CF175C">
        <w:rPr>
          <w:rFonts w:ascii="Times New Roman" w:hAnsi="Times New Roman" w:cs="Times New Roman"/>
          <w:sz w:val="20"/>
          <w:szCs w:val="20"/>
          <w:lang w:eastAsia="ru-RU"/>
        </w:rPr>
        <w:t xml:space="preserve"> установле</w:t>
      </w:r>
      <w:r w:rsidRPr="00CF175C">
        <w:rPr>
          <w:rFonts w:ascii="Times New Roman" w:hAnsi="Times New Roman" w:cs="Times New Roman"/>
          <w:sz w:val="20"/>
          <w:szCs w:val="20"/>
          <w:lang w:eastAsia="ru-RU"/>
        </w:rPr>
        <w:t>н</w:t>
      </w:r>
      <w:r w:rsidRPr="00CF175C">
        <w:rPr>
          <w:rFonts w:ascii="Times New Roman" w:hAnsi="Times New Roman" w:cs="Times New Roman"/>
          <w:sz w:val="20"/>
          <w:szCs w:val="20"/>
          <w:lang w:eastAsia="ru-RU"/>
        </w:rPr>
        <w:t>ный, но без сопровождения фразой «не более».</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описании объекта закупки в графе «Техническая характеристика товара (материалов)» используется словосочетание «Цвет по согласованию с заказчиком», то при формировании участником закупки заявки на участие в аукционе в электронной форме данное словосочетание должно оставаться неизменным.</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proofErr w:type="gramStart"/>
      <w:r w:rsidRPr="00CF175C">
        <w:rPr>
          <w:rFonts w:ascii="Times New Roman" w:hAnsi="Times New Roman" w:cs="Times New Roman"/>
          <w:sz w:val="20"/>
          <w:szCs w:val="20"/>
          <w:lang w:eastAsia="ru-RU"/>
        </w:rPr>
        <w:t>При подаче предложения в отношении отрицательных значений, сопровождающихся фразами «не более», «не менее», «не ниже», «не выше», следует учитывать специфику изменения таких величин в большую или меньшую ст</w:t>
      </w:r>
      <w:r w:rsidRPr="00CF175C">
        <w:rPr>
          <w:rFonts w:ascii="Times New Roman" w:hAnsi="Times New Roman" w:cs="Times New Roman"/>
          <w:sz w:val="20"/>
          <w:szCs w:val="20"/>
          <w:lang w:eastAsia="ru-RU"/>
        </w:rPr>
        <w:t>о</w:t>
      </w:r>
      <w:r w:rsidRPr="00CF175C">
        <w:rPr>
          <w:rFonts w:ascii="Times New Roman" w:hAnsi="Times New Roman" w:cs="Times New Roman"/>
          <w:sz w:val="20"/>
          <w:szCs w:val="20"/>
          <w:lang w:eastAsia="ru-RU"/>
        </w:rPr>
        <w:t xml:space="preserve">роны. </w:t>
      </w:r>
      <w:proofErr w:type="gramEnd"/>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в графе «Значение» содержатся знаки «±», «+</w:t>
      </w:r>
      <w:proofErr w:type="gramStart"/>
      <w:r w:rsidRPr="00CF175C">
        <w:rPr>
          <w:rFonts w:ascii="Times New Roman" w:hAnsi="Times New Roman" w:cs="Times New Roman"/>
          <w:sz w:val="20"/>
          <w:szCs w:val="20"/>
          <w:lang w:eastAsia="ru-RU"/>
        </w:rPr>
        <w:t>/-</w:t>
      </w:r>
      <w:proofErr w:type="gramEnd"/>
      <w:r w:rsidRPr="00CF175C">
        <w:rPr>
          <w:rFonts w:ascii="Times New Roman" w:hAnsi="Times New Roman" w:cs="Times New Roman"/>
          <w:sz w:val="20"/>
          <w:szCs w:val="20"/>
          <w:lang w:eastAsia="ru-RU"/>
        </w:rPr>
        <w:t>» устанавливающие рядом со значением показателя макс</w:t>
      </w:r>
      <w:r w:rsidRPr="00CF175C">
        <w:rPr>
          <w:rFonts w:ascii="Times New Roman" w:hAnsi="Times New Roman" w:cs="Times New Roman"/>
          <w:sz w:val="20"/>
          <w:szCs w:val="20"/>
          <w:lang w:eastAsia="ru-RU"/>
        </w:rPr>
        <w:t>и</w:t>
      </w:r>
      <w:r w:rsidRPr="00CF175C">
        <w:rPr>
          <w:rFonts w:ascii="Times New Roman" w:hAnsi="Times New Roman" w:cs="Times New Roman"/>
          <w:sz w:val="20"/>
          <w:szCs w:val="20"/>
          <w:lang w:eastAsia="ru-RU"/>
        </w:rPr>
        <w:t xml:space="preserve">мальные величины допусков, то такие знаки означают допустимые отклонения. </w:t>
      </w:r>
    </w:p>
    <w:p w:rsidR="00CF175C" w:rsidRPr="00CF175C" w:rsidRDefault="00CF175C" w:rsidP="00CF175C">
      <w:pPr>
        <w:widowControl w:val="0"/>
        <w:adjustRightInd w:val="0"/>
        <w:spacing w:after="0" w:line="240" w:lineRule="auto"/>
        <w:ind w:firstLine="709"/>
        <w:jc w:val="both"/>
        <w:textAlignment w:val="baseline"/>
        <w:rPr>
          <w:rFonts w:ascii="Times New Roman" w:hAnsi="Times New Roman" w:cs="Times New Roman"/>
          <w:sz w:val="20"/>
          <w:szCs w:val="20"/>
          <w:lang w:eastAsia="ru-RU"/>
        </w:rPr>
      </w:pPr>
      <w:r w:rsidRPr="00CF175C">
        <w:rPr>
          <w:rFonts w:ascii="Times New Roman" w:hAnsi="Times New Roman" w:cs="Times New Roman"/>
          <w:sz w:val="20"/>
          <w:szCs w:val="20"/>
          <w:lang w:eastAsia="ru-RU"/>
        </w:rPr>
        <w:t>Если показатели указаны через знак «</w:t>
      </w:r>
      <w:proofErr w:type="gramStart"/>
      <w:r w:rsidRPr="00CF175C">
        <w:rPr>
          <w:rFonts w:ascii="Times New Roman" w:hAnsi="Times New Roman" w:cs="Times New Roman"/>
          <w:sz w:val="20"/>
          <w:szCs w:val="20"/>
          <w:lang w:eastAsia="ru-RU"/>
        </w:rPr>
        <w:t>-»</w:t>
      </w:r>
      <w:proofErr w:type="gramEnd"/>
      <w:r w:rsidRPr="00CF175C">
        <w:rPr>
          <w:rFonts w:ascii="Times New Roman" w:hAnsi="Times New Roman" w:cs="Times New Roman"/>
          <w:sz w:val="20"/>
          <w:szCs w:val="20"/>
          <w:lang w:eastAsia="ru-RU"/>
        </w:rPr>
        <w:t>, участник указывает конкретные показатели или диапазон согласно паспорту производителя или государственному стандарту.</w:t>
      </w:r>
    </w:p>
    <w:p w:rsidR="00CF175C" w:rsidRPr="00CF175C" w:rsidRDefault="00CF175C" w:rsidP="00CF175C">
      <w:pPr>
        <w:widowControl w:val="0"/>
        <w:tabs>
          <w:tab w:val="left" w:pos="0"/>
        </w:tabs>
        <w:adjustRightInd w:val="0"/>
        <w:spacing w:after="0" w:line="240" w:lineRule="auto"/>
        <w:ind w:firstLine="709"/>
        <w:jc w:val="both"/>
        <w:textAlignment w:val="baseline"/>
        <w:rPr>
          <w:rFonts w:ascii="Times New Roman" w:hAnsi="Times New Roman" w:cs="Times New Roman"/>
          <w:sz w:val="20"/>
          <w:szCs w:val="20"/>
          <w:lang w:eastAsia="ru-RU"/>
        </w:rPr>
      </w:pPr>
      <w:proofErr w:type="gramStart"/>
      <w:r w:rsidRPr="00CF175C">
        <w:rPr>
          <w:rFonts w:ascii="Times New Roman" w:hAnsi="Times New Roman" w:cs="Times New Roman"/>
          <w:sz w:val="20"/>
          <w:szCs w:val="20"/>
          <w:lang w:eastAsia="ru-RU"/>
        </w:rPr>
        <w:t>При подготовке предложения о товарах, в том числе тех, которые будут использоваться участником при в</w:t>
      </w:r>
      <w:r w:rsidRPr="00CF175C">
        <w:rPr>
          <w:rFonts w:ascii="Times New Roman" w:hAnsi="Times New Roman" w:cs="Times New Roman"/>
          <w:sz w:val="20"/>
          <w:szCs w:val="20"/>
          <w:lang w:eastAsia="ru-RU"/>
        </w:rPr>
        <w:t>ы</w:t>
      </w:r>
      <w:r w:rsidRPr="00CF175C">
        <w:rPr>
          <w:rFonts w:ascii="Times New Roman" w:hAnsi="Times New Roman" w:cs="Times New Roman"/>
          <w:sz w:val="20"/>
          <w:szCs w:val="20"/>
          <w:lang w:eastAsia="ru-RU"/>
        </w:rPr>
        <w:t>полнении работ, оказании услуг во избежание ошибок, связанных с неподачей предложения в отношении отдельных товарных единиц, за основу может быть взят Раздел I «Техническое задание (описание объекта закупки)» Технической части документации или необходимая таблица в нем содержащаяся.</w:t>
      </w:r>
      <w:proofErr w:type="gramEnd"/>
    </w:p>
    <w:p w:rsidR="00CF175C" w:rsidRPr="00CF175C" w:rsidRDefault="00CF175C" w:rsidP="00CF175C">
      <w:pPr>
        <w:widowControl w:val="0"/>
        <w:spacing w:after="0" w:line="240" w:lineRule="auto"/>
        <w:ind w:firstLine="709"/>
        <w:jc w:val="both"/>
        <w:rPr>
          <w:rFonts w:ascii="Times New Roman" w:hAnsi="Times New Roman" w:cs="Times New Roman"/>
          <w:sz w:val="20"/>
          <w:szCs w:val="20"/>
        </w:rPr>
      </w:pPr>
      <w:proofErr w:type="gramStart"/>
      <w:r w:rsidRPr="00CF175C">
        <w:rPr>
          <w:rFonts w:ascii="Times New Roman" w:hAnsi="Times New Roman" w:cs="Times New Roman"/>
          <w:sz w:val="20"/>
          <w:szCs w:val="20"/>
        </w:rPr>
        <w:t>В соответствии с ч.3 ст.66 Федерального закона №44-ФЗ в случае установления заказчиком в извещении о пр</w:t>
      </w:r>
      <w:r w:rsidRPr="00CF175C">
        <w:rPr>
          <w:rFonts w:ascii="Times New Roman" w:hAnsi="Times New Roman" w:cs="Times New Roman"/>
          <w:sz w:val="20"/>
          <w:szCs w:val="20"/>
        </w:rPr>
        <w:t>о</w:t>
      </w:r>
      <w:r w:rsidRPr="00CF175C">
        <w:rPr>
          <w:rFonts w:ascii="Times New Roman" w:hAnsi="Times New Roman" w:cs="Times New Roman"/>
          <w:sz w:val="20"/>
          <w:szCs w:val="20"/>
        </w:rPr>
        <w:t>ведении электронного аукциона, документации об электронном аукционе условий, запретов, ограничений допуска т</w:t>
      </w:r>
      <w:r w:rsidRPr="00CF175C">
        <w:rPr>
          <w:rFonts w:ascii="Times New Roman" w:hAnsi="Times New Roman" w:cs="Times New Roman"/>
          <w:sz w:val="20"/>
          <w:szCs w:val="20"/>
        </w:rPr>
        <w:t>о</w:t>
      </w:r>
      <w:r w:rsidRPr="00CF175C">
        <w:rPr>
          <w:rFonts w:ascii="Times New Roman" w:hAnsi="Times New Roman" w:cs="Times New Roman"/>
          <w:sz w:val="20"/>
          <w:szCs w:val="20"/>
        </w:rPr>
        <w:t xml:space="preserve">варов, происходящих из иностранного государства или группы иностранных государств, в соответствии со статьей 14 Федерального закона 44-ФЗ при заполнении первой части заявки участники закупки должны указывать информацию о стране происхождения товара. </w:t>
      </w:r>
      <w:proofErr w:type="gramEnd"/>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4B3D36" w:rsidRDefault="004B3D36" w:rsidP="00B9132F">
      <w:pPr>
        <w:spacing w:after="0" w:line="240" w:lineRule="auto"/>
        <w:rPr>
          <w:rFonts w:ascii="Times New Roman" w:hAnsi="Times New Roman" w:cs="Times New Roman"/>
          <w:b/>
          <w:bCs/>
          <w:sz w:val="28"/>
          <w:szCs w:val="28"/>
          <w:lang w:eastAsia="ru-RU"/>
        </w:rPr>
      </w:pPr>
    </w:p>
    <w:p w:rsidR="00215C6D" w:rsidRDefault="00215C6D" w:rsidP="00B9132F">
      <w:pPr>
        <w:spacing w:after="0" w:line="240" w:lineRule="auto"/>
        <w:rPr>
          <w:rFonts w:ascii="Times New Roman" w:hAnsi="Times New Roman" w:cs="Times New Roman"/>
          <w:b/>
          <w:bCs/>
          <w:sz w:val="28"/>
          <w:szCs w:val="28"/>
          <w:lang w:eastAsia="ru-RU"/>
        </w:rPr>
      </w:pPr>
    </w:p>
    <w:p w:rsidR="00CF175C" w:rsidRDefault="00CF175C" w:rsidP="00B9132F">
      <w:pPr>
        <w:spacing w:after="0" w:line="240" w:lineRule="auto"/>
        <w:rPr>
          <w:rFonts w:ascii="Times New Roman" w:hAnsi="Times New Roman" w:cs="Times New Roman"/>
          <w:b/>
          <w:bCs/>
          <w:sz w:val="28"/>
          <w:szCs w:val="28"/>
          <w:lang w:eastAsia="ru-RU"/>
        </w:rPr>
      </w:pPr>
    </w:p>
    <w:p w:rsidR="00461273" w:rsidRDefault="00461273" w:rsidP="00A63FD9">
      <w:pPr>
        <w:spacing w:after="0" w:line="240" w:lineRule="auto"/>
        <w:jc w:val="center"/>
        <w:rPr>
          <w:rFonts w:ascii="Times New Roman" w:hAnsi="Times New Roman" w:cs="Times New Roman"/>
          <w:b/>
          <w:bCs/>
          <w:sz w:val="28"/>
          <w:szCs w:val="28"/>
          <w:lang w:eastAsia="ru-RU"/>
        </w:rPr>
      </w:pPr>
    </w:p>
    <w:p w:rsidR="00461273" w:rsidRPr="004B3D36" w:rsidRDefault="004B3D36" w:rsidP="00461273">
      <w:pPr>
        <w:spacing w:after="0" w:line="240" w:lineRule="auto"/>
        <w:jc w:val="center"/>
        <w:rPr>
          <w:rFonts w:ascii="Times New Roman" w:eastAsia="Times New Roman" w:hAnsi="Times New Roman" w:cs="Times New Roman"/>
          <w:b/>
          <w:bCs/>
          <w:sz w:val="24"/>
          <w:szCs w:val="24"/>
          <w:lang w:eastAsia="ru-RU"/>
        </w:rPr>
      </w:pPr>
      <w:r w:rsidRPr="004B3D36">
        <w:rPr>
          <w:rFonts w:ascii="Times New Roman" w:eastAsia="Times New Roman" w:hAnsi="Times New Roman" w:cs="Times New Roman"/>
          <w:b/>
          <w:bCs/>
          <w:sz w:val="24"/>
          <w:szCs w:val="24"/>
          <w:lang w:eastAsia="ar-SA"/>
        </w:rPr>
        <w:lastRenderedPageBreak/>
        <w:t>«Техническое задание (описание объекта закупки)»</w:t>
      </w:r>
    </w:p>
    <w:p w:rsidR="00461273" w:rsidRPr="00461273" w:rsidRDefault="00461273" w:rsidP="00461273">
      <w:pPr>
        <w:spacing w:after="0" w:line="240" w:lineRule="auto"/>
        <w:ind w:left="1080"/>
        <w:jc w:val="center"/>
        <w:rPr>
          <w:rFonts w:ascii="Times New Roman" w:eastAsia="Times New Roman" w:hAnsi="Times New Roman" w:cs="Times New Roman"/>
          <w:b/>
          <w:bCs/>
          <w:lang w:eastAsia="ru-RU"/>
        </w:rPr>
      </w:pPr>
    </w:p>
    <w:p w:rsidR="00461273" w:rsidRPr="00D87A39" w:rsidRDefault="00461273" w:rsidP="00D87A39">
      <w:pPr>
        <w:autoSpaceDE w:val="0"/>
        <w:autoSpaceDN w:val="0"/>
        <w:adjustRightInd w:val="0"/>
        <w:spacing w:after="0" w:line="240" w:lineRule="auto"/>
        <w:jc w:val="center"/>
        <w:rPr>
          <w:rFonts w:ascii="Times New Roman" w:eastAsia="Times New Roman" w:hAnsi="Times New Roman" w:cs="Times New Roman"/>
          <w:b/>
          <w:bCs/>
          <w:lang w:eastAsia="ru-RU"/>
        </w:rPr>
      </w:pPr>
      <w:r w:rsidRPr="00461273">
        <w:rPr>
          <w:rFonts w:ascii="Times New Roman" w:eastAsia="Times New Roman" w:hAnsi="Times New Roman" w:cs="Times New Roman"/>
          <w:b/>
          <w:bCs/>
          <w:lang w:eastAsia="ru-RU"/>
        </w:rPr>
        <w:t>Функциональные характеристики, технические и качественные характеристики, эксплуатационные характеристики товара, и иные показатели, связанные с определением соответствия закупаемого т</w:t>
      </w:r>
      <w:r w:rsidRPr="00461273">
        <w:rPr>
          <w:rFonts w:ascii="Times New Roman" w:eastAsia="Times New Roman" w:hAnsi="Times New Roman" w:cs="Times New Roman"/>
          <w:b/>
          <w:bCs/>
          <w:lang w:eastAsia="ru-RU"/>
        </w:rPr>
        <w:t>о</w:t>
      </w:r>
      <w:r w:rsidRPr="00461273">
        <w:rPr>
          <w:rFonts w:ascii="Times New Roman" w:eastAsia="Times New Roman" w:hAnsi="Times New Roman" w:cs="Times New Roman"/>
          <w:b/>
          <w:bCs/>
          <w:lang w:eastAsia="ru-RU"/>
        </w:rPr>
        <w:t>вара потребностям заказчика, используемые для определения соответствия потребностям заказчика закупаемого  товара максимальные и (или) минимальные значения таких показателей и показатели, значения которых не могут изменяться</w:t>
      </w:r>
    </w:p>
    <w:p w:rsidR="00F07FFD" w:rsidRDefault="00F07FFD"/>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3"/>
        <w:gridCol w:w="2896"/>
        <w:gridCol w:w="6944"/>
      </w:tblGrid>
      <w:tr w:rsidR="00D87A39" w:rsidRPr="00461273" w:rsidTr="0003075F">
        <w:tc>
          <w:tcPr>
            <w:tcW w:w="342" w:type="pct"/>
            <w:vAlign w:val="center"/>
          </w:tcPr>
          <w:p w:rsidR="00D87A39" w:rsidRPr="00461273" w:rsidRDefault="00D87A39" w:rsidP="00D87A39">
            <w:pPr>
              <w:spacing w:after="0" w:line="240" w:lineRule="auto"/>
              <w:jc w:val="center"/>
              <w:rPr>
                <w:rFonts w:ascii="Times New Roman" w:eastAsia="Times New Roman" w:hAnsi="Times New Roman" w:cs="Times New Roman"/>
                <w:b/>
                <w:bCs/>
                <w:kern w:val="28"/>
                <w:lang w:eastAsia="ru-RU"/>
              </w:rPr>
            </w:pPr>
            <w:r w:rsidRPr="00461273">
              <w:rPr>
                <w:rFonts w:ascii="Times New Roman" w:eastAsia="Times New Roman" w:hAnsi="Times New Roman" w:cs="Times New Roman"/>
                <w:b/>
                <w:bCs/>
                <w:kern w:val="28"/>
                <w:lang w:eastAsia="ru-RU"/>
              </w:rPr>
              <w:t xml:space="preserve">№ </w:t>
            </w:r>
            <w:proofErr w:type="gramStart"/>
            <w:r w:rsidRPr="00461273">
              <w:rPr>
                <w:rFonts w:ascii="Times New Roman" w:eastAsia="Times New Roman" w:hAnsi="Times New Roman" w:cs="Times New Roman"/>
                <w:b/>
                <w:bCs/>
                <w:kern w:val="28"/>
                <w:lang w:eastAsia="ru-RU"/>
              </w:rPr>
              <w:t>п</w:t>
            </w:r>
            <w:proofErr w:type="gramEnd"/>
            <w:r w:rsidRPr="00461273">
              <w:rPr>
                <w:rFonts w:ascii="Times New Roman" w:eastAsia="Times New Roman" w:hAnsi="Times New Roman" w:cs="Times New Roman"/>
                <w:b/>
                <w:bCs/>
                <w:kern w:val="28"/>
                <w:lang w:eastAsia="ru-RU"/>
              </w:rPr>
              <w:t>/п</w:t>
            </w:r>
          </w:p>
        </w:tc>
        <w:tc>
          <w:tcPr>
            <w:tcW w:w="1371" w:type="pct"/>
            <w:vAlign w:val="center"/>
          </w:tcPr>
          <w:p w:rsidR="00D87A39" w:rsidRPr="00461273" w:rsidRDefault="00D87A39" w:rsidP="00D87A39">
            <w:pPr>
              <w:spacing w:after="0" w:line="240" w:lineRule="auto"/>
              <w:jc w:val="center"/>
              <w:rPr>
                <w:rFonts w:ascii="Times New Roman" w:eastAsia="Times New Roman" w:hAnsi="Times New Roman" w:cs="Times New Roman"/>
                <w:b/>
                <w:bCs/>
                <w:kern w:val="28"/>
                <w:lang w:eastAsia="ru-RU"/>
              </w:rPr>
            </w:pPr>
            <w:r w:rsidRPr="00461273">
              <w:rPr>
                <w:rFonts w:ascii="Times New Roman" w:eastAsia="Times New Roman" w:hAnsi="Times New Roman" w:cs="Times New Roman"/>
                <w:b/>
                <w:bCs/>
                <w:kern w:val="28"/>
                <w:lang w:eastAsia="ru-RU"/>
              </w:rPr>
              <w:t>Наименование товара, подлежащего поставке</w:t>
            </w:r>
          </w:p>
        </w:tc>
        <w:tc>
          <w:tcPr>
            <w:tcW w:w="3287" w:type="pct"/>
            <w:vAlign w:val="center"/>
          </w:tcPr>
          <w:p w:rsidR="00D87A39" w:rsidRPr="00461273" w:rsidRDefault="00D87A39" w:rsidP="00D87A39">
            <w:pPr>
              <w:spacing w:after="0" w:line="240" w:lineRule="auto"/>
              <w:jc w:val="center"/>
              <w:rPr>
                <w:rFonts w:ascii="Times New Roman" w:eastAsia="Times New Roman" w:hAnsi="Times New Roman" w:cs="Times New Roman"/>
                <w:b/>
                <w:bCs/>
                <w:kern w:val="28"/>
                <w:lang w:eastAsia="ru-RU"/>
              </w:rPr>
            </w:pPr>
            <w:r w:rsidRPr="00461273">
              <w:rPr>
                <w:rFonts w:ascii="Times New Roman" w:eastAsia="Times New Roman" w:hAnsi="Times New Roman" w:cs="Times New Roman"/>
                <w:b/>
                <w:bCs/>
                <w:kern w:val="28"/>
                <w:lang w:eastAsia="ru-RU"/>
              </w:rPr>
              <w:t>Показатели</w:t>
            </w:r>
          </w:p>
        </w:tc>
      </w:tr>
      <w:tr w:rsidR="00D87A39" w:rsidRPr="00461273" w:rsidTr="0003075F">
        <w:tc>
          <w:tcPr>
            <w:tcW w:w="342" w:type="pct"/>
            <w:vAlign w:val="center"/>
          </w:tcPr>
          <w:p w:rsidR="00D87A39" w:rsidRPr="00461273" w:rsidRDefault="00D87A39" w:rsidP="00D87A39">
            <w:pPr>
              <w:spacing w:after="0" w:line="240" w:lineRule="auto"/>
              <w:jc w:val="center"/>
              <w:rPr>
                <w:rFonts w:ascii="Times New Roman" w:eastAsia="Times New Roman" w:hAnsi="Times New Roman" w:cs="Times New Roman"/>
                <w:lang w:eastAsia="ru-RU"/>
              </w:rPr>
            </w:pPr>
            <w:r w:rsidRPr="00461273">
              <w:rPr>
                <w:rFonts w:ascii="Times New Roman" w:eastAsia="Times New Roman" w:hAnsi="Times New Roman" w:cs="Times New Roman"/>
                <w:lang w:eastAsia="ru-RU"/>
              </w:rPr>
              <w:t>1</w:t>
            </w:r>
          </w:p>
        </w:tc>
        <w:tc>
          <w:tcPr>
            <w:tcW w:w="1371" w:type="pct"/>
            <w:vAlign w:val="center"/>
          </w:tcPr>
          <w:p w:rsidR="00D87A39" w:rsidRPr="00461273" w:rsidRDefault="00E94BED" w:rsidP="00D87A39">
            <w:pPr>
              <w:spacing w:after="0" w:line="240" w:lineRule="auto"/>
              <w:jc w:val="center"/>
              <w:rPr>
                <w:rFonts w:ascii="Times New Roman" w:eastAsia="Times New Roman" w:hAnsi="Times New Roman" w:cs="Times New Roman"/>
                <w:lang w:eastAsia="ru-RU"/>
              </w:rPr>
            </w:pPr>
            <w:r w:rsidRPr="00905F94">
              <w:rPr>
                <w:rFonts w:ascii="Times New Roman" w:hAnsi="Times New Roman" w:cs="Times New Roman"/>
                <w:lang w:eastAsia="ru-RU"/>
              </w:rPr>
              <w:t>Топливо дизельное летнее экологического класса не ниже К5 (розничная реал</w:t>
            </w:r>
            <w:r w:rsidRPr="00905F94">
              <w:rPr>
                <w:rFonts w:ascii="Times New Roman" w:hAnsi="Times New Roman" w:cs="Times New Roman"/>
                <w:lang w:eastAsia="ru-RU"/>
              </w:rPr>
              <w:t>и</w:t>
            </w:r>
            <w:r w:rsidRPr="00905F94">
              <w:rPr>
                <w:rFonts w:ascii="Times New Roman" w:hAnsi="Times New Roman" w:cs="Times New Roman"/>
                <w:lang w:eastAsia="ru-RU"/>
              </w:rPr>
              <w:t>зация)</w:t>
            </w:r>
          </w:p>
        </w:tc>
        <w:tc>
          <w:tcPr>
            <w:tcW w:w="3287" w:type="pct"/>
            <w:vAlign w:val="center"/>
          </w:tcPr>
          <w:p w:rsidR="00D87A39" w:rsidRPr="002A7F7D" w:rsidRDefault="002A7F7D" w:rsidP="00D87A39">
            <w:pPr>
              <w:spacing w:after="0" w:line="240" w:lineRule="auto"/>
              <w:jc w:val="both"/>
              <w:rPr>
                <w:rFonts w:ascii="Times New Roman" w:eastAsia="Times New Roman" w:hAnsi="Times New Roman" w:cs="Times New Roman"/>
                <w:lang w:eastAsia="ru-RU"/>
              </w:rPr>
            </w:pPr>
            <w:r w:rsidRPr="002A7F7D">
              <w:rPr>
                <w:rFonts w:ascii="Times New Roman" w:hAnsi="Times New Roman" w:cs="Times New Roman"/>
                <w:noProof/>
                <w:lang w:eastAsia="ru-RU"/>
              </w:rPr>
              <w:t>Жидкое топливо</w:t>
            </w:r>
            <w:r w:rsidRPr="002A7F7D">
              <w:rPr>
                <w:rFonts w:ascii="Times New Roman" w:hAnsi="Times New Roman" w:cs="Times New Roman"/>
                <w:lang w:eastAsia="ru-RU"/>
              </w:rPr>
              <w:t xml:space="preserve"> для использования в двигателях внутреннего сгор</w:t>
            </w:r>
            <w:r w:rsidRPr="002A7F7D">
              <w:rPr>
                <w:rFonts w:ascii="Times New Roman" w:hAnsi="Times New Roman" w:cs="Times New Roman"/>
                <w:lang w:eastAsia="ru-RU"/>
              </w:rPr>
              <w:t>а</w:t>
            </w:r>
            <w:r w:rsidRPr="002A7F7D">
              <w:rPr>
                <w:rFonts w:ascii="Times New Roman" w:hAnsi="Times New Roman" w:cs="Times New Roman"/>
                <w:lang w:eastAsia="ru-RU"/>
              </w:rPr>
              <w:t xml:space="preserve">ния с воспламенением от сжатия. Сорт/класс топлива: не ниже C. Тип топлива дизельного: </w:t>
            </w:r>
            <w:proofErr w:type="gramStart"/>
            <w:r w:rsidRPr="002A7F7D">
              <w:rPr>
                <w:rFonts w:ascii="Times New Roman" w:hAnsi="Times New Roman" w:cs="Times New Roman"/>
                <w:lang w:eastAsia="ru-RU"/>
              </w:rPr>
              <w:t>летнее</w:t>
            </w:r>
            <w:proofErr w:type="gramEnd"/>
            <w:r w:rsidRPr="002A7F7D">
              <w:rPr>
                <w:rFonts w:ascii="Times New Roman" w:hAnsi="Times New Roman" w:cs="Times New Roman"/>
                <w:lang w:eastAsia="ru-RU"/>
              </w:rPr>
              <w:t>. Экологический класс: не ниже К5.</w:t>
            </w:r>
          </w:p>
        </w:tc>
      </w:tr>
    </w:tbl>
    <w:p w:rsidR="00A939E3" w:rsidRDefault="00A939E3"/>
    <w:p w:rsidR="00A939E3" w:rsidRDefault="00A939E3"/>
    <w:p w:rsidR="00A939E3" w:rsidRDefault="00A939E3"/>
    <w:p w:rsidR="00A939E3" w:rsidRDefault="00A939E3"/>
    <w:p w:rsidR="00A939E3" w:rsidRDefault="00A939E3"/>
    <w:p w:rsidR="00A939E3" w:rsidRDefault="00A939E3"/>
    <w:p w:rsidR="00A939E3" w:rsidRDefault="00A939E3"/>
    <w:p w:rsidR="00A939E3" w:rsidRDefault="00A939E3"/>
    <w:p w:rsidR="00215C6D" w:rsidRDefault="00215C6D"/>
    <w:p w:rsidR="00215C6D" w:rsidRDefault="00215C6D"/>
    <w:p w:rsidR="00215C6D" w:rsidRDefault="00215C6D"/>
    <w:p w:rsidR="00215C6D" w:rsidRDefault="00215C6D"/>
    <w:p w:rsidR="00215C6D" w:rsidRDefault="00215C6D"/>
    <w:p w:rsidR="00A939E3" w:rsidRDefault="00A939E3"/>
    <w:p w:rsidR="00A939E3" w:rsidRDefault="00A939E3"/>
    <w:p w:rsidR="00CF175C" w:rsidRDefault="00CF175C"/>
    <w:p w:rsidR="00CF175C" w:rsidRDefault="00CF175C"/>
    <w:p w:rsidR="00CF175C" w:rsidRDefault="00CF175C"/>
    <w:p w:rsidR="00CF175C" w:rsidRDefault="00CF175C"/>
    <w:p w:rsidR="00E94BED" w:rsidRDefault="00E94BED"/>
    <w:p w:rsidR="00CF175C" w:rsidRDefault="00CF175C"/>
    <w:p w:rsidR="00A939E3" w:rsidRPr="00CF175C" w:rsidRDefault="00A939E3" w:rsidP="00AF4836">
      <w:pPr>
        <w:spacing w:after="0" w:line="240" w:lineRule="auto"/>
        <w:jc w:val="right"/>
        <w:rPr>
          <w:rFonts w:ascii="Times New Roman" w:eastAsia="Times New Roman" w:hAnsi="Times New Roman" w:cs="Times New Roman"/>
          <w:b/>
          <w:bCs/>
          <w:sz w:val="20"/>
          <w:szCs w:val="20"/>
          <w:lang w:eastAsia="ru-RU"/>
        </w:rPr>
      </w:pPr>
      <w:r w:rsidRPr="00CF175C">
        <w:rPr>
          <w:rFonts w:ascii="Times New Roman" w:eastAsia="Times New Roman" w:hAnsi="Times New Roman" w:cs="Times New Roman"/>
          <w:b/>
          <w:bCs/>
          <w:sz w:val="20"/>
          <w:szCs w:val="20"/>
          <w:lang w:eastAsia="ru-RU"/>
        </w:rPr>
        <w:lastRenderedPageBreak/>
        <w:t>ПРОЕКТ КОНТРАКТА</w:t>
      </w:r>
    </w:p>
    <w:p w:rsidR="00A939E3" w:rsidRPr="00CF175C" w:rsidRDefault="00A939E3" w:rsidP="00A939E3">
      <w:pPr>
        <w:spacing w:after="0" w:line="240" w:lineRule="auto"/>
        <w:jc w:val="center"/>
        <w:rPr>
          <w:rFonts w:ascii="Times New Roman" w:eastAsia="Times New Roman" w:hAnsi="Times New Roman" w:cs="Times New Roman"/>
          <w:b/>
          <w:bCs/>
          <w:sz w:val="20"/>
          <w:szCs w:val="20"/>
          <w:lang w:eastAsia="ru-RU"/>
        </w:rPr>
      </w:pPr>
    </w:p>
    <w:p w:rsidR="00A939E3" w:rsidRPr="00CF175C" w:rsidRDefault="00A939E3" w:rsidP="00A939E3">
      <w:pPr>
        <w:spacing w:after="0" w:line="240" w:lineRule="auto"/>
        <w:jc w:val="center"/>
        <w:rPr>
          <w:rFonts w:ascii="Times New Roman" w:eastAsia="Times New Roman" w:hAnsi="Times New Roman" w:cs="Times New Roman"/>
          <w:b/>
          <w:bCs/>
          <w:sz w:val="20"/>
          <w:szCs w:val="20"/>
          <w:lang w:eastAsia="ru-RU"/>
        </w:rPr>
      </w:pPr>
      <w:r w:rsidRPr="00CF175C">
        <w:rPr>
          <w:rFonts w:ascii="Times New Roman" w:eastAsia="Times New Roman" w:hAnsi="Times New Roman" w:cs="Times New Roman"/>
          <w:b/>
          <w:bCs/>
          <w:sz w:val="20"/>
          <w:szCs w:val="20"/>
          <w:lang w:eastAsia="ru-RU"/>
        </w:rPr>
        <w:t>Муниципальный контракт № _______</w:t>
      </w:r>
    </w:p>
    <w:p w:rsidR="00A939E3" w:rsidRDefault="00BC67C6" w:rsidP="00A939E3">
      <w:pPr>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На приобретение дизельного топлива</w:t>
      </w:r>
    </w:p>
    <w:p w:rsidR="00CF175C" w:rsidRPr="00BC67C6" w:rsidRDefault="00CF175C" w:rsidP="00A939E3">
      <w:pPr>
        <w:spacing w:after="0" w:line="240" w:lineRule="auto"/>
        <w:jc w:val="center"/>
        <w:rPr>
          <w:rFonts w:ascii="Times New Roman" w:eastAsia="Times New Roman" w:hAnsi="Times New Roman" w:cs="Times New Roman"/>
          <w:b/>
          <w:bCs/>
          <w:sz w:val="20"/>
          <w:szCs w:val="20"/>
          <w:lang w:eastAsia="ru-RU"/>
        </w:rPr>
      </w:pPr>
      <w:r w:rsidRPr="00EF70D5">
        <w:rPr>
          <w:rFonts w:ascii="Times New Roman" w:eastAsia="Times New Roman" w:hAnsi="Times New Roman" w:cs="Times New Roman"/>
          <w:b/>
          <w:bCs/>
          <w:sz w:val="20"/>
          <w:szCs w:val="20"/>
          <w:lang w:eastAsia="ru-RU"/>
        </w:rPr>
        <w:t>ИКЗ</w:t>
      </w:r>
      <w:r w:rsidR="00507649" w:rsidRPr="00EF70D5">
        <w:rPr>
          <w:rFonts w:ascii="Times New Roman" w:eastAsia="Times New Roman" w:hAnsi="Times New Roman" w:cs="Times New Roman"/>
          <w:b/>
          <w:bCs/>
          <w:sz w:val="20"/>
          <w:szCs w:val="20"/>
          <w:lang w:eastAsia="ru-RU"/>
        </w:rPr>
        <w:t xml:space="preserve"> </w:t>
      </w:r>
      <w:r w:rsidR="00BC67C6" w:rsidRPr="00BC67C6">
        <w:rPr>
          <w:rFonts w:ascii="Times New Roman" w:hAnsi="Times New Roman" w:cs="Times New Roman"/>
          <w:sz w:val="20"/>
          <w:szCs w:val="20"/>
        </w:rPr>
        <w:t>193751500595875150100100130000000244</w:t>
      </w:r>
    </w:p>
    <w:p w:rsidR="00A939E3" w:rsidRPr="00CF175C" w:rsidRDefault="00A939E3" w:rsidP="00A939E3">
      <w:pPr>
        <w:spacing w:after="0" w:line="240" w:lineRule="auto"/>
        <w:rPr>
          <w:rFonts w:ascii="Times New Roman" w:eastAsia="Times New Roman" w:hAnsi="Times New Roman" w:cs="Times New Roman"/>
          <w:sz w:val="20"/>
          <w:szCs w:val="20"/>
          <w:lang w:eastAsia="ru-RU"/>
        </w:rPr>
      </w:pPr>
    </w:p>
    <w:p w:rsidR="00A939E3" w:rsidRPr="00CF175C" w:rsidRDefault="00A939E3" w:rsidP="00A939E3">
      <w:pPr>
        <w:spacing w:after="0" w:line="240" w:lineRule="auto"/>
        <w:rPr>
          <w:rFonts w:ascii="Times New Roman" w:eastAsia="Times New Roman" w:hAnsi="Times New Roman" w:cs="Times New Roman"/>
          <w:sz w:val="20"/>
          <w:szCs w:val="20"/>
          <w:lang w:eastAsia="ru-RU"/>
        </w:rPr>
      </w:pPr>
      <w:proofErr w:type="spellStart"/>
      <w:r w:rsidRPr="00CF175C">
        <w:rPr>
          <w:rFonts w:ascii="Times New Roman" w:eastAsia="Times New Roman" w:hAnsi="Times New Roman" w:cs="Times New Roman"/>
          <w:sz w:val="20"/>
          <w:szCs w:val="20"/>
          <w:lang w:eastAsia="ru-RU"/>
        </w:rPr>
        <w:t>пгт</w:t>
      </w:r>
      <w:proofErr w:type="gramStart"/>
      <w:r w:rsidRPr="00CF175C">
        <w:rPr>
          <w:rFonts w:ascii="Times New Roman" w:eastAsia="Times New Roman" w:hAnsi="Times New Roman" w:cs="Times New Roman"/>
          <w:sz w:val="20"/>
          <w:szCs w:val="20"/>
          <w:lang w:eastAsia="ru-RU"/>
        </w:rPr>
        <w:t>.</w:t>
      </w:r>
      <w:r w:rsidR="00330666">
        <w:rPr>
          <w:rFonts w:ascii="Times New Roman" w:eastAsia="Times New Roman" w:hAnsi="Times New Roman" w:cs="Times New Roman"/>
          <w:sz w:val="20"/>
          <w:szCs w:val="20"/>
          <w:lang w:eastAsia="ru-RU"/>
        </w:rPr>
        <w:t>О</w:t>
      </w:r>
      <w:proofErr w:type="gramEnd"/>
      <w:r w:rsidR="00330666">
        <w:rPr>
          <w:rFonts w:ascii="Times New Roman" w:eastAsia="Times New Roman" w:hAnsi="Times New Roman" w:cs="Times New Roman"/>
          <w:sz w:val="20"/>
          <w:szCs w:val="20"/>
          <w:lang w:eastAsia="ru-RU"/>
        </w:rPr>
        <w:t>ловянная</w:t>
      </w:r>
      <w:proofErr w:type="spellEnd"/>
      <w:r w:rsidRPr="00CF175C">
        <w:rPr>
          <w:rFonts w:ascii="Times New Roman" w:eastAsia="Times New Roman" w:hAnsi="Times New Roman" w:cs="Times New Roman"/>
          <w:sz w:val="20"/>
          <w:szCs w:val="20"/>
          <w:lang w:eastAsia="ru-RU"/>
        </w:rPr>
        <w:t xml:space="preserve">                                                         </w:t>
      </w:r>
      <w:r w:rsidR="00CF175C">
        <w:rPr>
          <w:rFonts w:ascii="Times New Roman" w:eastAsia="Times New Roman" w:hAnsi="Times New Roman" w:cs="Times New Roman"/>
          <w:sz w:val="20"/>
          <w:szCs w:val="20"/>
          <w:lang w:eastAsia="ru-RU"/>
        </w:rPr>
        <w:t xml:space="preserve">                                                                        </w:t>
      </w:r>
      <w:r w:rsidRPr="00CF175C">
        <w:rPr>
          <w:rFonts w:ascii="Times New Roman" w:eastAsia="Times New Roman" w:hAnsi="Times New Roman" w:cs="Times New Roman"/>
          <w:sz w:val="20"/>
          <w:szCs w:val="20"/>
          <w:lang w:eastAsia="ru-RU"/>
        </w:rPr>
        <w:t xml:space="preserve">       </w:t>
      </w:r>
      <w:r w:rsidR="00650182" w:rsidRPr="00CF175C">
        <w:rPr>
          <w:rFonts w:ascii="Times New Roman" w:eastAsia="Times New Roman" w:hAnsi="Times New Roman" w:cs="Times New Roman"/>
          <w:sz w:val="20"/>
          <w:szCs w:val="20"/>
          <w:lang w:eastAsia="ru-RU"/>
        </w:rPr>
        <w:t xml:space="preserve"> </w:t>
      </w:r>
      <w:r w:rsidR="00A67CBD" w:rsidRPr="00CF175C">
        <w:rPr>
          <w:rFonts w:ascii="Times New Roman" w:eastAsia="Times New Roman" w:hAnsi="Times New Roman" w:cs="Times New Roman"/>
          <w:sz w:val="20"/>
          <w:szCs w:val="20"/>
          <w:lang w:eastAsia="ru-RU"/>
        </w:rPr>
        <w:t>«___»  ________ 201</w:t>
      </w:r>
      <w:r w:rsidR="00CF175C">
        <w:rPr>
          <w:rFonts w:ascii="Times New Roman" w:eastAsia="Times New Roman" w:hAnsi="Times New Roman" w:cs="Times New Roman"/>
          <w:sz w:val="20"/>
          <w:szCs w:val="20"/>
          <w:lang w:eastAsia="ru-RU"/>
        </w:rPr>
        <w:t>9</w:t>
      </w:r>
      <w:r w:rsidRPr="00CF175C">
        <w:rPr>
          <w:rFonts w:ascii="Times New Roman" w:eastAsia="Times New Roman" w:hAnsi="Times New Roman" w:cs="Times New Roman"/>
          <w:sz w:val="20"/>
          <w:szCs w:val="20"/>
          <w:lang w:eastAsia="ru-RU"/>
        </w:rPr>
        <w:t xml:space="preserve"> г.</w:t>
      </w:r>
    </w:p>
    <w:p w:rsidR="00A939E3" w:rsidRPr="00CF175C" w:rsidRDefault="00A939E3" w:rsidP="00A939E3">
      <w:pPr>
        <w:spacing w:after="0" w:line="240" w:lineRule="auto"/>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xml:space="preserve">                                                                                                      </w:t>
      </w:r>
    </w:p>
    <w:p w:rsidR="00A939E3" w:rsidRPr="00CF175C" w:rsidRDefault="00A939E3" w:rsidP="00A939E3">
      <w:pPr>
        <w:spacing w:after="0" w:line="240" w:lineRule="auto"/>
        <w:ind w:firstLine="567"/>
        <w:jc w:val="both"/>
        <w:rPr>
          <w:rFonts w:ascii="Times New Roman" w:eastAsia="Times New Roman" w:hAnsi="Times New Roman" w:cs="Times New Roman"/>
          <w:sz w:val="20"/>
          <w:szCs w:val="20"/>
          <w:lang w:eastAsia="ru-RU"/>
        </w:rPr>
      </w:pPr>
    </w:p>
    <w:p w:rsidR="00A939E3" w:rsidRPr="00CF175C" w:rsidRDefault="00A939E3" w:rsidP="00A939E3">
      <w:pPr>
        <w:autoSpaceDE w:val="0"/>
        <w:autoSpaceDN w:val="0"/>
        <w:adjustRightInd w:val="0"/>
        <w:spacing w:after="0" w:line="240" w:lineRule="auto"/>
        <w:ind w:firstLine="709"/>
        <w:jc w:val="both"/>
        <w:rPr>
          <w:rFonts w:ascii="Times New Roman" w:eastAsia="Times New Roman" w:hAnsi="Times New Roman" w:cs="Times New Roman"/>
          <w:sz w:val="20"/>
          <w:szCs w:val="20"/>
        </w:rPr>
      </w:pPr>
      <w:proofErr w:type="gramStart"/>
      <w:r w:rsidRPr="00CF175C">
        <w:rPr>
          <w:rFonts w:ascii="Times New Roman" w:eastAsia="Times New Roman" w:hAnsi="Times New Roman" w:cs="Times New Roman"/>
          <w:sz w:val="20"/>
          <w:szCs w:val="20"/>
          <w:lang w:eastAsia="ru-RU"/>
        </w:rPr>
        <w:t>Администрация городского поселения «</w:t>
      </w:r>
      <w:r w:rsidR="00330666">
        <w:rPr>
          <w:rFonts w:ascii="Times New Roman" w:eastAsia="Times New Roman" w:hAnsi="Times New Roman" w:cs="Times New Roman"/>
          <w:sz w:val="20"/>
          <w:szCs w:val="20"/>
          <w:lang w:eastAsia="ru-RU"/>
        </w:rPr>
        <w:t>Оловяннинское</w:t>
      </w:r>
      <w:r w:rsidRPr="00CF175C">
        <w:rPr>
          <w:rFonts w:ascii="Times New Roman" w:eastAsia="Times New Roman" w:hAnsi="Times New Roman" w:cs="Times New Roman"/>
          <w:sz w:val="20"/>
          <w:szCs w:val="20"/>
          <w:lang w:eastAsia="ru-RU"/>
        </w:rPr>
        <w:t>» муниципального района «</w:t>
      </w:r>
      <w:r w:rsidR="00330666">
        <w:rPr>
          <w:rFonts w:ascii="Times New Roman" w:eastAsia="Times New Roman" w:hAnsi="Times New Roman" w:cs="Times New Roman"/>
          <w:sz w:val="20"/>
          <w:szCs w:val="20"/>
          <w:lang w:eastAsia="ru-RU"/>
        </w:rPr>
        <w:t>Оловяннин</w:t>
      </w:r>
      <w:r w:rsidRPr="00CF175C">
        <w:rPr>
          <w:rFonts w:ascii="Times New Roman" w:eastAsia="Times New Roman" w:hAnsi="Times New Roman" w:cs="Times New Roman"/>
          <w:sz w:val="20"/>
          <w:szCs w:val="20"/>
          <w:lang w:eastAsia="ru-RU"/>
        </w:rPr>
        <w:t>ский район», именуемая в дальнейшем «Заказчик», в лице Главы городского поселения «</w:t>
      </w:r>
      <w:r w:rsidR="00330666">
        <w:rPr>
          <w:rFonts w:ascii="Times New Roman" w:eastAsia="Times New Roman" w:hAnsi="Times New Roman" w:cs="Times New Roman"/>
          <w:sz w:val="20"/>
          <w:szCs w:val="20"/>
          <w:lang w:eastAsia="ru-RU"/>
        </w:rPr>
        <w:t>Оловяннинское</w:t>
      </w:r>
      <w:r w:rsidRPr="00CF175C">
        <w:rPr>
          <w:rFonts w:ascii="Times New Roman" w:eastAsia="Times New Roman" w:hAnsi="Times New Roman" w:cs="Times New Roman"/>
          <w:sz w:val="20"/>
          <w:szCs w:val="20"/>
          <w:lang w:eastAsia="ru-RU"/>
        </w:rPr>
        <w:t xml:space="preserve">» </w:t>
      </w:r>
      <w:r w:rsidR="00330666">
        <w:rPr>
          <w:rFonts w:ascii="Times New Roman" w:eastAsia="Times New Roman" w:hAnsi="Times New Roman" w:cs="Times New Roman"/>
          <w:sz w:val="20"/>
          <w:szCs w:val="20"/>
          <w:lang w:eastAsia="ru-RU"/>
        </w:rPr>
        <w:t>Шадрина Сергея Владим</w:t>
      </w:r>
      <w:r w:rsidR="00330666">
        <w:rPr>
          <w:rFonts w:ascii="Times New Roman" w:eastAsia="Times New Roman" w:hAnsi="Times New Roman" w:cs="Times New Roman"/>
          <w:sz w:val="20"/>
          <w:szCs w:val="20"/>
          <w:lang w:eastAsia="ru-RU"/>
        </w:rPr>
        <w:t>и</w:t>
      </w:r>
      <w:r w:rsidR="00330666">
        <w:rPr>
          <w:rFonts w:ascii="Times New Roman" w:eastAsia="Times New Roman" w:hAnsi="Times New Roman" w:cs="Times New Roman"/>
          <w:sz w:val="20"/>
          <w:szCs w:val="20"/>
          <w:lang w:eastAsia="ru-RU"/>
        </w:rPr>
        <w:t>ровича</w:t>
      </w:r>
      <w:r w:rsidRPr="00CF175C">
        <w:rPr>
          <w:rFonts w:ascii="Times New Roman" w:eastAsia="Times New Roman" w:hAnsi="Times New Roman" w:cs="Times New Roman"/>
          <w:sz w:val="20"/>
          <w:szCs w:val="20"/>
          <w:lang w:eastAsia="ru-RU"/>
        </w:rPr>
        <w:t>,  действующего на основании Устава, с одной стороны</w:t>
      </w:r>
      <w:r w:rsidRPr="00CF175C">
        <w:rPr>
          <w:rFonts w:ascii="Times New Roman" w:eastAsia="Times New Roman" w:hAnsi="Times New Roman" w:cs="Times New Roman"/>
          <w:spacing w:val="-6"/>
          <w:sz w:val="20"/>
          <w:szCs w:val="20"/>
          <w:lang w:eastAsia="ru-RU"/>
        </w:rPr>
        <w:t xml:space="preserve"> и ______________, именуемое в дальнейшем  «Поставщик», в лице_________________, действующего на основании ________________________________, с другой стороны, </w:t>
      </w:r>
      <w:r w:rsidRPr="00CF175C">
        <w:rPr>
          <w:rFonts w:ascii="Times New Roman" w:eastAsia="Times New Roman" w:hAnsi="Times New Roman" w:cs="Times New Roman"/>
          <w:sz w:val="20"/>
          <w:szCs w:val="20"/>
          <w:lang w:eastAsia="ru-RU"/>
        </w:rPr>
        <w:t xml:space="preserve">в дальнейшем вместе именуемые «Стороны», и каждый в отдельности «Сторона», с соблюдением требований Гражданского </w:t>
      </w:r>
      <w:hyperlink r:id="rId12" w:history="1">
        <w:r w:rsidRPr="00CF175C">
          <w:rPr>
            <w:rFonts w:ascii="Times New Roman" w:eastAsia="Times New Roman" w:hAnsi="Times New Roman" w:cs="Times New Roman"/>
            <w:sz w:val="20"/>
            <w:szCs w:val="20"/>
            <w:lang w:eastAsia="ru-RU"/>
          </w:rPr>
          <w:t>кодекса</w:t>
        </w:r>
      </w:hyperlink>
      <w:r w:rsidRPr="00CF175C">
        <w:rPr>
          <w:rFonts w:ascii="Times New Roman" w:eastAsia="Times New Roman" w:hAnsi="Times New Roman" w:cs="Times New Roman"/>
          <w:sz w:val="20"/>
          <w:szCs w:val="20"/>
          <w:lang w:eastAsia="ru-RU"/>
        </w:rPr>
        <w:t xml:space="preserve"> Российской Федерации, Федерального </w:t>
      </w:r>
      <w:hyperlink r:id="rId13" w:history="1">
        <w:r w:rsidRPr="00CF175C">
          <w:rPr>
            <w:rFonts w:ascii="Times New Roman" w:eastAsia="Times New Roman" w:hAnsi="Times New Roman" w:cs="Times New Roman"/>
            <w:sz w:val="20"/>
            <w:szCs w:val="20"/>
            <w:lang w:eastAsia="ru-RU"/>
          </w:rPr>
          <w:t>закона</w:t>
        </w:r>
        <w:proofErr w:type="gramEnd"/>
      </w:hyperlink>
      <w:r w:rsidRPr="00CF175C">
        <w:rPr>
          <w:rFonts w:ascii="Times New Roman" w:eastAsia="Times New Roman" w:hAnsi="Times New Roman" w:cs="Times New Roman"/>
          <w:sz w:val="20"/>
          <w:szCs w:val="20"/>
          <w:lang w:eastAsia="ru-RU"/>
        </w:rPr>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Pr="00CF175C">
        <w:rPr>
          <w:rFonts w:ascii="Times New Roman" w:eastAsia="Times New Roman" w:hAnsi="Times New Roman" w:cs="Times New Roman"/>
          <w:sz w:val="20"/>
          <w:szCs w:val="20"/>
        </w:rPr>
        <w:t xml:space="preserve">, </w:t>
      </w:r>
      <w:r w:rsidRPr="00CF175C">
        <w:rPr>
          <w:rFonts w:ascii="Times New Roman" w:eastAsia="Times New Roman" w:hAnsi="Times New Roman" w:cs="Times New Roman"/>
          <w:sz w:val="20"/>
          <w:szCs w:val="20"/>
          <w:lang w:eastAsia="ru-RU"/>
        </w:rPr>
        <w:t>заключили настоящий муниципальный контракт (далее - контракт) о нижеследующем:</w:t>
      </w:r>
    </w:p>
    <w:p w:rsidR="00A939E3" w:rsidRPr="00CF175C" w:rsidRDefault="00A939E3" w:rsidP="00A939E3">
      <w:pPr>
        <w:autoSpaceDE w:val="0"/>
        <w:autoSpaceDN w:val="0"/>
        <w:adjustRightInd w:val="0"/>
        <w:spacing w:after="0" w:line="240" w:lineRule="auto"/>
        <w:ind w:firstLine="709"/>
        <w:jc w:val="both"/>
        <w:rPr>
          <w:rFonts w:ascii="Times New Roman" w:eastAsia="Times New Roman" w:hAnsi="Times New Roman" w:cs="Times New Roman"/>
          <w:b/>
          <w:bCs/>
          <w:sz w:val="20"/>
          <w:szCs w:val="20"/>
          <w:lang w:eastAsia="ru-RU"/>
        </w:rPr>
      </w:pPr>
    </w:p>
    <w:p w:rsidR="00CF175C" w:rsidRPr="00CF175C" w:rsidRDefault="00CF175C" w:rsidP="00CF175C">
      <w:pPr>
        <w:widowControl w:val="0"/>
        <w:suppressAutoHyphens/>
        <w:autoSpaceDE w:val="0"/>
        <w:autoSpaceDN w:val="0"/>
        <w:adjustRightInd w:val="0"/>
        <w:spacing w:after="0" w:line="240" w:lineRule="auto"/>
        <w:ind w:firstLine="709"/>
        <w:jc w:val="center"/>
        <w:outlineLvl w:val="0"/>
        <w:rPr>
          <w:rFonts w:ascii="Times New Roman" w:eastAsia="Times New Roman" w:hAnsi="Times New Roman" w:cs="Times New Roman"/>
          <w:b/>
          <w:bCs/>
          <w:color w:val="000000"/>
          <w:sz w:val="20"/>
          <w:szCs w:val="20"/>
          <w:lang w:eastAsia="ar-SA"/>
        </w:rPr>
      </w:pPr>
      <w:bookmarkStart w:id="2" w:name="sub_22100"/>
      <w:r w:rsidRPr="00CF175C">
        <w:rPr>
          <w:rFonts w:ascii="Times New Roman" w:eastAsia="Times New Roman" w:hAnsi="Times New Roman" w:cs="Times New Roman"/>
          <w:b/>
          <w:bCs/>
          <w:color w:val="000000"/>
          <w:sz w:val="20"/>
          <w:szCs w:val="20"/>
          <w:lang w:eastAsia="ar-SA"/>
        </w:rPr>
        <w:t>1. Предмет Контракта</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sz w:val="20"/>
          <w:szCs w:val="20"/>
          <w:lang w:eastAsia="ar-SA"/>
        </w:rPr>
      </w:pPr>
      <w:bookmarkStart w:id="3" w:name="sub_2210011"/>
      <w:bookmarkEnd w:id="2"/>
      <w:r w:rsidRPr="00CF175C">
        <w:rPr>
          <w:rFonts w:ascii="Times New Roman" w:eastAsia="Times New Roman" w:hAnsi="Times New Roman" w:cs="Times New Roman"/>
          <w:color w:val="000000"/>
          <w:sz w:val="20"/>
          <w:szCs w:val="20"/>
          <w:lang w:eastAsia="ar-SA"/>
        </w:rPr>
        <w:t xml:space="preserve">1.1. Поставщик обязуется </w:t>
      </w:r>
      <w:r w:rsidR="005C55EE">
        <w:rPr>
          <w:rFonts w:ascii="Times New Roman" w:eastAsia="Times New Roman" w:hAnsi="Times New Roman" w:cs="Times New Roman"/>
          <w:color w:val="000000"/>
          <w:sz w:val="20"/>
          <w:szCs w:val="20"/>
          <w:lang w:eastAsia="ar-SA"/>
        </w:rPr>
        <w:t xml:space="preserve">передать в собственность Заказчика нефтепродукты (талоны) </w:t>
      </w:r>
      <w:r w:rsidRPr="00CF175C">
        <w:rPr>
          <w:rFonts w:ascii="Times New Roman" w:eastAsia="Times New Roman" w:hAnsi="Times New Roman" w:cs="Times New Roman"/>
          <w:color w:val="000000"/>
          <w:sz w:val="20"/>
          <w:szCs w:val="20"/>
          <w:lang w:eastAsia="ar-SA"/>
        </w:rPr>
        <w:t>(далее - Товар), в количестве и ассортименте, указанном в спецификации (</w:t>
      </w:r>
      <w:hyperlink w:anchor="sub_2210" w:history="1">
        <w:r w:rsidRPr="00CF175C">
          <w:rPr>
            <w:rFonts w:ascii="Times New Roman" w:eastAsia="Times New Roman" w:hAnsi="Times New Roman" w:cs="Times New Roman"/>
            <w:color w:val="000000"/>
            <w:sz w:val="20"/>
            <w:szCs w:val="20"/>
            <w:lang w:eastAsia="ar-SA"/>
          </w:rPr>
          <w:t>Приложение № 1</w:t>
        </w:r>
      </w:hyperlink>
      <w:r w:rsidRPr="00CF175C">
        <w:rPr>
          <w:rFonts w:ascii="Times New Roman" w:eastAsia="Times New Roman" w:hAnsi="Times New Roman" w:cs="Times New Roman"/>
          <w:color w:val="000000"/>
          <w:sz w:val="20"/>
          <w:szCs w:val="20"/>
          <w:lang w:eastAsia="ar-SA"/>
        </w:rPr>
        <w:t xml:space="preserve"> к настоящему Контракту)</w:t>
      </w:r>
      <w:r w:rsidRPr="00CF175C">
        <w:rPr>
          <w:rFonts w:ascii="Times New Roman" w:eastAsia="Times New Roman" w:hAnsi="Times New Roman" w:cs="Times New Roman"/>
          <w:sz w:val="20"/>
          <w:szCs w:val="20"/>
          <w:lang w:eastAsia="ar-SA"/>
        </w:rPr>
        <w:t>.</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color w:val="000000"/>
          <w:sz w:val="20"/>
          <w:szCs w:val="20"/>
          <w:lang w:eastAsia="ar-SA"/>
        </w:rPr>
      </w:pPr>
      <w:r w:rsidRPr="00CF175C">
        <w:rPr>
          <w:rFonts w:ascii="Times New Roman" w:eastAsia="Times New Roman" w:hAnsi="Times New Roman" w:cs="Times New Roman"/>
          <w:color w:val="000000"/>
          <w:sz w:val="20"/>
          <w:szCs w:val="20"/>
          <w:lang w:eastAsia="ar-SA"/>
        </w:rPr>
        <w:t xml:space="preserve">1.2. Заказчик обязуется </w:t>
      </w:r>
      <w:r w:rsidR="00BF39C6">
        <w:rPr>
          <w:rFonts w:ascii="Times New Roman" w:eastAsia="Times New Roman" w:hAnsi="Times New Roman" w:cs="Times New Roman"/>
          <w:color w:val="000000"/>
          <w:sz w:val="20"/>
          <w:szCs w:val="20"/>
          <w:lang w:eastAsia="ar-SA"/>
        </w:rPr>
        <w:t xml:space="preserve">принять Товар и </w:t>
      </w:r>
      <w:r w:rsidRPr="00CF175C">
        <w:rPr>
          <w:rFonts w:ascii="Times New Roman" w:eastAsia="Times New Roman" w:hAnsi="Times New Roman" w:cs="Times New Roman"/>
          <w:color w:val="000000"/>
          <w:sz w:val="20"/>
          <w:szCs w:val="20"/>
          <w:lang w:eastAsia="ar-SA"/>
        </w:rPr>
        <w:t>обеспечить оплату Товара в порядке и на условиях предусмотренных настоящим Контрактом.</w:t>
      </w:r>
    </w:p>
    <w:p w:rsidR="00CF175C" w:rsidRPr="00CF175C" w:rsidRDefault="00CF175C" w:rsidP="00CF175C">
      <w:pPr>
        <w:widowControl w:val="0"/>
        <w:suppressAutoHyphens/>
        <w:autoSpaceDE w:val="0"/>
        <w:autoSpaceDN w:val="0"/>
        <w:adjustRightInd w:val="0"/>
        <w:spacing w:after="0" w:line="240" w:lineRule="auto"/>
        <w:ind w:firstLine="709"/>
        <w:jc w:val="both"/>
        <w:outlineLvl w:val="0"/>
        <w:rPr>
          <w:rFonts w:ascii="Times New Roman" w:eastAsia="Times New Roman" w:hAnsi="Times New Roman" w:cs="Times New Roman"/>
          <w:color w:val="000000"/>
          <w:sz w:val="20"/>
          <w:szCs w:val="20"/>
          <w:lang w:eastAsia="ar-SA"/>
        </w:rPr>
      </w:pPr>
      <w:bookmarkStart w:id="4" w:name="sub_2220"/>
      <w:bookmarkEnd w:id="3"/>
    </w:p>
    <w:p w:rsidR="00CF175C" w:rsidRPr="00CF175C" w:rsidRDefault="00CF175C" w:rsidP="00CF175C">
      <w:pPr>
        <w:widowControl w:val="0"/>
        <w:suppressAutoHyphens/>
        <w:autoSpaceDE w:val="0"/>
        <w:autoSpaceDN w:val="0"/>
        <w:adjustRightInd w:val="0"/>
        <w:spacing w:after="0" w:line="240" w:lineRule="auto"/>
        <w:ind w:firstLine="709"/>
        <w:jc w:val="center"/>
        <w:outlineLvl w:val="0"/>
        <w:rPr>
          <w:rFonts w:ascii="Times New Roman" w:eastAsia="Times New Roman" w:hAnsi="Times New Roman" w:cs="Times New Roman"/>
          <w:b/>
          <w:bCs/>
          <w:color w:val="000000"/>
          <w:sz w:val="20"/>
          <w:szCs w:val="20"/>
          <w:lang w:eastAsia="ar-SA"/>
        </w:rPr>
      </w:pPr>
      <w:r w:rsidRPr="00CF175C">
        <w:rPr>
          <w:rFonts w:ascii="Times New Roman" w:eastAsia="Times New Roman" w:hAnsi="Times New Roman" w:cs="Times New Roman"/>
          <w:b/>
          <w:bCs/>
          <w:color w:val="000000"/>
          <w:sz w:val="20"/>
          <w:szCs w:val="20"/>
          <w:lang w:eastAsia="ar-SA"/>
        </w:rPr>
        <w:t>2. Цена Контракта и порядок расчетов</w:t>
      </w:r>
    </w:p>
    <w:p w:rsidR="00CF175C" w:rsidRPr="00CF175C" w:rsidRDefault="00CF175C" w:rsidP="00CF175C">
      <w:pPr>
        <w:suppressAutoHyphens/>
        <w:spacing w:after="0" w:line="240" w:lineRule="auto"/>
        <w:ind w:firstLine="709"/>
        <w:jc w:val="both"/>
        <w:rPr>
          <w:rFonts w:ascii="Times New Roman" w:eastAsia="Times New Roman" w:hAnsi="Times New Roman" w:cs="Times New Roman"/>
          <w:sz w:val="20"/>
          <w:szCs w:val="20"/>
          <w:lang w:eastAsia="ar-SA"/>
        </w:rPr>
      </w:pPr>
      <w:bookmarkStart w:id="5" w:name="sub_222021"/>
      <w:bookmarkEnd w:id="4"/>
      <w:r w:rsidRPr="00CF175C">
        <w:rPr>
          <w:rFonts w:ascii="Times New Roman" w:eastAsia="Times New Roman" w:hAnsi="Times New Roman" w:cs="Times New Roman"/>
          <w:sz w:val="20"/>
          <w:szCs w:val="20"/>
          <w:lang w:eastAsia="ar-SA"/>
        </w:rPr>
        <w:t xml:space="preserve">2.1. </w:t>
      </w:r>
      <w:proofErr w:type="gramStart"/>
      <w:r w:rsidR="00BF39C6">
        <w:rPr>
          <w:rFonts w:ascii="Times New Roman" w:eastAsia="Times New Roman" w:hAnsi="Times New Roman" w:cs="Times New Roman"/>
          <w:sz w:val="20"/>
          <w:szCs w:val="20"/>
          <w:lang w:eastAsia="ar-SA"/>
        </w:rPr>
        <w:t>Цена</w:t>
      </w:r>
      <w:r w:rsidRPr="00CF175C">
        <w:rPr>
          <w:rFonts w:ascii="Times New Roman" w:eastAsia="Times New Roman" w:hAnsi="Times New Roman" w:cs="Times New Roman"/>
          <w:sz w:val="20"/>
          <w:szCs w:val="20"/>
          <w:lang w:eastAsia="ar-SA"/>
        </w:rPr>
        <w:t xml:space="preserve"> Контракта составляет ___________ рублей ___ копеек, </w:t>
      </w:r>
      <w:proofErr w:type="spellStart"/>
      <w:r w:rsidRPr="00CF175C">
        <w:rPr>
          <w:rFonts w:ascii="Times New Roman" w:eastAsia="Times New Roman" w:hAnsi="Times New Roman" w:cs="Times New Roman"/>
          <w:sz w:val="20"/>
          <w:szCs w:val="20"/>
          <w:lang w:eastAsia="ar-SA"/>
        </w:rPr>
        <w:t>т.ч</w:t>
      </w:r>
      <w:proofErr w:type="spellEnd"/>
      <w:r w:rsidRPr="00CF175C">
        <w:rPr>
          <w:rFonts w:ascii="Times New Roman" w:eastAsia="Times New Roman" w:hAnsi="Times New Roman" w:cs="Times New Roman"/>
          <w:sz w:val="20"/>
          <w:szCs w:val="20"/>
          <w:lang w:eastAsia="ar-SA"/>
        </w:rPr>
        <w:t xml:space="preserve">. НДС   ___________ рублей ___ копеек (в случае, если Поставщик имеет право на освобождение от уплаты НДС, то слова «в </w:t>
      </w:r>
      <w:proofErr w:type="spellStart"/>
      <w:r w:rsidRPr="00CF175C">
        <w:rPr>
          <w:rFonts w:ascii="Times New Roman" w:eastAsia="Times New Roman" w:hAnsi="Times New Roman" w:cs="Times New Roman"/>
          <w:sz w:val="20"/>
          <w:szCs w:val="20"/>
          <w:lang w:eastAsia="ar-SA"/>
        </w:rPr>
        <w:t>т.ч</w:t>
      </w:r>
      <w:proofErr w:type="spellEnd"/>
      <w:r w:rsidRPr="00CF175C">
        <w:rPr>
          <w:rFonts w:ascii="Times New Roman" w:eastAsia="Times New Roman" w:hAnsi="Times New Roman" w:cs="Times New Roman"/>
          <w:sz w:val="20"/>
          <w:szCs w:val="20"/>
          <w:lang w:eastAsia="ar-SA"/>
        </w:rPr>
        <w:t xml:space="preserve">. НДС» заменяются на слова «НДС не облагается. </w:t>
      </w:r>
      <w:proofErr w:type="gramEnd"/>
    </w:p>
    <w:p w:rsidR="00CF175C" w:rsidRPr="00CF175C" w:rsidRDefault="00CF175C" w:rsidP="00CF175C">
      <w:pPr>
        <w:shd w:val="clear" w:color="auto" w:fill="FFFFFF"/>
        <w:spacing w:after="0" w:line="240" w:lineRule="auto"/>
        <w:ind w:firstLine="709"/>
        <w:jc w:val="both"/>
        <w:rPr>
          <w:rFonts w:ascii="Times New Roman" w:eastAsia="Times New Roman" w:hAnsi="Times New Roman" w:cs="Times New Roman"/>
          <w:sz w:val="20"/>
          <w:szCs w:val="20"/>
          <w:lang w:eastAsia="ar-SA"/>
        </w:rPr>
      </w:pPr>
      <w:proofErr w:type="gramStart"/>
      <w:r w:rsidRPr="00CF175C">
        <w:rPr>
          <w:rFonts w:ascii="Times New Roman" w:eastAsia="Times New Roman" w:hAnsi="Times New Roman" w:cs="Times New Roman"/>
          <w:sz w:val="20"/>
          <w:szCs w:val="20"/>
          <w:lang w:eastAsia="ar-SA"/>
        </w:rPr>
        <w:t>Цена Контракта, подлежащая уплате Заказчиком юридическому лицу или физическому лицу, в том числе зар</w:t>
      </w:r>
      <w:r w:rsidRPr="00CF175C">
        <w:rPr>
          <w:rFonts w:ascii="Times New Roman" w:eastAsia="Times New Roman" w:hAnsi="Times New Roman" w:cs="Times New Roman"/>
          <w:sz w:val="20"/>
          <w:szCs w:val="20"/>
          <w:lang w:eastAsia="ar-SA"/>
        </w:rPr>
        <w:t>е</w:t>
      </w:r>
      <w:r w:rsidRPr="00CF175C">
        <w:rPr>
          <w:rFonts w:ascii="Times New Roman" w:eastAsia="Times New Roman" w:hAnsi="Times New Roman" w:cs="Times New Roman"/>
          <w:sz w:val="20"/>
          <w:szCs w:val="20"/>
          <w:lang w:eastAsia="ar-SA"/>
        </w:rPr>
        <w:t>гистрированному в качестве индивидуального предпринимателя, уменьшается на размер налогов, сборов и иных обяз</w:t>
      </w:r>
      <w:r w:rsidRPr="00CF175C">
        <w:rPr>
          <w:rFonts w:ascii="Times New Roman" w:eastAsia="Times New Roman" w:hAnsi="Times New Roman" w:cs="Times New Roman"/>
          <w:sz w:val="20"/>
          <w:szCs w:val="20"/>
          <w:lang w:eastAsia="ar-SA"/>
        </w:rPr>
        <w:t>а</w:t>
      </w:r>
      <w:r w:rsidRPr="00CF175C">
        <w:rPr>
          <w:rFonts w:ascii="Times New Roman" w:eastAsia="Times New Roman" w:hAnsi="Times New Roman" w:cs="Times New Roman"/>
          <w:sz w:val="20"/>
          <w:szCs w:val="20"/>
          <w:lang w:eastAsia="ar-SA"/>
        </w:rPr>
        <w:t>тельных платежей в бюджеты бюджетной системы Российской Федерации, связанных с оплатой контракта, если в соо</w:t>
      </w:r>
      <w:r w:rsidRPr="00CF175C">
        <w:rPr>
          <w:rFonts w:ascii="Times New Roman" w:eastAsia="Times New Roman" w:hAnsi="Times New Roman" w:cs="Times New Roman"/>
          <w:sz w:val="20"/>
          <w:szCs w:val="20"/>
          <w:lang w:eastAsia="ar-SA"/>
        </w:rPr>
        <w:t>т</w:t>
      </w:r>
      <w:r w:rsidRPr="00CF175C">
        <w:rPr>
          <w:rFonts w:ascii="Times New Roman" w:eastAsia="Times New Roman" w:hAnsi="Times New Roman" w:cs="Times New Roman"/>
          <w:sz w:val="20"/>
          <w:szCs w:val="20"/>
          <w:lang w:eastAsia="ar-SA"/>
        </w:rPr>
        <w:t>ветствии с законодательством Российской Федерации о налогах и сборах такие налоги, сборы и иные обязательные пл</w:t>
      </w:r>
      <w:r w:rsidRPr="00CF175C">
        <w:rPr>
          <w:rFonts w:ascii="Times New Roman" w:eastAsia="Times New Roman" w:hAnsi="Times New Roman" w:cs="Times New Roman"/>
          <w:sz w:val="20"/>
          <w:szCs w:val="20"/>
          <w:lang w:eastAsia="ar-SA"/>
        </w:rPr>
        <w:t>а</w:t>
      </w:r>
      <w:r w:rsidRPr="00CF175C">
        <w:rPr>
          <w:rFonts w:ascii="Times New Roman" w:eastAsia="Times New Roman" w:hAnsi="Times New Roman" w:cs="Times New Roman"/>
          <w:sz w:val="20"/>
          <w:szCs w:val="20"/>
          <w:lang w:eastAsia="ar-SA"/>
        </w:rPr>
        <w:t>тежи подлежат уплате в бюджеты бюджетной</w:t>
      </w:r>
      <w:proofErr w:type="gramEnd"/>
      <w:r w:rsidRPr="00CF175C">
        <w:rPr>
          <w:rFonts w:ascii="Times New Roman" w:eastAsia="Times New Roman" w:hAnsi="Times New Roman" w:cs="Times New Roman"/>
          <w:sz w:val="20"/>
          <w:szCs w:val="20"/>
          <w:lang w:eastAsia="ar-SA"/>
        </w:rPr>
        <w:t xml:space="preserve"> системы Российской Федерации Заказчиком.</w:t>
      </w:r>
    </w:p>
    <w:bookmarkEnd w:id="5"/>
    <w:p w:rsidR="00BF39C6" w:rsidRDefault="00BF39C6" w:rsidP="00CF175C">
      <w:pPr>
        <w:suppressAutoHyphens/>
        <w:spacing w:after="0" w:line="240" w:lineRule="auto"/>
        <w:ind w:firstLine="709"/>
        <w:jc w:val="both"/>
        <w:rPr>
          <w:rFonts w:ascii="Times New Roman" w:eastAsia="Times New Roman" w:hAnsi="Times New Roman" w:cs="Times New Roman"/>
          <w:noProof/>
          <w:sz w:val="20"/>
          <w:szCs w:val="20"/>
          <w:lang w:eastAsia="ru-RU"/>
        </w:rPr>
      </w:pPr>
      <w:r>
        <w:rPr>
          <w:rFonts w:ascii="Times New Roman" w:eastAsia="Times New Roman" w:hAnsi="Times New Roman" w:cs="Times New Roman"/>
          <w:sz w:val="20"/>
          <w:szCs w:val="20"/>
          <w:lang w:eastAsia="ar-SA"/>
        </w:rPr>
        <w:t>2.2.</w:t>
      </w:r>
      <w:r w:rsidRPr="00BF39C6">
        <w:rPr>
          <w:rFonts w:ascii="Times New Roman" w:eastAsia="Times New Roman" w:hAnsi="Times New Roman" w:cs="Times New Roman"/>
          <w:noProof/>
          <w:sz w:val="20"/>
          <w:szCs w:val="20"/>
          <w:lang w:eastAsia="ru-RU"/>
        </w:rPr>
        <w:t xml:space="preserve"> </w:t>
      </w:r>
      <w:r w:rsidRPr="00F54901">
        <w:rPr>
          <w:rFonts w:ascii="Times New Roman" w:eastAsia="Times New Roman" w:hAnsi="Times New Roman" w:cs="Times New Roman"/>
          <w:noProof/>
          <w:sz w:val="20"/>
          <w:szCs w:val="20"/>
          <w:lang w:eastAsia="ru-RU"/>
        </w:rPr>
        <w:t>Цена контракта включает в себя стоимость Товара, расходы по поставке, хранению Товара в местах доставки (отпуска), отпуску Товара, а также расходы на страхование, уплату налогов, сборов, пошлин и других обязательных платежей, взимаемых с Поставщика в связи с исполнением контракта.</w:t>
      </w:r>
    </w:p>
    <w:p w:rsidR="00CF175C" w:rsidRPr="00CF175C" w:rsidRDefault="00BF39C6" w:rsidP="00CF175C">
      <w:pPr>
        <w:suppressAutoHyphens/>
        <w:spacing w:after="0" w:line="240" w:lineRule="auto"/>
        <w:ind w:firstLine="709"/>
        <w:jc w:val="both"/>
        <w:rPr>
          <w:rFonts w:ascii="Times New Roman" w:hAnsi="Times New Roman" w:cs="Times New Roman"/>
          <w:sz w:val="20"/>
          <w:szCs w:val="20"/>
        </w:rPr>
      </w:pPr>
      <w:r>
        <w:rPr>
          <w:rFonts w:ascii="Times New Roman" w:eastAsia="Times New Roman" w:hAnsi="Times New Roman" w:cs="Times New Roman"/>
          <w:sz w:val="20"/>
          <w:szCs w:val="20"/>
          <w:lang w:eastAsia="ar-SA"/>
        </w:rPr>
        <w:t>2.3</w:t>
      </w:r>
      <w:r w:rsidR="00CF175C" w:rsidRPr="00CF175C">
        <w:rPr>
          <w:rFonts w:ascii="Times New Roman" w:eastAsia="Times New Roman" w:hAnsi="Times New Roman" w:cs="Times New Roman"/>
          <w:sz w:val="20"/>
          <w:szCs w:val="20"/>
          <w:lang w:eastAsia="ar-SA"/>
        </w:rPr>
        <w:t xml:space="preserve">. </w:t>
      </w:r>
      <w:proofErr w:type="gramStart"/>
      <w:r w:rsidRPr="00B84272">
        <w:rPr>
          <w:rFonts w:ascii="Times New Roman" w:eastAsia="Times New Roman" w:hAnsi="Times New Roman" w:cs="Times New Roman"/>
          <w:sz w:val="20"/>
          <w:szCs w:val="20"/>
          <w:lang w:eastAsia="ar-SA"/>
        </w:rPr>
        <w:t xml:space="preserve">Оплата за поставленный Товар производится путем безналичного расчета в течение </w:t>
      </w:r>
      <w:r>
        <w:rPr>
          <w:rFonts w:ascii="Times New Roman" w:eastAsia="Times New Roman" w:hAnsi="Times New Roman" w:cs="Times New Roman"/>
          <w:sz w:val="20"/>
          <w:szCs w:val="20"/>
          <w:lang w:eastAsia="ar-SA"/>
        </w:rPr>
        <w:t>15 рабочих дней на основании подписанной</w:t>
      </w:r>
      <w:r w:rsidRPr="00B84272">
        <w:rPr>
          <w:rFonts w:ascii="Times New Roman" w:eastAsia="Times New Roman" w:hAnsi="Times New Roman" w:cs="Times New Roman"/>
          <w:sz w:val="20"/>
          <w:szCs w:val="20"/>
          <w:lang w:eastAsia="ar-SA"/>
        </w:rPr>
        <w:t xml:space="preserve"> Сторонами </w:t>
      </w:r>
      <w:r>
        <w:rPr>
          <w:rFonts w:ascii="Times New Roman" w:eastAsia="Times New Roman" w:hAnsi="Times New Roman" w:cs="Times New Roman"/>
          <w:sz w:val="20"/>
          <w:szCs w:val="20"/>
          <w:lang w:eastAsia="ar-SA"/>
        </w:rPr>
        <w:t>счета-фактуры, счета</w:t>
      </w:r>
      <w:r w:rsidRPr="00B84272">
        <w:rPr>
          <w:rFonts w:ascii="Times New Roman" w:eastAsia="Times New Roman" w:hAnsi="Times New Roman" w:cs="Times New Roman"/>
          <w:sz w:val="20"/>
          <w:szCs w:val="20"/>
          <w:lang w:eastAsia="ar-SA"/>
        </w:rPr>
        <w:t xml:space="preserve"> о передаче </w:t>
      </w:r>
      <w:r>
        <w:rPr>
          <w:rFonts w:ascii="Times New Roman" w:eastAsia="Times New Roman" w:hAnsi="Times New Roman" w:cs="Times New Roman"/>
          <w:sz w:val="20"/>
          <w:szCs w:val="20"/>
          <w:lang w:eastAsia="ar-SA"/>
        </w:rPr>
        <w:t>Товара Заказчику</w:t>
      </w:r>
      <w:r w:rsidRPr="00B84272">
        <w:rPr>
          <w:rFonts w:ascii="Times New Roman" w:eastAsia="Times New Roman" w:hAnsi="Times New Roman" w:cs="Times New Roman"/>
          <w:sz w:val="20"/>
          <w:szCs w:val="20"/>
          <w:lang w:eastAsia="ar-SA"/>
        </w:rPr>
        <w:t>.</w:t>
      </w:r>
      <w:proofErr w:type="gramEnd"/>
      <w:r w:rsidRPr="00B84272">
        <w:rPr>
          <w:rFonts w:ascii="Times New Roman" w:eastAsia="Times New Roman" w:hAnsi="Times New Roman" w:cs="Times New Roman"/>
          <w:sz w:val="20"/>
          <w:szCs w:val="20"/>
          <w:lang w:eastAsia="ar-SA"/>
        </w:rPr>
        <w:t xml:space="preserve"> Авансирование не предусмотрено.</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2.4</w:t>
      </w:r>
      <w:r w:rsidR="00CF175C" w:rsidRPr="00CF175C">
        <w:rPr>
          <w:rFonts w:ascii="Times New Roman" w:eastAsia="Times New Roman" w:hAnsi="Times New Roman" w:cs="Times New Roman"/>
          <w:sz w:val="20"/>
          <w:szCs w:val="20"/>
          <w:lang w:eastAsia="ar-SA"/>
        </w:rPr>
        <w:t>. Заказчик в одностороннем порядке может провести проверку Товара по качеству, в случае поставки Товара ненадлежащего качества все расходы по проверке Товара по качеству возмещаются Поставщиком.</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2.5</w:t>
      </w:r>
      <w:r w:rsidR="00CF175C" w:rsidRPr="00CF175C">
        <w:rPr>
          <w:rFonts w:ascii="Times New Roman" w:eastAsia="Times New Roman" w:hAnsi="Times New Roman" w:cs="Times New Roman"/>
          <w:sz w:val="20"/>
          <w:szCs w:val="20"/>
          <w:lang w:eastAsia="ar-SA"/>
        </w:rPr>
        <w:t>. В случае поставки Товара отдельными партиями, оплата Товара производится Заказчиком только после поставки последней партии.</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2.6</w:t>
      </w:r>
      <w:r w:rsidR="00CF175C" w:rsidRPr="00CF175C">
        <w:rPr>
          <w:rFonts w:ascii="Times New Roman" w:eastAsia="Times New Roman" w:hAnsi="Times New Roman" w:cs="Times New Roman"/>
          <w:sz w:val="20"/>
          <w:szCs w:val="20"/>
          <w:lang w:eastAsia="ar-SA"/>
        </w:rPr>
        <w:t>. В случае изменения своего расчетного счета Поставщик обязан в течение 1 (одного) рабочего дня со дня его изменения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2.7</w:t>
      </w:r>
      <w:r w:rsidR="00CF175C" w:rsidRPr="00CF175C">
        <w:rPr>
          <w:rFonts w:ascii="Times New Roman" w:eastAsia="Times New Roman" w:hAnsi="Times New Roman" w:cs="Times New Roman"/>
          <w:sz w:val="20"/>
          <w:szCs w:val="20"/>
          <w:lang w:eastAsia="ar-SA"/>
        </w:rPr>
        <w:t>. Датой оплаты считается дата списания денежных сре</w:t>
      </w:r>
      <w:proofErr w:type="gramStart"/>
      <w:r w:rsidR="00CF175C" w:rsidRPr="00CF175C">
        <w:rPr>
          <w:rFonts w:ascii="Times New Roman" w:eastAsia="Times New Roman" w:hAnsi="Times New Roman" w:cs="Times New Roman"/>
          <w:sz w:val="20"/>
          <w:szCs w:val="20"/>
          <w:lang w:eastAsia="ar-SA"/>
        </w:rPr>
        <w:t>дств с л</w:t>
      </w:r>
      <w:proofErr w:type="gramEnd"/>
      <w:r w:rsidR="00CF175C" w:rsidRPr="00CF175C">
        <w:rPr>
          <w:rFonts w:ascii="Times New Roman" w:eastAsia="Times New Roman" w:hAnsi="Times New Roman" w:cs="Times New Roman"/>
          <w:sz w:val="20"/>
          <w:szCs w:val="20"/>
          <w:lang w:eastAsia="ar-SA"/>
        </w:rPr>
        <w:t>ицевого счета Заказчика.</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2.8</w:t>
      </w:r>
      <w:r w:rsidR="00CF175C" w:rsidRPr="00CF175C">
        <w:rPr>
          <w:rFonts w:ascii="Times New Roman" w:eastAsia="Times New Roman" w:hAnsi="Times New Roman" w:cs="Times New Roman"/>
          <w:sz w:val="20"/>
          <w:szCs w:val="20"/>
          <w:lang w:eastAsia="ar-SA"/>
        </w:rPr>
        <w:t>. Право собственности на Товар переходит к Заказчику с момента передачи товара на АЗС.</w:t>
      </w:r>
    </w:p>
    <w:p w:rsidR="00CF175C" w:rsidRPr="00CF175C" w:rsidRDefault="00CF175C" w:rsidP="00CF175C">
      <w:pPr>
        <w:suppressAutoHyphens/>
        <w:spacing w:after="0" w:line="240" w:lineRule="auto"/>
        <w:jc w:val="both"/>
        <w:rPr>
          <w:rFonts w:ascii="Times New Roman" w:eastAsia="Times New Roman" w:hAnsi="Times New Roman" w:cs="Times New Roman"/>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eastAsia="Times New Roman" w:hAnsi="Times New Roman" w:cs="Times New Roman"/>
          <w:b/>
          <w:bCs/>
          <w:sz w:val="20"/>
          <w:szCs w:val="20"/>
          <w:lang w:eastAsia="ar-SA"/>
        </w:rPr>
      </w:pPr>
      <w:bookmarkStart w:id="6" w:name="sub_500"/>
      <w:r w:rsidRPr="00CF175C">
        <w:rPr>
          <w:rFonts w:ascii="Times New Roman" w:eastAsia="Times New Roman" w:hAnsi="Times New Roman" w:cs="Times New Roman"/>
          <w:b/>
          <w:bCs/>
          <w:sz w:val="20"/>
          <w:szCs w:val="20"/>
          <w:lang w:eastAsia="ar-SA"/>
        </w:rPr>
        <w:t>3. Права и обязанности Сторон</w:t>
      </w:r>
    </w:p>
    <w:bookmarkEnd w:id="6"/>
    <w:p w:rsidR="00CF175C" w:rsidRPr="00CF175C" w:rsidRDefault="00CF175C" w:rsidP="00CF175C">
      <w:pPr>
        <w:suppressAutoHyphens/>
        <w:spacing w:after="0" w:line="240" w:lineRule="auto"/>
        <w:ind w:firstLine="720"/>
        <w:jc w:val="both"/>
        <w:rPr>
          <w:rFonts w:ascii="Times New Roman" w:eastAsia="Times New Roman" w:hAnsi="Times New Roman" w:cs="Times New Roman"/>
          <w:b/>
          <w:sz w:val="20"/>
          <w:szCs w:val="20"/>
          <w:lang w:eastAsia="ar-SA"/>
        </w:rPr>
      </w:pPr>
      <w:r w:rsidRPr="00CF175C">
        <w:rPr>
          <w:rFonts w:ascii="Times New Roman" w:eastAsia="Times New Roman" w:hAnsi="Times New Roman" w:cs="Times New Roman"/>
          <w:b/>
          <w:sz w:val="20"/>
          <w:szCs w:val="20"/>
          <w:lang w:eastAsia="ar-SA"/>
        </w:rPr>
        <w:t>3.1. Заказчик обязан:</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3.1.1. Принять и оплатить Товар согласно условиям настоящего Контракта.</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3.1.2. Осуществлять в установленные настоящим Контрактом сроки проверку Товара по количеству, ассортименту и качеству.</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3.1.3. После приемки Товара подписать сопроводительные документы и передать один экземпляр представителю Поставщика.</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3.1.4. Выполнять иные обязанности, предусмотренные настоящим Контрактом.</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b/>
          <w:sz w:val="20"/>
          <w:szCs w:val="20"/>
          <w:lang w:eastAsia="ar-SA"/>
        </w:rPr>
      </w:pPr>
      <w:r w:rsidRPr="00CF175C">
        <w:rPr>
          <w:rFonts w:ascii="Times New Roman" w:eastAsia="Times New Roman" w:hAnsi="Times New Roman" w:cs="Times New Roman"/>
          <w:b/>
          <w:sz w:val="20"/>
          <w:szCs w:val="20"/>
          <w:lang w:eastAsia="ar-SA"/>
        </w:rPr>
        <w:t>3.2. Заказчик вправе:</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3.2.1. Требовать передачи Товара в соответствии с условиями настоящего Контракта и сопроводительными документами в установленный срок.</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3.2.2. Для проверки соответствия качества поставляемого Товара требованиям, установленным Контрактом, привлекать независимых экспертов.</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lastRenderedPageBreak/>
        <w:t>3.2.3. Незамедлительно письменно уведомлять Поставщика о выявленных недостатках при приёмке Товара либо при наступлении гарантийных случаев.</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3.2.4. Требовать оплаты штрафных санкций в соответствии с условиями настоящего Контракта.</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3.2.5. Запрашивать у Поставщика любую относящуюся к предмету Контракта документацию и информацию.</w:t>
      </w:r>
    </w:p>
    <w:p w:rsidR="00CF175C" w:rsidRPr="00CF175C" w:rsidRDefault="00CF175C" w:rsidP="00CF175C">
      <w:pPr>
        <w:suppressAutoHyphens/>
        <w:spacing w:after="0" w:line="240" w:lineRule="auto"/>
        <w:ind w:firstLine="720"/>
        <w:jc w:val="both"/>
        <w:rPr>
          <w:rFonts w:ascii="Times New Roman" w:eastAsia="Times New Roman" w:hAnsi="Times New Roman" w:cs="Times New Roman"/>
          <w:b/>
          <w:sz w:val="20"/>
          <w:szCs w:val="20"/>
          <w:lang w:eastAsia="ar-SA"/>
        </w:rPr>
      </w:pPr>
      <w:r w:rsidRPr="00CF175C">
        <w:rPr>
          <w:rFonts w:ascii="Times New Roman" w:eastAsia="Times New Roman" w:hAnsi="Times New Roman" w:cs="Times New Roman"/>
          <w:b/>
          <w:sz w:val="20"/>
          <w:szCs w:val="20"/>
          <w:lang w:eastAsia="ar-SA"/>
        </w:rPr>
        <w:t>3.3. Поставщик обязан:</w:t>
      </w:r>
    </w:p>
    <w:p w:rsidR="00CF175C" w:rsidRPr="00CF175C" w:rsidRDefault="00CF175C" w:rsidP="00CF175C">
      <w:pPr>
        <w:suppressAutoHyphens/>
        <w:spacing w:after="0" w:line="240" w:lineRule="auto"/>
        <w:ind w:firstLine="709"/>
        <w:jc w:val="both"/>
        <w:rPr>
          <w:rFonts w:ascii="Times New Roman" w:hAnsi="Times New Roman" w:cs="Times New Roman"/>
          <w:color w:val="000000"/>
          <w:sz w:val="20"/>
          <w:szCs w:val="20"/>
          <w:lang w:eastAsia="ar-SA"/>
        </w:rPr>
      </w:pPr>
      <w:r w:rsidRPr="00CF175C">
        <w:rPr>
          <w:rFonts w:ascii="Times New Roman" w:hAnsi="Times New Roman" w:cs="Times New Roman"/>
          <w:color w:val="000000"/>
          <w:sz w:val="20"/>
          <w:szCs w:val="20"/>
          <w:lang w:eastAsia="ar-SA"/>
        </w:rPr>
        <w:t>3.3.1. Поставить Заказчику Товар надлежащего качества,  на условиях настоящего Контракта.</w:t>
      </w:r>
    </w:p>
    <w:p w:rsidR="00CF175C" w:rsidRPr="00CF175C" w:rsidRDefault="00BF39C6" w:rsidP="00CF175C">
      <w:pPr>
        <w:suppressAutoHyphens/>
        <w:spacing w:after="0" w:line="240" w:lineRule="auto"/>
        <w:ind w:firstLine="709"/>
        <w:jc w:val="both"/>
        <w:rPr>
          <w:rFonts w:ascii="Times New Roman" w:hAnsi="Times New Roman" w:cs="Times New Roman"/>
          <w:color w:val="000000"/>
          <w:sz w:val="20"/>
          <w:szCs w:val="20"/>
          <w:lang w:eastAsia="ar-SA"/>
        </w:rPr>
      </w:pPr>
      <w:r>
        <w:rPr>
          <w:rFonts w:ascii="Times New Roman" w:hAnsi="Times New Roman" w:cs="Times New Roman"/>
          <w:color w:val="000000"/>
          <w:sz w:val="20"/>
          <w:szCs w:val="20"/>
          <w:lang w:eastAsia="ar-SA"/>
        </w:rPr>
        <w:t>3.3.2</w:t>
      </w:r>
      <w:r w:rsidR="00CF175C" w:rsidRPr="00CF175C">
        <w:rPr>
          <w:rFonts w:ascii="Times New Roman" w:hAnsi="Times New Roman" w:cs="Times New Roman"/>
          <w:color w:val="000000"/>
          <w:sz w:val="20"/>
          <w:szCs w:val="20"/>
          <w:lang w:eastAsia="ar-SA"/>
        </w:rPr>
        <w:t>. Одновременно с поставкой Товара передать Заказчику необходимую документацию.</w:t>
      </w:r>
    </w:p>
    <w:p w:rsidR="00CF175C" w:rsidRPr="00CF175C" w:rsidRDefault="00BF39C6" w:rsidP="00CF175C">
      <w:pPr>
        <w:suppressAutoHyphens/>
        <w:spacing w:after="0" w:line="240" w:lineRule="auto"/>
        <w:ind w:firstLine="709"/>
        <w:jc w:val="both"/>
        <w:rPr>
          <w:rFonts w:ascii="Times New Roman" w:hAnsi="Times New Roman" w:cs="Times New Roman"/>
          <w:color w:val="000000"/>
          <w:sz w:val="20"/>
          <w:szCs w:val="20"/>
          <w:lang w:eastAsia="ar-SA"/>
        </w:rPr>
      </w:pPr>
      <w:r>
        <w:rPr>
          <w:rFonts w:ascii="Times New Roman" w:hAnsi="Times New Roman" w:cs="Times New Roman"/>
          <w:color w:val="000000"/>
          <w:sz w:val="20"/>
          <w:szCs w:val="20"/>
          <w:lang w:eastAsia="ar-SA"/>
        </w:rPr>
        <w:t>3.3.3</w:t>
      </w:r>
      <w:r w:rsidR="00CF175C" w:rsidRPr="00CF175C">
        <w:rPr>
          <w:rFonts w:ascii="Times New Roman" w:hAnsi="Times New Roman" w:cs="Times New Roman"/>
          <w:color w:val="000000"/>
          <w:sz w:val="20"/>
          <w:szCs w:val="20"/>
          <w:lang w:eastAsia="ar-SA"/>
        </w:rPr>
        <w:t>. Передать Заказчику Товар свободным от прав третьих лиц.</w:t>
      </w:r>
    </w:p>
    <w:p w:rsidR="00CF175C" w:rsidRPr="00CF175C" w:rsidRDefault="00BF39C6" w:rsidP="00CF175C">
      <w:pPr>
        <w:suppressAutoHyphens/>
        <w:spacing w:after="0" w:line="240" w:lineRule="auto"/>
        <w:ind w:firstLine="709"/>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3.3.4</w:t>
      </w:r>
      <w:r w:rsidR="00CF175C" w:rsidRPr="00CF175C">
        <w:rPr>
          <w:rFonts w:ascii="Times New Roman" w:eastAsia="Times New Roman" w:hAnsi="Times New Roman" w:cs="Times New Roman"/>
          <w:sz w:val="20"/>
          <w:szCs w:val="20"/>
          <w:lang w:eastAsia="ar-SA"/>
        </w:rPr>
        <w:t>. Предоставить сертификаты, обязательные для данного вида Товара, и иные документы, подтверждающие качество Товара, оформленные в соответствии с законодательством Российской Федерации.</w:t>
      </w:r>
    </w:p>
    <w:p w:rsidR="00CF175C" w:rsidRPr="00CF175C" w:rsidRDefault="00BF39C6" w:rsidP="00CF175C">
      <w:pPr>
        <w:suppressAutoHyphens/>
        <w:spacing w:after="0" w:line="240" w:lineRule="auto"/>
        <w:ind w:firstLine="720"/>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3.3.5</w:t>
      </w:r>
      <w:r w:rsidR="00CF175C" w:rsidRPr="00CF175C">
        <w:rPr>
          <w:rFonts w:ascii="Times New Roman" w:eastAsia="Times New Roman" w:hAnsi="Times New Roman" w:cs="Times New Roman"/>
          <w:sz w:val="20"/>
          <w:szCs w:val="20"/>
          <w:lang w:eastAsia="ar-SA"/>
        </w:rPr>
        <w:t xml:space="preserve">. На поставляемый Товар Поставщик дает гарантию качества в соответствии с нормативными документами на данный вид Товара. </w:t>
      </w:r>
    </w:p>
    <w:p w:rsidR="00CF175C" w:rsidRPr="00CF175C" w:rsidRDefault="00BF39C6" w:rsidP="00CF175C">
      <w:pPr>
        <w:suppressAutoHyphens/>
        <w:spacing w:after="0" w:line="240" w:lineRule="auto"/>
        <w:ind w:firstLine="708"/>
        <w:jc w:val="both"/>
        <w:rPr>
          <w:rFonts w:ascii="Times New Roman" w:eastAsia="Times New Roman" w:hAnsi="Times New Roman" w:cs="Times New Roman"/>
          <w:spacing w:val="-2"/>
          <w:sz w:val="20"/>
          <w:szCs w:val="20"/>
          <w:lang w:eastAsia="ar-SA"/>
        </w:rPr>
      </w:pPr>
      <w:r>
        <w:rPr>
          <w:rFonts w:ascii="Times New Roman" w:eastAsia="Times New Roman" w:hAnsi="Times New Roman" w:cs="Times New Roman"/>
          <w:spacing w:val="-2"/>
          <w:sz w:val="20"/>
          <w:szCs w:val="20"/>
          <w:lang w:eastAsia="ar-SA"/>
        </w:rPr>
        <w:t>3.3.6</w:t>
      </w:r>
      <w:r w:rsidR="00CF175C" w:rsidRPr="00CF175C">
        <w:rPr>
          <w:rFonts w:ascii="Times New Roman" w:eastAsia="Times New Roman" w:hAnsi="Times New Roman" w:cs="Times New Roman"/>
          <w:spacing w:val="-2"/>
          <w:sz w:val="20"/>
          <w:szCs w:val="20"/>
          <w:lang w:eastAsia="ar-SA"/>
        </w:rPr>
        <w:t>.</w:t>
      </w:r>
      <w:r w:rsidR="00CF175C" w:rsidRPr="00CF175C">
        <w:rPr>
          <w:rFonts w:ascii="Times New Roman" w:hAnsi="Times New Roman" w:cs="Times New Roman"/>
          <w:color w:val="000000"/>
          <w:sz w:val="20"/>
          <w:szCs w:val="20"/>
          <w:lang w:eastAsia="ar-SA"/>
        </w:rPr>
        <w:t xml:space="preserve"> </w:t>
      </w:r>
      <w:r w:rsidR="00CF175C" w:rsidRPr="00CF175C">
        <w:rPr>
          <w:rFonts w:ascii="Times New Roman" w:eastAsia="Times New Roman" w:hAnsi="Times New Roman" w:cs="Times New Roman"/>
          <w:spacing w:val="-2"/>
          <w:sz w:val="20"/>
          <w:szCs w:val="20"/>
          <w:lang w:eastAsia="ar-SA"/>
        </w:rPr>
        <w:t>Извещать Заказчика обо всех обстоятельствах, затрудняющих или делающих невозможным исполнение своих обязательств по настоящему Контракту в течение 5 дней с момента их возникновения.</w:t>
      </w:r>
    </w:p>
    <w:p w:rsidR="00CF175C" w:rsidRPr="00CF175C" w:rsidRDefault="00BF39C6" w:rsidP="00CF175C">
      <w:pPr>
        <w:suppressAutoHyphens/>
        <w:spacing w:after="0" w:line="240" w:lineRule="auto"/>
        <w:ind w:firstLine="708"/>
        <w:jc w:val="both"/>
        <w:rPr>
          <w:rFonts w:ascii="Times New Roman" w:eastAsia="Times New Roman" w:hAnsi="Times New Roman" w:cs="Times New Roman"/>
          <w:spacing w:val="-2"/>
          <w:sz w:val="20"/>
          <w:szCs w:val="20"/>
          <w:lang w:eastAsia="ar-SA"/>
        </w:rPr>
      </w:pPr>
      <w:r>
        <w:rPr>
          <w:rFonts w:ascii="Times New Roman" w:eastAsia="Times New Roman" w:hAnsi="Times New Roman" w:cs="Times New Roman"/>
          <w:spacing w:val="-2"/>
          <w:sz w:val="20"/>
          <w:szCs w:val="20"/>
          <w:lang w:eastAsia="ar-SA"/>
        </w:rPr>
        <w:t>3.3.7</w:t>
      </w:r>
      <w:r w:rsidR="00CF175C" w:rsidRPr="00CF175C">
        <w:rPr>
          <w:rFonts w:ascii="Times New Roman" w:eastAsia="Times New Roman" w:hAnsi="Times New Roman" w:cs="Times New Roman"/>
          <w:spacing w:val="-2"/>
          <w:sz w:val="20"/>
          <w:szCs w:val="20"/>
          <w:lang w:eastAsia="ar-SA"/>
        </w:rPr>
        <w:t>. Выполнять иные обязанности, предусмотренные настоящим Контрактом.</w:t>
      </w:r>
    </w:p>
    <w:p w:rsidR="00CF175C" w:rsidRPr="00CF175C" w:rsidRDefault="00CF175C" w:rsidP="00CF175C">
      <w:pPr>
        <w:suppressAutoHyphens/>
        <w:spacing w:after="0" w:line="240" w:lineRule="auto"/>
        <w:ind w:firstLine="709"/>
        <w:jc w:val="both"/>
        <w:rPr>
          <w:rFonts w:ascii="Times New Roman" w:hAnsi="Times New Roman" w:cs="Times New Roman"/>
          <w:b/>
          <w:bCs/>
          <w:sz w:val="20"/>
          <w:szCs w:val="20"/>
          <w:lang w:eastAsia="ar-SA"/>
        </w:rPr>
      </w:pPr>
      <w:r w:rsidRPr="00CF175C">
        <w:rPr>
          <w:rFonts w:ascii="Times New Roman" w:hAnsi="Times New Roman" w:cs="Times New Roman"/>
          <w:b/>
          <w:bCs/>
          <w:sz w:val="20"/>
          <w:szCs w:val="20"/>
          <w:lang w:eastAsia="ar-SA"/>
        </w:rPr>
        <w:t>3.4. Поставщик вправе:</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3.4.1. Требовать обеспечения своевременной приемки поставленного Товара и подписания документов в установленные сроки.</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3.4.2. Требовать оплаты штрафных санкций в соответствии с условиями настоящего Контракта.</w:t>
      </w:r>
    </w:p>
    <w:p w:rsidR="00CF175C" w:rsidRPr="00CF175C" w:rsidRDefault="00CF175C" w:rsidP="00CF175C">
      <w:pPr>
        <w:suppressAutoHyphens/>
        <w:spacing w:after="0" w:line="240" w:lineRule="auto"/>
        <w:ind w:firstLine="708"/>
        <w:jc w:val="both"/>
        <w:rPr>
          <w:rFonts w:ascii="Times New Roman" w:eastAsia="Times New Roman" w:hAnsi="Times New Roman" w:cs="Times New Roman"/>
          <w:color w:val="FF0000"/>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eastAsia="Times New Roman" w:hAnsi="Times New Roman" w:cs="Times New Roman"/>
          <w:b/>
          <w:bCs/>
          <w:sz w:val="20"/>
          <w:szCs w:val="20"/>
          <w:lang w:eastAsia="ar-SA"/>
        </w:rPr>
      </w:pPr>
      <w:r w:rsidRPr="00CF175C">
        <w:rPr>
          <w:rFonts w:ascii="Times New Roman" w:eastAsia="Times New Roman" w:hAnsi="Times New Roman" w:cs="Times New Roman"/>
          <w:b/>
          <w:bCs/>
          <w:sz w:val="20"/>
          <w:szCs w:val="20"/>
          <w:lang w:eastAsia="ar-SA"/>
        </w:rPr>
        <w:t>4. Порядок поставки и приема товара</w:t>
      </w:r>
    </w:p>
    <w:p w:rsidR="00E15003" w:rsidRDefault="00CF175C" w:rsidP="00CF175C">
      <w:pPr>
        <w:suppressAutoHyphens/>
        <w:spacing w:after="0" w:line="240" w:lineRule="auto"/>
        <w:ind w:firstLine="709"/>
        <w:jc w:val="both"/>
        <w:rPr>
          <w:rFonts w:ascii="Times New Roman" w:eastAsia="Times New Roman" w:hAnsi="Times New Roman" w:cs="Times New Roman"/>
          <w:color w:val="000000"/>
          <w:sz w:val="20"/>
          <w:szCs w:val="20"/>
          <w:lang w:eastAsia="ar-SA"/>
        </w:rPr>
      </w:pPr>
      <w:bookmarkStart w:id="7" w:name="sub_224041"/>
      <w:bookmarkStart w:id="8" w:name="sub_224042"/>
      <w:r w:rsidRPr="00CF175C">
        <w:rPr>
          <w:rFonts w:ascii="Times New Roman" w:eastAsia="Times New Roman" w:hAnsi="Times New Roman" w:cs="Times New Roman"/>
          <w:color w:val="000000"/>
          <w:sz w:val="20"/>
          <w:szCs w:val="20"/>
          <w:lang w:eastAsia="ar-SA"/>
        </w:rPr>
        <w:t>4.1. Отпуск Товара осуществляется с мо</w:t>
      </w:r>
      <w:r w:rsidR="00BF39C6">
        <w:rPr>
          <w:rFonts w:ascii="Times New Roman" w:eastAsia="Times New Roman" w:hAnsi="Times New Roman" w:cs="Times New Roman"/>
          <w:color w:val="000000"/>
          <w:sz w:val="20"/>
          <w:szCs w:val="20"/>
          <w:lang w:eastAsia="ar-SA"/>
        </w:rPr>
        <w:t>мента заключения контракта по 31</w:t>
      </w:r>
      <w:r w:rsidRPr="00CF175C">
        <w:rPr>
          <w:rFonts w:ascii="Times New Roman" w:eastAsia="Times New Roman" w:hAnsi="Times New Roman" w:cs="Times New Roman"/>
          <w:color w:val="000000"/>
          <w:sz w:val="20"/>
          <w:szCs w:val="20"/>
          <w:lang w:eastAsia="ar-SA"/>
        </w:rPr>
        <w:t xml:space="preserve"> </w:t>
      </w:r>
      <w:r w:rsidR="004B0669">
        <w:rPr>
          <w:rFonts w:ascii="Times New Roman" w:eastAsia="Times New Roman" w:hAnsi="Times New Roman" w:cs="Times New Roman"/>
          <w:color w:val="000000"/>
          <w:sz w:val="20"/>
          <w:szCs w:val="20"/>
          <w:lang w:eastAsia="ar-SA"/>
        </w:rPr>
        <w:t>декабря</w:t>
      </w:r>
      <w:r w:rsidR="001370C8">
        <w:rPr>
          <w:rFonts w:ascii="Times New Roman" w:eastAsia="Times New Roman" w:hAnsi="Times New Roman" w:cs="Times New Roman"/>
          <w:color w:val="000000"/>
          <w:sz w:val="20"/>
          <w:szCs w:val="20"/>
          <w:lang w:eastAsia="ar-SA"/>
        </w:rPr>
        <w:t xml:space="preserve"> 2019 г</w:t>
      </w:r>
      <w:bookmarkEnd w:id="7"/>
      <w:r w:rsidR="00E15003">
        <w:rPr>
          <w:rFonts w:ascii="Times New Roman" w:eastAsia="Times New Roman" w:hAnsi="Times New Roman" w:cs="Times New Roman"/>
          <w:color w:val="000000"/>
          <w:sz w:val="20"/>
          <w:szCs w:val="20"/>
          <w:lang w:eastAsia="ar-SA"/>
        </w:rPr>
        <w:t>.</w:t>
      </w:r>
      <w:bookmarkStart w:id="9" w:name="_GoBack"/>
      <w:bookmarkEnd w:id="9"/>
    </w:p>
    <w:p w:rsidR="00CF175C" w:rsidRPr="00CF175C" w:rsidRDefault="00CF175C" w:rsidP="00CF175C">
      <w:pPr>
        <w:suppressAutoHyphens/>
        <w:spacing w:after="0" w:line="240" w:lineRule="auto"/>
        <w:ind w:firstLine="709"/>
        <w:jc w:val="both"/>
        <w:rPr>
          <w:rFonts w:ascii="Times New Roman" w:eastAsia="Times New Roman" w:hAnsi="Times New Roman" w:cs="Times New Roman"/>
          <w:color w:val="000000"/>
          <w:sz w:val="20"/>
          <w:szCs w:val="20"/>
          <w:lang w:eastAsia="ar-SA"/>
        </w:rPr>
      </w:pPr>
      <w:r w:rsidRPr="00CF175C">
        <w:rPr>
          <w:rFonts w:ascii="Times New Roman" w:eastAsia="Times New Roman" w:hAnsi="Times New Roman" w:cs="Times New Roman"/>
          <w:color w:val="000000"/>
          <w:sz w:val="20"/>
          <w:szCs w:val="20"/>
          <w:lang w:eastAsia="ar-SA"/>
        </w:rPr>
        <w:t>4.2.</w:t>
      </w:r>
      <w:bookmarkEnd w:id="8"/>
      <w:r w:rsidRPr="00CF175C">
        <w:rPr>
          <w:rFonts w:ascii="Times New Roman" w:eastAsia="Times New Roman" w:hAnsi="Times New Roman" w:cs="Times New Roman"/>
          <w:color w:val="000000"/>
          <w:sz w:val="20"/>
          <w:szCs w:val="20"/>
          <w:lang w:eastAsia="ar-SA"/>
        </w:rPr>
        <w:t xml:space="preserve"> Отпуск Товара осуществляется </w:t>
      </w:r>
      <w:r w:rsidR="001370C8">
        <w:rPr>
          <w:rFonts w:ascii="Times New Roman" w:eastAsia="Times New Roman" w:hAnsi="Times New Roman" w:cs="Times New Roman"/>
          <w:color w:val="000000"/>
          <w:sz w:val="20"/>
          <w:szCs w:val="20"/>
          <w:lang w:eastAsia="ar-SA"/>
        </w:rPr>
        <w:t>через АЗС Поставщика на территории Забайкальского края.</w:t>
      </w:r>
    </w:p>
    <w:p w:rsidR="00CF175C" w:rsidRPr="00CF175C" w:rsidRDefault="00CF175C" w:rsidP="00CF175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F175C">
        <w:rPr>
          <w:rFonts w:ascii="Times New Roman" w:eastAsia="Times New Roman" w:hAnsi="Times New Roman" w:cs="Times New Roman"/>
          <w:color w:val="000000"/>
          <w:sz w:val="20"/>
          <w:szCs w:val="20"/>
          <w:lang w:eastAsia="ru-RU"/>
        </w:rPr>
        <w:t xml:space="preserve">4.3. По факту приемки-передачи Товара, Поставщиком составляется </w:t>
      </w:r>
      <w:r w:rsidR="001370C8">
        <w:rPr>
          <w:rFonts w:ascii="Times New Roman" w:eastAsia="Times New Roman" w:hAnsi="Times New Roman" w:cs="Times New Roman"/>
          <w:color w:val="000000"/>
          <w:sz w:val="20"/>
          <w:szCs w:val="20"/>
          <w:lang w:eastAsia="ru-RU"/>
        </w:rPr>
        <w:t>счет-фактура</w:t>
      </w:r>
      <w:r w:rsidRPr="00CF175C">
        <w:rPr>
          <w:rFonts w:ascii="Times New Roman" w:eastAsia="Times New Roman" w:hAnsi="Times New Roman" w:cs="Times New Roman"/>
          <w:color w:val="000000"/>
          <w:sz w:val="20"/>
          <w:szCs w:val="20"/>
          <w:lang w:eastAsia="ru-RU"/>
        </w:rPr>
        <w:t>, подписываемая уполном</w:t>
      </w:r>
      <w:r w:rsidRPr="00CF175C">
        <w:rPr>
          <w:rFonts w:ascii="Times New Roman" w:eastAsia="Times New Roman" w:hAnsi="Times New Roman" w:cs="Times New Roman"/>
          <w:color w:val="000000"/>
          <w:sz w:val="20"/>
          <w:szCs w:val="20"/>
          <w:lang w:eastAsia="ru-RU"/>
        </w:rPr>
        <w:t>о</w:t>
      </w:r>
      <w:r w:rsidRPr="00CF175C">
        <w:rPr>
          <w:rFonts w:ascii="Times New Roman" w:eastAsia="Times New Roman" w:hAnsi="Times New Roman" w:cs="Times New Roman"/>
          <w:color w:val="000000"/>
          <w:sz w:val="20"/>
          <w:szCs w:val="20"/>
          <w:lang w:eastAsia="ru-RU"/>
        </w:rPr>
        <w:t>ченными на это лицами и скрепленная печатями сторон.</w:t>
      </w:r>
    </w:p>
    <w:p w:rsidR="00CF175C" w:rsidRPr="00CF175C" w:rsidRDefault="00CF175C" w:rsidP="00CF175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sidRPr="00CF175C">
        <w:rPr>
          <w:rFonts w:ascii="Times New Roman" w:eastAsia="Times New Roman" w:hAnsi="Times New Roman" w:cs="Times New Roman"/>
          <w:color w:val="000000"/>
          <w:sz w:val="20"/>
          <w:szCs w:val="20"/>
          <w:lang w:eastAsia="ru-RU"/>
        </w:rPr>
        <w:t>4.4. Право собственности на Товар переходит по настоящему Контракту с момента отпуска Товара Поставщ</w:t>
      </w:r>
      <w:r w:rsidRPr="00CF175C">
        <w:rPr>
          <w:rFonts w:ascii="Times New Roman" w:eastAsia="Times New Roman" w:hAnsi="Times New Roman" w:cs="Times New Roman"/>
          <w:color w:val="000000"/>
          <w:sz w:val="20"/>
          <w:szCs w:val="20"/>
          <w:lang w:eastAsia="ru-RU"/>
        </w:rPr>
        <w:t>и</w:t>
      </w:r>
      <w:r w:rsidRPr="00CF175C">
        <w:rPr>
          <w:rFonts w:ascii="Times New Roman" w:eastAsia="Times New Roman" w:hAnsi="Times New Roman" w:cs="Times New Roman"/>
          <w:color w:val="000000"/>
          <w:sz w:val="20"/>
          <w:szCs w:val="20"/>
          <w:lang w:eastAsia="ru-RU"/>
        </w:rPr>
        <w:t>ком.</w:t>
      </w:r>
    </w:p>
    <w:p w:rsidR="00CF175C" w:rsidRPr="00CF175C" w:rsidRDefault="001370C8" w:rsidP="00CF175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4.5</w:t>
      </w:r>
      <w:r w:rsidR="00CF175C" w:rsidRPr="00CF175C">
        <w:rPr>
          <w:rFonts w:ascii="Times New Roman" w:eastAsia="Times New Roman" w:hAnsi="Times New Roman" w:cs="Times New Roman"/>
          <w:color w:val="000000"/>
          <w:sz w:val="20"/>
          <w:szCs w:val="20"/>
          <w:lang w:eastAsia="ru-RU"/>
        </w:rPr>
        <w:t xml:space="preserve">. В случае </w:t>
      </w:r>
      <w:proofErr w:type="gramStart"/>
      <w:r w:rsidR="00CF175C" w:rsidRPr="00CF175C">
        <w:rPr>
          <w:rFonts w:ascii="Times New Roman" w:eastAsia="Times New Roman" w:hAnsi="Times New Roman" w:cs="Times New Roman"/>
          <w:color w:val="000000"/>
          <w:sz w:val="20"/>
          <w:szCs w:val="20"/>
          <w:lang w:eastAsia="ru-RU"/>
        </w:rPr>
        <w:t>не соответствия</w:t>
      </w:r>
      <w:proofErr w:type="gramEnd"/>
      <w:r w:rsidR="00CF175C" w:rsidRPr="00CF175C">
        <w:rPr>
          <w:rFonts w:ascii="Times New Roman" w:eastAsia="Times New Roman" w:hAnsi="Times New Roman" w:cs="Times New Roman"/>
          <w:color w:val="000000"/>
          <w:sz w:val="20"/>
          <w:szCs w:val="20"/>
          <w:lang w:eastAsia="ru-RU"/>
        </w:rPr>
        <w:t xml:space="preserve"> количества или ассортимента Товара указанного  в счете-фактуре заказчик обязан составить в 2-х экземплярах акт о недостаче или пересортице.</w:t>
      </w:r>
    </w:p>
    <w:p w:rsidR="00CF175C" w:rsidRPr="00CF175C" w:rsidRDefault="001370C8" w:rsidP="00CF175C">
      <w:pPr>
        <w:shd w:val="clear" w:color="auto" w:fill="FFFFFF"/>
        <w:spacing w:after="0" w:line="240" w:lineRule="auto"/>
        <w:ind w:firstLine="720"/>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4.6</w:t>
      </w:r>
      <w:r w:rsidR="00CF175C" w:rsidRPr="00CF175C">
        <w:rPr>
          <w:rFonts w:ascii="Times New Roman" w:eastAsia="Times New Roman" w:hAnsi="Times New Roman" w:cs="Times New Roman"/>
          <w:color w:val="000000"/>
          <w:sz w:val="20"/>
          <w:szCs w:val="20"/>
          <w:lang w:eastAsia="ru-RU"/>
        </w:rPr>
        <w:t>. В случае не допоставки Товара Поставщик обязан поставить Товар в течение 10 (десяти) дней с момента заявления Заказчиком такого требования.</w:t>
      </w:r>
    </w:p>
    <w:p w:rsidR="00CF175C" w:rsidRPr="00CF175C" w:rsidRDefault="001370C8" w:rsidP="00CF175C">
      <w:pPr>
        <w:shd w:val="clear" w:color="auto" w:fill="FFFFFF"/>
        <w:spacing w:after="0" w:line="240" w:lineRule="auto"/>
        <w:ind w:firstLine="709"/>
        <w:jc w:val="both"/>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4.7</w:t>
      </w:r>
      <w:r w:rsidR="00CF175C" w:rsidRPr="00CF175C">
        <w:rPr>
          <w:rFonts w:ascii="Times New Roman" w:eastAsia="Times New Roman" w:hAnsi="Times New Roman" w:cs="Times New Roman"/>
          <w:color w:val="000000"/>
          <w:sz w:val="20"/>
          <w:szCs w:val="20"/>
          <w:lang w:eastAsia="ru-RU"/>
        </w:rPr>
        <w:t>. Заказчик вправе предъявить требования, связанные с недостатками Товара, при обнаружении недостатков.</w:t>
      </w:r>
    </w:p>
    <w:p w:rsidR="00CF175C" w:rsidRPr="00CF175C" w:rsidRDefault="00CF175C" w:rsidP="00CF175C">
      <w:pPr>
        <w:widowControl w:val="0"/>
        <w:suppressAutoHyphens/>
        <w:spacing w:after="0" w:line="240" w:lineRule="auto"/>
        <w:jc w:val="center"/>
        <w:rPr>
          <w:rFonts w:ascii="Times New Roman" w:hAnsi="Times New Roman" w:cs="Times New Roman"/>
          <w:b/>
          <w:bCs/>
          <w:sz w:val="20"/>
          <w:szCs w:val="20"/>
          <w:lang w:eastAsia="ar-SA"/>
        </w:rPr>
      </w:pPr>
    </w:p>
    <w:p w:rsidR="00CF175C" w:rsidRPr="00CF175C" w:rsidRDefault="00CF175C" w:rsidP="00CF175C">
      <w:pPr>
        <w:keepNext/>
        <w:widowControl w:val="0"/>
        <w:suppressAutoHyphens/>
        <w:autoSpaceDE w:val="0"/>
        <w:spacing w:after="0" w:line="240" w:lineRule="auto"/>
        <w:ind w:firstLine="709"/>
        <w:jc w:val="center"/>
        <w:rPr>
          <w:rFonts w:ascii="Times New Roman" w:eastAsia="Times New Roman" w:hAnsi="Times New Roman" w:cs="Times New Roman"/>
          <w:b/>
          <w:sz w:val="20"/>
          <w:szCs w:val="20"/>
          <w:lang w:eastAsia="ar-SA"/>
        </w:rPr>
      </w:pPr>
      <w:r w:rsidRPr="00CF175C">
        <w:rPr>
          <w:rFonts w:ascii="Times New Roman" w:eastAsia="Times New Roman" w:hAnsi="Times New Roman" w:cs="Times New Roman"/>
          <w:b/>
          <w:sz w:val="20"/>
          <w:szCs w:val="20"/>
          <w:lang w:eastAsia="ar-SA"/>
        </w:rPr>
        <w:t>5. Гарантия качества товара</w:t>
      </w:r>
    </w:p>
    <w:p w:rsidR="00CF175C" w:rsidRPr="00CF175C" w:rsidRDefault="00CF175C" w:rsidP="00CF175C">
      <w:pPr>
        <w:widowControl w:val="0"/>
        <w:suppressAutoHyphens/>
        <w:spacing w:after="0" w:line="240" w:lineRule="auto"/>
        <w:ind w:firstLine="709"/>
        <w:jc w:val="both"/>
        <w:rPr>
          <w:rFonts w:ascii="Times New Roman" w:eastAsia="Times New Roman" w:hAnsi="Times New Roman" w:cs="Times New Roman"/>
          <w:sz w:val="20"/>
          <w:szCs w:val="20"/>
          <w:lang w:eastAsia="ar-SA"/>
        </w:rPr>
      </w:pPr>
      <w:r w:rsidRPr="00CF175C">
        <w:rPr>
          <w:rFonts w:ascii="Times New Roman" w:eastAsia="Times New Roman" w:hAnsi="Times New Roman" w:cs="Times New Roman"/>
          <w:sz w:val="20"/>
          <w:szCs w:val="20"/>
          <w:lang w:eastAsia="ar-SA"/>
        </w:rPr>
        <w:t>5.1. Поставщик гарантирует качество и безопасность поставляемого Товара в соответствии с действующими стандартами, утвержденными на данный вид Товара с предоставлением сертификатов, обязательных для данного вида Товара в соответствии с законодательством Российской Федерации.</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5.2. В случае обнаружения некачественного Товара в процессе его использования Заказчик письменно уведомляет Поставщика о выявленных недостатках. По данному факту Стороны составляют и подписывают акт.</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5.3. Поставщик в течение 10 (десяти) дней обязуется заменить некачественный Товар </w:t>
      </w:r>
      <w:proofErr w:type="gramStart"/>
      <w:r w:rsidRPr="00CF175C">
        <w:rPr>
          <w:rFonts w:ascii="Times New Roman" w:hAnsi="Times New Roman" w:cs="Times New Roman"/>
          <w:sz w:val="20"/>
          <w:szCs w:val="20"/>
          <w:lang w:eastAsia="ar-SA"/>
        </w:rPr>
        <w:t>на</w:t>
      </w:r>
      <w:proofErr w:type="gramEnd"/>
      <w:r w:rsidRPr="00CF175C">
        <w:rPr>
          <w:rFonts w:ascii="Times New Roman" w:hAnsi="Times New Roman" w:cs="Times New Roman"/>
          <w:sz w:val="20"/>
          <w:szCs w:val="20"/>
          <w:lang w:eastAsia="ar-SA"/>
        </w:rPr>
        <w:t xml:space="preserve"> соответствующий условиям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b/>
          <w:bCs/>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sz w:val="20"/>
          <w:szCs w:val="20"/>
          <w:lang w:eastAsia="ar-SA"/>
        </w:rPr>
      </w:pPr>
      <w:bookmarkStart w:id="10" w:name="sub_2260"/>
      <w:r w:rsidRPr="00CF175C">
        <w:rPr>
          <w:rFonts w:ascii="Times New Roman" w:hAnsi="Times New Roman" w:cs="Times New Roman"/>
          <w:b/>
          <w:sz w:val="20"/>
          <w:szCs w:val="20"/>
          <w:lang w:eastAsia="ar-SA"/>
        </w:rPr>
        <w:t>6. Обстоятельства непреодолимой силы</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6.1. </w:t>
      </w:r>
      <w:proofErr w:type="gramStart"/>
      <w:r w:rsidRPr="00CF175C">
        <w:rPr>
          <w:rFonts w:ascii="Times New Roman" w:hAnsi="Times New Roman" w:cs="Times New Roman"/>
          <w:sz w:val="20"/>
          <w:szCs w:val="20"/>
          <w:lang w:eastAsia="ar-SA"/>
        </w:rPr>
        <w:t>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порядке, которые возникли после заключения настоящего Контракта и непосредственно повлияли</w:t>
      </w:r>
      <w:proofErr w:type="gramEnd"/>
      <w:r w:rsidRPr="00CF175C">
        <w:rPr>
          <w:rFonts w:ascii="Times New Roman" w:hAnsi="Times New Roman" w:cs="Times New Roman"/>
          <w:sz w:val="20"/>
          <w:szCs w:val="20"/>
          <w:lang w:eastAsia="ar-SA"/>
        </w:rPr>
        <w:t xml:space="preserve"> на исполнение Сторонами своих обязательств, а также которые Стороны были не в состоянии предвидеть и предотвратить.</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6.2. При наступлении таких обстоятель</w:t>
      </w:r>
      <w:proofErr w:type="gramStart"/>
      <w:r w:rsidRPr="00CF175C">
        <w:rPr>
          <w:rFonts w:ascii="Times New Roman" w:hAnsi="Times New Roman" w:cs="Times New Roman"/>
          <w:sz w:val="20"/>
          <w:szCs w:val="20"/>
          <w:lang w:eastAsia="ar-SA"/>
        </w:rPr>
        <w:t>ств ср</w:t>
      </w:r>
      <w:proofErr w:type="gramEnd"/>
      <w:r w:rsidRPr="00CF175C">
        <w:rPr>
          <w:rFonts w:ascii="Times New Roman" w:hAnsi="Times New Roman" w:cs="Times New Roman"/>
          <w:sz w:val="20"/>
          <w:szCs w:val="20"/>
          <w:lang w:eastAsia="ar-SA"/>
        </w:rPr>
        <w:t>ок исполнения обязательств по настоящему Контракту отодвигается соразмерно времени действия данных обстоятельств постольку, поскольку эти обстоятельства значительно влияют на исполнение настоящего Контракта в срок.</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6.3. </w:t>
      </w:r>
      <w:proofErr w:type="gramStart"/>
      <w:r w:rsidRPr="00CF175C">
        <w:rPr>
          <w:rFonts w:ascii="Times New Roman" w:hAnsi="Times New Roman" w:cs="Times New Roman"/>
          <w:sz w:val="20"/>
          <w:szCs w:val="20"/>
          <w:lang w:eastAsia="ar-SA"/>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6.4. Если обстоятельства, указанные в </w:t>
      </w:r>
      <w:hyperlink r:id="rId14" w:history="1">
        <w:r w:rsidRPr="00CF175C">
          <w:rPr>
            <w:rFonts w:ascii="Times New Roman" w:hAnsi="Times New Roman" w:cs="Times New Roman"/>
            <w:color w:val="000080"/>
            <w:sz w:val="20"/>
            <w:szCs w:val="20"/>
            <w:u w:val="single"/>
            <w:lang w:eastAsia="ar-SA"/>
          </w:rPr>
          <w:t>п. 6.1</w:t>
        </w:r>
      </w:hyperlink>
      <w:r w:rsidRPr="00CF175C">
        <w:rPr>
          <w:rFonts w:ascii="Times New Roman" w:hAnsi="Times New Roman" w:cs="Times New Roman"/>
          <w:sz w:val="20"/>
          <w:szCs w:val="20"/>
          <w:lang w:eastAsia="ar-SA"/>
        </w:rPr>
        <w:t xml:space="preserve"> настоящего Контракта, будут </w:t>
      </w:r>
      <w:r w:rsidRPr="00CF175C">
        <w:rPr>
          <w:rFonts w:ascii="Times New Roman" w:hAnsi="Times New Roman" w:cs="Times New Roman"/>
          <w:i/>
          <w:iCs/>
          <w:sz w:val="20"/>
          <w:szCs w:val="20"/>
          <w:lang w:eastAsia="ar-SA"/>
        </w:rPr>
        <w:t xml:space="preserve">длиться более 2 (двух) календарных месяцев </w:t>
      </w:r>
      <w:proofErr w:type="gramStart"/>
      <w:r w:rsidRPr="00CF175C">
        <w:rPr>
          <w:rFonts w:ascii="Times New Roman" w:hAnsi="Times New Roman" w:cs="Times New Roman"/>
          <w:i/>
          <w:iCs/>
          <w:sz w:val="20"/>
          <w:szCs w:val="20"/>
          <w:lang w:eastAsia="ar-SA"/>
        </w:rPr>
        <w:t>с даты</w:t>
      </w:r>
      <w:proofErr w:type="gramEnd"/>
      <w:r w:rsidRPr="00CF175C">
        <w:rPr>
          <w:rFonts w:ascii="Times New Roman" w:hAnsi="Times New Roman" w:cs="Times New Roman"/>
          <w:i/>
          <w:iCs/>
          <w:sz w:val="20"/>
          <w:szCs w:val="20"/>
          <w:lang w:eastAsia="ar-SA"/>
        </w:rPr>
        <w:t xml:space="preserve"> соответствующего уведомления, </w:t>
      </w:r>
      <w:r w:rsidRPr="00CF175C">
        <w:rPr>
          <w:rFonts w:ascii="Times New Roman" w:hAnsi="Times New Roman" w:cs="Times New Roman"/>
          <w:sz w:val="20"/>
          <w:szCs w:val="20"/>
          <w:lang w:eastAsia="ar-SA"/>
        </w:rPr>
        <w:t>Стороны вправе расторгнуть настоящий Контракт по соглашению сторон без требования возмещения убытков, понесенных в связи с наступлением таких обстоятельств.</w:t>
      </w:r>
    </w:p>
    <w:p w:rsidR="00CF175C" w:rsidRDefault="00CF175C" w:rsidP="00CF175C">
      <w:pPr>
        <w:widowControl w:val="0"/>
        <w:suppressAutoHyphens/>
        <w:autoSpaceDE w:val="0"/>
        <w:spacing w:after="0" w:line="240" w:lineRule="auto"/>
        <w:jc w:val="center"/>
        <w:rPr>
          <w:rFonts w:ascii="Times New Roman" w:eastAsia="Times New Roman" w:hAnsi="Times New Roman" w:cs="Times New Roman"/>
          <w:b/>
          <w:bCs/>
          <w:sz w:val="20"/>
          <w:szCs w:val="20"/>
          <w:lang w:eastAsia="ar-SA"/>
        </w:rPr>
      </w:pPr>
    </w:p>
    <w:p w:rsidR="005E339F" w:rsidRPr="00CF175C" w:rsidRDefault="005E339F" w:rsidP="00CF175C">
      <w:pPr>
        <w:widowControl w:val="0"/>
        <w:suppressAutoHyphens/>
        <w:autoSpaceDE w:val="0"/>
        <w:spacing w:after="0" w:line="240" w:lineRule="auto"/>
        <w:jc w:val="center"/>
        <w:rPr>
          <w:rFonts w:ascii="Times New Roman" w:eastAsia="Times New Roman" w:hAnsi="Times New Roman" w:cs="Times New Roman"/>
          <w:b/>
          <w:bCs/>
          <w:sz w:val="20"/>
          <w:szCs w:val="20"/>
          <w:lang w:eastAsia="ar-SA"/>
        </w:rPr>
      </w:pPr>
    </w:p>
    <w:p w:rsidR="00CF175C" w:rsidRPr="00CF175C" w:rsidRDefault="00CF175C" w:rsidP="00CF175C">
      <w:pPr>
        <w:widowControl w:val="0"/>
        <w:suppressAutoHyphens/>
        <w:spacing w:after="0" w:line="240" w:lineRule="auto"/>
        <w:ind w:firstLine="709"/>
        <w:jc w:val="center"/>
        <w:rPr>
          <w:rFonts w:ascii="Times New Roman" w:hAnsi="Times New Roman" w:cs="Times New Roman"/>
          <w:b/>
          <w:sz w:val="20"/>
          <w:szCs w:val="20"/>
          <w:lang w:eastAsia="ar-SA"/>
        </w:rPr>
      </w:pPr>
      <w:bookmarkStart w:id="11" w:name="sub_2270"/>
      <w:bookmarkEnd w:id="10"/>
      <w:r w:rsidRPr="00CF175C">
        <w:rPr>
          <w:rFonts w:ascii="Times New Roman" w:hAnsi="Times New Roman" w:cs="Times New Roman"/>
          <w:b/>
          <w:sz w:val="20"/>
          <w:szCs w:val="20"/>
          <w:lang w:eastAsia="ar-SA"/>
        </w:rPr>
        <w:t>7. Ответственность Сторон</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bookmarkStart w:id="12" w:name="sub_2261"/>
      <w:r w:rsidRPr="00CF175C">
        <w:rPr>
          <w:rFonts w:ascii="Times New Roman" w:hAnsi="Times New Roman" w:cs="Times New Roman"/>
          <w:sz w:val="20"/>
          <w:szCs w:val="20"/>
          <w:lang w:eastAsia="ar-SA"/>
        </w:rPr>
        <w:lastRenderedPageBreak/>
        <w:t xml:space="preserve">7.1. Стороны несут ответственность за неисполнение или ненадлежащее исполнение обязательств по настоящему Контракту в соответствии с действующим </w:t>
      </w:r>
      <w:hyperlink r:id="rId15" w:history="1">
        <w:r w:rsidRPr="00CF175C">
          <w:rPr>
            <w:rFonts w:ascii="Times New Roman" w:hAnsi="Times New Roman" w:cs="Times New Roman"/>
            <w:sz w:val="20"/>
            <w:szCs w:val="20"/>
            <w:lang w:eastAsia="ar-SA"/>
          </w:rPr>
          <w:t>законодательством</w:t>
        </w:r>
      </w:hyperlink>
      <w:r w:rsidRPr="00CF175C">
        <w:rPr>
          <w:rFonts w:ascii="Times New Roman" w:hAnsi="Times New Roman" w:cs="Times New Roman"/>
          <w:sz w:val="20"/>
          <w:szCs w:val="20"/>
          <w:lang w:eastAsia="ar-SA"/>
        </w:rPr>
        <w:t xml:space="preserve"> Российской Федерации.</w:t>
      </w:r>
    </w:p>
    <w:p w:rsidR="00CF175C" w:rsidRPr="00CF175C" w:rsidRDefault="00CF175C" w:rsidP="00CF175C">
      <w:pPr>
        <w:widowControl w:val="0"/>
        <w:suppressAutoHyphens/>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hAnsi="Times New Roman" w:cs="Times New Roman"/>
          <w:sz w:val="20"/>
          <w:szCs w:val="20"/>
          <w:lang w:eastAsia="ar-SA"/>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CF175C">
        <w:rPr>
          <w:rFonts w:ascii="Times New Roman" w:eastAsia="Times New Roman" w:hAnsi="Times New Roman" w:cs="Times New Roman"/>
          <w:sz w:val="20"/>
          <w:szCs w:val="20"/>
          <w:lang w:eastAsia="ru-RU"/>
        </w:rPr>
        <w:t>.</w:t>
      </w:r>
    </w:p>
    <w:p w:rsidR="00CF175C" w:rsidRPr="00CF175C" w:rsidRDefault="00CF175C" w:rsidP="00CF175C">
      <w:pPr>
        <w:widowControl w:val="0"/>
        <w:suppressAutoHyphens/>
        <w:spacing w:after="0" w:line="240" w:lineRule="auto"/>
        <w:ind w:firstLine="709"/>
        <w:jc w:val="both"/>
        <w:rPr>
          <w:rFonts w:ascii="Times New Roman" w:eastAsia="Times New Roman" w:hAnsi="Times New Roman" w:cs="Times New Roman"/>
          <w:sz w:val="20"/>
          <w:szCs w:val="20"/>
          <w:lang w:eastAsia="ru-RU"/>
        </w:rPr>
      </w:pPr>
      <w:bookmarkStart w:id="13" w:name="sub_2262"/>
      <w:bookmarkEnd w:id="12"/>
      <w:r w:rsidRPr="00CF175C">
        <w:rPr>
          <w:rFonts w:ascii="Times New Roman" w:eastAsia="Times New Roman" w:hAnsi="Times New Roman" w:cs="Times New Roman"/>
          <w:sz w:val="20"/>
          <w:szCs w:val="20"/>
          <w:lang w:eastAsia="ru-RU"/>
        </w:rPr>
        <w:t>7.3.</w:t>
      </w:r>
      <w:r w:rsidRPr="00CF175C">
        <w:rPr>
          <w:rFonts w:ascii="Times New Roman" w:eastAsia="Times New Roman" w:hAnsi="Times New Roman" w:cs="Times New Roman"/>
          <w:color w:val="FF0000"/>
          <w:sz w:val="20"/>
          <w:szCs w:val="20"/>
          <w:lang w:eastAsia="ru-RU"/>
        </w:rPr>
        <w:t xml:space="preserve"> </w:t>
      </w:r>
      <w:r w:rsidRPr="00CF175C">
        <w:rPr>
          <w:rFonts w:ascii="Times New Roman" w:eastAsia="Times New Roman" w:hAnsi="Times New Roman" w:cs="Times New Roman"/>
          <w:sz w:val="20"/>
          <w:szCs w:val="20"/>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в размере 1000 рублей.</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7.4. </w:t>
      </w:r>
      <w:bookmarkStart w:id="14" w:name="sub_2265"/>
      <w:bookmarkEnd w:id="13"/>
      <w:r w:rsidRPr="00CF175C">
        <w:rPr>
          <w:rFonts w:ascii="Times New Roman" w:hAnsi="Times New Roman" w:cs="Times New Roman"/>
          <w:sz w:val="20"/>
          <w:szCs w:val="20"/>
          <w:lang w:eastAsia="ar-SA"/>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roofErr w:type="gramStart"/>
      <w:r w:rsidRPr="00CF175C">
        <w:rPr>
          <w:rFonts w:ascii="Times New Roman" w:hAnsi="Times New Roman" w:cs="Times New Roman"/>
          <w:sz w:val="20"/>
          <w:szCs w:val="20"/>
          <w:lang w:eastAsia="ar-SA"/>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7.5. Размер штрафа устанавливается Контрактом в порядке, уст</w:t>
      </w:r>
      <w:r w:rsidR="003E6858">
        <w:rPr>
          <w:rFonts w:ascii="Times New Roman" w:hAnsi="Times New Roman" w:cs="Times New Roman"/>
          <w:sz w:val="20"/>
          <w:szCs w:val="20"/>
          <w:lang w:eastAsia="ar-SA"/>
        </w:rPr>
        <w:t>ановленном пунктами 7.6-7.7</w:t>
      </w:r>
      <w:r w:rsidRPr="00CF175C">
        <w:rPr>
          <w:rFonts w:ascii="Times New Roman" w:hAnsi="Times New Roman" w:cs="Times New Roman"/>
          <w:sz w:val="20"/>
          <w:szCs w:val="20"/>
          <w:lang w:eastAsia="ar-SA"/>
        </w:rPr>
        <w:t xml:space="preserve"> настоящего Контракта, в виде фиксированной суммы, рассчитыва</w:t>
      </w:r>
      <w:r w:rsidR="003E6858">
        <w:rPr>
          <w:rFonts w:ascii="Times New Roman" w:hAnsi="Times New Roman" w:cs="Times New Roman"/>
          <w:sz w:val="20"/>
          <w:szCs w:val="20"/>
          <w:lang w:eastAsia="ar-SA"/>
        </w:rPr>
        <w:t>емой как процент цены Контракта</w:t>
      </w:r>
      <w:r w:rsidRPr="00CF175C">
        <w:rPr>
          <w:rFonts w:ascii="Times New Roman" w:hAnsi="Times New Roman" w:cs="Times New Roman"/>
          <w:sz w:val="20"/>
          <w:szCs w:val="20"/>
          <w:lang w:eastAsia="ar-SA"/>
        </w:rPr>
        <w:t>.</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7.6.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устанавливаются в виде фиксированной суммы в размере </w:t>
      </w:r>
      <w:r w:rsidR="003E6858">
        <w:rPr>
          <w:rFonts w:ascii="Times New Roman" w:hAnsi="Times New Roman" w:cs="Times New Roman"/>
          <w:sz w:val="20"/>
          <w:szCs w:val="20"/>
          <w:lang w:eastAsia="ar-SA"/>
        </w:rPr>
        <w:t>3 процента</w:t>
      </w:r>
      <w:r w:rsidRPr="00CF175C">
        <w:rPr>
          <w:rFonts w:ascii="Times New Roman" w:hAnsi="Times New Roman" w:cs="Times New Roman"/>
          <w:sz w:val="20"/>
          <w:szCs w:val="20"/>
          <w:lang w:eastAsia="ar-SA"/>
        </w:rPr>
        <w:t xml:space="preserve"> цены контракта (этапа), что составляет __ руб. __ коп</w:t>
      </w:r>
      <w:proofErr w:type="gramStart"/>
      <w:r w:rsidRPr="00CF175C">
        <w:rPr>
          <w:rFonts w:ascii="Times New Roman" w:hAnsi="Times New Roman" w:cs="Times New Roman"/>
          <w:sz w:val="20"/>
          <w:szCs w:val="20"/>
          <w:lang w:eastAsia="ar-SA"/>
        </w:rPr>
        <w:t>.</w:t>
      </w:r>
      <w:proofErr w:type="gramEnd"/>
      <w:r w:rsidRPr="00CF175C">
        <w:rPr>
          <w:rFonts w:ascii="Times New Roman" w:eastAsia="Times New Roman" w:hAnsi="Times New Roman" w:cs="Times New Roman"/>
          <w:sz w:val="20"/>
          <w:szCs w:val="20"/>
          <w:lang w:eastAsia="ar-SA"/>
        </w:rPr>
        <w:t xml:space="preserve"> </w:t>
      </w:r>
      <w:r w:rsidRPr="00CF175C">
        <w:rPr>
          <w:rFonts w:ascii="Times New Roman" w:hAnsi="Times New Roman" w:cs="Times New Roman"/>
          <w:sz w:val="20"/>
          <w:szCs w:val="20"/>
          <w:lang w:eastAsia="ar-SA"/>
        </w:rPr>
        <w:t>(</w:t>
      </w:r>
      <w:proofErr w:type="gramStart"/>
      <w:r w:rsidRPr="00CF175C">
        <w:rPr>
          <w:rFonts w:ascii="Times New Roman" w:hAnsi="Times New Roman" w:cs="Times New Roman"/>
          <w:sz w:val="20"/>
          <w:szCs w:val="20"/>
          <w:lang w:eastAsia="ar-SA"/>
        </w:rPr>
        <w:t>з</w:t>
      </w:r>
      <w:proofErr w:type="gramEnd"/>
      <w:r w:rsidRPr="00CF175C">
        <w:rPr>
          <w:rFonts w:ascii="Times New Roman" w:hAnsi="Times New Roman" w:cs="Times New Roman"/>
          <w:sz w:val="20"/>
          <w:szCs w:val="20"/>
          <w:lang w:eastAsia="ar-SA"/>
        </w:rPr>
        <w:t>а исключением с</w:t>
      </w:r>
      <w:r w:rsidR="003E6858">
        <w:rPr>
          <w:rFonts w:ascii="Times New Roman" w:hAnsi="Times New Roman" w:cs="Times New Roman"/>
          <w:sz w:val="20"/>
          <w:szCs w:val="20"/>
          <w:lang w:eastAsia="ar-SA"/>
        </w:rPr>
        <w:t>лучаев, предусмотренных пунктом 7.7</w:t>
      </w:r>
      <w:r w:rsidRPr="00CF175C">
        <w:rPr>
          <w:rFonts w:ascii="Times New Roman" w:hAnsi="Times New Roman" w:cs="Times New Roman"/>
          <w:sz w:val="20"/>
          <w:szCs w:val="20"/>
          <w:lang w:eastAsia="ar-SA"/>
        </w:rPr>
        <w:t xml:space="preserve"> настоящего Контракта).</w:t>
      </w:r>
    </w:p>
    <w:bookmarkEnd w:id="14"/>
    <w:p w:rsidR="00CF175C" w:rsidRPr="00CF175C" w:rsidRDefault="003E6858"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7.7</w:t>
      </w:r>
      <w:r w:rsidR="00CF175C" w:rsidRPr="00CF175C">
        <w:rPr>
          <w:rFonts w:ascii="Times New Roman" w:hAnsi="Times New Roman" w:cs="Times New Roman"/>
          <w:sz w:val="20"/>
          <w:szCs w:val="20"/>
          <w:lang w:eastAsia="ar-SA"/>
        </w:rPr>
        <w:t>.</w:t>
      </w:r>
      <w:r w:rsidR="00CF175C" w:rsidRPr="00CF175C">
        <w:rPr>
          <w:rFonts w:ascii="Times New Roman" w:eastAsia="Times New Roman" w:hAnsi="Times New Roman" w:cs="Times New Roman"/>
          <w:sz w:val="20"/>
          <w:szCs w:val="20"/>
          <w:lang w:eastAsia="ar-SA"/>
        </w:rPr>
        <w:t xml:space="preserve"> </w:t>
      </w:r>
      <w:r w:rsidR="00CF175C" w:rsidRPr="00CF175C">
        <w:rPr>
          <w:rFonts w:ascii="Times New Roman" w:hAnsi="Times New Roman" w:cs="Times New Roman"/>
          <w:sz w:val="20"/>
          <w:szCs w:val="20"/>
          <w:lang w:eastAsia="ar-SA"/>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устанавливаются (при наличии в контракте таких обязательств) в виде фиксированной суммы, в размере 1000 рублей.</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7.</w:t>
      </w:r>
      <w:r w:rsidR="003E6858">
        <w:rPr>
          <w:rFonts w:ascii="Times New Roman" w:hAnsi="Times New Roman" w:cs="Times New Roman"/>
          <w:sz w:val="20"/>
          <w:szCs w:val="20"/>
          <w:lang w:eastAsia="ar-SA"/>
        </w:rPr>
        <w:t>8</w:t>
      </w:r>
      <w:r w:rsidRPr="00CF175C">
        <w:rPr>
          <w:rFonts w:ascii="Times New Roman" w:hAnsi="Times New Roman" w:cs="Times New Roman"/>
          <w:sz w:val="20"/>
          <w:szCs w:val="20"/>
          <w:lang w:eastAsia="ar-SA"/>
        </w:rPr>
        <w:t>.</w:t>
      </w:r>
      <w:r w:rsidRPr="00CF175C">
        <w:rPr>
          <w:rFonts w:ascii="Times New Roman" w:eastAsia="Times New Roman" w:hAnsi="Times New Roman" w:cs="Times New Roman"/>
          <w:sz w:val="20"/>
          <w:szCs w:val="20"/>
          <w:lang w:eastAsia="ar-SA"/>
        </w:rPr>
        <w:t xml:space="preserve"> </w:t>
      </w:r>
      <w:r w:rsidRPr="00CF175C">
        <w:rPr>
          <w:rFonts w:ascii="Times New Roman" w:hAnsi="Times New Roman" w:cs="Times New Roman"/>
          <w:sz w:val="20"/>
          <w:szCs w:val="20"/>
          <w:lang w:eastAsia="ar-SA"/>
        </w:rPr>
        <w:t>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CF175C" w:rsidRPr="00CF175C" w:rsidRDefault="003E6858"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7.9</w:t>
      </w:r>
      <w:r w:rsidR="00CF175C" w:rsidRPr="00CF175C">
        <w:rPr>
          <w:rFonts w:ascii="Times New Roman" w:hAnsi="Times New Roman" w:cs="Times New Roman"/>
          <w:sz w:val="20"/>
          <w:szCs w:val="20"/>
          <w:lang w:eastAsia="ar-SA"/>
        </w:rPr>
        <w:t>.</w:t>
      </w:r>
      <w:r w:rsidR="00CF175C" w:rsidRPr="00CF175C">
        <w:rPr>
          <w:rFonts w:ascii="Times New Roman" w:eastAsia="Times New Roman" w:hAnsi="Times New Roman" w:cs="Times New Roman"/>
          <w:sz w:val="20"/>
          <w:szCs w:val="20"/>
          <w:lang w:eastAsia="ru-RU"/>
        </w:rPr>
        <w:t xml:space="preserve"> </w:t>
      </w:r>
      <w:r w:rsidR="00CF175C" w:rsidRPr="00CF175C">
        <w:rPr>
          <w:rFonts w:ascii="Times New Roman" w:hAnsi="Times New Roman" w:cs="Times New Roman"/>
          <w:sz w:val="20"/>
          <w:szCs w:val="20"/>
          <w:lang w:eastAsia="ar-SA"/>
        </w:rPr>
        <w:t>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CF175C" w:rsidRPr="00CF175C" w:rsidRDefault="003E6858"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7.10</w:t>
      </w:r>
      <w:r w:rsidR="00CF175C" w:rsidRPr="00CF175C">
        <w:rPr>
          <w:rFonts w:ascii="Times New Roman" w:hAnsi="Times New Roman" w:cs="Times New Roman"/>
          <w:sz w:val="20"/>
          <w:szCs w:val="20"/>
          <w:lang w:eastAsia="ar-SA"/>
        </w:rPr>
        <w:t>. В случае неисполнения или ненадлежащего исполнения Поставщиком обязательств, предусмотренных настоящим Контрактом, Заказчик производит оплату по Контракту за вычетом соответствующего размера неустойки (штрафа, пени).</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7.1</w:t>
      </w:r>
      <w:r w:rsidR="003E6858">
        <w:rPr>
          <w:rFonts w:ascii="Times New Roman" w:hAnsi="Times New Roman" w:cs="Times New Roman"/>
          <w:sz w:val="20"/>
          <w:szCs w:val="20"/>
          <w:lang w:eastAsia="ar-SA"/>
        </w:rPr>
        <w:t>1</w:t>
      </w:r>
      <w:r w:rsidRPr="00CF175C">
        <w:rPr>
          <w:rFonts w:ascii="Times New Roman" w:hAnsi="Times New Roman" w:cs="Times New Roman"/>
          <w:sz w:val="20"/>
          <w:szCs w:val="20"/>
          <w:lang w:eastAsia="ar-SA"/>
        </w:rPr>
        <w:t>. Стороны настоящего Контракта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p>
    <w:p w:rsidR="00CF175C" w:rsidRPr="00CF175C" w:rsidRDefault="00CF175C" w:rsidP="00CF175C">
      <w:pPr>
        <w:widowControl w:val="0"/>
        <w:suppressAutoHyphens/>
        <w:spacing w:after="0" w:line="240" w:lineRule="auto"/>
        <w:ind w:firstLine="709"/>
        <w:jc w:val="center"/>
        <w:rPr>
          <w:rFonts w:ascii="Times New Roman" w:hAnsi="Times New Roman" w:cs="Times New Roman"/>
          <w:sz w:val="20"/>
          <w:szCs w:val="20"/>
          <w:lang w:eastAsia="ar-SA"/>
        </w:rPr>
      </w:pPr>
    </w:p>
    <w:p w:rsidR="00CF175C" w:rsidRPr="00CF175C" w:rsidRDefault="00CF175C" w:rsidP="00CF175C">
      <w:pPr>
        <w:widowControl w:val="0"/>
        <w:spacing w:after="0" w:line="240" w:lineRule="auto"/>
        <w:ind w:firstLine="709"/>
        <w:contextualSpacing/>
        <w:jc w:val="center"/>
        <w:rPr>
          <w:rFonts w:ascii="Times New Roman" w:eastAsia="Times New Roman" w:hAnsi="Times New Roman" w:cs="Times New Roman"/>
          <w:b/>
          <w:sz w:val="20"/>
          <w:szCs w:val="20"/>
          <w:lang w:eastAsia="ru-RU"/>
        </w:rPr>
      </w:pPr>
      <w:r w:rsidRPr="00CF175C">
        <w:rPr>
          <w:rFonts w:ascii="Times New Roman" w:eastAsia="Times New Roman" w:hAnsi="Times New Roman" w:cs="Times New Roman"/>
          <w:b/>
          <w:sz w:val="20"/>
          <w:szCs w:val="20"/>
          <w:lang w:eastAsia="ru-RU"/>
        </w:rPr>
        <w:t>8. Обеспечение исполнение Контракта</w:t>
      </w:r>
    </w:p>
    <w:p w:rsidR="00CF175C" w:rsidRPr="00CF175C" w:rsidRDefault="00CF175C" w:rsidP="00CF175C">
      <w:pPr>
        <w:spacing w:after="0" w:line="240" w:lineRule="auto"/>
        <w:ind w:firstLine="709"/>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xml:space="preserve">8.1.  Контракт заключается после предоставления Поставщиком обеспечения исполнения контракта. </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8.2. Поставщик внес обеспечение исполнения Контракта на сумму __________ рублей (___________).</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8.3. Обеспечение должно обеспечивать выполнение всех обязательств Поставщика по Контракту, в том числе по возмещению убытков, а также уплате неустоек.</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xml:space="preserve">8.4. </w:t>
      </w:r>
      <w:proofErr w:type="gramStart"/>
      <w:r w:rsidRPr="00CF175C">
        <w:rPr>
          <w:rFonts w:ascii="Times New Roman" w:eastAsia="Times New Roman" w:hAnsi="Times New Roman" w:cs="Times New Roman"/>
          <w:sz w:val="20"/>
          <w:szCs w:val="20"/>
          <w:lang w:eastAsia="ru-RU"/>
        </w:rPr>
        <w:t>Исполнение контракта может обеспечиваться предоставлением банковской гарантии, выданной банком и соответствующей требованиям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w:t>
      </w:r>
      <w:r w:rsidRPr="00CF175C">
        <w:rPr>
          <w:rFonts w:ascii="Times New Roman" w:eastAsia="Times New Roman" w:hAnsi="Times New Roman" w:cs="Times New Roman"/>
          <w:sz w:val="20"/>
          <w:szCs w:val="20"/>
          <w:lang w:eastAsia="ru-RU"/>
        </w:rPr>
        <w:t>ы</w:t>
      </w:r>
      <w:r w:rsidRPr="00CF175C">
        <w:rPr>
          <w:rFonts w:ascii="Times New Roman" w:eastAsia="Times New Roman" w:hAnsi="Times New Roman" w:cs="Times New Roman"/>
          <w:sz w:val="20"/>
          <w:szCs w:val="20"/>
          <w:lang w:eastAsia="ru-RU"/>
        </w:rPr>
        <w:t>ваются операции со средствами, поступающими заказчику.</w:t>
      </w:r>
      <w:proofErr w:type="gramEnd"/>
      <w:r w:rsidRPr="00CF175C">
        <w:rPr>
          <w:rFonts w:ascii="Times New Roman" w:eastAsia="Times New Roman" w:hAnsi="Times New Roman" w:cs="Times New Roman"/>
          <w:sz w:val="20"/>
          <w:szCs w:val="20"/>
          <w:lang w:eastAsia="ru-RU"/>
        </w:rPr>
        <w:t xml:space="preserve"> Способ обеспечения исполнения контракта определяется Поставщиком самостоятельно. </w:t>
      </w:r>
    </w:p>
    <w:p w:rsidR="00CF175C" w:rsidRPr="00CF175C" w:rsidRDefault="00CF175C" w:rsidP="00CF175C">
      <w:pPr>
        <w:spacing w:after="0" w:line="240" w:lineRule="auto"/>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Срок действия банковской гарантии должен превышать срок действия контракта не менее чем на один месяц.</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8.5. В ходе исполнения контракта Поставщик вправе предоставить заказчику обеспечение исполнения контра</w:t>
      </w:r>
      <w:r w:rsidRPr="00CF175C">
        <w:rPr>
          <w:rFonts w:ascii="Times New Roman" w:eastAsia="Times New Roman" w:hAnsi="Times New Roman" w:cs="Times New Roman"/>
          <w:sz w:val="20"/>
          <w:szCs w:val="20"/>
          <w:lang w:eastAsia="ru-RU"/>
        </w:rPr>
        <w:t>к</w:t>
      </w:r>
      <w:r w:rsidRPr="00CF175C">
        <w:rPr>
          <w:rFonts w:ascii="Times New Roman" w:eastAsia="Times New Roman" w:hAnsi="Times New Roman" w:cs="Times New Roman"/>
          <w:sz w:val="20"/>
          <w:szCs w:val="20"/>
          <w:lang w:eastAsia="ru-RU"/>
        </w:rPr>
        <w:t>та, уменьшенное на размер выполненных обязательств, предусмотренных контрактом, взамен ранее предоставленного обеспечения исполнения контракта. При этом может быть изменен способ обеспечения исполнения контракта.</w:t>
      </w:r>
    </w:p>
    <w:p w:rsidR="00CF175C" w:rsidRPr="00CF175C" w:rsidRDefault="00CF175C" w:rsidP="00CF175C">
      <w:pPr>
        <w:spacing w:after="0" w:line="240" w:lineRule="auto"/>
        <w:ind w:firstLine="709"/>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xml:space="preserve">8.6. Денежные средства, внесенные в качестве залога, в качестве способа обеспечения исполнения Контракта, возвращаются Поставщику при условии надлежащего исполнения им всех своих обязательств по Контракту, </w:t>
      </w:r>
      <w:r w:rsidR="003E6858">
        <w:rPr>
          <w:rFonts w:ascii="Times New Roman" w:eastAsia="Times New Roman" w:hAnsi="Times New Roman" w:cs="Times New Roman"/>
          <w:sz w:val="20"/>
          <w:szCs w:val="20"/>
          <w:lang w:eastAsia="ru-RU"/>
        </w:rPr>
        <w:t>в течение пяти рабочих дней со дня получения письменного требования от Поставщика о возврате обеспечения.</w:t>
      </w:r>
    </w:p>
    <w:p w:rsidR="00CF175C" w:rsidRPr="00CF175C" w:rsidRDefault="00CF175C" w:rsidP="00CF175C">
      <w:pPr>
        <w:widowControl w:val="0"/>
        <w:suppressAutoHyphens/>
        <w:autoSpaceDE w:val="0"/>
        <w:spacing w:after="0" w:line="240" w:lineRule="auto"/>
        <w:ind w:firstLine="709"/>
        <w:jc w:val="center"/>
        <w:rPr>
          <w:rFonts w:ascii="Times New Roman" w:eastAsia="Times New Roman" w:hAnsi="Times New Roman" w:cs="Times New Roman"/>
          <w:b/>
          <w:sz w:val="20"/>
          <w:szCs w:val="20"/>
          <w:lang w:eastAsia="ru-RU"/>
        </w:rPr>
      </w:pPr>
      <w:r w:rsidRPr="00CF175C">
        <w:rPr>
          <w:rFonts w:ascii="Times New Roman" w:hAnsi="Times New Roman" w:cs="Times New Roman"/>
          <w:b/>
          <w:bCs/>
          <w:sz w:val="20"/>
          <w:szCs w:val="20"/>
          <w:lang w:eastAsia="ar-SA"/>
        </w:rPr>
        <w:t>9</w:t>
      </w:r>
      <w:r w:rsidRPr="00CF175C">
        <w:rPr>
          <w:rFonts w:ascii="Times New Roman" w:eastAsia="Times New Roman" w:hAnsi="Times New Roman" w:cs="Times New Roman"/>
          <w:b/>
          <w:sz w:val="20"/>
          <w:szCs w:val="20"/>
          <w:lang w:eastAsia="ru-RU"/>
        </w:rPr>
        <w:t xml:space="preserve">. Изменение, расторжение </w:t>
      </w:r>
      <w:bookmarkEnd w:id="11"/>
      <w:r w:rsidRPr="00CF175C">
        <w:rPr>
          <w:rFonts w:ascii="Times New Roman" w:eastAsia="Times New Roman" w:hAnsi="Times New Roman" w:cs="Times New Roman"/>
          <w:b/>
          <w:sz w:val="20"/>
          <w:szCs w:val="20"/>
          <w:lang w:eastAsia="ru-RU"/>
        </w:rPr>
        <w:t>Контракта</w:t>
      </w:r>
    </w:p>
    <w:p w:rsidR="00CF175C" w:rsidRPr="00CF175C" w:rsidRDefault="00CF175C" w:rsidP="00CF175C">
      <w:pPr>
        <w:widowControl w:val="0"/>
        <w:suppressLineNumbers/>
        <w:spacing w:after="0" w:line="240" w:lineRule="auto"/>
        <w:ind w:firstLine="709"/>
        <w:contextualSpacing/>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9.1. Изменение существенных условий Контракта при его исполнении не допускается, за исключением их и</w:t>
      </w:r>
      <w:r w:rsidRPr="00CF175C">
        <w:rPr>
          <w:rFonts w:ascii="Times New Roman" w:eastAsia="Times New Roman" w:hAnsi="Times New Roman" w:cs="Times New Roman"/>
          <w:sz w:val="20"/>
          <w:szCs w:val="20"/>
          <w:lang w:eastAsia="ru-RU"/>
        </w:rPr>
        <w:t>з</w:t>
      </w:r>
      <w:r w:rsidRPr="00CF175C">
        <w:rPr>
          <w:rFonts w:ascii="Times New Roman" w:eastAsia="Times New Roman" w:hAnsi="Times New Roman" w:cs="Times New Roman"/>
          <w:sz w:val="20"/>
          <w:szCs w:val="20"/>
          <w:lang w:eastAsia="ru-RU"/>
        </w:rPr>
        <w:t xml:space="preserve">менения по соглашению сторон в следующих случаях: </w:t>
      </w:r>
    </w:p>
    <w:p w:rsidR="00CF175C" w:rsidRPr="00CF175C" w:rsidRDefault="00CF175C" w:rsidP="00CF175C">
      <w:pPr>
        <w:widowControl w:val="0"/>
        <w:suppressLineNumbers/>
        <w:spacing w:after="0" w:line="240" w:lineRule="auto"/>
        <w:ind w:firstLine="709"/>
        <w:contextualSpacing/>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при снижении цены Контракта без изменения предусмотренных Контрактом количества товара, качества п</w:t>
      </w:r>
      <w:r w:rsidRPr="00CF175C">
        <w:rPr>
          <w:rFonts w:ascii="Times New Roman" w:eastAsia="Times New Roman" w:hAnsi="Times New Roman" w:cs="Times New Roman"/>
          <w:sz w:val="20"/>
          <w:szCs w:val="20"/>
          <w:lang w:eastAsia="ru-RU"/>
        </w:rPr>
        <w:t>о</w:t>
      </w:r>
      <w:r w:rsidRPr="00CF175C">
        <w:rPr>
          <w:rFonts w:ascii="Times New Roman" w:eastAsia="Times New Roman" w:hAnsi="Times New Roman" w:cs="Times New Roman"/>
          <w:sz w:val="20"/>
          <w:szCs w:val="20"/>
          <w:lang w:eastAsia="ru-RU"/>
        </w:rPr>
        <w:lastRenderedPageBreak/>
        <w:t xml:space="preserve">ставляемого товара и иных условий контракта; </w:t>
      </w:r>
    </w:p>
    <w:p w:rsidR="00CF175C" w:rsidRPr="00CF175C" w:rsidRDefault="00CF175C" w:rsidP="00CF175C">
      <w:pPr>
        <w:widowControl w:val="0"/>
        <w:suppressLineNumbers/>
        <w:spacing w:after="0" w:line="240" w:lineRule="auto"/>
        <w:ind w:firstLine="709"/>
        <w:contextualSpacing/>
        <w:jc w:val="both"/>
        <w:rPr>
          <w:rFonts w:ascii="Times New Roman" w:eastAsia="Times New Roman" w:hAnsi="Times New Roman" w:cs="Times New Roman"/>
          <w:sz w:val="20"/>
          <w:szCs w:val="20"/>
          <w:lang w:eastAsia="ru-RU"/>
        </w:rPr>
      </w:pPr>
      <w:r w:rsidRPr="00CF175C">
        <w:rPr>
          <w:rFonts w:ascii="Times New Roman" w:eastAsia="Times New Roman" w:hAnsi="Times New Roman" w:cs="Times New Roman"/>
          <w:sz w:val="20"/>
          <w:szCs w:val="20"/>
          <w:lang w:eastAsia="ru-RU"/>
        </w:rPr>
        <w:t>-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объем в</w:t>
      </w:r>
      <w:r w:rsidRPr="00CF175C">
        <w:rPr>
          <w:rFonts w:ascii="Times New Roman" w:eastAsia="Times New Roman" w:hAnsi="Times New Roman" w:cs="Times New Roman"/>
          <w:sz w:val="20"/>
          <w:szCs w:val="20"/>
          <w:lang w:eastAsia="ru-RU"/>
        </w:rPr>
        <w:t>ы</w:t>
      </w:r>
      <w:r w:rsidRPr="00CF175C">
        <w:rPr>
          <w:rFonts w:ascii="Times New Roman" w:eastAsia="Times New Roman" w:hAnsi="Times New Roman" w:cs="Times New Roman"/>
          <w:sz w:val="20"/>
          <w:szCs w:val="20"/>
          <w:lang w:eastAsia="ru-RU"/>
        </w:rPr>
        <w:t>полняемой работы или оказываемой услуги не более чем на десять процентов. При этом по соглашению сторон допу</w:t>
      </w:r>
      <w:r w:rsidRPr="00CF175C">
        <w:rPr>
          <w:rFonts w:ascii="Times New Roman" w:eastAsia="Times New Roman" w:hAnsi="Times New Roman" w:cs="Times New Roman"/>
          <w:sz w:val="20"/>
          <w:szCs w:val="20"/>
          <w:lang w:eastAsia="ru-RU"/>
        </w:rPr>
        <w:t>с</w:t>
      </w:r>
      <w:r w:rsidRPr="00CF175C">
        <w:rPr>
          <w:rFonts w:ascii="Times New Roman" w:eastAsia="Times New Roman" w:hAnsi="Times New Roman" w:cs="Times New Roman"/>
          <w:sz w:val="20"/>
          <w:szCs w:val="20"/>
          <w:lang w:eastAsia="ru-RU"/>
        </w:rPr>
        <w:t xml:space="preserve">кается изменение с учетом </w:t>
      </w:r>
      <w:proofErr w:type="gramStart"/>
      <w:r w:rsidRPr="00CF175C">
        <w:rPr>
          <w:rFonts w:ascii="Times New Roman" w:eastAsia="Times New Roman" w:hAnsi="Times New Roman" w:cs="Times New Roman"/>
          <w:sz w:val="20"/>
          <w:szCs w:val="20"/>
          <w:lang w:eastAsia="ru-RU"/>
        </w:rPr>
        <w:t xml:space="preserve">положений </w:t>
      </w:r>
      <w:hyperlink r:id="rId16" w:history="1">
        <w:r w:rsidRPr="00CF175C">
          <w:rPr>
            <w:rFonts w:ascii="Times New Roman" w:eastAsia="Times New Roman" w:hAnsi="Times New Roman" w:cs="Times New Roman"/>
            <w:sz w:val="20"/>
            <w:szCs w:val="20"/>
            <w:lang w:eastAsia="ru-RU"/>
          </w:rPr>
          <w:t>бюджетного законодательства</w:t>
        </w:r>
      </w:hyperlink>
      <w:r w:rsidRPr="00CF175C">
        <w:rPr>
          <w:rFonts w:ascii="Times New Roman" w:eastAsia="Times New Roman" w:hAnsi="Times New Roman" w:cs="Times New Roman"/>
          <w:sz w:val="20"/>
          <w:szCs w:val="20"/>
          <w:lang w:eastAsia="ru-RU"/>
        </w:rPr>
        <w:t xml:space="preserve"> Российской Федерации цены Контракта</w:t>
      </w:r>
      <w:proofErr w:type="gramEnd"/>
      <w:r w:rsidRPr="00CF175C">
        <w:rPr>
          <w:rFonts w:ascii="Times New Roman" w:eastAsia="Times New Roman" w:hAnsi="Times New Roman" w:cs="Times New Roman"/>
          <w:sz w:val="20"/>
          <w:szCs w:val="20"/>
          <w:lang w:eastAsia="ru-RU"/>
        </w:rPr>
        <w:t xml:space="preserve"> пропо</w:t>
      </w:r>
      <w:r w:rsidRPr="00CF175C">
        <w:rPr>
          <w:rFonts w:ascii="Times New Roman" w:eastAsia="Times New Roman" w:hAnsi="Times New Roman" w:cs="Times New Roman"/>
          <w:sz w:val="20"/>
          <w:szCs w:val="20"/>
          <w:lang w:eastAsia="ru-RU"/>
        </w:rPr>
        <w:t>р</w:t>
      </w:r>
      <w:r w:rsidRPr="00CF175C">
        <w:rPr>
          <w:rFonts w:ascii="Times New Roman" w:eastAsia="Times New Roman" w:hAnsi="Times New Roman" w:cs="Times New Roman"/>
          <w:sz w:val="20"/>
          <w:szCs w:val="20"/>
          <w:lang w:eastAsia="ru-RU"/>
        </w:rPr>
        <w:t xml:space="preserve">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w:t>
      </w:r>
      <w:proofErr w:type="gramStart"/>
      <w:r w:rsidRPr="00CF175C">
        <w:rPr>
          <w:rFonts w:ascii="Times New Roman" w:eastAsia="Times New Roman" w:hAnsi="Times New Roman" w:cs="Times New Roman"/>
          <w:sz w:val="20"/>
          <w:szCs w:val="20"/>
          <w:lang w:eastAsia="ru-RU"/>
        </w:rPr>
        <w:t>предусмотренных</w:t>
      </w:r>
      <w:proofErr w:type="gramEnd"/>
      <w:r w:rsidRPr="00CF175C">
        <w:rPr>
          <w:rFonts w:ascii="Times New Roman" w:eastAsia="Times New Roman" w:hAnsi="Times New Roman" w:cs="Times New Roman"/>
          <w:sz w:val="20"/>
          <w:szCs w:val="20"/>
          <w:lang w:eastAsia="ru-RU"/>
        </w:rPr>
        <w:t xml:space="preserve">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w:t>
      </w:r>
      <w:r w:rsidRPr="00CF175C">
        <w:rPr>
          <w:rFonts w:ascii="Times New Roman" w:eastAsia="Times New Roman" w:hAnsi="Times New Roman" w:cs="Times New Roman"/>
          <w:sz w:val="20"/>
          <w:szCs w:val="20"/>
          <w:lang w:eastAsia="ru-RU"/>
        </w:rPr>
        <w:t>в</w:t>
      </w:r>
      <w:r w:rsidRPr="00CF175C">
        <w:rPr>
          <w:rFonts w:ascii="Times New Roman" w:eastAsia="Times New Roman" w:hAnsi="Times New Roman" w:cs="Times New Roman"/>
          <w:sz w:val="20"/>
          <w:szCs w:val="20"/>
          <w:lang w:eastAsia="ru-RU"/>
        </w:rPr>
        <w:t>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eastAsia="Times New Roman" w:hAnsi="Times New Roman" w:cs="Times New Roman"/>
          <w:sz w:val="20"/>
          <w:szCs w:val="20"/>
          <w:lang w:eastAsia="ru-RU"/>
        </w:rPr>
        <w:t xml:space="preserve">9.2. При исполнении Контракта по согласованию Заказчика с Поставщиком допускается поставка товара качество, технические и функциональные характеристики </w:t>
      </w:r>
      <w:r w:rsidRPr="00CF175C">
        <w:rPr>
          <w:rFonts w:ascii="Times New Roman" w:hAnsi="Times New Roman" w:cs="Times New Roman"/>
          <w:sz w:val="20"/>
          <w:szCs w:val="20"/>
          <w:lang w:eastAsia="ar-SA"/>
        </w:rPr>
        <w:t>(потребительские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9.3. Настоящий Контракт может быть расторгнут:</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по соглашению Сторон;</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по решению суда;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w:t>
      </w:r>
      <w:proofErr w:type="gramStart"/>
      <w:r w:rsidRPr="00CF175C">
        <w:rPr>
          <w:rFonts w:ascii="Times New Roman" w:hAnsi="Times New Roman" w:cs="Times New Roman"/>
          <w:sz w:val="20"/>
          <w:szCs w:val="20"/>
          <w:lang w:eastAsia="ar-SA"/>
        </w:rPr>
        <w:t>в связи с односторонним отказом Стороны Контракта от исполнения Контракта в соответствии с гражданским законодательством</w:t>
      </w:r>
      <w:proofErr w:type="gramEnd"/>
      <w:r w:rsidRPr="00CF175C">
        <w:rPr>
          <w:rFonts w:ascii="Times New Roman" w:hAnsi="Times New Roman" w:cs="Times New Roman"/>
          <w:sz w:val="20"/>
          <w:szCs w:val="20"/>
          <w:lang w:eastAsia="ar-SA"/>
        </w:rPr>
        <w:t>.</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9.4. Сторона, которой направлено предложение о расторжении Контракта по соглашению сторон, должна дать письменный ответ по существу в срок не позднее 5 (пяти) календарных дней </w:t>
      </w:r>
      <w:proofErr w:type="gramStart"/>
      <w:r w:rsidRPr="00CF175C">
        <w:rPr>
          <w:rFonts w:ascii="Times New Roman" w:hAnsi="Times New Roman" w:cs="Times New Roman"/>
          <w:sz w:val="20"/>
          <w:szCs w:val="20"/>
          <w:lang w:eastAsia="ar-SA"/>
        </w:rPr>
        <w:t>с даты</w:t>
      </w:r>
      <w:proofErr w:type="gramEnd"/>
      <w:r w:rsidRPr="00CF175C">
        <w:rPr>
          <w:rFonts w:ascii="Times New Roman" w:hAnsi="Times New Roman" w:cs="Times New Roman"/>
          <w:sz w:val="20"/>
          <w:szCs w:val="20"/>
          <w:lang w:eastAsia="ar-SA"/>
        </w:rPr>
        <w:t xml:space="preserve"> его получения.</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9.5. Расторжение Контракта производится Сторонами путем подписания соответствующего соглашения о расторжении.</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9.6.  В случае расторжения настоящего Контракта по инициативе любой из Сторон, Стороны производят сверку расчетов, которой подтверждается объем товара, переданного Поставщику.</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9.7. Заказчик вправе принять решение об одностороннем отказе от исполнения Контракта в соответствии с гражданским законодательством.</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9.8.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9.9.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sidRPr="00CF175C">
        <w:rPr>
          <w:rFonts w:ascii="Times New Roman" w:hAnsi="Times New Roman" w:cs="Times New Roman"/>
          <w:sz w:val="20"/>
          <w:szCs w:val="20"/>
          <w:lang w:eastAsia="ar-SA"/>
        </w:rPr>
        <w:t>и</w:t>
      </w:r>
      <w:proofErr w:type="gramEnd"/>
      <w:r w:rsidRPr="00CF175C">
        <w:rPr>
          <w:rFonts w:ascii="Times New Roman" w:hAnsi="Times New Roman" w:cs="Times New Roman"/>
          <w:sz w:val="20"/>
          <w:szCs w:val="20"/>
          <w:lang w:eastAsia="ar-SA"/>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9.10. </w:t>
      </w:r>
      <w:proofErr w:type="gramStart"/>
      <w:r w:rsidRPr="00CF175C">
        <w:rPr>
          <w:rFonts w:ascii="Times New Roman" w:hAnsi="Times New Roman" w:cs="Times New Roman"/>
          <w:sz w:val="20"/>
          <w:szCs w:val="20"/>
          <w:lang w:eastAsia="ar-SA"/>
        </w:rPr>
        <w:t>Решение Заказчика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w:t>
      </w:r>
      <w:proofErr w:type="gramEnd"/>
      <w:r w:rsidRPr="00CF175C">
        <w:rPr>
          <w:rFonts w:ascii="Times New Roman" w:hAnsi="Times New Roman" w:cs="Times New Roman"/>
          <w:sz w:val="20"/>
          <w:szCs w:val="20"/>
          <w:lang w:eastAsia="ar-SA"/>
        </w:rPr>
        <w:t xml:space="preserve"> связи и доставки, </w:t>
      </w:r>
      <w:proofErr w:type="gramStart"/>
      <w:r w:rsidRPr="00CF175C">
        <w:rPr>
          <w:rFonts w:ascii="Times New Roman" w:hAnsi="Times New Roman" w:cs="Times New Roman"/>
          <w:sz w:val="20"/>
          <w:szCs w:val="20"/>
          <w:lang w:eastAsia="ar-SA"/>
        </w:rPr>
        <w:t>обеспечивающих</w:t>
      </w:r>
      <w:proofErr w:type="gramEnd"/>
      <w:r w:rsidRPr="00CF175C">
        <w:rPr>
          <w:rFonts w:ascii="Times New Roman" w:hAnsi="Times New Roman" w:cs="Times New Roman"/>
          <w:sz w:val="20"/>
          <w:szCs w:val="20"/>
          <w:lang w:eastAsia="ar-SA"/>
        </w:rPr>
        <w:t xml:space="preserve"> фиксирование такого уведомления и получение Заказчиком подтверждения о его вручении Поставщику. Выполнение Заказчиком данного требования считается надлежащим уведомлением Поставщика об одностороннем отказе от исполнения Контракта.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w:t>
      </w:r>
      <w:proofErr w:type="gramStart"/>
      <w:r w:rsidRPr="00CF175C">
        <w:rPr>
          <w:rFonts w:ascii="Times New Roman" w:hAnsi="Times New Roman" w:cs="Times New Roman"/>
          <w:sz w:val="20"/>
          <w:szCs w:val="20"/>
          <w:lang w:eastAsia="ar-SA"/>
        </w:rPr>
        <w:t>по истечении тридцати дней с даты размещения решения Заказчика об одностороннем отказе от исполнения Контракта в единой информационной системе</w:t>
      </w:r>
      <w:proofErr w:type="gramEnd"/>
      <w:r w:rsidRPr="00CF175C">
        <w:rPr>
          <w:rFonts w:ascii="Times New Roman" w:hAnsi="Times New Roman" w:cs="Times New Roman"/>
          <w:sz w:val="20"/>
          <w:szCs w:val="20"/>
          <w:lang w:eastAsia="ar-SA"/>
        </w:rPr>
        <w:t>.</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9.11. Решение Заказчика об одностороннем отказе от исполнения Контракта вступает в </w:t>
      </w:r>
      <w:proofErr w:type="gramStart"/>
      <w:r w:rsidRPr="00CF175C">
        <w:rPr>
          <w:rFonts w:ascii="Times New Roman" w:hAnsi="Times New Roman" w:cs="Times New Roman"/>
          <w:sz w:val="20"/>
          <w:szCs w:val="20"/>
          <w:lang w:eastAsia="ar-SA"/>
        </w:rPr>
        <w:t>силу</w:t>
      </w:r>
      <w:proofErr w:type="gramEnd"/>
      <w:r w:rsidRPr="00CF175C">
        <w:rPr>
          <w:rFonts w:ascii="Times New Roman" w:hAnsi="Times New Roman" w:cs="Times New Roman"/>
          <w:sz w:val="20"/>
          <w:szCs w:val="20"/>
          <w:lang w:eastAsia="ar-SA"/>
        </w:rPr>
        <w:t xml:space="preserve">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9.12. </w:t>
      </w:r>
      <w:proofErr w:type="gramStart"/>
      <w:r w:rsidRPr="00CF175C">
        <w:rPr>
          <w:rFonts w:ascii="Times New Roman" w:hAnsi="Times New Roman" w:cs="Times New Roman"/>
          <w:sz w:val="20"/>
          <w:szCs w:val="20"/>
          <w:lang w:eastAsia="ar-SA"/>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w:t>
      </w:r>
      <w:proofErr w:type="gramEnd"/>
      <w:r w:rsidRPr="00CF175C">
        <w:rPr>
          <w:rFonts w:ascii="Times New Roman" w:hAnsi="Times New Roman" w:cs="Times New Roman"/>
          <w:sz w:val="20"/>
          <w:szCs w:val="20"/>
          <w:lang w:eastAsia="ar-SA"/>
        </w:rPr>
        <w:t xml:space="preserve">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9.13. Заказчик обязан принять решение об одностороннем отказе от исполнения Контракта, если в ходе исполнения контракта установлено, что Поставщик и (</w:t>
      </w:r>
      <w:proofErr w:type="gramStart"/>
      <w:r w:rsidRPr="00CF175C">
        <w:rPr>
          <w:rFonts w:ascii="Times New Roman" w:hAnsi="Times New Roman" w:cs="Times New Roman"/>
          <w:sz w:val="20"/>
          <w:szCs w:val="20"/>
          <w:lang w:eastAsia="ar-SA"/>
        </w:rPr>
        <w:t xml:space="preserve">или) </w:t>
      </w:r>
      <w:proofErr w:type="gramEnd"/>
      <w:r w:rsidRPr="00CF175C">
        <w:rPr>
          <w:rFonts w:ascii="Times New Roman" w:hAnsi="Times New Roman" w:cs="Times New Roman"/>
          <w:sz w:val="20"/>
          <w:szCs w:val="20"/>
          <w:lang w:eastAsia="ar-SA"/>
        </w:rPr>
        <w:t>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lastRenderedPageBreak/>
        <w:t xml:space="preserve">9.14. Информация о Поставщике, с которым Контракт </w:t>
      </w:r>
      <w:proofErr w:type="gramStart"/>
      <w:r w:rsidRPr="00CF175C">
        <w:rPr>
          <w:rFonts w:ascii="Times New Roman" w:hAnsi="Times New Roman" w:cs="Times New Roman"/>
          <w:sz w:val="20"/>
          <w:szCs w:val="20"/>
          <w:lang w:eastAsia="ar-SA"/>
        </w:rPr>
        <w:t>был</w:t>
      </w:r>
      <w:proofErr w:type="gramEnd"/>
      <w:r w:rsidRPr="00CF175C">
        <w:rPr>
          <w:rFonts w:ascii="Times New Roman" w:hAnsi="Times New Roman" w:cs="Times New Roman"/>
          <w:sz w:val="20"/>
          <w:szCs w:val="20"/>
          <w:lang w:eastAsia="ar-SA"/>
        </w:rPr>
        <w:t xml:space="preserve"> расторгнут в связи с односторонним отказом Заказчика от исполнения Контракта, включается в установленном Федеральным законом от 05.04.2013 № 44-ФЗ «О контрактной системе в сфере закупок товаров, работ, услуг для обеспечения государственных и муниципальных нужд» порядке в реестр недобросовестных Поставщиков (подрядчиков, исполнителей).</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9.15. В случае расторжения Контракта в связи с односторонним отказом Заказчика от исполнения Контракта Заказчик вправе осуществить закупку Товара, поставка которого являлись предметом расторгнутого контракта. При этом в случае, если до расторжения Контракта Поставщик частично исполнил обязательства, предусмотренные Контрактом, при заключении нового Контракта на основании настоящего пункта количество поставляемого Товара должно быть уменьшены с учетом количества поставленного Товара по расторгаемому Контракту, а цена Контракта должна быть уменьшена пропорционально количеству поставленного Товара.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9.16. Поставщик вправе принять решение об одностороннем отказе от исполнения Контракта в соответствии с гражданским законодательством, если в Контракте было предусмотрено право Заказчика принять решение об одностороннем отказе от исполнения Контракта. </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9.17. </w:t>
      </w:r>
      <w:proofErr w:type="gramStart"/>
      <w:r w:rsidRPr="00CF175C">
        <w:rPr>
          <w:rFonts w:ascii="Times New Roman" w:hAnsi="Times New Roman" w:cs="Times New Roman"/>
          <w:sz w:val="20"/>
          <w:szCs w:val="20"/>
          <w:lang w:eastAsia="ar-SA"/>
        </w:rPr>
        <w:t>Решение Поставщика об одностороннем отказе от исполнения Контракта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w:t>
      </w:r>
      <w:proofErr w:type="gramEnd"/>
      <w:r w:rsidRPr="00CF175C">
        <w:rPr>
          <w:rFonts w:ascii="Times New Roman" w:hAnsi="Times New Roman" w:cs="Times New Roman"/>
          <w:sz w:val="20"/>
          <w:szCs w:val="20"/>
          <w:lang w:eastAsia="ar-SA"/>
        </w:rPr>
        <w:t xml:space="preserve"> уведомления и получение Заказчиком подтверждения о его вручении Заказчику. Выполнение Поставщиком данного требования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 </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9.18. Решение Поставщика об одностороннем отказе от исполнения Контракта вступает в </w:t>
      </w:r>
      <w:proofErr w:type="gramStart"/>
      <w:r w:rsidRPr="00CF175C">
        <w:rPr>
          <w:rFonts w:ascii="Times New Roman" w:hAnsi="Times New Roman" w:cs="Times New Roman"/>
          <w:sz w:val="20"/>
          <w:szCs w:val="20"/>
          <w:lang w:eastAsia="ar-SA"/>
        </w:rPr>
        <w:t>силу</w:t>
      </w:r>
      <w:proofErr w:type="gramEnd"/>
      <w:r w:rsidRPr="00CF175C">
        <w:rPr>
          <w:rFonts w:ascii="Times New Roman" w:hAnsi="Times New Roman" w:cs="Times New Roman"/>
          <w:sz w:val="20"/>
          <w:szCs w:val="20"/>
          <w:lang w:eastAsia="ar-SA"/>
        </w:rPr>
        <w:t xml:space="preserve">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9.19.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sidRPr="00CF175C">
        <w:rPr>
          <w:rFonts w:ascii="Times New Roman" w:hAnsi="Times New Roman" w:cs="Times New Roman"/>
          <w:sz w:val="20"/>
          <w:szCs w:val="20"/>
          <w:lang w:eastAsia="ar-SA"/>
        </w:rPr>
        <w:t>решении</w:t>
      </w:r>
      <w:proofErr w:type="gramEnd"/>
      <w:r w:rsidRPr="00CF175C">
        <w:rPr>
          <w:rFonts w:ascii="Times New Roman" w:hAnsi="Times New Roman" w:cs="Times New Roman"/>
          <w:sz w:val="20"/>
          <w:szCs w:val="20"/>
          <w:lang w:eastAsia="ar-SA"/>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9.20.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bCs/>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bCs/>
          <w:sz w:val="20"/>
          <w:szCs w:val="20"/>
          <w:lang w:eastAsia="ar-SA"/>
        </w:rPr>
      </w:pPr>
      <w:r w:rsidRPr="00CF175C">
        <w:rPr>
          <w:rFonts w:ascii="Times New Roman" w:hAnsi="Times New Roman" w:cs="Times New Roman"/>
          <w:b/>
          <w:bCs/>
          <w:sz w:val="20"/>
          <w:szCs w:val="20"/>
          <w:lang w:eastAsia="ar-SA"/>
        </w:rPr>
        <w:t>10. Эксперты, экспертные организации</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10.1. Для проверки представленных Поставщиком результатов предусмотренных Контрактом, в части их соответствия условиям Контракта Заказчик обязан провести экспертизу.</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10.2.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заключенных контрактов.</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10.3. Для проведения экспертизы поставленного Товара эксперты, экспертные организации имеют право запрашивать у Заказчика и Поставщика дополнительные материалы, относящиеся к условиям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Контракта, не препятствующие приемке поставленного Товара, в заключени</w:t>
      </w:r>
      <w:proofErr w:type="gramStart"/>
      <w:r w:rsidRPr="00CF175C">
        <w:rPr>
          <w:rFonts w:ascii="Times New Roman" w:hAnsi="Times New Roman" w:cs="Times New Roman"/>
          <w:sz w:val="20"/>
          <w:szCs w:val="20"/>
          <w:lang w:eastAsia="ar-SA"/>
        </w:rPr>
        <w:t>и</w:t>
      </w:r>
      <w:proofErr w:type="gramEnd"/>
      <w:r w:rsidRPr="00CF175C">
        <w:rPr>
          <w:rFonts w:ascii="Times New Roman" w:hAnsi="Times New Roman" w:cs="Times New Roman"/>
          <w:sz w:val="20"/>
          <w:szCs w:val="20"/>
          <w:lang w:eastAsia="ar-SA"/>
        </w:rPr>
        <w:t xml:space="preserve"> могут содержаться предложения об устранении данных нарушений, в том числе с указанием срока их устранения.</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10.4. </w:t>
      </w:r>
      <w:proofErr w:type="gramStart"/>
      <w:r w:rsidRPr="00CF175C">
        <w:rPr>
          <w:rFonts w:ascii="Times New Roman" w:hAnsi="Times New Roman" w:cs="Times New Roman"/>
          <w:sz w:val="20"/>
          <w:szCs w:val="20"/>
          <w:lang w:eastAsia="ar-SA"/>
        </w:rPr>
        <w:t xml:space="preserve">Эксперт, экспертная организация обязаны уведомить в письменной форме Заказчика и Поставщика о допустимости своего участия в проведении экспертизы (в том числе об отсутствии оснований для </w:t>
      </w:r>
      <w:r w:rsidR="005E339F" w:rsidRPr="00CF175C">
        <w:rPr>
          <w:rFonts w:ascii="Times New Roman" w:hAnsi="Times New Roman" w:cs="Times New Roman"/>
          <w:sz w:val="20"/>
          <w:szCs w:val="20"/>
          <w:lang w:eastAsia="ar-SA"/>
        </w:rPr>
        <w:t>не допуска</w:t>
      </w:r>
      <w:r w:rsidRPr="00CF175C">
        <w:rPr>
          <w:rFonts w:ascii="Times New Roman" w:hAnsi="Times New Roman" w:cs="Times New Roman"/>
          <w:sz w:val="20"/>
          <w:szCs w:val="20"/>
          <w:lang w:eastAsia="ar-SA"/>
        </w:rPr>
        <w:t xml:space="preserve"> к проведению экспертизы.</w:t>
      </w:r>
      <w:proofErr w:type="gramEnd"/>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10.5. Заказчик обязан привлекать экспертов, экспертные организации к проведению экспертизы поставленного товара, выполненной работы или оказанной услуги в соответствии с частью 4 статьи 94 Федерального закона от 05.04.2013 № 44-ФЗ.</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b/>
          <w:bCs/>
          <w:sz w:val="20"/>
          <w:szCs w:val="20"/>
          <w:lang w:eastAsia="ar-SA"/>
        </w:rPr>
      </w:pPr>
    </w:p>
    <w:p w:rsidR="00CF175C" w:rsidRPr="00CF175C" w:rsidRDefault="00CF175C" w:rsidP="00CF175C">
      <w:pPr>
        <w:suppressAutoHyphens/>
        <w:spacing w:after="0" w:line="240" w:lineRule="auto"/>
        <w:ind w:firstLine="709"/>
        <w:jc w:val="center"/>
        <w:rPr>
          <w:rFonts w:ascii="Times New Roman" w:hAnsi="Times New Roman" w:cs="Times New Roman"/>
          <w:b/>
          <w:sz w:val="20"/>
          <w:szCs w:val="20"/>
          <w:lang w:eastAsia="ar-SA"/>
        </w:rPr>
      </w:pPr>
      <w:r w:rsidRPr="00CF175C">
        <w:rPr>
          <w:rFonts w:ascii="Times New Roman" w:hAnsi="Times New Roman" w:cs="Times New Roman"/>
          <w:b/>
          <w:sz w:val="20"/>
          <w:szCs w:val="20"/>
          <w:lang w:eastAsia="ar-SA"/>
        </w:rPr>
        <w:t>11. Порядок урегулирования споров</w:t>
      </w:r>
    </w:p>
    <w:p w:rsidR="00CF175C" w:rsidRPr="00CF175C" w:rsidRDefault="00CF175C" w:rsidP="00CF175C">
      <w:pPr>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11.1. В случае возникновения любых противоречий, претензий и разногласий, а также споров, связанных с исполнением настоящего Контракта, Стороны </w:t>
      </w:r>
      <w:proofErr w:type="gramStart"/>
      <w:r w:rsidRPr="00CF175C">
        <w:rPr>
          <w:rFonts w:ascii="Times New Roman" w:hAnsi="Times New Roman" w:cs="Times New Roman"/>
          <w:sz w:val="20"/>
          <w:szCs w:val="20"/>
          <w:lang w:eastAsia="ar-SA"/>
        </w:rPr>
        <w:t>предпринимают усилия</w:t>
      </w:r>
      <w:proofErr w:type="gramEnd"/>
      <w:r w:rsidRPr="00CF175C">
        <w:rPr>
          <w:rFonts w:ascii="Times New Roman" w:hAnsi="Times New Roman" w:cs="Times New Roman"/>
          <w:sz w:val="20"/>
          <w:szCs w:val="20"/>
          <w:lang w:eastAsia="ar-SA"/>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11.2. До передачи спора на разрешение Арбитражного суда </w:t>
      </w:r>
      <w:r w:rsidR="005E339F">
        <w:rPr>
          <w:rFonts w:ascii="Times New Roman" w:hAnsi="Times New Roman" w:cs="Times New Roman"/>
          <w:sz w:val="20"/>
          <w:szCs w:val="20"/>
          <w:lang w:eastAsia="ar-SA"/>
        </w:rPr>
        <w:t>Забайкальского края</w:t>
      </w:r>
      <w:r w:rsidRPr="00CF175C">
        <w:rPr>
          <w:rFonts w:ascii="Times New Roman" w:hAnsi="Times New Roman" w:cs="Times New Roman"/>
          <w:sz w:val="20"/>
          <w:szCs w:val="20"/>
          <w:lang w:eastAsia="ar-SA"/>
        </w:rPr>
        <w:t xml:space="preserve"> Стороны примут меры к его урегулированию в претензионном порядке.</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11.3.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w:t>
      </w:r>
      <w:proofErr w:type="gramStart"/>
      <w:r w:rsidRPr="00CF175C">
        <w:rPr>
          <w:rFonts w:ascii="Times New Roman" w:hAnsi="Times New Roman" w:cs="Times New Roman"/>
          <w:sz w:val="20"/>
          <w:szCs w:val="20"/>
          <w:lang w:eastAsia="ar-SA"/>
        </w:rPr>
        <w:t>с даты</w:t>
      </w:r>
      <w:proofErr w:type="gramEnd"/>
      <w:r w:rsidRPr="00CF175C">
        <w:rPr>
          <w:rFonts w:ascii="Times New Roman" w:hAnsi="Times New Roman" w:cs="Times New Roman"/>
          <w:sz w:val="20"/>
          <w:szCs w:val="20"/>
          <w:lang w:eastAsia="ar-SA"/>
        </w:rPr>
        <w:t xml:space="preserve"> ее получения. Оставление претензии без ответа в установленный срок означает признание требований претензии.</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11.4. </w:t>
      </w:r>
      <w:proofErr w:type="gramStart"/>
      <w:r w:rsidRPr="00CF175C">
        <w:rPr>
          <w:rFonts w:ascii="Times New Roman" w:hAnsi="Times New Roman" w:cs="Times New Roman"/>
          <w:sz w:val="20"/>
          <w:szCs w:val="20"/>
          <w:lang w:eastAsia="ar-SA"/>
        </w:rPr>
        <w:t xml:space="preserve">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w:t>
      </w:r>
      <w:r w:rsidRPr="00CF175C">
        <w:rPr>
          <w:rFonts w:ascii="Times New Roman" w:hAnsi="Times New Roman" w:cs="Times New Roman"/>
          <w:sz w:val="20"/>
          <w:szCs w:val="20"/>
          <w:lang w:eastAsia="ar-SA"/>
        </w:rPr>
        <w:lastRenderedPageBreak/>
        <w:t>предприятия), которой направлена претензия.</w:t>
      </w:r>
      <w:proofErr w:type="gramEnd"/>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11.5. Если претензионные требования подлежат денежной оценке, в претензии указывается </w:t>
      </w:r>
      <w:proofErr w:type="spellStart"/>
      <w:r w:rsidRPr="00CF175C">
        <w:rPr>
          <w:rFonts w:ascii="Times New Roman" w:hAnsi="Times New Roman" w:cs="Times New Roman"/>
          <w:sz w:val="20"/>
          <w:szCs w:val="20"/>
          <w:lang w:eastAsia="ar-SA"/>
        </w:rPr>
        <w:t>истребуемая</w:t>
      </w:r>
      <w:proofErr w:type="spellEnd"/>
      <w:r w:rsidRPr="00CF175C">
        <w:rPr>
          <w:rFonts w:ascii="Times New Roman" w:hAnsi="Times New Roman" w:cs="Times New Roman"/>
          <w:sz w:val="20"/>
          <w:szCs w:val="20"/>
          <w:lang w:eastAsia="ar-SA"/>
        </w:rPr>
        <w:t xml:space="preserve"> сумма и ее полный и обоснованный расчет.</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11.6.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11.7. В случае невыполнения Сторонами своих обязательств и </w:t>
      </w:r>
      <w:proofErr w:type="spellStart"/>
      <w:r w:rsidRPr="00CF175C">
        <w:rPr>
          <w:rFonts w:ascii="Times New Roman" w:hAnsi="Times New Roman" w:cs="Times New Roman"/>
          <w:sz w:val="20"/>
          <w:szCs w:val="20"/>
          <w:lang w:eastAsia="ar-SA"/>
        </w:rPr>
        <w:t>недостижения</w:t>
      </w:r>
      <w:proofErr w:type="spellEnd"/>
      <w:r w:rsidRPr="00CF175C">
        <w:rPr>
          <w:rFonts w:ascii="Times New Roman" w:hAnsi="Times New Roman" w:cs="Times New Roman"/>
          <w:sz w:val="20"/>
          <w:szCs w:val="20"/>
          <w:lang w:eastAsia="ar-SA"/>
        </w:rPr>
        <w:t xml:space="preserve"> взаимного согласия споры по настоящему Контракту разрешаются в Арбитражном суде </w:t>
      </w:r>
      <w:r w:rsidR="005E339F">
        <w:rPr>
          <w:rFonts w:ascii="Times New Roman" w:hAnsi="Times New Roman" w:cs="Times New Roman"/>
          <w:sz w:val="20"/>
          <w:szCs w:val="20"/>
          <w:lang w:eastAsia="ar-SA"/>
        </w:rPr>
        <w:t>Забайкальского края</w:t>
      </w:r>
      <w:r w:rsidRPr="00CF175C">
        <w:rPr>
          <w:rFonts w:ascii="Times New Roman" w:hAnsi="Times New Roman" w:cs="Times New Roman"/>
          <w:sz w:val="20"/>
          <w:szCs w:val="20"/>
          <w:lang w:eastAsia="ar-SA"/>
        </w:rPr>
        <w:t>.</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p>
    <w:p w:rsidR="00CF175C" w:rsidRPr="00CF175C" w:rsidRDefault="00CF175C" w:rsidP="00CF175C">
      <w:pPr>
        <w:widowControl w:val="0"/>
        <w:suppressAutoHyphens/>
        <w:spacing w:after="0" w:line="240" w:lineRule="auto"/>
        <w:ind w:firstLine="709"/>
        <w:jc w:val="center"/>
        <w:rPr>
          <w:rFonts w:ascii="Times New Roman" w:hAnsi="Times New Roman" w:cs="Times New Roman"/>
          <w:b/>
          <w:sz w:val="20"/>
          <w:szCs w:val="20"/>
          <w:lang w:eastAsia="ar-SA"/>
        </w:rPr>
      </w:pPr>
      <w:r w:rsidRPr="00CF175C">
        <w:rPr>
          <w:rFonts w:ascii="Times New Roman" w:hAnsi="Times New Roman" w:cs="Times New Roman"/>
          <w:b/>
          <w:sz w:val="20"/>
          <w:szCs w:val="20"/>
          <w:lang w:eastAsia="ar-SA"/>
        </w:rPr>
        <w:t>12. Срок действия, порядок изменения Контракта</w:t>
      </w:r>
    </w:p>
    <w:p w:rsidR="00CF175C" w:rsidRPr="00CF175C" w:rsidRDefault="00CF175C" w:rsidP="00CF175C">
      <w:pPr>
        <w:widowControl w:val="0"/>
        <w:suppressAutoHyphens/>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12.1. Настоящий Контракт действует с момента заключения </w:t>
      </w:r>
      <w:r w:rsidR="005E339F">
        <w:rPr>
          <w:rFonts w:ascii="Times New Roman" w:hAnsi="Times New Roman" w:cs="Times New Roman"/>
          <w:sz w:val="20"/>
          <w:szCs w:val="20"/>
          <w:lang w:eastAsia="ar-SA"/>
        </w:rPr>
        <w:t>до полного исполнения Сторонами своих обязательств.</w:t>
      </w:r>
    </w:p>
    <w:p w:rsidR="00CF175C" w:rsidRPr="00CF175C" w:rsidRDefault="005E339F"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12.2</w:t>
      </w:r>
      <w:r w:rsidR="00CF175C" w:rsidRPr="00CF175C">
        <w:rPr>
          <w:rFonts w:ascii="Times New Roman" w:hAnsi="Times New Roman" w:cs="Times New Roman"/>
          <w:sz w:val="20"/>
          <w:szCs w:val="20"/>
          <w:lang w:eastAsia="ar-SA"/>
        </w:rPr>
        <w:t>. Стороны не имеют права передавать свои права и обязанности по Контракту третьим лицам.</w:t>
      </w:r>
    </w:p>
    <w:p w:rsidR="00CF175C" w:rsidRPr="00CF175C" w:rsidRDefault="005E339F"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12.3</w:t>
      </w:r>
      <w:r w:rsidR="00CF175C" w:rsidRPr="00CF175C">
        <w:rPr>
          <w:rFonts w:ascii="Times New Roman" w:hAnsi="Times New Roman" w:cs="Times New Roman"/>
          <w:sz w:val="20"/>
          <w:szCs w:val="20"/>
          <w:lang w:eastAsia="ar-SA"/>
        </w:rPr>
        <w:t>. При исполнении настоящего Контракта не допускается перемена Поставщика, за исключением случая, когда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CF175C" w:rsidRPr="00CF175C" w:rsidRDefault="005E339F" w:rsidP="00CF175C">
      <w:pPr>
        <w:widowControl w:val="0"/>
        <w:suppressAutoHyphens/>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12.4</w:t>
      </w:r>
      <w:r w:rsidR="00CF175C" w:rsidRPr="00CF175C">
        <w:rPr>
          <w:rFonts w:ascii="Times New Roman" w:hAnsi="Times New Roman" w:cs="Times New Roman"/>
          <w:sz w:val="20"/>
          <w:szCs w:val="20"/>
          <w:lang w:eastAsia="ar-SA"/>
        </w:rPr>
        <w:t>. В случае перемены Заказчика по Контракту права и обязанности Заказчика по настоящему Контракту переходят к новому Заказчику в том же объеме и на тех же условиях.</w:t>
      </w:r>
    </w:p>
    <w:p w:rsidR="00CF175C" w:rsidRPr="00CF175C" w:rsidRDefault="005E339F"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Pr>
          <w:rFonts w:ascii="Times New Roman" w:hAnsi="Times New Roman" w:cs="Times New Roman"/>
          <w:sz w:val="20"/>
          <w:szCs w:val="20"/>
          <w:lang w:eastAsia="ar-SA"/>
        </w:rPr>
        <w:t>12.5</w:t>
      </w:r>
      <w:r w:rsidR="00CF175C" w:rsidRPr="00CF175C">
        <w:rPr>
          <w:rFonts w:ascii="Times New Roman" w:hAnsi="Times New Roman" w:cs="Times New Roman"/>
          <w:sz w:val="20"/>
          <w:szCs w:val="20"/>
          <w:lang w:eastAsia="ar-SA"/>
        </w:rPr>
        <w:t xml:space="preserve">. Изменение и дополнение настоящего Контракта, не противоречащие действующему законодательству РФ, возможны по соглашению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bCs/>
          <w:sz w:val="20"/>
          <w:szCs w:val="20"/>
          <w:lang w:eastAsia="ar-SA"/>
        </w:rPr>
      </w:pPr>
      <w:r w:rsidRPr="00CF175C">
        <w:rPr>
          <w:rFonts w:ascii="Times New Roman" w:hAnsi="Times New Roman" w:cs="Times New Roman"/>
          <w:b/>
          <w:bCs/>
          <w:sz w:val="20"/>
          <w:szCs w:val="20"/>
          <w:lang w:eastAsia="ar-SA"/>
        </w:rPr>
        <w:t>13. Прочие условия</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13.1.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разделе 15 настоящего Контракта,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CF175C" w:rsidRPr="00CF175C" w:rsidRDefault="00CF175C" w:rsidP="00CF175C">
      <w:pPr>
        <w:widowControl w:val="0"/>
        <w:suppressAutoHyphens/>
        <w:spacing w:after="0" w:line="240" w:lineRule="auto"/>
        <w:ind w:firstLine="720"/>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 xml:space="preserve">13.2. </w:t>
      </w:r>
      <w:bookmarkStart w:id="15" w:name="sub_2290"/>
      <w:r w:rsidRPr="00CF175C">
        <w:rPr>
          <w:rFonts w:ascii="Times New Roman" w:hAnsi="Times New Roman" w:cs="Times New Roman"/>
          <w:sz w:val="20"/>
          <w:szCs w:val="20"/>
          <w:lang w:eastAsia="ar-SA"/>
        </w:rPr>
        <w:t>По вопросам, не нашедшим отражения в настоящем Контракте, Стороны руководствуются действующим законодательством Российской Федерации.</w:t>
      </w: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sz w:val="20"/>
          <w:szCs w:val="20"/>
          <w:lang w:eastAsia="ar-SA"/>
        </w:rPr>
      </w:pPr>
    </w:p>
    <w:p w:rsidR="00CF175C" w:rsidRPr="00CF175C" w:rsidRDefault="00CF175C" w:rsidP="00CF175C">
      <w:pPr>
        <w:widowControl w:val="0"/>
        <w:suppressAutoHyphens/>
        <w:autoSpaceDE w:val="0"/>
        <w:spacing w:after="0" w:line="240" w:lineRule="auto"/>
        <w:ind w:firstLine="709"/>
        <w:jc w:val="center"/>
        <w:rPr>
          <w:rFonts w:ascii="Times New Roman" w:hAnsi="Times New Roman" w:cs="Times New Roman"/>
          <w:b/>
          <w:sz w:val="20"/>
          <w:szCs w:val="20"/>
          <w:lang w:eastAsia="ar-SA"/>
        </w:rPr>
      </w:pPr>
      <w:r w:rsidRPr="00CF175C">
        <w:rPr>
          <w:rFonts w:ascii="Times New Roman" w:hAnsi="Times New Roman" w:cs="Times New Roman"/>
          <w:b/>
          <w:sz w:val="20"/>
          <w:szCs w:val="20"/>
          <w:lang w:eastAsia="ar-SA"/>
        </w:rPr>
        <w:t>14. Перечень приложений</w:t>
      </w:r>
    </w:p>
    <w:p w:rsidR="00CF175C" w:rsidRPr="00CF175C" w:rsidRDefault="00CF175C" w:rsidP="00CF175C">
      <w:pPr>
        <w:widowControl w:val="0"/>
        <w:suppressAutoHyphens/>
        <w:autoSpaceDE w:val="0"/>
        <w:spacing w:after="0" w:line="240" w:lineRule="auto"/>
        <w:ind w:firstLine="709"/>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14.1. Перечисленные ниже документы являются неотъемлемой частью Контракта:</w:t>
      </w:r>
    </w:p>
    <w:p w:rsidR="00CF175C" w:rsidRPr="00CF175C" w:rsidRDefault="00CF175C" w:rsidP="00CF175C">
      <w:pPr>
        <w:widowControl w:val="0"/>
        <w:suppressAutoHyphens/>
        <w:spacing w:after="0" w:line="240" w:lineRule="auto"/>
        <w:jc w:val="both"/>
        <w:rPr>
          <w:rFonts w:ascii="Times New Roman" w:hAnsi="Times New Roman" w:cs="Times New Roman"/>
          <w:sz w:val="20"/>
          <w:szCs w:val="20"/>
          <w:lang w:eastAsia="ar-SA"/>
        </w:rPr>
      </w:pPr>
      <w:r w:rsidRPr="00CF175C">
        <w:rPr>
          <w:rFonts w:ascii="Times New Roman" w:hAnsi="Times New Roman" w:cs="Times New Roman"/>
          <w:sz w:val="20"/>
          <w:szCs w:val="20"/>
          <w:lang w:eastAsia="ar-SA"/>
        </w:rPr>
        <w:t>Приложение № 1 – Спецификация поставляемого товара;</w:t>
      </w:r>
    </w:p>
    <w:p w:rsidR="00CF175C" w:rsidRPr="00CF175C" w:rsidRDefault="005E339F" w:rsidP="00CF175C">
      <w:pPr>
        <w:widowControl w:val="0"/>
        <w:suppressAutoHyphens/>
        <w:autoSpaceDE w:val="0"/>
        <w:spacing w:after="0" w:line="240" w:lineRule="auto"/>
        <w:rPr>
          <w:rFonts w:ascii="Times New Roman" w:hAnsi="Times New Roman" w:cs="Times New Roman"/>
          <w:sz w:val="20"/>
          <w:szCs w:val="20"/>
          <w:lang w:eastAsia="ar-SA"/>
        </w:rPr>
      </w:pPr>
      <w:r>
        <w:rPr>
          <w:rFonts w:ascii="Times New Roman" w:hAnsi="Times New Roman" w:cs="Times New Roman"/>
          <w:sz w:val="20"/>
          <w:szCs w:val="20"/>
          <w:lang w:eastAsia="ar-SA"/>
        </w:rPr>
        <w:t>Приложение № 2</w:t>
      </w:r>
      <w:r w:rsidR="00CF175C" w:rsidRPr="00CF175C">
        <w:rPr>
          <w:rFonts w:ascii="Times New Roman" w:hAnsi="Times New Roman" w:cs="Times New Roman"/>
          <w:sz w:val="20"/>
          <w:szCs w:val="20"/>
          <w:lang w:eastAsia="ar-SA"/>
        </w:rPr>
        <w:t xml:space="preserve"> –</w:t>
      </w:r>
      <w:r>
        <w:rPr>
          <w:rFonts w:ascii="Times New Roman" w:hAnsi="Times New Roman" w:cs="Times New Roman"/>
          <w:sz w:val="20"/>
          <w:szCs w:val="20"/>
          <w:lang w:eastAsia="ar-SA"/>
        </w:rPr>
        <w:t xml:space="preserve"> Список автозаправочных станций</w:t>
      </w:r>
      <w:r w:rsidR="00CF175C" w:rsidRPr="00CF175C">
        <w:rPr>
          <w:rFonts w:ascii="Times New Roman" w:hAnsi="Times New Roman" w:cs="Times New Roman"/>
          <w:sz w:val="20"/>
          <w:szCs w:val="20"/>
          <w:lang w:eastAsia="ar-SA"/>
        </w:rPr>
        <w:t>.</w:t>
      </w:r>
    </w:p>
    <w:p w:rsidR="00CF175C" w:rsidRPr="00CF175C" w:rsidRDefault="00CF175C" w:rsidP="00CF175C">
      <w:pPr>
        <w:widowControl w:val="0"/>
        <w:suppressAutoHyphens/>
        <w:autoSpaceDE w:val="0"/>
        <w:spacing w:after="0" w:line="240" w:lineRule="auto"/>
        <w:jc w:val="both"/>
        <w:rPr>
          <w:rFonts w:ascii="Times New Roman" w:eastAsia="Times New Roman" w:hAnsi="Times New Roman" w:cs="Times New Roman"/>
          <w:b/>
          <w:bCs/>
          <w:sz w:val="20"/>
          <w:szCs w:val="20"/>
          <w:lang w:eastAsia="ar-SA"/>
        </w:rPr>
      </w:pPr>
    </w:p>
    <w:bookmarkEnd w:id="15"/>
    <w:p w:rsidR="00CF175C" w:rsidRPr="00CF175C" w:rsidRDefault="00CF175C" w:rsidP="00CF175C">
      <w:pPr>
        <w:widowControl w:val="0"/>
        <w:suppressAutoHyphens/>
        <w:autoSpaceDE w:val="0"/>
        <w:spacing w:after="0" w:line="240" w:lineRule="auto"/>
        <w:ind w:left="360"/>
        <w:jc w:val="center"/>
        <w:rPr>
          <w:rFonts w:ascii="Times New Roman" w:eastAsia="Times New Roman" w:hAnsi="Times New Roman" w:cs="Times New Roman"/>
          <w:b/>
          <w:bCs/>
          <w:sz w:val="20"/>
          <w:szCs w:val="20"/>
          <w:lang w:eastAsia="ar-SA"/>
        </w:rPr>
      </w:pPr>
      <w:r w:rsidRPr="00CF175C">
        <w:rPr>
          <w:rFonts w:ascii="Times New Roman" w:eastAsia="Times New Roman" w:hAnsi="Times New Roman" w:cs="Times New Roman"/>
          <w:b/>
          <w:bCs/>
          <w:sz w:val="20"/>
          <w:szCs w:val="20"/>
          <w:lang w:eastAsia="ar-SA"/>
        </w:rPr>
        <w:t>15. Адреса, реквизиты и подписи Сторон</w:t>
      </w:r>
    </w:p>
    <w:p w:rsidR="00A939E3" w:rsidRPr="00CF175C" w:rsidRDefault="00A939E3"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03075F" w:rsidRPr="00CF175C" w:rsidRDefault="0003075F"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Pr="00CF175C" w:rsidRDefault="001E0CB4" w:rsidP="00A939E3">
      <w:pPr>
        <w:spacing w:after="0" w:line="240" w:lineRule="auto"/>
        <w:rPr>
          <w:rFonts w:ascii="Times New Roman" w:eastAsia="Times New Roman" w:hAnsi="Times New Roman" w:cs="Times New Roman"/>
          <w:sz w:val="20"/>
          <w:szCs w:val="20"/>
          <w:lang w:eastAsia="ru-RU"/>
        </w:rPr>
      </w:pPr>
    </w:p>
    <w:p w:rsidR="001E0CB4" w:rsidRDefault="001E0CB4" w:rsidP="00A939E3">
      <w:pPr>
        <w:spacing w:after="0" w:line="240" w:lineRule="auto"/>
        <w:rPr>
          <w:rFonts w:ascii="Times New Roman" w:eastAsia="Times New Roman" w:hAnsi="Times New Roman" w:cs="Times New Roman"/>
          <w:sz w:val="28"/>
          <w:szCs w:val="28"/>
          <w:lang w:eastAsia="ru-RU"/>
        </w:rPr>
      </w:pPr>
    </w:p>
    <w:p w:rsidR="001E0CB4" w:rsidRDefault="001E0CB4" w:rsidP="00A939E3">
      <w:pPr>
        <w:spacing w:after="0" w:line="240" w:lineRule="auto"/>
        <w:rPr>
          <w:rFonts w:ascii="Times New Roman" w:eastAsia="Times New Roman" w:hAnsi="Times New Roman" w:cs="Times New Roman"/>
          <w:sz w:val="28"/>
          <w:szCs w:val="28"/>
          <w:lang w:eastAsia="ru-RU"/>
        </w:rPr>
      </w:pPr>
    </w:p>
    <w:p w:rsidR="0003075F" w:rsidRDefault="0003075F" w:rsidP="00A939E3">
      <w:pPr>
        <w:spacing w:after="0" w:line="240" w:lineRule="auto"/>
        <w:rPr>
          <w:rFonts w:ascii="Times New Roman" w:eastAsia="Times New Roman" w:hAnsi="Times New Roman" w:cs="Times New Roman"/>
          <w:sz w:val="28"/>
          <w:szCs w:val="28"/>
          <w:lang w:eastAsia="ru-RU"/>
        </w:rPr>
      </w:pPr>
    </w:p>
    <w:p w:rsidR="005E339F" w:rsidRPr="00A939E3" w:rsidRDefault="005E339F" w:rsidP="00A939E3">
      <w:pPr>
        <w:spacing w:after="0" w:line="240" w:lineRule="auto"/>
        <w:rPr>
          <w:rFonts w:ascii="Times New Roman" w:eastAsia="Times New Roman" w:hAnsi="Times New Roman" w:cs="Times New Roman"/>
          <w:sz w:val="28"/>
          <w:szCs w:val="28"/>
          <w:lang w:eastAsia="ru-RU"/>
        </w:rPr>
      </w:pPr>
    </w:p>
    <w:p w:rsidR="00A939E3" w:rsidRPr="00A939E3" w:rsidRDefault="00A939E3" w:rsidP="00A939E3">
      <w:pPr>
        <w:spacing w:after="0" w:line="240" w:lineRule="auto"/>
        <w:jc w:val="both"/>
        <w:rPr>
          <w:rFonts w:ascii="Times New Roman" w:eastAsia="Times New Roman" w:hAnsi="Times New Roman" w:cs="Times New Roman"/>
          <w:sz w:val="28"/>
          <w:szCs w:val="28"/>
          <w:lang w:eastAsia="ru-RU"/>
        </w:rPr>
      </w:pPr>
    </w:p>
    <w:p w:rsidR="00A42EE0" w:rsidRPr="00A42EE0" w:rsidRDefault="00A42EE0" w:rsidP="00A42EE0">
      <w:pPr>
        <w:spacing w:after="0" w:line="240" w:lineRule="auto"/>
        <w:jc w:val="right"/>
        <w:rPr>
          <w:rFonts w:ascii="Times New Roman" w:eastAsia="Times New Roman" w:hAnsi="Times New Roman" w:cs="Times New Roman"/>
          <w:b/>
        </w:rPr>
      </w:pPr>
      <w:r w:rsidRPr="00A42EE0">
        <w:rPr>
          <w:rFonts w:ascii="Times New Roman" w:eastAsia="Times New Roman" w:hAnsi="Times New Roman" w:cs="Times New Roman"/>
          <w:b/>
          <w:sz w:val="24"/>
          <w:szCs w:val="20"/>
          <w:lang w:eastAsia="ru-RU"/>
        </w:rPr>
        <w:lastRenderedPageBreak/>
        <w:t xml:space="preserve">Приложение №1 </w:t>
      </w:r>
    </w:p>
    <w:p w:rsidR="00A42EE0" w:rsidRPr="00A42EE0" w:rsidRDefault="00A42EE0" w:rsidP="00A42EE0">
      <w:pPr>
        <w:spacing w:after="0" w:line="240" w:lineRule="auto"/>
        <w:jc w:val="right"/>
        <w:rPr>
          <w:rFonts w:ascii="Times New Roman" w:eastAsia="Times New Roman" w:hAnsi="Times New Roman" w:cs="Times New Roman"/>
          <w:b/>
          <w:sz w:val="24"/>
          <w:szCs w:val="20"/>
          <w:lang w:eastAsia="ru-RU"/>
        </w:rPr>
      </w:pPr>
      <w:r w:rsidRPr="00A42EE0">
        <w:rPr>
          <w:rFonts w:ascii="Times New Roman" w:eastAsia="Times New Roman" w:hAnsi="Times New Roman" w:cs="Times New Roman"/>
          <w:b/>
          <w:sz w:val="24"/>
          <w:szCs w:val="20"/>
          <w:lang w:eastAsia="ru-RU"/>
        </w:rPr>
        <w:t xml:space="preserve">к </w:t>
      </w:r>
      <w:r w:rsidR="006207DD">
        <w:rPr>
          <w:rFonts w:ascii="Times New Roman" w:eastAsia="Times New Roman" w:hAnsi="Times New Roman" w:cs="Times New Roman"/>
          <w:b/>
          <w:sz w:val="24"/>
          <w:szCs w:val="20"/>
          <w:lang w:eastAsia="ru-RU"/>
        </w:rPr>
        <w:t>муниципальному</w:t>
      </w:r>
      <w:r w:rsidRPr="00A42EE0">
        <w:rPr>
          <w:rFonts w:ascii="Times New Roman" w:eastAsia="Times New Roman" w:hAnsi="Times New Roman" w:cs="Times New Roman"/>
          <w:b/>
          <w:sz w:val="24"/>
          <w:szCs w:val="20"/>
          <w:lang w:eastAsia="ru-RU"/>
        </w:rPr>
        <w:t xml:space="preserve"> контракту </w:t>
      </w:r>
    </w:p>
    <w:p w:rsidR="00A42EE0" w:rsidRPr="00A42EE0" w:rsidRDefault="00A42EE0" w:rsidP="00A42EE0">
      <w:pPr>
        <w:spacing w:after="0" w:line="240" w:lineRule="auto"/>
        <w:jc w:val="right"/>
        <w:rPr>
          <w:rFonts w:ascii="Times New Roman" w:eastAsia="Times New Roman" w:hAnsi="Times New Roman" w:cs="Times New Roman"/>
          <w:b/>
          <w:sz w:val="24"/>
          <w:szCs w:val="20"/>
          <w:lang w:eastAsia="ru-RU"/>
        </w:rPr>
      </w:pPr>
      <w:r w:rsidRPr="00A42EE0">
        <w:rPr>
          <w:rFonts w:ascii="Times New Roman" w:eastAsia="Times New Roman" w:hAnsi="Times New Roman" w:cs="Times New Roman"/>
          <w:b/>
          <w:sz w:val="24"/>
          <w:szCs w:val="20"/>
          <w:lang w:eastAsia="ru-RU"/>
        </w:rPr>
        <w:t>№ ___ от «__» ____ 2019 г.</w:t>
      </w:r>
    </w:p>
    <w:p w:rsidR="00A42EE0" w:rsidRPr="00A42EE0" w:rsidRDefault="00A42EE0" w:rsidP="00A42EE0">
      <w:pPr>
        <w:spacing w:after="0" w:line="240" w:lineRule="auto"/>
        <w:jc w:val="right"/>
        <w:rPr>
          <w:rFonts w:ascii="Times New Roman" w:eastAsia="Times New Roman" w:hAnsi="Times New Roman" w:cs="Times New Roman"/>
          <w:sz w:val="24"/>
          <w:szCs w:val="24"/>
          <w:lang w:eastAsia="ru-RU"/>
        </w:rPr>
      </w:pPr>
    </w:p>
    <w:p w:rsidR="00A42EE0" w:rsidRPr="00A42EE0" w:rsidRDefault="00A42EE0" w:rsidP="00A42EE0">
      <w:pPr>
        <w:spacing w:after="0" w:line="240" w:lineRule="auto"/>
        <w:jc w:val="right"/>
        <w:rPr>
          <w:rFonts w:ascii="Times New Roman" w:eastAsia="Times New Roman" w:hAnsi="Times New Roman" w:cs="Times New Roman"/>
          <w:sz w:val="24"/>
          <w:szCs w:val="24"/>
          <w:lang w:eastAsia="ru-RU"/>
        </w:rPr>
      </w:pPr>
    </w:p>
    <w:p w:rsidR="00A42EE0" w:rsidRPr="00A42EE0" w:rsidRDefault="00A42EE0" w:rsidP="00A42EE0">
      <w:pPr>
        <w:spacing w:after="0" w:line="240" w:lineRule="auto"/>
        <w:jc w:val="center"/>
        <w:rPr>
          <w:rFonts w:ascii="Times New Roman" w:eastAsia="Times New Roman" w:hAnsi="Times New Roman" w:cs="Times New Roman"/>
          <w:b/>
          <w:sz w:val="24"/>
          <w:szCs w:val="24"/>
          <w:lang w:eastAsia="ru-RU"/>
        </w:rPr>
      </w:pPr>
      <w:r w:rsidRPr="00A42EE0">
        <w:rPr>
          <w:rFonts w:ascii="Times New Roman" w:eastAsia="Times New Roman" w:hAnsi="Times New Roman" w:cs="Times New Roman"/>
          <w:b/>
          <w:sz w:val="24"/>
          <w:szCs w:val="24"/>
          <w:lang w:eastAsia="ru-RU"/>
        </w:rPr>
        <w:t>СПЕЦИФИКАЦИЯ</w:t>
      </w:r>
    </w:p>
    <w:tbl>
      <w:tblPr>
        <w:tblW w:w="10916" w:type="dxa"/>
        <w:tblInd w:w="-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83"/>
        <w:gridCol w:w="1561"/>
        <w:gridCol w:w="1364"/>
        <w:gridCol w:w="1228"/>
        <w:gridCol w:w="1228"/>
        <w:gridCol w:w="665"/>
        <w:gridCol w:w="193"/>
        <w:gridCol w:w="43"/>
        <w:gridCol w:w="1350"/>
        <w:gridCol w:w="1228"/>
        <w:gridCol w:w="1773"/>
      </w:tblGrid>
      <w:tr w:rsidR="00A42EE0" w:rsidRPr="00A42EE0" w:rsidTr="00024A5D">
        <w:trPr>
          <w:trHeight w:hRule="exact" w:val="1289"/>
        </w:trPr>
        <w:tc>
          <w:tcPr>
            <w:tcW w:w="283"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center"/>
              <w:rPr>
                <w:rFonts w:ascii="Times New Roman" w:eastAsia="Times New Roman" w:hAnsi="Times New Roman" w:cs="Times New Roman"/>
                <w:sz w:val="24"/>
                <w:szCs w:val="24"/>
              </w:rPr>
            </w:pPr>
            <w:r w:rsidRPr="00A42EE0">
              <w:rPr>
                <w:rFonts w:ascii="Times New Roman" w:eastAsia="Times New Roman" w:hAnsi="Times New Roman" w:cs="Times New Roman"/>
                <w:color w:val="000000"/>
                <w:w w:val="101"/>
                <w:sz w:val="24"/>
                <w:szCs w:val="24"/>
                <w:lang w:eastAsia="ru-RU"/>
              </w:rPr>
              <w:t xml:space="preserve">№ </w:t>
            </w:r>
            <w:proofErr w:type="gramStart"/>
            <w:r w:rsidRPr="00A42EE0">
              <w:rPr>
                <w:rFonts w:ascii="Times New Roman" w:eastAsia="Times New Roman" w:hAnsi="Times New Roman" w:cs="Times New Roman"/>
                <w:color w:val="000000"/>
                <w:spacing w:val="-6"/>
                <w:w w:val="101"/>
                <w:sz w:val="24"/>
                <w:szCs w:val="24"/>
                <w:lang w:eastAsia="ru-RU"/>
              </w:rPr>
              <w:t>п</w:t>
            </w:r>
            <w:proofErr w:type="gramEnd"/>
            <w:r w:rsidRPr="00A42EE0">
              <w:rPr>
                <w:rFonts w:ascii="Times New Roman" w:eastAsia="Times New Roman" w:hAnsi="Times New Roman" w:cs="Times New Roman"/>
                <w:color w:val="000000"/>
                <w:spacing w:val="-6"/>
                <w:w w:val="101"/>
                <w:sz w:val="24"/>
                <w:szCs w:val="24"/>
                <w:lang w:eastAsia="ru-RU"/>
              </w:rPr>
              <w:t>/п</w:t>
            </w:r>
          </w:p>
        </w:tc>
        <w:tc>
          <w:tcPr>
            <w:tcW w:w="1561"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center"/>
              <w:rPr>
                <w:rFonts w:ascii="Times New Roman" w:eastAsia="Times New Roman" w:hAnsi="Times New Roman" w:cs="Times New Roman"/>
                <w:sz w:val="24"/>
                <w:szCs w:val="24"/>
              </w:rPr>
            </w:pPr>
            <w:r w:rsidRPr="00A42EE0">
              <w:rPr>
                <w:rFonts w:ascii="Times New Roman" w:eastAsia="Times New Roman" w:hAnsi="Times New Roman" w:cs="Times New Roman"/>
                <w:color w:val="000000"/>
                <w:spacing w:val="-2"/>
                <w:w w:val="101"/>
                <w:sz w:val="24"/>
                <w:szCs w:val="24"/>
                <w:lang w:eastAsia="ru-RU"/>
              </w:rPr>
              <w:t>Наименов</w:t>
            </w:r>
            <w:r w:rsidRPr="00A42EE0">
              <w:rPr>
                <w:rFonts w:ascii="Times New Roman" w:eastAsia="Times New Roman" w:hAnsi="Times New Roman" w:cs="Times New Roman"/>
                <w:color w:val="000000"/>
                <w:spacing w:val="-2"/>
                <w:w w:val="101"/>
                <w:sz w:val="24"/>
                <w:szCs w:val="24"/>
                <w:lang w:eastAsia="ru-RU"/>
              </w:rPr>
              <w:t>а</w:t>
            </w:r>
            <w:r w:rsidRPr="00A42EE0">
              <w:rPr>
                <w:rFonts w:ascii="Times New Roman" w:eastAsia="Times New Roman" w:hAnsi="Times New Roman" w:cs="Times New Roman"/>
                <w:color w:val="000000"/>
                <w:spacing w:val="-2"/>
                <w:w w:val="101"/>
                <w:sz w:val="24"/>
                <w:szCs w:val="24"/>
                <w:lang w:eastAsia="ru-RU"/>
              </w:rPr>
              <w:t>ние проду</w:t>
            </w:r>
            <w:r w:rsidRPr="00A42EE0">
              <w:rPr>
                <w:rFonts w:ascii="Times New Roman" w:eastAsia="Times New Roman" w:hAnsi="Times New Roman" w:cs="Times New Roman"/>
                <w:color w:val="000000"/>
                <w:spacing w:val="-2"/>
                <w:w w:val="101"/>
                <w:sz w:val="24"/>
                <w:szCs w:val="24"/>
                <w:lang w:eastAsia="ru-RU"/>
              </w:rPr>
              <w:t>к</w:t>
            </w:r>
            <w:r w:rsidRPr="00A42EE0">
              <w:rPr>
                <w:rFonts w:ascii="Times New Roman" w:eastAsia="Times New Roman" w:hAnsi="Times New Roman" w:cs="Times New Roman"/>
                <w:color w:val="000000"/>
                <w:spacing w:val="-3"/>
                <w:w w:val="101"/>
                <w:sz w:val="24"/>
                <w:szCs w:val="24"/>
                <w:lang w:eastAsia="ru-RU"/>
              </w:rPr>
              <w:t>ции, технич</w:t>
            </w:r>
            <w:r w:rsidRPr="00A42EE0">
              <w:rPr>
                <w:rFonts w:ascii="Times New Roman" w:eastAsia="Times New Roman" w:hAnsi="Times New Roman" w:cs="Times New Roman"/>
                <w:color w:val="000000"/>
                <w:spacing w:val="-3"/>
                <w:w w:val="101"/>
                <w:sz w:val="24"/>
                <w:szCs w:val="24"/>
                <w:lang w:eastAsia="ru-RU"/>
              </w:rPr>
              <w:t>е</w:t>
            </w:r>
            <w:r w:rsidRPr="00A42EE0">
              <w:rPr>
                <w:rFonts w:ascii="Times New Roman" w:eastAsia="Times New Roman" w:hAnsi="Times New Roman" w:cs="Times New Roman"/>
                <w:color w:val="000000"/>
                <w:spacing w:val="-3"/>
                <w:w w:val="101"/>
                <w:sz w:val="24"/>
                <w:szCs w:val="24"/>
                <w:lang w:eastAsia="ru-RU"/>
              </w:rPr>
              <w:t>ские харак</w:t>
            </w:r>
            <w:r w:rsidRPr="00A42EE0">
              <w:rPr>
                <w:rFonts w:ascii="Times New Roman" w:eastAsia="Times New Roman" w:hAnsi="Times New Roman" w:cs="Times New Roman"/>
                <w:color w:val="000000"/>
                <w:spacing w:val="-2"/>
                <w:w w:val="101"/>
                <w:sz w:val="24"/>
                <w:szCs w:val="24"/>
                <w:lang w:eastAsia="ru-RU"/>
              </w:rPr>
              <w:t>т</w:t>
            </w:r>
            <w:r w:rsidRPr="00A42EE0">
              <w:rPr>
                <w:rFonts w:ascii="Times New Roman" w:eastAsia="Times New Roman" w:hAnsi="Times New Roman" w:cs="Times New Roman"/>
                <w:color w:val="000000"/>
                <w:spacing w:val="-2"/>
                <w:w w:val="101"/>
                <w:sz w:val="24"/>
                <w:szCs w:val="24"/>
                <w:lang w:eastAsia="ru-RU"/>
              </w:rPr>
              <w:t>е</w:t>
            </w:r>
            <w:r w:rsidRPr="00A42EE0">
              <w:rPr>
                <w:rFonts w:ascii="Times New Roman" w:eastAsia="Times New Roman" w:hAnsi="Times New Roman" w:cs="Times New Roman"/>
                <w:color w:val="000000"/>
                <w:spacing w:val="-2"/>
                <w:w w:val="101"/>
                <w:sz w:val="24"/>
                <w:szCs w:val="24"/>
                <w:lang w:eastAsia="ru-RU"/>
              </w:rPr>
              <w:t>ристики</w:t>
            </w:r>
          </w:p>
        </w:tc>
        <w:tc>
          <w:tcPr>
            <w:tcW w:w="1364"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center"/>
              <w:rPr>
                <w:rFonts w:ascii="Times New Roman" w:eastAsia="Times New Roman" w:hAnsi="Times New Roman" w:cs="Times New Roman"/>
                <w:sz w:val="24"/>
                <w:szCs w:val="24"/>
              </w:rPr>
            </w:pPr>
            <w:r w:rsidRPr="00A42EE0">
              <w:rPr>
                <w:rFonts w:ascii="Times New Roman" w:eastAsia="Times New Roman" w:hAnsi="Times New Roman" w:cs="Times New Roman"/>
                <w:color w:val="000000"/>
                <w:spacing w:val="-2"/>
                <w:w w:val="101"/>
                <w:sz w:val="24"/>
                <w:szCs w:val="24"/>
                <w:lang w:eastAsia="ru-RU"/>
              </w:rPr>
              <w:t xml:space="preserve">Страна </w:t>
            </w:r>
            <w:r w:rsidRPr="00A42EE0">
              <w:rPr>
                <w:rFonts w:ascii="Times New Roman" w:eastAsia="Times New Roman" w:hAnsi="Times New Roman" w:cs="Times New Roman"/>
                <w:color w:val="000000"/>
                <w:spacing w:val="-5"/>
                <w:w w:val="101"/>
                <w:sz w:val="24"/>
                <w:szCs w:val="24"/>
                <w:lang w:eastAsia="ru-RU"/>
              </w:rPr>
              <w:t>пр</w:t>
            </w:r>
            <w:r w:rsidRPr="00A42EE0">
              <w:rPr>
                <w:rFonts w:ascii="Times New Roman" w:eastAsia="Times New Roman" w:hAnsi="Times New Roman" w:cs="Times New Roman"/>
                <w:color w:val="000000"/>
                <w:spacing w:val="-5"/>
                <w:w w:val="101"/>
                <w:sz w:val="24"/>
                <w:szCs w:val="24"/>
                <w:lang w:eastAsia="ru-RU"/>
              </w:rPr>
              <w:t>о</w:t>
            </w:r>
            <w:r w:rsidRPr="00A42EE0">
              <w:rPr>
                <w:rFonts w:ascii="Times New Roman" w:eastAsia="Times New Roman" w:hAnsi="Times New Roman" w:cs="Times New Roman"/>
                <w:color w:val="000000"/>
                <w:spacing w:val="-5"/>
                <w:w w:val="101"/>
                <w:sz w:val="24"/>
                <w:szCs w:val="24"/>
                <w:lang w:eastAsia="ru-RU"/>
              </w:rPr>
              <w:t>исхо</w:t>
            </w:r>
            <w:r w:rsidRPr="00A42EE0">
              <w:rPr>
                <w:rFonts w:ascii="Times New Roman" w:eastAsia="Times New Roman" w:hAnsi="Times New Roman" w:cs="Times New Roman"/>
                <w:color w:val="000000"/>
                <w:spacing w:val="-2"/>
                <w:w w:val="101"/>
                <w:sz w:val="24"/>
                <w:szCs w:val="24"/>
                <w:lang w:eastAsia="ru-RU"/>
              </w:rPr>
              <w:t>ждения</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center"/>
              <w:rPr>
                <w:rFonts w:ascii="Times New Roman" w:eastAsia="Times New Roman" w:hAnsi="Times New Roman" w:cs="Times New Roman"/>
                <w:sz w:val="24"/>
                <w:szCs w:val="24"/>
              </w:rPr>
            </w:pPr>
            <w:r w:rsidRPr="00A42EE0">
              <w:rPr>
                <w:rFonts w:ascii="Times New Roman" w:eastAsia="Times New Roman" w:hAnsi="Times New Roman" w:cs="Times New Roman"/>
                <w:color w:val="000000"/>
                <w:spacing w:val="-4"/>
                <w:w w:val="101"/>
                <w:sz w:val="24"/>
                <w:szCs w:val="24"/>
                <w:lang w:eastAsia="ru-RU"/>
              </w:rPr>
              <w:t>Произв</w:t>
            </w:r>
            <w:r w:rsidRPr="00A42EE0">
              <w:rPr>
                <w:rFonts w:ascii="Times New Roman" w:eastAsia="Times New Roman" w:hAnsi="Times New Roman" w:cs="Times New Roman"/>
                <w:color w:val="000000"/>
                <w:spacing w:val="-4"/>
                <w:w w:val="101"/>
                <w:sz w:val="24"/>
                <w:szCs w:val="24"/>
                <w:lang w:eastAsia="ru-RU"/>
              </w:rPr>
              <w:t>о</w:t>
            </w:r>
            <w:r w:rsidRPr="00A42EE0">
              <w:rPr>
                <w:rFonts w:ascii="Times New Roman" w:eastAsia="Times New Roman" w:hAnsi="Times New Roman" w:cs="Times New Roman"/>
                <w:color w:val="000000"/>
                <w:spacing w:val="-2"/>
                <w:w w:val="101"/>
                <w:sz w:val="24"/>
                <w:szCs w:val="24"/>
                <w:lang w:eastAsia="ru-RU"/>
              </w:rPr>
              <w:t>дитель</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center"/>
              <w:rPr>
                <w:rFonts w:ascii="Times New Roman" w:eastAsia="Times New Roman" w:hAnsi="Times New Roman" w:cs="Times New Roman"/>
                <w:sz w:val="24"/>
                <w:szCs w:val="24"/>
              </w:rPr>
            </w:pPr>
            <w:r w:rsidRPr="00A42EE0">
              <w:rPr>
                <w:rFonts w:ascii="Times New Roman" w:eastAsia="Times New Roman" w:hAnsi="Times New Roman" w:cs="Times New Roman"/>
                <w:color w:val="000000"/>
                <w:spacing w:val="-4"/>
                <w:w w:val="101"/>
                <w:sz w:val="24"/>
                <w:szCs w:val="24"/>
                <w:lang w:eastAsia="ru-RU"/>
              </w:rPr>
              <w:t>Модель, марка, тип</w:t>
            </w:r>
          </w:p>
        </w:tc>
        <w:tc>
          <w:tcPr>
            <w:tcW w:w="85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center"/>
              <w:rPr>
                <w:rFonts w:ascii="Times New Roman" w:eastAsia="Times New Roman" w:hAnsi="Times New Roman" w:cs="Times New Roman"/>
                <w:sz w:val="24"/>
                <w:szCs w:val="24"/>
              </w:rPr>
            </w:pPr>
            <w:r w:rsidRPr="00A42EE0">
              <w:rPr>
                <w:rFonts w:ascii="Times New Roman" w:eastAsia="Times New Roman" w:hAnsi="Times New Roman" w:cs="Times New Roman"/>
                <w:color w:val="000000"/>
                <w:spacing w:val="1"/>
                <w:w w:val="101"/>
                <w:sz w:val="24"/>
                <w:szCs w:val="24"/>
                <w:lang w:eastAsia="ru-RU"/>
              </w:rPr>
              <w:t>Ед</w:t>
            </w:r>
            <w:r w:rsidRPr="00A42EE0">
              <w:rPr>
                <w:rFonts w:ascii="Times New Roman" w:eastAsia="Times New Roman" w:hAnsi="Times New Roman" w:cs="Times New Roman"/>
                <w:color w:val="000000"/>
                <w:spacing w:val="1"/>
                <w:w w:val="101"/>
                <w:sz w:val="24"/>
                <w:szCs w:val="24"/>
                <w:lang w:eastAsia="ru-RU"/>
              </w:rPr>
              <w:t>и</w:t>
            </w:r>
            <w:r w:rsidRPr="00A42EE0">
              <w:rPr>
                <w:rFonts w:ascii="Times New Roman" w:eastAsia="Times New Roman" w:hAnsi="Times New Roman" w:cs="Times New Roman"/>
                <w:color w:val="000000"/>
                <w:spacing w:val="1"/>
                <w:w w:val="101"/>
                <w:sz w:val="24"/>
                <w:szCs w:val="24"/>
                <w:lang w:eastAsia="ru-RU"/>
              </w:rPr>
              <w:t xml:space="preserve">ница </w:t>
            </w:r>
            <w:r w:rsidRPr="00A42EE0">
              <w:rPr>
                <w:rFonts w:ascii="Times New Roman" w:eastAsia="Times New Roman" w:hAnsi="Times New Roman" w:cs="Times New Roman"/>
                <w:color w:val="000000"/>
                <w:spacing w:val="-3"/>
                <w:w w:val="101"/>
                <w:sz w:val="24"/>
                <w:szCs w:val="24"/>
                <w:lang w:eastAsia="ru-RU"/>
              </w:rPr>
              <w:t>изм</w:t>
            </w:r>
            <w:r w:rsidRPr="00A42EE0">
              <w:rPr>
                <w:rFonts w:ascii="Times New Roman" w:eastAsia="Times New Roman" w:hAnsi="Times New Roman" w:cs="Times New Roman"/>
                <w:color w:val="000000"/>
                <w:spacing w:val="-3"/>
                <w:w w:val="101"/>
                <w:sz w:val="24"/>
                <w:szCs w:val="24"/>
                <w:lang w:eastAsia="ru-RU"/>
              </w:rPr>
              <w:t>е</w:t>
            </w:r>
            <w:r w:rsidRPr="00A42EE0">
              <w:rPr>
                <w:rFonts w:ascii="Times New Roman" w:eastAsia="Times New Roman" w:hAnsi="Times New Roman" w:cs="Times New Roman"/>
                <w:color w:val="000000"/>
                <w:spacing w:val="-3"/>
                <w:w w:val="101"/>
                <w:sz w:val="24"/>
                <w:szCs w:val="24"/>
                <w:lang w:eastAsia="ru-RU"/>
              </w:rPr>
              <w:t>рения</w:t>
            </w:r>
          </w:p>
        </w:tc>
        <w:tc>
          <w:tcPr>
            <w:tcW w:w="139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center"/>
              <w:rPr>
                <w:rFonts w:ascii="Times New Roman" w:eastAsia="Times New Roman" w:hAnsi="Times New Roman" w:cs="Times New Roman"/>
                <w:sz w:val="24"/>
                <w:szCs w:val="24"/>
              </w:rPr>
            </w:pPr>
            <w:r w:rsidRPr="00A42EE0">
              <w:rPr>
                <w:rFonts w:ascii="Times New Roman" w:eastAsia="Times New Roman" w:hAnsi="Times New Roman" w:cs="Times New Roman"/>
                <w:color w:val="000000"/>
                <w:spacing w:val="-5"/>
                <w:w w:val="101"/>
                <w:sz w:val="24"/>
                <w:szCs w:val="24"/>
                <w:lang w:eastAsia="ru-RU"/>
              </w:rPr>
              <w:t>Количест</w:t>
            </w:r>
            <w:r w:rsidRPr="00A42EE0">
              <w:rPr>
                <w:rFonts w:ascii="Times New Roman" w:eastAsia="Times New Roman" w:hAnsi="Times New Roman" w:cs="Times New Roman"/>
                <w:color w:val="000000"/>
                <w:spacing w:val="-5"/>
                <w:w w:val="101"/>
                <w:sz w:val="24"/>
                <w:szCs w:val="24"/>
                <w:lang w:eastAsia="ru-RU"/>
              </w:rPr>
              <w:softHyphen/>
            </w:r>
            <w:r w:rsidRPr="00A42EE0">
              <w:rPr>
                <w:rFonts w:ascii="Times New Roman" w:eastAsia="Times New Roman" w:hAnsi="Times New Roman" w:cs="Times New Roman"/>
                <w:color w:val="000000"/>
                <w:spacing w:val="-6"/>
                <w:w w:val="101"/>
                <w:sz w:val="24"/>
                <w:szCs w:val="24"/>
                <w:lang w:eastAsia="ru-RU"/>
              </w:rPr>
              <w:t>во</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spacing w:after="0" w:line="240" w:lineRule="auto"/>
              <w:jc w:val="center"/>
              <w:rPr>
                <w:rFonts w:ascii="Times New Roman" w:eastAsia="Times New Roman" w:hAnsi="Times New Roman" w:cs="Times New Roman"/>
                <w:color w:val="000000"/>
                <w:spacing w:val="-2"/>
                <w:w w:val="101"/>
                <w:sz w:val="24"/>
                <w:szCs w:val="24"/>
                <w:lang w:eastAsia="ru-RU"/>
              </w:rPr>
            </w:pPr>
            <w:r w:rsidRPr="00A42EE0">
              <w:rPr>
                <w:rFonts w:ascii="Times New Roman" w:eastAsia="Times New Roman" w:hAnsi="Times New Roman" w:cs="Times New Roman"/>
                <w:color w:val="000000"/>
                <w:spacing w:val="-4"/>
                <w:w w:val="101"/>
                <w:sz w:val="24"/>
                <w:szCs w:val="24"/>
                <w:lang w:eastAsia="ru-RU"/>
              </w:rPr>
              <w:t xml:space="preserve">Стоимость </w:t>
            </w:r>
            <w:r w:rsidRPr="00A42EE0">
              <w:rPr>
                <w:rFonts w:ascii="Times New Roman" w:eastAsia="Times New Roman" w:hAnsi="Times New Roman" w:cs="Times New Roman"/>
                <w:color w:val="000000"/>
                <w:spacing w:val="-2"/>
                <w:w w:val="101"/>
                <w:sz w:val="24"/>
                <w:szCs w:val="24"/>
                <w:lang w:eastAsia="ru-RU"/>
              </w:rPr>
              <w:t>единицы</w:t>
            </w:r>
          </w:p>
          <w:p w:rsidR="00A42EE0" w:rsidRPr="00A42EE0" w:rsidRDefault="00A42EE0" w:rsidP="00A42EE0">
            <w:pPr>
              <w:shd w:val="clear" w:color="auto" w:fill="FFFFFF"/>
              <w:jc w:val="center"/>
              <w:rPr>
                <w:rFonts w:ascii="Times New Roman" w:eastAsia="Times New Roman" w:hAnsi="Times New Roman" w:cs="Times New Roman"/>
                <w:sz w:val="24"/>
                <w:szCs w:val="24"/>
              </w:rPr>
            </w:pPr>
            <w:r w:rsidRPr="00A42EE0">
              <w:rPr>
                <w:rFonts w:ascii="Times New Roman" w:eastAsia="Times New Roman" w:hAnsi="Times New Roman" w:cs="Times New Roman"/>
                <w:color w:val="000000"/>
                <w:spacing w:val="-2"/>
                <w:w w:val="101"/>
                <w:sz w:val="24"/>
                <w:szCs w:val="24"/>
                <w:lang w:eastAsia="ru-RU"/>
              </w:rPr>
              <w:t>руб.</w:t>
            </w:r>
          </w:p>
        </w:tc>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spacing w:after="0" w:line="240" w:lineRule="auto"/>
              <w:jc w:val="center"/>
              <w:rPr>
                <w:rFonts w:ascii="Times New Roman" w:eastAsia="Times New Roman" w:hAnsi="Times New Roman" w:cs="Times New Roman"/>
                <w:color w:val="000000"/>
                <w:spacing w:val="22"/>
                <w:w w:val="101"/>
                <w:sz w:val="24"/>
                <w:szCs w:val="24"/>
                <w:lang w:eastAsia="ru-RU"/>
              </w:rPr>
            </w:pPr>
            <w:r w:rsidRPr="00A42EE0">
              <w:rPr>
                <w:rFonts w:ascii="Times New Roman" w:eastAsia="Times New Roman" w:hAnsi="Times New Roman" w:cs="Times New Roman"/>
                <w:color w:val="000000"/>
                <w:spacing w:val="-4"/>
                <w:w w:val="101"/>
                <w:sz w:val="24"/>
                <w:szCs w:val="24"/>
                <w:lang w:eastAsia="ru-RU"/>
              </w:rPr>
              <w:t>Общая сто</w:t>
            </w:r>
            <w:r w:rsidRPr="00A42EE0">
              <w:rPr>
                <w:rFonts w:ascii="Times New Roman" w:eastAsia="Times New Roman" w:hAnsi="Times New Roman" w:cs="Times New Roman"/>
                <w:color w:val="000000"/>
                <w:spacing w:val="-4"/>
                <w:w w:val="101"/>
                <w:sz w:val="24"/>
                <w:szCs w:val="24"/>
                <w:lang w:eastAsia="ru-RU"/>
              </w:rPr>
              <w:t>и</w:t>
            </w:r>
            <w:r w:rsidRPr="00A42EE0">
              <w:rPr>
                <w:rFonts w:ascii="Times New Roman" w:eastAsia="Times New Roman" w:hAnsi="Times New Roman" w:cs="Times New Roman"/>
                <w:color w:val="000000"/>
                <w:spacing w:val="-4"/>
                <w:w w:val="101"/>
                <w:sz w:val="24"/>
                <w:szCs w:val="24"/>
                <w:lang w:eastAsia="ru-RU"/>
              </w:rPr>
              <w:t>мость</w:t>
            </w:r>
          </w:p>
          <w:p w:rsidR="00A42EE0" w:rsidRPr="00A42EE0" w:rsidRDefault="00A42EE0" w:rsidP="00A42EE0">
            <w:pPr>
              <w:shd w:val="clear" w:color="auto" w:fill="FFFFFF"/>
              <w:jc w:val="center"/>
              <w:rPr>
                <w:rFonts w:ascii="Times New Roman" w:eastAsia="Times New Roman" w:hAnsi="Times New Roman" w:cs="Times New Roman"/>
                <w:sz w:val="24"/>
                <w:szCs w:val="24"/>
              </w:rPr>
            </w:pPr>
            <w:r w:rsidRPr="00A42EE0">
              <w:rPr>
                <w:rFonts w:ascii="Times New Roman" w:eastAsia="Times New Roman" w:hAnsi="Times New Roman" w:cs="Times New Roman"/>
                <w:color w:val="000000"/>
                <w:spacing w:val="22"/>
                <w:w w:val="101"/>
                <w:sz w:val="24"/>
                <w:szCs w:val="24"/>
                <w:lang w:eastAsia="ru-RU"/>
              </w:rPr>
              <w:t>руб.</w:t>
            </w:r>
          </w:p>
        </w:tc>
      </w:tr>
      <w:tr w:rsidR="00A42EE0" w:rsidRPr="00A42EE0" w:rsidTr="00024A5D">
        <w:trPr>
          <w:trHeight w:hRule="exact" w:val="315"/>
        </w:trPr>
        <w:tc>
          <w:tcPr>
            <w:tcW w:w="283"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both"/>
              <w:rPr>
                <w:rFonts w:ascii="Times New Roman" w:eastAsia="Times New Roman" w:hAnsi="Times New Roman" w:cs="Times New Roman"/>
                <w:sz w:val="24"/>
                <w:szCs w:val="24"/>
              </w:rPr>
            </w:pPr>
            <w:r w:rsidRPr="00A42EE0">
              <w:rPr>
                <w:rFonts w:ascii="Times New Roman" w:eastAsia="Times New Roman" w:hAnsi="Times New Roman" w:cs="Times New Roman"/>
                <w:b/>
                <w:bCs/>
                <w:color w:val="000000"/>
                <w:sz w:val="24"/>
                <w:szCs w:val="24"/>
                <w:lang w:eastAsia="ru-RU"/>
              </w:rPr>
              <w:t>1</w:t>
            </w:r>
          </w:p>
        </w:tc>
        <w:tc>
          <w:tcPr>
            <w:tcW w:w="1561"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both"/>
              <w:rPr>
                <w:rFonts w:ascii="Times New Roman" w:eastAsia="Times New Roman" w:hAnsi="Times New Roman" w:cs="Times New Roman"/>
                <w:sz w:val="24"/>
                <w:szCs w:val="24"/>
              </w:rPr>
            </w:pPr>
            <w:r w:rsidRPr="00A42EE0">
              <w:rPr>
                <w:rFonts w:ascii="Times New Roman" w:eastAsia="Times New Roman" w:hAnsi="Times New Roman" w:cs="Times New Roman"/>
                <w:b/>
                <w:bCs/>
                <w:color w:val="000000"/>
                <w:sz w:val="24"/>
                <w:szCs w:val="24"/>
                <w:lang w:eastAsia="ru-RU"/>
              </w:rPr>
              <w:t>2</w:t>
            </w:r>
          </w:p>
        </w:tc>
        <w:tc>
          <w:tcPr>
            <w:tcW w:w="1364"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both"/>
              <w:rPr>
                <w:rFonts w:ascii="Times New Roman" w:eastAsia="Times New Roman" w:hAnsi="Times New Roman" w:cs="Times New Roman"/>
                <w:sz w:val="24"/>
                <w:szCs w:val="24"/>
              </w:rPr>
            </w:pPr>
            <w:r w:rsidRPr="00A42EE0">
              <w:rPr>
                <w:rFonts w:ascii="Times New Roman" w:eastAsia="Times New Roman" w:hAnsi="Times New Roman" w:cs="Times New Roman"/>
                <w:b/>
                <w:bCs/>
                <w:color w:val="000000"/>
                <w:sz w:val="24"/>
                <w:szCs w:val="24"/>
                <w:lang w:eastAsia="ru-RU"/>
              </w:rPr>
              <w:t>3</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both"/>
              <w:rPr>
                <w:rFonts w:ascii="Times New Roman" w:eastAsia="Times New Roman" w:hAnsi="Times New Roman" w:cs="Times New Roman"/>
                <w:sz w:val="24"/>
                <w:szCs w:val="24"/>
              </w:rPr>
            </w:pPr>
            <w:r w:rsidRPr="00A42EE0">
              <w:rPr>
                <w:rFonts w:ascii="Times New Roman" w:eastAsia="Times New Roman" w:hAnsi="Times New Roman" w:cs="Times New Roman"/>
                <w:b/>
                <w:bCs/>
                <w:color w:val="000000"/>
                <w:sz w:val="24"/>
                <w:szCs w:val="24"/>
                <w:lang w:eastAsia="ru-RU"/>
              </w:rPr>
              <w:t>4</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both"/>
              <w:rPr>
                <w:rFonts w:ascii="Times New Roman" w:eastAsia="Times New Roman" w:hAnsi="Times New Roman" w:cs="Times New Roman"/>
                <w:sz w:val="24"/>
                <w:szCs w:val="24"/>
              </w:rPr>
            </w:pPr>
            <w:r w:rsidRPr="00A42EE0">
              <w:rPr>
                <w:rFonts w:ascii="Times New Roman" w:eastAsia="Times New Roman" w:hAnsi="Times New Roman" w:cs="Times New Roman"/>
                <w:b/>
                <w:bCs/>
                <w:color w:val="000000"/>
                <w:sz w:val="24"/>
                <w:szCs w:val="24"/>
                <w:lang w:eastAsia="ru-RU"/>
              </w:rPr>
              <w:t>5</w:t>
            </w:r>
          </w:p>
        </w:tc>
        <w:tc>
          <w:tcPr>
            <w:tcW w:w="858"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both"/>
              <w:rPr>
                <w:rFonts w:ascii="Times New Roman" w:eastAsia="Times New Roman" w:hAnsi="Times New Roman" w:cs="Times New Roman"/>
                <w:sz w:val="24"/>
                <w:szCs w:val="24"/>
              </w:rPr>
            </w:pPr>
            <w:r w:rsidRPr="00A42EE0">
              <w:rPr>
                <w:rFonts w:ascii="Times New Roman" w:eastAsia="Times New Roman" w:hAnsi="Times New Roman" w:cs="Times New Roman"/>
                <w:b/>
                <w:bCs/>
                <w:color w:val="000000"/>
                <w:sz w:val="24"/>
                <w:szCs w:val="24"/>
                <w:lang w:eastAsia="ru-RU"/>
              </w:rPr>
              <w:t>6</w:t>
            </w:r>
          </w:p>
        </w:tc>
        <w:tc>
          <w:tcPr>
            <w:tcW w:w="1393"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both"/>
              <w:rPr>
                <w:rFonts w:ascii="Times New Roman" w:eastAsia="Times New Roman" w:hAnsi="Times New Roman" w:cs="Times New Roman"/>
                <w:sz w:val="24"/>
                <w:szCs w:val="24"/>
              </w:rPr>
            </w:pPr>
            <w:r w:rsidRPr="00A42EE0">
              <w:rPr>
                <w:rFonts w:ascii="Times New Roman" w:eastAsia="Times New Roman" w:hAnsi="Times New Roman" w:cs="Times New Roman"/>
                <w:b/>
                <w:bCs/>
                <w:color w:val="000000"/>
                <w:sz w:val="24"/>
                <w:szCs w:val="24"/>
                <w:lang w:eastAsia="ru-RU"/>
              </w:rPr>
              <w:t>7</w:t>
            </w:r>
          </w:p>
        </w:tc>
        <w:tc>
          <w:tcPr>
            <w:tcW w:w="1228"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both"/>
              <w:rPr>
                <w:rFonts w:ascii="Times New Roman" w:eastAsia="Times New Roman" w:hAnsi="Times New Roman" w:cs="Times New Roman"/>
                <w:sz w:val="24"/>
                <w:szCs w:val="24"/>
              </w:rPr>
            </w:pPr>
            <w:r w:rsidRPr="00A42EE0">
              <w:rPr>
                <w:rFonts w:ascii="Times New Roman" w:eastAsia="Times New Roman" w:hAnsi="Times New Roman" w:cs="Times New Roman"/>
                <w:b/>
                <w:bCs/>
                <w:color w:val="000000"/>
                <w:sz w:val="24"/>
                <w:szCs w:val="24"/>
                <w:lang w:eastAsia="ru-RU"/>
              </w:rPr>
              <w:t>8</w:t>
            </w:r>
          </w:p>
        </w:tc>
        <w:tc>
          <w:tcPr>
            <w:tcW w:w="1773"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center"/>
              <w:rPr>
                <w:rFonts w:ascii="Times New Roman" w:eastAsia="Times New Roman" w:hAnsi="Times New Roman" w:cs="Times New Roman"/>
                <w:b/>
                <w:sz w:val="24"/>
                <w:szCs w:val="24"/>
              </w:rPr>
            </w:pPr>
            <w:r w:rsidRPr="00A42EE0">
              <w:rPr>
                <w:rFonts w:ascii="Times New Roman" w:eastAsia="Times New Roman" w:hAnsi="Times New Roman" w:cs="Times New Roman"/>
                <w:b/>
                <w:color w:val="000000"/>
                <w:spacing w:val="3"/>
                <w:w w:val="101"/>
                <w:sz w:val="24"/>
                <w:szCs w:val="24"/>
                <w:lang w:eastAsia="ru-RU"/>
              </w:rPr>
              <w:t>9</w:t>
            </w:r>
          </w:p>
        </w:tc>
      </w:tr>
      <w:tr w:rsidR="00A42EE0" w:rsidRPr="00A42EE0" w:rsidTr="00024A5D">
        <w:trPr>
          <w:trHeight w:hRule="exact" w:val="950"/>
        </w:trPr>
        <w:tc>
          <w:tcPr>
            <w:tcW w:w="283" w:type="dxa"/>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both"/>
              <w:rPr>
                <w:rFonts w:ascii="Times New Roman" w:eastAsia="Times New Roman" w:hAnsi="Times New Roman" w:cs="Times New Roman"/>
                <w:sz w:val="24"/>
                <w:szCs w:val="24"/>
              </w:rPr>
            </w:pPr>
            <w:r w:rsidRPr="00A42EE0">
              <w:rPr>
                <w:rFonts w:ascii="Times New Roman" w:eastAsia="Times New Roman" w:hAnsi="Times New Roman" w:cs="Times New Roman"/>
                <w:sz w:val="24"/>
                <w:szCs w:val="24"/>
                <w:lang w:eastAsia="ru-RU"/>
              </w:rPr>
              <w:t>1</w:t>
            </w:r>
          </w:p>
        </w:tc>
        <w:tc>
          <w:tcPr>
            <w:tcW w:w="1561" w:type="dxa"/>
            <w:tcBorders>
              <w:top w:val="single" w:sz="4" w:space="0" w:color="auto"/>
              <w:left w:val="single" w:sz="4" w:space="0" w:color="auto"/>
              <w:bottom w:val="single" w:sz="4" w:space="0" w:color="auto"/>
              <w:right w:val="single" w:sz="4" w:space="0" w:color="auto"/>
            </w:tcBorders>
          </w:tcPr>
          <w:p w:rsidR="00A42EE0" w:rsidRPr="00A42EE0" w:rsidRDefault="00A42EE0" w:rsidP="00A42EE0">
            <w:pPr>
              <w:spacing w:after="60"/>
              <w:jc w:val="both"/>
              <w:rPr>
                <w:rFonts w:ascii="Times New Roman" w:eastAsia="Times New Roman" w:hAnsi="Times New Roman" w:cs="Times New Roman"/>
                <w:sz w:val="24"/>
                <w:szCs w:val="24"/>
              </w:rPr>
            </w:pPr>
          </w:p>
        </w:tc>
        <w:tc>
          <w:tcPr>
            <w:tcW w:w="1364" w:type="dxa"/>
            <w:tcBorders>
              <w:top w:val="single" w:sz="4" w:space="0" w:color="auto"/>
              <w:left w:val="single" w:sz="4" w:space="0" w:color="auto"/>
              <w:bottom w:val="single" w:sz="4" w:space="0" w:color="auto"/>
              <w:right w:val="single" w:sz="4" w:space="0" w:color="auto"/>
            </w:tcBorders>
          </w:tcPr>
          <w:p w:rsidR="00A42EE0" w:rsidRPr="00A42EE0" w:rsidRDefault="00A42EE0" w:rsidP="00A42EE0">
            <w:pPr>
              <w:shd w:val="clear" w:color="auto" w:fill="FFFFFF"/>
              <w:jc w:val="both"/>
              <w:rPr>
                <w:rFonts w:ascii="Times New Roman" w:eastAsia="Times New Roman" w:hAnsi="Times New Roman" w:cs="Times New Roman"/>
                <w:sz w:val="24"/>
                <w:szCs w:val="24"/>
              </w:rPr>
            </w:pPr>
          </w:p>
        </w:tc>
        <w:tc>
          <w:tcPr>
            <w:tcW w:w="1228" w:type="dxa"/>
            <w:tcBorders>
              <w:top w:val="single" w:sz="4" w:space="0" w:color="auto"/>
              <w:left w:val="single" w:sz="4" w:space="0" w:color="auto"/>
              <w:bottom w:val="single" w:sz="4" w:space="0" w:color="auto"/>
              <w:right w:val="single" w:sz="4" w:space="0" w:color="auto"/>
            </w:tcBorders>
            <w:shd w:val="clear" w:color="auto" w:fill="FFFFFF"/>
            <w:vAlign w:val="center"/>
          </w:tcPr>
          <w:p w:rsidR="00A42EE0" w:rsidRPr="00A42EE0" w:rsidRDefault="00A42EE0" w:rsidP="00A42EE0">
            <w:pPr>
              <w:shd w:val="clear" w:color="auto" w:fill="FFFFFF"/>
              <w:jc w:val="center"/>
              <w:rPr>
                <w:rFonts w:ascii="Times New Roman" w:eastAsia="Times New Roman" w:hAnsi="Times New Roman" w:cs="Times New Roman"/>
                <w:sz w:val="24"/>
                <w:szCs w:val="24"/>
              </w:rPr>
            </w:pPr>
          </w:p>
        </w:tc>
        <w:tc>
          <w:tcPr>
            <w:tcW w:w="1228" w:type="dxa"/>
            <w:tcBorders>
              <w:top w:val="single" w:sz="4" w:space="0" w:color="auto"/>
              <w:left w:val="single" w:sz="4" w:space="0" w:color="auto"/>
              <w:bottom w:val="single" w:sz="4" w:space="0" w:color="auto"/>
              <w:right w:val="single" w:sz="4" w:space="0" w:color="auto"/>
            </w:tcBorders>
            <w:shd w:val="clear" w:color="auto" w:fill="FFFFFF"/>
            <w:vAlign w:val="center"/>
          </w:tcPr>
          <w:p w:rsidR="00A42EE0" w:rsidRPr="00A42EE0" w:rsidRDefault="00A42EE0" w:rsidP="00A42EE0">
            <w:pPr>
              <w:shd w:val="clear" w:color="auto" w:fill="FFFFFF"/>
              <w:jc w:val="center"/>
              <w:rPr>
                <w:rFonts w:ascii="Times New Roman" w:eastAsia="Times New Roman" w:hAnsi="Times New Roman" w:cs="Times New Roman"/>
                <w:sz w:val="24"/>
                <w:szCs w:val="24"/>
              </w:rPr>
            </w:pPr>
          </w:p>
        </w:tc>
        <w:tc>
          <w:tcPr>
            <w:tcW w:w="85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42EE0" w:rsidRPr="00A42EE0" w:rsidRDefault="00A42EE0" w:rsidP="00A42EE0">
            <w:pPr>
              <w:shd w:val="clear" w:color="auto" w:fill="FFFFFF"/>
              <w:jc w:val="center"/>
              <w:rPr>
                <w:rFonts w:ascii="Times New Roman" w:eastAsia="Times New Roman" w:hAnsi="Times New Roman" w:cs="Times New Roman"/>
                <w:sz w:val="24"/>
                <w:szCs w:val="24"/>
              </w:rPr>
            </w:pPr>
          </w:p>
        </w:tc>
        <w:tc>
          <w:tcPr>
            <w:tcW w:w="1393"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42EE0" w:rsidRPr="00A42EE0" w:rsidRDefault="00A42EE0" w:rsidP="00A42EE0">
            <w:pPr>
              <w:shd w:val="clear" w:color="auto" w:fill="FFFFFF"/>
              <w:jc w:val="center"/>
              <w:rPr>
                <w:rFonts w:ascii="Times New Roman" w:eastAsia="Times New Roman" w:hAnsi="Times New Roman" w:cs="Times New Roman"/>
                <w:sz w:val="24"/>
                <w:szCs w:val="24"/>
              </w:rPr>
            </w:pPr>
          </w:p>
        </w:tc>
        <w:tc>
          <w:tcPr>
            <w:tcW w:w="1228" w:type="dxa"/>
            <w:tcBorders>
              <w:top w:val="single" w:sz="4" w:space="0" w:color="auto"/>
              <w:left w:val="single" w:sz="4" w:space="0" w:color="auto"/>
              <w:bottom w:val="single" w:sz="4" w:space="0" w:color="auto"/>
              <w:right w:val="single" w:sz="4" w:space="0" w:color="auto"/>
            </w:tcBorders>
            <w:shd w:val="clear" w:color="auto" w:fill="FFFFFF"/>
            <w:vAlign w:val="center"/>
          </w:tcPr>
          <w:p w:rsidR="00A42EE0" w:rsidRPr="00A42EE0" w:rsidRDefault="00A42EE0" w:rsidP="00A42EE0">
            <w:pPr>
              <w:jc w:val="center"/>
              <w:rPr>
                <w:rFonts w:ascii="Times New Roman" w:eastAsia="Times New Roman" w:hAnsi="Times New Roman" w:cs="Times New Roman"/>
                <w:sz w:val="24"/>
                <w:szCs w:val="24"/>
              </w:rPr>
            </w:pPr>
          </w:p>
        </w:tc>
        <w:tc>
          <w:tcPr>
            <w:tcW w:w="1773" w:type="dxa"/>
            <w:tcBorders>
              <w:top w:val="single" w:sz="4" w:space="0" w:color="auto"/>
              <w:left w:val="single" w:sz="4" w:space="0" w:color="auto"/>
              <w:bottom w:val="single" w:sz="4" w:space="0" w:color="auto"/>
              <w:right w:val="single" w:sz="4" w:space="0" w:color="auto"/>
            </w:tcBorders>
          </w:tcPr>
          <w:p w:rsidR="00A42EE0" w:rsidRPr="00A42EE0" w:rsidRDefault="00A42EE0" w:rsidP="00A42EE0">
            <w:pPr>
              <w:spacing w:after="0" w:line="240" w:lineRule="auto"/>
              <w:jc w:val="center"/>
              <w:rPr>
                <w:rFonts w:ascii="Times New Roman" w:eastAsia="Times New Roman" w:hAnsi="Times New Roman" w:cs="Times New Roman"/>
                <w:sz w:val="24"/>
                <w:szCs w:val="24"/>
                <w:lang w:eastAsia="ru-RU"/>
              </w:rPr>
            </w:pPr>
          </w:p>
          <w:p w:rsidR="00A42EE0" w:rsidRPr="00A42EE0" w:rsidRDefault="00A42EE0" w:rsidP="00A42EE0">
            <w:pPr>
              <w:jc w:val="both"/>
              <w:rPr>
                <w:rFonts w:ascii="Times New Roman" w:eastAsia="Times New Roman" w:hAnsi="Times New Roman" w:cs="Times New Roman"/>
                <w:sz w:val="24"/>
                <w:szCs w:val="24"/>
              </w:rPr>
            </w:pPr>
          </w:p>
        </w:tc>
      </w:tr>
      <w:tr w:rsidR="00A42EE0" w:rsidRPr="00A42EE0" w:rsidTr="00A42EE0">
        <w:trPr>
          <w:trHeight w:hRule="exact" w:val="385"/>
        </w:trPr>
        <w:tc>
          <w:tcPr>
            <w:tcW w:w="7915" w:type="dxa"/>
            <w:gridSpan w:val="9"/>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shd w:val="clear" w:color="auto" w:fill="FFFFFF"/>
              <w:jc w:val="center"/>
              <w:rPr>
                <w:rFonts w:ascii="Times New Roman" w:eastAsia="Times New Roman" w:hAnsi="Times New Roman" w:cs="Times New Roman"/>
                <w:b/>
                <w:sz w:val="24"/>
                <w:szCs w:val="24"/>
              </w:rPr>
            </w:pPr>
            <w:r w:rsidRPr="00A42EE0">
              <w:rPr>
                <w:rFonts w:ascii="Times New Roman" w:eastAsia="Times New Roman" w:hAnsi="Times New Roman" w:cs="Times New Roman"/>
                <w:b/>
                <w:sz w:val="24"/>
                <w:szCs w:val="24"/>
                <w:lang w:eastAsia="ru-RU"/>
              </w:rPr>
              <w:t>ИТОГО:</w:t>
            </w:r>
          </w:p>
        </w:tc>
        <w:tc>
          <w:tcPr>
            <w:tcW w:w="300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A42EE0" w:rsidRPr="00A42EE0" w:rsidRDefault="00A42EE0" w:rsidP="00A42EE0">
            <w:pPr>
              <w:jc w:val="center"/>
              <w:rPr>
                <w:rFonts w:ascii="Times New Roman" w:eastAsia="Times New Roman" w:hAnsi="Times New Roman" w:cs="Times New Roman"/>
                <w:b/>
                <w:sz w:val="24"/>
                <w:szCs w:val="24"/>
              </w:rPr>
            </w:pPr>
            <w:r w:rsidRPr="00A42EE0">
              <w:rPr>
                <w:rFonts w:ascii="Times New Roman" w:eastAsia="Times New Roman" w:hAnsi="Times New Roman" w:cs="Times New Roman"/>
                <w:b/>
                <w:sz w:val="24"/>
                <w:szCs w:val="24"/>
                <w:lang w:eastAsia="ru-RU"/>
              </w:rPr>
              <w:t>Х</w:t>
            </w:r>
          </w:p>
        </w:tc>
      </w:tr>
      <w:tr w:rsidR="00A42EE0" w:rsidRPr="00A42EE0" w:rsidTr="00A42EE0">
        <w:trPr>
          <w:gridBefore w:val="1"/>
          <w:gridAfter w:val="3"/>
          <w:wBefore w:w="283" w:type="dxa"/>
          <w:wAfter w:w="4351" w:type="dxa"/>
          <w:trHeight w:val="437"/>
        </w:trPr>
        <w:tc>
          <w:tcPr>
            <w:tcW w:w="6046" w:type="dxa"/>
            <w:gridSpan w:val="5"/>
            <w:tcBorders>
              <w:top w:val="nil"/>
              <w:left w:val="nil"/>
              <w:bottom w:val="nil"/>
              <w:right w:val="nil"/>
            </w:tcBorders>
            <w:tcMar>
              <w:top w:w="0" w:type="dxa"/>
              <w:left w:w="108" w:type="dxa"/>
              <w:bottom w:w="0" w:type="dxa"/>
              <w:right w:w="108" w:type="dxa"/>
            </w:tcMar>
          </w:tcPr>
          <w:p w:rsidR="00A42EE0" w:rsidRPr="00A42EE0" w:rsidRDefault="00A42EE0" w:rsidP="00A42EE0">
            <w:pPr>
              <w:spacing w:after="60"/>
              <w:jc w:val="both"/>
              <w:rPr>
                <w:rFonts w:ascii="Times New Roman" w:eastAsia="Times New Roman" w:hAnsi="Times New Roman" w:cs="Times New Roman"/>
                <w:sz w:val="24"/>
                <w:szCs w:val="24"/>
              </w:rPr>
            </w:pPr>
          </w:p>
        </w:tc>
        <w:tc>
          <w:tcPr>
            <w:tcW w:w="236" w:type="dxa"/>
            <w:gridSpan w:val="2"/>
            <w:tcBorders>
              <w:top w:val="nil"/>
              <w:left w:val="nil"/>
              <w:bottom w:val="nil"/>
              <w:right w:val="nil"/>
            </w:tcBorders>
            <w:tcMar>
              <w:top w:w="0" w:type="dxa"/>
              <w:left w:w="108" w:type="dxa"/>
              <w:bottom w:w="0" w:type="dxa"/>
              <w:right w:w="108" w:type="dxa"/>
            </w:tcMar>
          </w:tcPr>
          <w:p w:rsidR="00A42EE0" w:rsidRPr="00A42EE0" w:rsidRDefault="00A42EE0" w:rsidP="00A42EE0">
            <w:pPr>
              <w:spacing w:after="60"/>
              <w:jc w:val="both"/>
              <w:rPr>
                <w:rFonts w:ascii="Times New Roman" w:eastAsia="Times New Roman" w:hAnsi="Times New Roman" w:cs="Times New Roman"/>
                <w:sz w:val="24"/>
                <w:szCs w:val="24"/>
              </w:rPr>
            </w:pPr>
          </w:p>
        </w:tc>
      </w:tr>
    </w:tbl>
    <w:p w:rsidR="00A42EE0" w:rsidRPr="00A42EE0" w:rsidRDefault="00A42EE0" w:rsidP="00A42EE0">
      <w:pPr>
        <w:suppressAutoHyphens/>
        <w:spacing w:after="0" w:line="240" w:lineRule="auto"/>
        <w:rPr>
          <w:rFonts w:ascii="Times New Roman" w:eastAsia="Times New Roman" w:hAnsi="Times New Roman" w:cs="Times New Roman"/>
          <w:sz w:val="24"/>
          <w:szCs w:val="24"/>
          <w:lang w:eastAsia="ru-RU"/>
        </w:rPr>
      </w:pPr>
    </w:p>
    <w:tbl>
      <w:tblPr>
        <w:tblW w:w="14034" w:type="dxa"/>
        <w:tblInd w:w="-176" w:type="dxa"/>
        <w:tblLook w:val="04A0" w:firstRow="1" w:lastRow="0" w:firstColumn="1" w:lastColumn="0" w:noHBand="0" w:noVBand="1"/>
      </w:tblPr>
      <w:tblGrid>
        <w:gridCol w:w="7655"/>
        <w:gridCol w:w="6379"/>
      </w:tblGrid>
      <w:tr w:rsidR="00A42EE0" w:rsidRPr="00A42EE0" w:rsidTr="00E92864">
        <w:tc>
          <w:tcPr>
            <w:tcW w:w="7655" w:type="dxa"/>
          </w:tcPr>
          <w:p w:rsidR="00A42EE0" w:rsidRPr="00A42EE0" w:rsidRDefault="00A42EE0" w:rsidP="00A42EE0">
            <w:pPr>
              <w:spacing w:after="0"/>
              <w:rPr>
                <w:rFonts w:ascii="Times New Roman" w:eastAsia="Arial" w:hAnsi="Times New Roman" w:cs="Times New Roman"/>
                <w:b/>
                <w:sz w:val="24"/>
                <w:szCs w:val="24"/>
              </w:rPr>
            </w:pPr>
            <w:r w:rsidRPr="00A42EE0">
              <w:rPr>
                <w:rFonts w:ascii="Times New Roman" w:eastAsia="Arial" w:hAnsi="Times New Roman" w:cs="Times New Roman"/>
                <w:b/>
                <w:sz w:val="24"/>
                <w:szCs w:val="24"/>
              </w:rPr>
              <w:t>ЗАКАЗЧИК:</w:t>
            </w:r>
          </w:p>
          <w:p w:rsidR="00A42EE0" w:rsidRDefault="00A42EE0" w:rsidP="00A42EE0">
            <w:pPr>
              <w:spacing w:after="0"/>
              <w:rPr>
                <w:rFonts w:ascii="Times New Roman" w:eastAsia="Arial" w:hAnsi="Times New Roman" w:cs="Times New Roman"/>
                <w:sz w:val="24"/>
                <w:szCs w:val="24"/>
              </w:rPr>
            </w:pPr>
            <w:r>
              <w:rPr>
                <w:rFonts w:ascii="Times New Roman" w:eastAsia="Arial" w:hAnsi="Times New Roman" w:cs="Times New Roman"/>
                <w:sz w:val="24"/>
                <w:szCs w:val="24"/>
              </w:rPr>
              <w:t>Администрация городского</w:t>
            </w:r>
          </w:p>
          <w:p w:rsidR="00A42EE0" w:rsidRPr="00A42EE0" w:rsidRDefault="00A42EE0" w:rsidP="00A42EE0">
            <w:pPr>
              <w:spacing w:after="0"/>
              <w:rPr>
                <w:rFonts w:ascii="Times New Roman" w:eastAsia="Arial" w:hAnsi="Times New Roman" w:cs="Times New Roman"/>
                <w:sz w:val="24"/>
                <w:szCs w:val="24"/>
              </w:rPr>
            </w:pPr>
            <w:r>
              <w:rPr>
                <w:rFonts w:ascii="Times New Roman" w:eastAsia="Arial" w:hAnsi="Times New Roman" w:cs="Times New Roman"/>
                <w:sz w:val="24"/>
                <w:szCs w:val="24"/>
              </w:rPr>
              <w:t>поселения «Оловяннинское»</w:t>
            </w:r>
          </w:p>
          <w:p w:rsidR="00A42EE0" w:rsidRPr="00A42EE0" w:rsidRDefault="00A42EE0" w:rsidP="00A42EE0">
            <w:pPr>
              <w:spacing w:after="0"/>
              <w:rPr>
                <w:rFonts w:ascii="Times New Roman" w:eastAsia="Arial" w:hAnsi="Times New Roman" w:cs="Times New Roman"/>
                <w:sz w:val="24"/>
                <w:szCs w:val="24"/>
              </w:rPr>
            </w:pPr>
          </w:p>
          <w:p w:rsidR="00A42EE0" w:rsidRPr="00A42EE0" w:rsidRDefault="00A42EE0" w:rsidP="00A42EE0">
            <w:pPr>
              <w:spacing w:after="0"/>
              <w:rPr>
                <w:rFonts w:ascii="Times New Roman" w:eastAsia="Arial" w:hAnsi="Times New Roman" w:cs="Times New Roman"/>
                <w:sz w:val="24"/>
                <w:szCs w:val="24"/>
              </w:rPr>
            </w:pPr>
            <w:r w:rsidRPr="00A42EE0">
              <w:rPr>
                <w:rFonts w:ascii="Times New Roman" w:eastAsia="Arial" w:hAnsi="Times New Roman" w:cs="Times New Roman"/>
                <w:sz w:val="24"/>
                <w:szCs w:val="24"/>
              </w:rPr>
              <w:t>___________________ /</w:t>
            </w:r>
            <w:r>
              <w:rPr>
                <w:rFonts w:ascii="Times New Roman" w:eastAsia="Arial" w:hAnsi="Times New Roman" w:cs="Times New Roman"/>
                <w:sz w:val="24"/>
                <w:szCs w:val="24"/>
              </w:rPr>
              <w:t>С</w:t>
            </w:r>
            <w:r w:rsidRPr="00A42EE0">
              <w:rPr>
                <w:rFonts w:ascii="Times New Roman" w:eastAsia="Arial" w:hAnsi="Times New Roman" w:cs="Times New Roman"/>
                <w:sz w:val="24"/>
                <w:szCs w:val="24"/>
              </w:rPr>
              <w:t xml:space="preserve">.В. </w:t>
            </w:r>
            <w:r>
              <w:rPr>
                <w:rFonts w:ascii="Times New Roman" w:eastAsia="Arial" w:hAnsi="Times New Roman" w:cs="Times New Roman"/>
                <w:sz w:val="24"/>
                <w:szCs w:val="24"/>
              </w:rPr>
              <w:t>Шадрин</w:t>
            </w:r>
            <w:r w:rsidRPr="00A42EE0">
              <w:rPr>
                <w:rFonts w:ascii="Times New Roman" w:eastAsia="Arial" w:hAnsi="Times New Roman" w:cs="Times New Roman"/>
                <w:sz w:val="24"/>
                <w:szCs w:val="24"/>
              </w:rPr>
              <w:t>/</w:t>
            </w:r>
          </w:p>
        </w:tc>
        <w:tc>
          <w:tcPr>
            <w:tcW w:w="6379" w:type="dxa"/>
          </w:tcPr>
          <w:p w:rsidR="00A42EE0" w:rsidRPr="00A42EE0" w:rsidRDefault="00A42EE0" w:rsidP="00A42EE0">
            <w:pPr>
              <w:spacing w:after="0"/>
              <w:rPr>
                <w:rFonts w:ascii="Times New Roman" w:eastAsia="Arial" w:hAnsi="Times New Roman" w:cs="Times New Roman"/>
                <w:b/>
                <w:sz w:val="24"/>
                <w:szCs w:val="24"/>
              </w:rPr>
            </w:pPr>
            <w:r w:rsidRPr="00A42EE0">
              <w:rPr>
                <w:rFonts w:ascii="Times New Roman" w:eastAsia="Arial" w:hAnsi="Times New Roman" w:cs="Times New Roman"/>
                <w:b/>
                <w:sz w:val="24"/>
                <w:szCs w:val="24"/>
              </w:rPr>
              <w:t>ПОСТАВЩИК:</w:t>
            </w:r>
          </w:p>
          <w:p w:rsidR="00A42EE0" w:rsidRPr="00A42EE0" w:rsidRDefault="00A42EE0" w:rsidP="00A42EE0">
            <w:pPr>
              <w:spacing w:after="0"/>
              <w:rPr>
                <w:rFonts w:ascii="Times New Roman" w:eastAsia="Arial" w:hAnsi="Times New Roman" w:cs="Times New Roman"/>
                <w:sz w:val="24"/>
                <w:szCs w:val="24"/>
              </w:rPr>
            </w:pPr>
          </w:p>
          <w:p w:rsidR="00A42EE0" w:rsidRPr="00A42EE0" w:rsidRDefault="00A42EE0" w:rsidP="00A42EE0">
            <w:pPr>
              <w:spacing w:after="0"/>
              <w:rPr>
                <w:rFonts w:ascii="Times New Roman" w:eastAsia="Arial" w:hAnsi="Times New Roman" w:cs="Times New Roman"/>
                <w:sz w:val="24"/>
                <w:szCs w:val="24"/>
              </w:rPr>
            </w:pPr>
          </w:p>
          <w:p w:rsidR="00A42EE0" w:rsidRPr="00A42EE0" w:rsidRDefault="00A42EE0" w:rsidP="00A42EE0">
            <w:pPr>
              <w:spacing w:after="0"/>
              <w:rPr>
                <w:rFonts w:ascii="Times New Roman" w:eastAsia="Arial" w:hAnsi="Times New Roman" w:cs="Times New Roman"/>
                <w:sz w:val="24"/>
                <w:szCs w:val="24"/>
              </w:rPr>
            </w:pPr>
          </w:p>
          <w:p w:rsidR="00A42EE0" w:rsidRPr="00A42EE0" w:rsidRDefault="00A42EE0" w:rsidP="00A42EE0">
            <w:pPr>
              <w:spacing w:after="0"/>
              <w:rPr>
                <w:rFonts w:ascii="Times New Roman" w:eastAsia="Arial" w:hAnsi="Times New Roman" w:cs="Times New Roman"/>
                <w:sz w:val="24"/>
                <w:szCs w:val="24"/>
              </w:rPr>
            </w:pPr>
            <w:r w:rsidRPr="00A42EE0">
              <w:rPr>
                <w:rFonts w:ascii="Times New Roman" w:eastAsia="Arial" w:hAnsi="Times New Roman" w:cs="Times New Roman"/>
                <w:sz w:val="24"/>
                <w:szCs w:val="24"/>
              </w:rPr>
              <w:t>__________________/                     /</w:t>
            </w:r>
          </w:p>
        </w:tc>
      </w:tr>
    </w:tbl>
    <w:p w:rsidR="00A42EE0" w:rsidRPr="00A42EE0" w:rsidRDefault="00A42EE0" w:rsidP="00A42EE0">
      <w:pPr>
        <w:spacing w:after="0" w:line="240" w:lineRule="auto"/>
        <w:rPr>
          <w:rFonts w:ascii="Times New Roman" w:eastAsia="Times New Roman" w:hAnsi="Times New Roman" w:cs="Times New Roman"/>
          <w:sz w:val="24"/>
          <w:szCs w:val="20"/>
          <w:lang w:eastAsia="ru-RU"/>
        </w:rPr>
      </w:pPr>
    </w:p>
    <w:p w:rsidR="00A939E3" w:rsidRPr="00A939E3" w:rsidRDefault="00A939E3" w:rsidP="00A939E3">
      <w:pPr>
        <w:widowControl w:val="0"/>
        <w:tabs>
          <w:tab w:val="left" w:pos="709"/>
        </w:tabs>
        <w:suppressAutoHyphens/>
        <w:spacing w:after="0" w:line="240" w:lineRule="auto"/>
        <w:ind w:left="568"/>
        <w:jc w:val="both"/>
        <w:rPr>
          <w:rFonts w:ascii="Times New Roman" w:eastAsia="Times New Roman" w:hAnsi="Times New Roman" w:cs="Times New Roman"/>
          <w:sz w:val="28"/>
          <w:szCs w:val="28"/>
          <w:lang w:eastAsia="ar-SA"/>
        </w:rPr>
      </w:pPr>
    </w:p>
    <w:p w:rsidR="00A939E3" w:rsidRPr="00A939E3" w:rsidRDefault="00A939E3" w:rsidP="00A939E3">
      <w:pPr>
        <w:spacing w:after="0" w:line="240" w:lineRule="auto"/>
        <w:rPr>
          <w:rFonts w:ascii="Times New Roman" w:eastAsia="Times New Roman" w:hAnsi="Times New Roman" w:cs="Times New Roman"/>
          <w:sz w:val="28"/>
          <w:szCs w:val="28"/>
          <w:lang w:eastAsia="ru-RU"/>
        </w:rPr>
      </w:pPr>
    </w:p>
    <w:p w:rsidR="00A939E3" w:rsidRDefault="00A939E3">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2A7F7D" w:rsidRDefault="002A7F7D">
      <w:pPr>
        <w:rPr>
          <w:rFonts w:ascii="Times New Roman" w:hAnsi="Times New Roman" w:cs="Times New Roman"/>
          <w:sz w:val="28"/>
          <w:szCs w:val="28"/>
        </w:rPr>
      </w:pPr>
    </w:p>
    <w:p w:rsidR="002A7F7D" w:rsidRDefault="002A7F7D">
      <w:pPr>
        <w:rPr>
          <w:rFonts w:ascii="Times New Roman" w:hAnsi="Times New Roman" w:cs="Times New Roman"/>
          <w:sz w:val="28"/>
          <w:szCs w:val="28"/>
        </w:rPr>
      </w:pPr>
    </w:p>
    <w:p w:rsidR="002A7F7D" w:rsidRDefault="002A7F7D">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CB35D5" w:rsidRDefault="00CB35D5">
      <w:pPr>
        <w:rPr>
          <w:rFonts w:ascii="Times New Roman" w:hAnsi="Times New Roman" w:cs="Times New Roman"/>
          <w:sz w:val="28"/>
          <w:szCs w:val="28"/>
        </w:rPr>
      </w:pPr>
    </w:p>
    <w:p w:rsidR="002A7F7D" w:rsidRPr="002A7F7D" w:rsidRDefault="002A7F7D" w:rsidP="002A7F7D">
      <w:pPr>
        <w:widowControl w:val="0"/>
        <w:snapToGrid w:val="0"/>
        <w:spacing w:after="0" w:line="240" w:lineRule="auto"/>
        <w:jc w:val="right"/>
        <w:rPr>
          <w:rFonts w:ascii="Times New Roman" w:hAnsi="Times New Roman" w:cs="Times New Roman"/>
          <w:kern w:val="24"/>
          <w:sz w:val="20"/>
          <w:szCs w:val="20"/>
          <w:lang w:eastAsia="ru-RU"/>
        </w:rPr>
      </w:pPr>
      <w:r w:rsidRPr="002A7F7D">
        <w:rPr>
          <w:rFonts w:ascii="Times New Roman" w:hAnsi="Times New Roman" w:cs="Times New Roman"/>
          <w:kern w:val="24"/>
          <w:sz w:val="20"/>
          <w:szCs w:val="20"/>
          <w:lang w:eastAsia="ru-RU"/>
        </w:rPr>
        <w:t>Приложение № 2</w:t>
      </w:r>
    </w:p>
    <w:p w:rsidR="002A7F7D" w:rsidRPr="002A7F7D" w:rsidRDefault="002A7F7D" w:rsidP="002A7F7D">
      <w:pPr>
        <w:widowControl w:val="0"/>
        <w:snapToGrid w:val="0"/>
        <w:spacing w:after="0" w:line="240" w:lineRule="auto"/>
        <w:ind w:firstLine="709"/>
        <w:jc w:val="right"/>
        <w:rPr>
          <w:rFonts w:ascii="Times New Roman" w:hAnsi="Times New Roman" w:cs="Times New Roman"/>
          <w:kern w:val="24"/>
          <w:sz w:val="20"/>
          <w:szCs w:val="20"/>
          <w:lang w:eastAsia="ru-RU"/>
        </w:rPr>
      </w:pPr>
      <w:r w:rsidRPr="002A7F7D">
        <w:rPr>
          <w:rFonts w:ascii="Times New Roman" w:hAnsi="Times New Roman" w:cs="Times New Roman"/>
          <w:kern w:val="24"/>
          <w:sz w:val="20"/>
          <w:szCs w:val="20"/>
          <w:lang w:eastAsia="ru-RU"/>
        </w:rPr>
        <w:t>к муниципальному контракту</w:t>
      </w:r>
    </w:p>
    <w:p w:rsidR="002A7F7D" w:rsidRPr="002A7F7D" w:rsidRDefault="002A7F7D" w:rsidP="002A7F7D">
      <w:pPr>
        <w:widowControl w:val="0"/>
        <w:snapToGrid w:val="0"/>
        <w:spacing w:after="0" w:line="240" w:lineRule="auto"/>
        <w:ind w:firstLine="709"/>
        <w:jc w:val="right"/>
        <w:rPr>
          <w:rFonts w:ascii="Times New Roman" w:hAnsi="Times New Roman" w:cs="Times New Roman"/>
          <w:kern w:val="24"/>
          <w:sz w:val="20"/>
          <w:szCs w:val="20"/>
          <w:lang w:eastAsia="ru-RU"/>
        </w:rPr>
      </w:pPr>
      <w:r w:rsidRPr="002A7F7D">
        <w:rPr>
          <w:rFonts w:ascii="Times New Roman" w:hAnsi="Times New Roman" w:cs="Times New Roman"/>
          <w:kern w:val="24"/>
          <w:sz w:val="20"/>
          <w:szCs w:val="20"/>
          <w:lang w:eastAsia="ru-RU"/>
        </w:rPr>
        <w:t xml:space="preserve">                                               от « </w:t>
      </w:r>
      <w:r w:rsidRPr="002A7F7D">
        <w:rPr>
          <w:rFonts w:ascii="Times New Roman" w:hAnsi="Times New Roman" w:cs="Times New Roman"/>
          <w:kern w:val="24"/>
          <w:sz w:val="20"/>
          <w:szCs w:val="20"/>
          <w:u w:val="single"/>
          <w:lang w:eastAsia="ru-RU"/>
        </w:rPr>
        <w:t xml:space="preserve">       </w:t>
      </w:r>
      <w:r w:rsidRPr="002A7F7D">
        <w:rPr>
          <w:rFonts w:ascii="Times New Roman" w:hAnsi="Times New Roman" w:cs="Times New Roman"/>
          <w:kern w:val="24"/>
          <w:sz w:val="20"/>
          <w:szCs w:val="20"/>
          <w:lang w:eastAsia="ru-RU"/>
        </w:rPr>
        <w:t xml:space="preserve"> » </w:t>
      </w:r>
      <w:r w:rsidRPr="002A7F7D">
        <w:rPr>
          <w:rFonts w:ascii="Times New Roman" w:hAnsi="Times New Roman" w:cs="Times New Roman"/>
          <w:kern w:val="24"/>
          <w:sz w:val="20"/>
          <w:szCs w:val="20"/>
          <w:u w:val="single"/>
          <w:lang w:eastAsia="ru-RU"/>
        </w:rPr>
        <w:t xml:space="preserve">                          </w:t>
      </w:r>
      <w:r w:rsidRPr="002A7F7D">
        <w:rPr>
          <w:rFonts w:ascii="Times New Roman" w:hAnsi="Times New Roman" w:cs="Times New Roman"/>
          <w:kern w:val="24"/>
          <w:sz w:val="20"/>
          <w:szCs w:val="20"/>
          <w:lang w:eastAsia="ru-RU"/>
        </w:rPr>
        <w:t xml:space="preserve"> 2019 г.</w:t>
      </w:r>
    </w:p>
    <w:p w:rsidR="002A7F7D" w:rsidRPr="002A7F7D" w:rsidRDefault="002A7F7D" w:rsidP="002A7F7D">
      <w:pPr>
        <w:widowControl w:val="0"/>
        <w:snapToGrid w:val="0"/>
        <w:spacing w:after="0" w:line="240" w:lineRule="auto"/>
        <w:ind w:firstLine="709"/>
        <w:jc w:val="right"/>
        <w:rPr>
          <w:rFonts w:ascii="Times New Roman" w:hAnsi="Times New Roman" w:cs="Times New Roman"/>
          <w:kern w:val="24"/>
          <w:sz w:val="20"/>
          <w:szCs w:val="20"/>
          <w:lang w:eastAsia="ru-RU"/>
        </w:rPr>
      </w:pPr>
      <w:r w:rsidRPr="002A7F7D">
        <w:rPr>
          <w:rFonts w:ascii="Times New Roman" w:hAnsi="Times New Roman" w:cs="Times New Roman"/>
          <w:kern w:val="24"/>
          <w:sz w:val="20"/>
          <w:szCs w:val="20"/>
          <w:lang w:eastAsia="ru-RU"/>
        </w:rPr>
        <w:t>№ ________________________</w:t>
      </w:r>
    </w:p>
    <w:p w:rsidR="002A7F7D" w:rsidRPr="002A7F7D" w:rsidRDefault="002A7F7D" w:rsidP="002A7F7D">
      <w:pPr>
        <w:widowControl w:val="0"/>
        <w:snapToGrid w:val="0"/>
        <w:spacing w:after="0" w:line="240" w:lineRule="auto"/>
        <w:ind w:firstLine="709"/>
        <w:jc w:val="right"/>
        <w:rPr>
          <w:rFonts w:ascii="Times New Roman" w:hAnsi="Times New Roman" w:cs="Times New Roman"/>
          <w:kern w:val="24"/>
          <w:sz w:val="20"/>
          <w:szCs w:val="20"/>
          <w:lang w:eastAsia="ru-RU"/>
        </w:rPr>
      </w:pPr>
    </w:p>
    <w:p w:rsidR="002A7F7D" w:rsidRPr="002A7F7D" w:rsidRDefault="002A7F7D" w:rsidP="002A7F7D">
      <w:pPr>
        <w:widowControl w:val="0"/>
        <w:snapToGrid w:val="0"/>
        <w:spacing w:after="0" w:line="240" w:lineRule="auto"/>
        <w:ind w:firstLine="709"/>
        <w:jc w:val="right"/>
        <w:rPr>
          <w:rFonts w:ascii="Times New Roman" w:hAnsi="Times New Roman" w:cs="Times New Roman"/>
          <w:kern w:val="24"/>
          <w:sz w:val="20"/>
          <w:szCs w:val="20"/>
          <w:lang w:eastAsia="ru-RU"/>
        </w:rPr>
      </w:pPr>
    </w:p>
    <w:p w:rsidR="002A7F7D" w:rsidRPr="002A7F7D" w:rsidRDefault="002A7F7D" w:rsidP="002A7F7D">
      <w:pPr>
        <w:widowControl w:val="0"/>
        <w:snapToGrid w:val="0"/>
        <w:spacing w:after="0" w:line="240" w:lineRule="auto"/>
        <w:ind w:firstLine="709"/>
        <w:jc w:val="right"/>
        <w:rPr>
          <w:rFonts w:ascii="Times New Roman" w:hAnsi="Times New Roman" w:cs="Times New Roman"/>
          <w:kern w:val="24"/>
          <w:sz w:val="20"/>
          <w:szCs w:val="20"/>
          <w:lang w:eastAsia="ru-RU"/>
        </w:rPr>
      </w:pPr>
    </w:p>
    <w:p w:rsidR="002A7F7D" w:rsidRPr="002A7F7D" w:rsidRDefault="002A7F7D" w:rsidP="002A7F7D">
      <w:pPr>
        <w:widowControl w:val="0"/>
        <w:snapToGrid w:val="0"/>
        <w:spacing w:after="0" w:line="240" w:lineRule="auto"/>
        <w:ind w:firstLine="709"/>
        <w:jc w:val="right"/>
        <w:rPr>
          <w:rFonts w:ascii="Times New Roman" w:hAnsi="Times New Roman" w:cs="Times New Roman"/>
          <w:kern w:val="24"/>
          <w:sz w:val="20"/>
          <w:szCs w:val="20"/>
          <w:lang w:eastAsia="ru-RU"/>
        </w:rPr>
      </w:pPr>
    </w:p>
    <w:p w:rsidR="002A7F7D" w:rsidRPr="002A7F7D" w:rsidRDefault="002A7F7D" w:rsidP="002A7F7D">
      <w:pPr>
        <w:widowControl w:val="0"/>
        <w:autoSpaceDN w:val="0"/>
        <w:spacing w:after="0" w:line="240" w:lineRule="auto"/>
        <w:jc w:val="center"/>
        <w:textAlignment w:val="baseline"/>
        <w:rPr>
          <w:rFonts w:ascii="Times New Roman" w:eastAsia="SimSun" w:hAnsi="Times New Roman" w:cs="Times New Roman"/>
          <w:b/>
          <w:kern w:val="3"/>
          <w:sz w:val="20"/>
          <w:szCs w:val="20"/>
          <w:lang w:eastAsia="ru-RU"/>
        </w:rPr>
      </w:pPr>
      <w:r w:rsidRPr="002A7F7D">
        <w:rPr>
          <w:rFonts w:ascii="Times New Roman" w:eastAsia="SimSun" w:hAnsi="Times New Roman" w:cs="Times New Roman"/>
          <w:b/>
          <w:kern w:val="3"/>
          <w:sz w:val="20"/>
          <w:szCs w:val="20"/>
          <w:lang w:eastAsia="ru-RU"/>
        </w:rPr>
        <w:t>Перечень автозаправочных станций</w:t>
      </w:r>
    </w:p>
    <w:tbl>
      <w:tblPr>
        <w:tblW w:w="10694" w:type="dxa"/>
        <w:jc w:val="center"/>
        <w:tblInd w:w="-1596" w:type="dxa"/>
        <w:tblLayout w:type="fixed"/>
        <w:tblCellMar>
          <w:left w:w="10" w:type="dxa"/>
          <w:right w:w="10" w:type="dxa"/>
        </w:tblCellMar>
        <w:tblLook w:val="04A0" w:firstRow="1" w:lastRow="0" w:firstColumn="1" w:lastColumn="0" w:noHBand="0" w:noVBand="1"/>
      </w:tblPr>
      <w:tblGrid>
        <w:gridCol w:w="550"/>
        <w:gridCol w:w="5793"/>
        <w:gridCol w:w="1942"/>
        <w:gridCol w:w="2409"/>
      </w:tblGrid>
      <w:tr w:rsidR="002A7F7D" w:rsidRPr="002A7F7D" w:rsidTr="00E92864">
        <w:trPr>
          <w:trHeight w:val="416"/>
          <w:jc w:val="center"/>
        </w:trPr>
        <w:tc>
          <w:tcPr>
            <w:tcW w:w="55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2A7F7D" w:rsidRPr="002A7F7D" w:rsidRDefault="002A7F7D" w:rsidP="002A7F7D">
            <w:pPr>
              <w:widowControl w:val="0"/>
              <w:suppressAutoHyphens/>
              <w:autoSpaceDN w:val="0"/>
              <w:spacing w:after="0" w:line="240" w:lineRule="auto"/>
              <w:jc w:val="center"/>
              <w:textAlignment w:val="baseline"/>
              <w:rPr>
                <w:rFonts w:ascii="Times New Roman" w:eastAsia="Times New Roman" w:hAnsi="Times New Roman" w:cs="Times New Roman"/>
                <w:b/>
                <w:kern w:val="3"/>
                <w:sz w:val="20"/>
                <w:szCs w:val="20"/>
                <w:lang w:eastAsia="ar-SA"/>
              </w:rPr>
            </w:pPr>
            <w:r w:rsidRPr="002A7F7D">
              <w:rPr>
                <w:rFonts w:ascii="Times New Roman" w:eastAsia="Times New Roman" w:hAnsi="Times New Roman" w:cs="Times New Roman"/>
                <w:b/>
                <w:kern w:val="3"/>
                <w:sz w:val="20"/>
                <w:szCs w:val="20"/>
                <w:lang w:eastAsia="ar-SA"/>
              </w:rPr>
              <w:t xml:space="preserve">№ </w:t>
            </w:r>
            <w:proofErr w:type="gramStart"/>
            <w:r w:rsidRPr="002A7F7D">
              <w:rPr>
                <w:rFonts w:ascii="Times New Roman" w:eastAsia="Times New Roman" w:hAnsi="Times New Roman" w:cs="Times New Roman"/>
                <w:b/>
                <w:kern w:val="3"/>
                <w:sz w:val="20"/>
                <w:szCs w:val="20"/>
                <w:lang w:eastAsia="ar-SA"/>
              </w:rPr>
              <w:t>п</w:t>
            </w:r>
            <w:proofErr w:type="gramEnd"/>
            <w:r w:rsidRPr="002A7F7D">
              <w:rPr>
                <w:rFonts w:ascii="Times New Roman" w:eastAsia="Times New Roman" w:hAnsi="Times New Roman" w:cs="Times New Roman"/>
                <w:b/>
                <w:kern w:val="3"/>
                <w:sz w:val="20"/>
                <w:szCs w:val="20"/>
                <w:lang w:eastAsia="ar-SA"/>
              </w:rPr>
              <w:t>/п</w:t>
            </w:r>
          </w:p>
        </w:tc>
        <w:tc>
          <w:tcPr>
            <w:tcW w:w="5793" w:type="dxa"/>
            <w:tcBorders>
              <w:top w:val="single" w:sz="4" w:space="0" w:color="00000A"/>
              <w:left w:val="single" w:sz="4" w:space="0" w:color="00000A"/>
              <w:bottom w:val="single" w:sz="4" w:space="0" w:color="00000A"/>
              <w:right w:val="single" w:sz="4" w:space="0" w:color="00000A"/>
            </w:tcBorders>
            <w:shd w:val="clear" w:color="auto" w:fill="auto"/>
          </w:tcPr>
          <w:p w:rsidR="002A7F7D" w:rsidRPr="002A7F7D" w:rsidRDefault="002A7F7D" w:rsidP="002A7F7D">
            <w:pPr>
              <w:widowControl w:val="0"/>
              <w:suppressAutoHyphens/>
              <w:autoSpaceDN w:val="0"/>
              <w:spacing w:after="0" w:line="240" w:lineRule="auto"/>
              <w:jc w:val="center"/>
              <w:textAlignment w:val="baseline"/>
              <w:rPr>
                <w:rFonts w:ascii="Times New Roman" w:eastAsia="Times New Roman" w:hAnsi="Times New Roman" w:cs="Times New Roman"/>
                <w:b/>
                <w:kern w:val="3"/>
                <w:sz w:val="20"/>
                <w:szCs w:val="20"/>
                <w:lang w:eastAsia="ar-SA"/>
              </w:rPr>
            </w:pPr>
            <w:r w:rsidRPr="002A7F7D">
              <w:rPr>
                <w:rFonts w:ascii="Times New Roman" w:eastAsia="Times New Roman" w:hAnsi="Times New Roman" w:cs="Times New Roman"/>
                <w:sz w:val="20"/>
                <w:szCs w:val="20"/>
                <w:lang w:val="ru" w:eastAsia="ru-RU"/>
              </w:rPr>
              <w:t>Область, город, населенный пункт, улица, номер дома</w:t>
            </w:r>
          </w:p>
        </w:tc>
        <w:tc>
          <w:tcPr>
            <w:tcW w:w="19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2A7F7D" w:rsidRPr="002A7F7D" w:rsidRDefault="002A7F7D" w:rsidP="002A7F7D">
            <w:pPr>
              <w:widowControl w:val="0"/>
              <w:suppressAutoHyphens/>
              <w:autoSpaceDN w:val="0"/>
              <w:spacing w:after="0" w:line="240" w:lineRule="auto"/>
              <w:jc w:val="center"/>
              <w:textAlignment w:val="baseline"/>
              <w:rPr>
                <w:rFonts w:ascii="Times New Roman" w:eastAsia="Times New Roman" w:hAnsi="Times New Roman" w:cs="Times New Roman"/>
                <w:b/>
                <w:kern w:val="3"/>
                <w:sz w:val="20"/>
                <w:szCs w:val="20"/>
                <w:lang w:eastAsia="ar-SA"/>
              </w:rPr>
            </w:pPr>
            <w:r w:rsidRPr="002A7F7D">
              <w:rPr>
                <w:rFonts w:ascii="Times New Roman" w:eastAsia="Times New Roman" w:hAnsi="Times New Roman" w:cs="Times New Roman"/>
                <w:b/>
                <w:kern w:val="3"/>
                <w:sz w:val="20"/>
                <w:szCs w:val="20"/>
                <w:lang w:eastAsia="ar-SA"/>
              </w:rPr>
              <w:t>АЗС</w:t>
            </w:r>
          </w:p>
        </w:tc>
        <w:tc>
          <w:tcPr>
            <w:tcW w:w="240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2A7F7D" w:rsidRPr="002A7F7D" w:rsidRDefault="002A7F7D" w:rsidP="002A7F7D">
            <w:pPr>
              <w:widowControl w:val="0"/>
              <w:suppressAutoHyphens/>
              <w:autoSpaceDN w:val="0"/>
              <w:spacing w:after="0" w:line="240" w:lineRule="auto"/>
              <w:jc w:val="center"/>
              <w:textAlignment w:val="baseline"/>
              <w:rPr>
                <w:rFonts w:ascii="Times New Roman" w:eastAsia="Times New Roman" w:hAnsi="Times New Roman" w:cs="Times New Roman"/>
                <w:b/>
                <w:kern w:val="3"/>
                <w:sz w:val="20"/>
                <w:szCs w:val="20"/>
                <w:lang w:eastAsia="ar-SA"/>
              </w:rPr>
            </w:pPr>
            <w:r w:rsidRPr="002A7F7D">
              <w:rPr>
                <w:rFonts w:ascii="Times New Roman" w:eastAsia="Times New Roman" w:hAnsi="Times New Roman" w:cs="Times New Roman"/>
                <w:b/>
                <w:kern w:val="3"/>
                <w:sz w:val="20"/>
                <w:szCs w:val="20"/>
                <w:lang w:eastAsia="ar-SA"/>
              </w:rPr>
              <w:t>Режим работы</w:t>
            </w:r>
          </w:p>
        </w:tc>
      </w:tr>
      <w:tr w:rsidR="002A7F7D" w:rsidRPr="002A7F7D" w:rsidTr="00E92864">
        <w:trPr>
          <w:trHeight w:val="925"/>
          <w:jc w:val="center"/>
        </w:trPr>
        <w:tc>
          <w:tcPr>
            <w:tcW w:w="550"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A7F7D" w:rsidRPr="002A7F7D" w:rsidRDefault="002A7F7D" w:rsidP="002A7F7D">
            <w:pPr>
              <w:widowControl w:val="0"/>
              <w:suppressAutoHyphens/>
              <w:autoSpaceDN w:val="0"/>
              <w:spacing w:after="0" w:line="240" w:lineRule="auto"/>
              <w:textAlignment w:val="baseline"/>
              <w:rPr>
                <w:rFonts w:ascii="Times New Roman" w:eastAsia="SimSun" w:hAnsi="Times New Roman" w:cs="Times New Roman"/>
                <w:noProof/>
                <w:kern w:val="3"/>
                <w:sz w:val="20"/>
                <w:szCs w:val="20"/>
              </w:rPr>
            </w:pPr>
          </w:p>
        </w:tc>
        <w:tc>
          <w:tcPr>
            <w:tcW w:w="5793" w:type="dxa"/>
            <w:tcBorders>
              <w:top w:val="single" w:sz="4" w:space="0" w:color="00000A"/>
              <w:left w:val="single" w:sz="4" w:space="0" w:color="00000A"/>
              <w:bottom w:val="single" w:sz="4" w:space="0" w:color="00000A"/>
              <w:right w:val="single" w:sz="4" w:space="0" w:color="00000A"/>
            </w:tcBorders>
            <w:shd w:val="clear" w:color="auto" w:fill="auto"/>
          </w:tcPr>
          <w:p w:rsidR="002A7F7D" w:rsidRPr="002A7F7D" w:rsidRDefault="002A7F7D" w:rsidP="002A7F7D">
            <w:pPr>
              <w:widowControl w:val="0"/>
              <w:suppressAutoHyphens/>
              <w:autoSpaceDN w:val="0"/>
              <w:spacing w:after="0" w:line="240" w:lineRule="auto"/>
              <w:ind w:left="151"/>
              <w:textAlignment w:val="baseline"/>
              <w:rPr>
                <w:rFonts w:ascii="Times New Roman" w:eastAsia="Times New Roman" w:hAnsi="Times New Roman" w:cs="Times New Roman"/>
                <w:kern w:val="3"/>
                <w:sz w:val="20"/>
                <w:szCs w:val="20"/>
                <w:lang w:eastAsia="ar-SA"/>
              </w:rPr>
            </w:pPr>
          </w:p>
        </w:tc>
        <w:tc>
          <w:tcPr>
            <w:tcW w:w="1942"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A7F7D" w:rsidRPr="002A7F7D" w:rsidRDefault="002A7F7D" w:rsidP="002A7F7D">
            <w:pPr>
              <w:widowControl w:val="0"/>
              <w:suppressAutoHyphens/>
              <w:autoSpaceDN w:val="0"/>
              <w:spacing w:after="0" w:line="240" w:lineRule="auto"/>
              <w:textAlignment w:val="baseline"/>
              <w:rPr>
                <w:rFonts w:ascii="Times New Roman" w:eastAsia="Times New Roman" w:hAnsi="Times New Roman" w:cs="Times New Roman"/>
                <w:kern w:val="3"/>
                <w:sz w:val="20"/>
                <w:szCs w:val="20"/>
                <w:lang w:eastAsia="ar-SA"/>
              </w:rPr>
            </w:pPr>
          </w:p>
        </w:tc>
        <w:tc>
          <w:tcPr>
            <w:tcW w:w="2409"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2A7F7D" w:rsidRPr="002A7F7D" w:rsidRDefault="002A7F7D" w:rsidP="002A7F7D">
            <w:pPr>
              <w:widowControl w:val="0"/>
              <w:suppressAutoHyphens/>
              <w:autoSpaceDE w:val="0"/>
              <w:autoSpaceDN w:val="0"/>
              <w:adjustRightInd w:val="0"/>
              <w:spacing w:after="0" w:line="240" w:lineRule="auto"/>
              <w:textAlignment w:val="baseline"/>
              <w:rPr>
                <w:rFonts w:ascii="Times New Roman" w:eastAsia="SimSun" w:hAnsi="Times New Roman" w:cs="Times New Roman"/>
                <w:kern w:val="3"/>
                <w:sz w:val="20"/>
                <w:szCs w:val="20"/>
              </w:rPr>
            </w:pPr>
          </w:p>
        </w:tc>
      </w:tr>
    </w:tbl>
    <w:p w:rsidR="002A7F7D" w:rsidRPr="002A7F7D" w:rsidRDefault="002A7F7D" w:rsidP="002A7F7D">
      <w:pPr>
        <w:widowControl w:val="0"/>
        <w:suppressAutoHyphens/>
        <w:autoSpaceDE w:val="0"/>
        <w:autoSpaceDN w:val="0"/>
        <w:adjustRightInd w:val="0"/>
        <w:spacing w:before="600" w:after="100" w:afterAutospacing="1" w:line="240" w:lineRule="auto"/>
        <w:jc w:val="center"/>
        <w:textAlignment w:val="baseline"/>
        <w:rPr>
          <w:rFonts w:ascii="Times New Roman" w:eastAsia="SimSun" w:hAnsi="Times New Roman" w:cs="Times New Roman"/>
          <w:b/>
          <w:bCs/>
          <w:kern w:val="3"/>
          <w:sz w:val="20"/>
          <w:szCs w:val="20"/>
          <w:lang w:eastAsia="ru-RU"/>
        </w:rPr>
      </w:pPr>
      <w:r w:rsidRPr="002A7F7D">
        <w:rPr>
          <w:rFonts w:ascii="Times New Roman" w:eastAsia="SimSun" w:hAnsi="Times New Roman" w:cs="Times New Roman"/>
          <w:b/>
          <w:bCs/>
          <w:kern w:val="3"/>
          <w:sz w:val="20"/>
          <w:szCs w:val="20"/>
          <w:lang w:eastAsia="ru-RU"/>
        </w:rPr>
        <w:t>Подписи сторон</w:t>
      </w:r>
    </w:p>
    <w:tbl>
      <w:tblPr>
        <w:tblW w:w="0" w:type="auto"/>
        <w:tblInd w:w="108" w:type="dxa"/>
        <w:tblLook w:val="04A0" w:firstRow="1" w:lastRow="0" w:firstColumn="1" w:lastColumn="0" w:noHBand="0" w:noVBand="1"/>
      </w:tblPr>
      <w:tblGrid>
        <w:gridCol w:w="2117"/>
        <w:gridCol w:w="2845"/>
        <w:gridCol w:w="283"/>
        <w:gridCol w:w="2119"/>
        <w:gridCol w:w="2417"/>
      </w:tblGrid>
      <w:tr w:rsidR="002A7F7D" w:rsidRPr="002A7F7D" w:rsidTr="00E92864">
        <w:trPr>
          <w:trHeight w:val="391"/>
        </w:trPr>
        <w:tc>
          <w:tcPr>
            <w:tcW w:w="4962" w:type="dxa"/>
            <w:gridSpan w:val="2"/>
            <w:shd w:val="clear" w:color="auto" w:fill="auto"/>
          </w:tcPr>
          <w:p w:rsidR="002A7F7D" w:rsidRPr="002A7F7D" w:rsidRDefault="002A7F7D" w:rsidP="002A7F7D">
            <w:pPr>
              <w:widowControl w:val="0"/>
              <w:suppressAutoHyphens/>
              <w:autoSpaceDE w:val="0"/>
              <w:autoSpaceDN w:val="0"/>
              <w:adjustRightInd w:val="0"/>
              <w:spacing w:after="0" w:line="240" w:lineRule="auto"/>
              <w:ind w:left="-108"/>
              <w:rPr>
                <w:rFonts w:ascii="Times New Roman" w:eastAsia="Times New Roman" w:hAnsi="Times New Roman" w:cs="Times New Roman"/>
                <w:b/>
                <w:bCs/>
                <w:sz w:val="20"/>
                <w:szCs w:val="20"/>
                <w:lang w:eastAsia="ru-RU"/>
              </w:rPr>
            </w:pPr>
            <w:r w:rsidRPr="002A7F7D">
              <w:rPr>
                <w:rFonts w:ascii="Times New Roman" w:eastAsia="Times New Roman" w:hAnsi="Times New Roman" w:cs="Times New Roman"/>
                <w:sz w:val="20"/>
                <w:szCs w:val="20"/>
                <w:lang w:eastAsia="ru-RU"/>
              </w:rPr>
              <w:t>Поставщик:</w:t>
            </w:r>
          </w:p>
        </w:tc>
        <w:tc>
          <w:tcPr>
            <w:tcW w:w="283" w:type="dxa"/>
            <w:shd w:val="clear" w:color="auto" w:fill="auto"/>
          </w:tcPr>
          <w:p w:rsidR="002A7F7D" w:rsidRPr="002A7F7D" w:rsidRDefault="002A7F7D" w:rsidP="002A7F7D">
            <w:pPr>
              <w:widowControl w:val="0"/>
              <w:suppressAutoHyphens/>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536" w:type="dxa"/>
            <w:gridSpan w:val="2"/>
            <w:shd w:val="clear" w:color="auto" w:fill="auto"/>
          </w:tcPr>
          <w:p w:rsidR="002A7F7D" w:rsidRPr="002A7F7D" w:rsidRDefault="002A7F7D" w:rsidP="002A7F7D">
            <w:pPr>
              <w:widowControl w:val="0"/>
              <w:suppressAutoHyphens/>
              <w:autoSpaceDE w:val="0"/>
              <w:autoSpaceDN w:val="0"/>
              <w:adjustRightInd w:val="0"/>
              <w:spacing w:after="0" w:line="240" w:lineRule="auto"/>
              <w:rPr>
                <w:rFonts w:ascii="Times New Roman" w:eastAsia="Times New Roman" w:hAnsi="Times New Roman" w:cs="Times New Roman"/>
                <w:b/>
                <w:bCs/>
                <w:sz w:val="20"/>
                <w:szCs w:val="20"/>
                <w:lang w:eastAsia="ru-RU"/>
              </w:rPr>
            </w:pPr>
            <w:r w:rsidRPr="002A7F7D">
              <w:rPr>
                <w:rFonts w:ascii="Times New Roman" w:eastAsia="Times New Roman" w:hAnsi="Times New Roman" w:cs="Times New Roman"/>
                <w:sz w:val="20"/>
                <w:szCs w:val="20"/>
                <w:lang w:eastAsia="ru-RU"/>
              </w:rPr>
              <w:t>Заказчик:</w:t>
            </w:r>
          </w:p>
        </w:tc>
      </w:tr>
      <w:tr w:rsidR="002A7F7D" w:rsidRPr="002A7F7D" w:rsidTr="00E92864">
        <w:trPr>
          <w:trHeight w:val="553"/>
        </w:trPr>
        <w:tc>
          <w:tcPr>
            <w:tcW w:w="4962" w:type="dxa"/>
            <w:gridSpan w:val="2"/>
            <w:shd w:val="clear" w:color="auto" w:fill="auto"/>
            <w:vAlign w:val="bottom"/>
          </w:tcPr>
          <w:p w:rsidR="002A7F7D" w:rsidRPr="002A7F7D" w:rsidRDefault="002A7F7D" w:rsidP="002A7F7D">
            <w:pPr>
              <w:widowControl w:val="0"/>
              <w:suppressAutoHyphens/>
              <w:autoSpaceDE w:val="0"/>
              <w:autoSpaceDN w:val="0"/>
              <w:adjustRightInd w:val="0"/>
              <w:spacing w:after="0" w:line="240" w:lineRule="auto"/>
              <w:rPr>
                <w:rFonts w:ascii="Times New Roman" w:eastAsia="Times New Roman" w:hAnsi="Times New Roman" w:cs="Times New Roman"/>
                <w:b/>
                <w:bCs/>
                <w:sz w:val="20"/>
                <w:szCs w:val="20"/>
                <w:lang w:eastAsia="ru-RU"/>
              </w:rPr>
            </w:pPr>
            <w:r w:rsidRPr="002A7F7D">
              <w:rPr>
                <w:rFonts w:ascii="Times New Roman" w:eastAsia="Times New Roman" w:hAnsi="Times New Roman" w:cs="Times New Roman"/>
                <w:sz w:val="20"/>
                <w:szCs w:val="20"/>
                <w:lang w:eastAsia="ru-RU"/>
              </w:rPr>
              <w:t>__________________ (___________)</w:t>
            </w:r>
          </w:p>
        </w:tc>
        <w:tc>
          <w:tcPr>
            <w:tcW w:w="283" w:type="dxa"/>
            <w:shd w:val="clear" w:color="auto" w:fill="auto"/>
          </w:tcPr>
          <w:p w:rsidR="002A7F7D" w:rsidRPr="002A7F7D" w:rsidRDefault="002A7F7D" w:rsidP="002A7F7D">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536" w:type="dxa"/>
            <w:gridSpan w:val="2"/>
            <w:shd w:val="clear" w:color="auto" w:fill="auto"/>
            <w:vAlign w:val="bottom"/>
          </w:tcPr>
          <w:p w:rsidR="002A7F7D" w:rsidRPr="002A7F7D" w:rsidRDefault="002A7F7D" w:rsidP="002A7F7D">
            <w:pPr>
              <w:widowControl w:val="0"/>
              <w:suppressAutoHyphens/>
              <w:autoSpaceDE w:val="0"/>
              <w:autoSpaceDN w:val="0"/>
              <w:adjustRightInd w:val="0"/>
              <w:spacing w:after="0" w:line="240" w:lineRule="auto"/>
              <w:rPr>
                <w:rFonts w:ascii="Times New Roman" w:eastAsia="Times New Roman" w:hAnsi="Times New Roman" w:cs="Times New Roman"/>
                <w:b/>
                <w:bCs/>
                <w:sz w:val="20"/>
                <w:szCs w:val="20"/>
                <w:lang w:eastAsia="ru-RU"/>
              </w:rPr>
            </w:pPr>
            <w:r w:rsidRPr="002A7F7D">
              <w:rPr>
                <w:rFonts w:ascii="Times New Roman" w:eastAsia="Times New Roman" w:hAnsi="Times New Roman" w:cs="Times New Roman"/>
                <w:sz w:val="20"/>
                <w:szCs w:val="20"/>
                <w:lang w:eastAsia="ru-RU"/>
              </w:rPr>
              <w:t>____________</w:t>
            </w:r>
            <w:r w:rsidRPr="002A7F7D">
              <w:rPr>
                <w:rFonts w:ascii="Times New Roman" w:eastAsia="Times New Roman" w:hAnsi="Times New Roman" w:cs="Times New Roman"/>
                <w:sz w:val="20"/>
                <w:szCs w:val="20"/>
                <w:lang w:val="en-US" w:eastAsia="ru-RU"/>
              </w:rPr>
              <w:t>_</w:t>
            </w:r>
            <w:r w:rsidRPr="002A7F7D">
              <w:rPr>
                <w:rFonts w:ascii="Times New Roman" w:eastAsia="Times New Roman" w:hAnsi="Times New Roman" w:cs="Times New Roman"/>
                <w:sz w:val="20"/>
                <w:szCs w:val="20"/>
                <w:lang w:eastAsia="ru-RU"/>
              </w:rPr>
              <w:t>_____ (___________)</w:t>
            </w:r>
          </w:p>
        </w:tc>
      </w:tr>
      <w:tr w:rsidR="002A7F7D" w:rsidRPr="002A7F7D" w:rsidTr="00E92864">
        <w:trPr>
          <w:trHeight w:val="349"/>
        </w:trPr>
        <w:tc>
          <w:tcPr>
            <w:tcW w:w="2117" w:type="dxa"/>
            <w:shd w:val="clear" w:color="auto" w:fill="auto"/>
            <w:vAlign w:val="bottom"/>
          </w:tcPr>
          <w:p w:rsidR="002A7F7D" w:rsidRPr="002A7F7D" w:rsidRDefault="002A7F7D" w:rsidP="002A7F7D">
            <w:pPr>
              <w:widowControl w:val="0"/>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2A7F7D">
              <w:rPr>
                <w:rFonts w:ascii="Times New Roman" w:eastAsia="Times New Roman" w:hAnsi="Times New Roman" w:cs="Times New Roman"/>
                <w:sz w:val="20"/>
                <w:szCs w:val="20"/>
                <w:lang w:eastAsia="ru-RU"/>
              </w:rPr>
              <w:t>М.П.</w:t>
            </w:r>
          </w:p>
        </w:tc>
        <w:tc>
          <w:tcPr>
            <w:tcW w:w="2845" w:type="dxa"/>
            <w:shd w:val="clear" w:color="auto" w:fill="auto"/>
            <w:vAlign w:val="bottom"/>
          </w:tcPr>
          <w:p w:rsidR="002A7F7D" w:rsidRPr="002A7F7D" w:rsidRDefault="002A7F7D" w:rsidP="002A7F7D">
            <w:pPr>
              <w:widowControl w:val="0"/>
              <w:suppressAutoHyphens/>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283" w:type="dxa"/>
            <w:shd w:val="clear" w:color="auto" w:fill="auto"/>
          </w:tcPr>
          <w:p w:rsidR="002A7F7D" w:rsidRPr="002A7F7D" w:rsidRDefault="002A7F7D" w:rsidP="002A7F7D">
            <w:pPr>
              <w:widowControl w:val="0"/>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2119" w:type="dxa"/>
            <w:shd w:val="clear" w:color="auto" w:fill="auto"/>
            <w:vAlign w:val="bottom"/>
          </w:tcPr>
          <w:p w:rsidR="002A7F7D" w:rsidRPr="002A7F7D" w:rsidRDefault="002A7F7D" w:rsidP="002A7F7D">
            <w:pPr>
              <w:widowControl w:val="0"/>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2A7F7D">
              <w:rPr>
                <w:rFonts w:ascii="Times New Roman" w:eastAsia="Times New Roman" w:hAnsi="Times New Roman" w:cs="Times New Roman"/>
                <w:sz w:val="20"/>
                <w:szCs w:val="20"/>
                <w:lang w:eastAsia="ru-RU"/>
              </w:rPr>
              <w:t>М.П.</w:t>
            </w:r>
          </w:p>
        </w:tc>
        <w:tc>
          <w:tcPr>
            <w:tcW w:w="2417" w:type="dxa"/>
            <w:shd w:val="clear" w:color="auto" w:fill="auto"/>
            <w:vAlign w:val="bottom"/>
          </w:tcPr>
          <w:p w:rsidR="002A7F7D" w:rsidRPr="002A7F7D" w:rsidRDefault="002A7F7D" w:rsidP="002A7F7D">
            <w:pPr>
              <w:widowControl w:val="0"/>
              <w:suppressAutoHyphens/>
              <w:autoSpaceDE w:val="0"/>
              <w:autoSpaceDN w:val="0"/>
              <w:adjustRightInd w:val="0"/>
              <w:spacing w:after="0" w:line="240" w:lineRule="auto"/>
              <w:rPr>
                <w:rFonts w:ascii="Times New Roman" w:eastAsia="Times New Roman" w:hAnsi="Times New Roman" w:cs="Times New Roman"/>
                <w:sz w:val="20"/>
                <w:szCs w:val="20"/>
                <w:lang w:eastAsia="ru-RU"/>
              </w:rPr>
            </w:pPr>
          </w:p>
        </w:tc>
      </w:tr>
    </w:tbl>
    <w:p w:rsidR="002A7F7D" w:rsidRPr="002A7F7D" w:rsidRDefault="002A7F7D" w:rsidP="002A7F7D">
      <w:pPr>
        <w:widowControl w:val="0"/>
        <w:autoSpaceDN w:val="0"/>
        <w:spacing w:line="240" w:lineRule="auto"/>
        <w:textAlignment w:val="baseline"/>
        <w:rPr>
          <w:rFonts w:ascii="Times New Roman" w:eastAsia="SimSun" w:hAnsi="Times New Roman" w:cs="Times New Roman"/>
          <w:b/>
          <w:kern w:val="3"/>
          <w:sz w:val="20"/>
          <w:szCs w:val="20"/>
          <w:lang w:eastAsia="ru-RU"/>
        </w:rPr>
      </w:pPr>
    </w:p>
    <w:p w:rsidR="002A7F7D" w:rsidRPr="002A7F7D" w:rsidRDefault="002A7F7D" w:rsidP="002A7F7D">
      <w:pPr>
        <w:widowControl w:val="0"/>
        <w:tabs>
          <w:tab w:val="left" w:pos="1418"/>
        </w:tabs>
        <w:autoSpaceDE w:val="0"/>
        <w:autoSpaceDN w:val="0"/>
        <w:adjustRightInd w:val="0"/>
        <w:spacing w:after="0" w:line="240" w:lineRule="auto"/>
        <w:ind w:firstLine="709"/>
        <w:jc w:val="center"/>
        <w:rPr>
          <w:rFonts w:ascii="Times New Roman" w:hAnsi="Times New Roman" w:cs="Times New Roman"/>
          <w:b/>
          <w:sz w:val="20"/>
          <w:szCs w:val="20"/>
          <w:lang w:eastAsia="ru-RU"/>
        </w:rPr>
      </w:pPr>
    </w:p>
    <w:p w:rsidR="00CB35D5" w:rsidRPr="00CB35D5" w:rsidRDefault="00CB35D5">
      <w:pPr>
        <w:rPr>
          <w:rFonts w:ascii="Times New Roman" w:hAnsi="Times New Roman" w:cs="Times New Roman"/>
          <w:sz w:val="24"/>
          <w:szCs w:val="24"/>
        </w:rPr>
      </w:pPr>
    </w:p>
    <w:sectPr w:rsidR="00CB35D5" w:rsidRPr="00CB35D5" w:rsidSect="00B84272">
      <w:pgSz w:w="11906" w:h="16838"/>
      <w:pgMar w:top="1134"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02FA1"/>
    <w:multiLevelType w:val="hybridMultilevel"/>
    <w:tmpl w:val="D30889DE"/>
    <w:lvl w:ilvl="0" w:tplc="54EEACD4">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
    <w:nsid w:val="487A2247"/>
    <w:multiLevelType w:val="multilevel"/>
    <w:tmpl w:val="EA96024C"/>
    <w:lvl w:ilvl="0">
      <w:start w:val="4"/>
      <w:numFmt w:val="decimal"/>
      <w:lvlText w:val="%1."/>
      <w:lvlJc w:val="left"/>
      <w:pPr>
        <w:ind w:left="786"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995" w:hanging="720"/>
      </w:pPr>
      <w:rPr>
        <w:rFonts w:hint="default"/>
      </w:rPr>
    </w:lvl>
    <w:lvl w:ilvl="4">
      <w:start w:val="1"/>
      <w:numFmt w:val="decimal"/>
      <w:isLgl/>
      <w:lvlText w:val="%1.%2.%3.%4.%5."/>
      <w:lvlJc w:val="left"/>
      <w:pPr>
        <w:ind w:left="2638" w:hanging="1080"/>
      </w:pPr>
      <w:rPr>
        <w:rFonts w:hint="default"/>
      </w:rPr>
    </w:lvl>
    <w:lvl w:ilvl="5">
      <w:start w:val="1"/>
      <w:numFmt w:val="decimal"/>
      <w:isLgl/>
      <w:lvlText w:val="%1.%2.%3.%4.%5.%6."/>
      <w:lvlJc w:val="left"/>
      <w:pPr>
        <w:ind w:left="2921"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55F"/>
    <w:rsid w:val="00012D5D"/>
    <w:rsid w:val="00024A5D"/>
    <w:rsid w:val="0003075F"/>
    <w:rsid w:val="00073215"/>
    <w:rsid w:val="0007537E"/>
    <w:rsid w:val="000C123D"/>
    <w:rsid w:val="000F0569"/>
    <w:rsid w:val="001018E4"/>
    <w:rsid w:val="0011445F"/>
    <w:rsid w:val="00115E50"/>
    <w:rsid w:val="001357FF"/>
    <w:rsid w:val="001370C8"/>
    <w:rsid w:val="001516EF"/>
    <w:rsid w:val="001738C8"/>
    <w:rsid w:val="00175116"/>
    <w:rsid w:val="00176CA4"/>
    <w:rsid w:val="001A123E"/>
    <w:rsid w:val="001D484A"/>
    <w:rsid w:val="001E0CB4"/>
    <w:rsid w:val="001F0E2B"/>
    <w:rsid w:val="00215C6D"/>
    <w:rsid w:val="002340EE"/>
    <w:rsid w:val="002576A3"/>
    <w:rsid w:val="00265B71"/>
    <w:rsid w:val="0027678A"/>
    <w:rsid w:val="00293602"/>
    <w:rsid w:val="002A7F7D"/>
    <w:rsid w:val="002B6487"/>
    <w:rsid w:val="002B6F69"/>
    <w:rsid w:val="002C376A"/>
    <w:rsid w:val="002F4DC4"/>
    <w:rsid w:val="003055E6"/>
    <w:rsid w:val="00330666"/>
    <w:rsid w:val="003326AE"/>
    <w:rsid w:val="0033706D"/>
    <w:rsid w:val="00353846"/>
    <w:rsid w:val="00355D2A"/>
    <w:rsid w:val="003E1FF1"/>
    <w:rsid w:val="003E2CE2"/>
    <w:rsid w:val="003E6858"/>
    <w:rsid w:val="003F23AF"/>
    <w:rsid w:val="00417B1E"/>
    <w:rsid w:val="00430FD9"/>
    <w:rsid w:val="00447BB5"/>
    <w:rsid w:val="00447CBA"/>
    <w:rsid w:val="00461273"/>
    <w:rsid w:val="004615A6"/>
    <w:rsid w:val="004B0669"/>
    <w:rsid w:val="004B3D36"/>
    <w:rsid w:val="004C2F11"/>
    <w:rsid w:val="004D3717"/>
    <w:rsid w:val="004D6F4D"/>
    <w:rsid w:val="004E2D6D"/>
    <w:rsid w:val="004F42E7"/>
    <w:rsid w:val="00507649"/>
    <w:rsid w:val="00507D12"/>
    <w:rsid w:val="0052199A"/>
    <w:rsid w:val="00545560"/>
    <w:rsid w:val="0057055F"/>
    <w:rsid w:val="005A1EB6"/>
    <w:rsid w:val="005C0F29"/>
    <w:rsid w:val="005C55EE"/>
    <w:rsid w:val="005C67B0"/>
    <w:rsid w:val="005E339F"/>
    <w:rsid w:val="005F69D9"/>
    <w:rsid w:val="006207DD"/>
    <w:rsid w:val="00650182"/>
    <w:rsid w:val="00670C29"/>
    <w:rsid w:val="006D09B8"/>
    <w:rsid w:val="007028C6"/>
    <w:rsid w:val="00704419"/>
    <w:rsid w:val="007057DB"/>
    <w:rsid w:val="00750620"/>
    <w:rsid w:val="00750A71"/>
    <w:rsid w:val="00761483"/>
    <w:rsid w:val="00790576"/>
    <w:rsid w:val="007B34EE"/>
    <w:rsid w:val="007C08CA"/>
    <w:rsid w:val="007E5800"/>
    <w:rsid w:val="0080154E"/>
    <w:rsid w:val="00833545"/>
    <w:rsid w:val="008C532D"/>
    <w:rsid w:val="008F158E"/>
    <w:rsid w:val="00925C16"/>
    <w:rsid w:val="00954371"/>
    <w:rsid w:val="009770C7"/>
    <w:rsid w:val="009823A0"/>
    <w:rsid w:val="009D02B8"/>
    <w:rsid w:val="009E142B"/>
    <w:rsid w:val="009E715F"/>
    <w:rsid w:val="00A14FD7"/>
    <w:rsid w:val="00A2639B"/>
    <w:rsid w:val="00A352DF"/>
    <w:rsid w:val="00A42EE0"/>
    <w:rsid w:val="00A63FD9"/>
    <w:rsid w:val="00A67CBD"/>
    <w:rsid w:val="00A939E3"/>
    <w:rsid w:val="00AB55DA"/>
    <w:rsid w:val="00AB5E62"/>
    <w:rsid w:val="00AD296C"/>
    <w:rsid w:val="00AF27AE"/>
    <w:rsid w:val="00AF4836"/>
    <w:rsid w:val="00AF639E"/>
    <w:rsid w:val="00B039FD"/>
    <w:rsid w:val="00B45380"/>
    <w:rsid w:val="00B84272"/>
    <w:rsid w:val="00B844F4"/>
    <w:rsid w:val="00B90AF6"/>
    <w:rsid w:val="00B9132F"/>
    <w:rsid w:val="00B95B8B"/>
    <w:rsid w:val="00BB14A0"/>
    <w:rsid w:val="00BB2BF9"/>
    <w:rsid w:val="00BC67C6"/>
    <w:rsid w:val="00BF2DB4"/>
    <w:rsid w:val="00BF39C6"/>
    <w:rsid w:val="00C13A72"/>
    <w:rsid w:val="00C4267D"/>
    <w:rsid w:val="00C42E53"/>
    <w:rsid w:val="00C6070B"/>
    <w:rsid w:val="00CB35D5"/>
    <w:rsid w:val="00CF175C"/>
    <w:rsid w:val="00D278F0"/>
    <w:rsid w:val="00D54A74"/>
    <w:rsid w:val="00D649F6"/>
    <w:rsid w:val="00D87A39"/>
    <w:rsid w:val="00D900D7"/>
    <w:rsid w:val="00DA4FF1"/>
    <w:rsid w:val="00DB11F5"/>
    <w:rsid w:val="00DF0E90"/>
    <w:rsid w:val="00DF43DE"/>
    <w:rsid w:val="00E07E62"/>
    <w:rsid w:val="00E15003"/>
    <w:rsid w:val="00E400F5"/>
    <w:rsid w:val="00E92864"/>
    <w:rsid w:val="00E94BED"/>
    <w:rsid w:val="00ED6292"/>
    <w:rsid w:val="00EF5809"/>
    <w:rsid w:val="00EF70D5"/>
    <w:rsid w:val="00F033E0"/>
    <w:rsid w:val="00F07FFD"/>
    <w:rsid w:val="00F151F7"/>
    <w:rsid w:val="00F263CD"/>
    <w:rsid w:val="00F34526"/>
    <w:rsid w:val="00F379CC"/>
    <w:rsid w:val="00F43A47"/>
    <w:rsid w:val="00F54901"/>
    <w:rsid w:val="00F70BE9"/>
    <w:rsid w:val="00F727FB"/>
    <w:rsid w:val="00F87BEF"/>
    <w:rsid w:val="00FC2AA7"/>
    <w:rsid w:val="00FC7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FD9"/>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3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39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39E3"/>
    <w:rPr>
      <w:rFonts w:ascii="Tahoma" w:eastAsia="Calibri" w:hAnsi="Tahoma" w:cs="Tahoma"/>
      <w:sz w:val="16"/>
      <w:szCs w:val="16"/>
    </w:rPr>
  </w:style>
  <w:style w:type="paragraph" w:customStyle="1" w:styleId="ConsPlusNormal">
    <w:name w:val="ConsPlusNormal"/>
    <w:rsid w:val="001516EF"/>
    <w:pPr>
      <w:widowControl w:val="0"/>
      <w:autoSpaceDE w:val="0"/>
      <w:autoSpaceDN w:val="0"/>
      <w:spacing w:after="0" w:line="240" w:lineRule="auto"/>
    </w:pPr>
    <w:rPr>
      <w:rFonts w:ascii="Calibri" w:eastAsia="Times New Roman" w:hAnsi="Calibri" w:cs="Calibri"/>
      <w:szCs w:val="20"/>
      <w:lang w:eastAsia="ru-RU"/>
    </w:rPr>
  </w:style>
  <w:style w:type="character" w:styleId="a6">
    <w:name w:val="Hyperlink"/>
    <w:basedOn w:val="a0"/>
    <w:uiPriority w:val="99"/>
    <w:unhideWhenUsed/>
    <w:rsid w:val="001516EF"/>
    <w:rPr>
      <w:color w:val="0000FF" w:themeColor="hyperlink"/>
      <w:u w:val="single"/>
    </w:rPr>
  </w:style>
  <w:style w:type="table" w:customStyle="1" w:styleId="1">
    <w:name w:val="Сетка таблицы1"/>
    <w:basedOn w:val="a1"/>
    <w:next w:val="a3"/>
    <w:uiPriority w:val="59"/>
    <w:rsid w:val="003326A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FD9"/>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63F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39E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939E3"/>
    <w:rPr>
      <w:rFonts w:ascii="Tahoma" w:eastAsia="Calibri" w:hAnsi="Tahoma" w:cs="Tahoma"/>
      <w:sz w:val="16"/>
      <w:szCs w:val="16"/>
    </w:rPr>
  </w:style>
  <w:style w:type="paragraph" w:customStyle="1" w:styleId="ConsPlusNormal">
    <w:name w:val="ConsPlusNormal"/>
    <w:rsid w:val="001516EF"/>
    <w:pPr>
      <w:widowControl w:val="0"/>
      <w:autoSpaceDE w:val="0"/>
      <w:autoSpaceDN w:val="0"/>
      <w:spacing w:after="0" w:line="240" w:lineRule="auto"/>
    </w:pPr>
    <w:rPr>
      <w:rFonts w:ascii="Calibri" w:eastAsia="Times New Roman" w:hAnsi="Calibri" w:cs="Calibri"/>
      <w:szCs w:val="20"/>
      <w:lang w:eastAsia="ru-RU"/>
    </w:rPr>
  </w:style>
  <w:style w:type="character" w:styleId="a6">
    <w:name w:val="Hyperlink"/>
    <w:basedOn w:val="a0"/>
    <w:uiPriority w:val="99"/>
    <w:unhideWhenUsed/>
    <w:rsid w:val="001516EF"/>
    <w:rPr>
      <w:color w:val="0000FF" w:themeColor="hyperlink"/>
      <w:u w:val="single"/>
    </w:rPr>
  </w:style>
  <w:style w:type="table" w:customStyle="1" w:styleId="1">
    <w:name w:val="Сетка таблицы1"/>
    <w:basedOn w:val="a1"/>
    <w:next w:val="a3"/>
    <w:uiPriority w:val="59"/>
    <w:rsid w:val="003326A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1889">
      <w:bodyDiv w:val="1"/>
      <w:marLeft w:val="0"/>
      <w:marRight w:val="0"/>
      <w:marTop w:val="0"/>
      <w:marBottom w:val="0"/>
      <w:divBdr>
        <w:top w:val="none" w:sz="0" w:space="0" w:color="auto"/>
        <w:left w:val="none" w:sz="0" w:space="0" w:color="auto"/>
        <w:bottom w:val="none" w:sz="0" w:space="0" w:color="auto"/>
        <w:right w:val="none" w:sz="0" w:space="0" w:color="auto"/>
      </w:divBdr>
      <w:divsChild>
        <w:div w:id="48505823">
          <w:marLeft w:val="0"/>
          <w:marRight w:val="0"/>
          <w:marTop w:val="120"/>
          <w:marBottom w:val="0"/>
          <w:divBdr>
            <w:top w:val="none" w:sz="0" w:space="0" w:color="auto"/>
            <w:left w:val="none" w:sz="0" w:space="0" w:color="auto"/>
            <w:bottom w:val="none" w:sz="0" w:space="0" w:color="auto"/>
            <w:right w:val="none" w:sz="0" w:space="0" w:color="auto"/>
          </w:divBdr>
        </w:div>
        <w:div w:id="98765458">
          <w:marLeft w:val="0"/>
          <w:marRight w:val="0"/>
          <w:marTop w:val="120"/>
          <w:marBottom w:val="0"/>
          <w:divBdr>
            <w:top w:val="none" w:sz="0" w:space="0" w:color="auto"/>
            <w:left w:val="none" w:sz="0" w:space="0" w:color="auto"/>
            <w:bottom w:val="none" w:sz="0" w:space="0" w:color="auto"/>
            <w:right w:val="none" w:sz="0" w:space="0" w:color="auto"/>
          </w:divBdr>
        </w:div>
        <w:div w:id="167717165">
          <w:marLeft w:val="0"/>
          <w:marRight w:val="0"/>
          <w:marTop w:val="120"/>
          <w:marBottom w:val="0"/>
          <w:divBdr>
            <w:top w:val="none" w:sz="0" w:space="0" w:color="auto"/>
            <w:left w:val="none" w:sz="0" w:space="0" w:color="auto"/>
            <w:bottom w:val="none" w:sz="0" w:space="0" w:color="auto"/>
            <w:right w:val="none" w:sz="0" w:space="0" w:color="auto"/>
          </w:divBdr>
        </w:div>
        <w:div w:id="324359374">
          <w:marLeft w:val="0"/>
          <w:marRight w:val="0"/>
          <w:marTop w:val="120"/>
          <w:marBottom w:val="96"/>
          <w:divBdr>
            <w:top w:val="none" w:sz="0" w:space="0" w:color="auto"/>
            <w:left w:val="single" w:sz="24" w:space="0" w:color="CED3F1"/>
            <w:bottom w:val="none" w:sz="0" w:space="0" w:color="auto"/>
            <w:right w:val="none" w:sz="0" w:space="0" w:color="auto"/>
          </w:divBdr>
        </w:div>
        <w:div w:id="689457978">
          <w:marLeft w:val="0"/>
          <w:marRight w:val="0"/>
          <w:marTop w:val="120"/>
          <w:marBottom w:val="96"/>
          <w:divBdr>
            <w:top w:val="none" w:sz="0" w:space="0" w:color="auto"/>
            <w:left w:val="single" w:sz="24" w:space="0" w:color="CED3F1"/>
            <w:bottom w:val="none" w:sz="0" w:space="0" w:color="auto"/>
            <w:right w:val="none" w:sz="0" w:space="0" w:color="auto"/>
          </w:divBdr>
        </w:div>
        <w:div w:id="951206078">
          <w:marLeft w:val="0"/>
          <w:marRight w:val="0"/>
          <w:marTop w:val="120"/>
          <w:marBottom w:val="96"/>
          <w:divBdr>
            <w:top w:val="none" w:sz="0" w:space="0" w:color="auto"/>
            <w:left w:val="single" w:sz="24" w:space="0" w:color="CED3F1"/>
            <w:bottom w:val="none" w:sz="0" w:space="0" w:color="auto"/>
            <w:right w:val="none" w:sz="0" w:space="0" w:color="auto"/>
          </w:divBdr>
        </w:div>
        <w:div w:id="1042168915">
          <w:marLeft w:val="0"/>
          <w:marRight w:val="0"/>
          <w:marTop w:val="120"/>
          <w:marBottom w:val="0"/>
          <w:divBdr>
            <w:top w:val="none" w:sz="0" w:space="0" w:color="auto"/>
            <w:left w:val="none" w:sz="0" w:space="0" w:color="auto"/>
            <w:bottom w:val="none" w:sz="0" w:space="0" w:color="auto"/>
            <w:right w:val="none" w:sz="0" w:space="0" w:color="auto"/>
          </w:divBdr>
        </w:div>
        <w:div w:id="1130244551">
          <w:marLeft w:val="0"/>
          <w:marRight w:val="0"/>
          <w:marTop w:val="120"/>
          <w:marBottom w:val="0"/>
          <w:divBdr>
            <w:top w:val="none" w:sz="0" w:space="0" w:color="auto"/>
            <w:left w:val="none" w:sz="0" w:space="0" w:color="auto"/>
            <w:bottom w:val="none" w:sz="0" w:space="0" w:color="auto"/>
            <w:right w:val="none" w:sz="0" w:space="0" w:color="auto"/>
          </w:divBdr>
        </w:div>
        <w:div w:id="1659649809">
          <w:marLeft w:val="0"/>
          <w:marRight w:val="0"/>
          <w:marTop w:val="120"/>
          <w:marBottom w:val="0"/>
          <w:divBdr>
            <w:top w:val="none" w:sz="0" w:space="0" w:color="auto"/>
            <w:left w:val="none" w:sz="0" w:space="0" w:color="auto"/>
            <w:bottom w:val="none" w:sz="0" w:space="0" w:color="auto"/>
            <w:right w:val="none" w:sz="0" w:space="0" w:color="auto"/>
          </w:divBdr>
        </w:div>
      </w:divsChild>
    </w:div>
    <w:div w:id="1391223457">
      <w:bodyDiv w:val="1"/>
      <w:marLeft w:val="0"/>
      <w:marRight w:val="0"/>
      <w:marTop w:val="0"/>
      <w:marBottom w:val="0"/>
      <w:divBdr>
        <w:top w:val="none" w:sz="0" w:space="0" w:color="auto"/>
        <w:left w:val="none" w:sz="0" w:space="0" w:color="auto"/>
        <w:bottom w:val="none" w:sz="0" w:space="0" w:color="auto"/>
        <w:right w:val="none" w:sz="0" w:space="0" w:color="auto"/>
      </w:divBdr>
      <w:divsChild>
        <w:div w:id="1118988183">
          <w:marLeft w:val="0"/>
          <w:marRight w:val="0"/>
          <w:marTop w:val="120"/>
          <w:marBottom w:val="0"/>
          <w:divBdr>
            <w:top w:val="none" w:sz="0" w:space="0" w:color="auto"/>
            <w:left w:val="none" w:sz="0" w:space="0" w:color="auto"/>
            <w:bottom w:val="none" w:sz="0" w:space="0" w:color="auto"/>
            <w:right w:val="none" w:sz="0" w:space="0" w:color="auto"/>
          </w:divBdr>
        </w:div>
        <w:div w:id="1140345189">
          <w:marLeft w:val="0"/>
          <w:marRight w:val="0"/>
          <w:marTop w:val="120"/>
          <w:marBottom w:val="0"/>
          <w:divBdr>
            <w:top w:val="none" w:sz="0" w:space="0" w:color="auto"/>
            <w:left w:val="none" w:sz="0" w:space="0" w:color="auto"/>
            <w:bottom w:val="none" w:sz="0" w:space="0" w:color="auto"/>
            <w:right w:val="none" w:sz="0" w:space="0" w:color="auto"/>
          </w:divBdr>
        </w:div>
      </w:divsChild>
    </w:div>
    <w:div w:id="182285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FA4DE7B79ACD0A44947350D73BA8BA8D9F1CC4C888210D3294AAADCE91B446BCED1357E0AB72BDjFU4I" TargetMode="External"/><Relationship Id="rId13" Type="http://schemas.openxmlformats.org/officeDocument/2006/relationships/hyperlink" Target="consultantplus://offline/main?base=LAW;n=116659;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sberbank-ast.ru" TargetMode="External"/><Relationship Id="rId12" Type="http://schemas.openxmlformats.org/officeDocument/2006/relationships/hyperlink" Target="consultantplus://offline/main?base=LAW;n=112770;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garantF1://12012604.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ase.garant.ru/12112604/1/" TargetMode="External"/><Relationship Id="rId5" Type="http://schemas.openxmlformats.org/officeDocument/2006/relationships/settings" Target="settings.xml"/><Relationship Id="rId15" Type="http://schemas.openxmlformats.org/officeDocument/2006/relationships/hyperlink" Target="garantf1://10064072.1025/" TargetMode="External"/><Relationship Id="rId10" Type="http://schemas.openxmlformats.org/officeDocument/2006/relationships/hyperlink" Target="consultantplus://offline/ref=EB29377CF8120D0A9B64EA52046CF640761E5D86477BFCFF2267FAD82DF3AAFB291C26ACAD783068K6l3J" TargetMode="External"/><Relationship Id="rId4" Type="http://schemas.microsoft.com/office/2007/relationships/stylesWithEffects" Target="stylesWithEffects.xml"/><Relationship Id="rId9" Type="http://schemas.openxmlformats.org/officeDocument/2006/relationships/hyperlink" Target="consultantplus://offline/ref=7242852F333AB6731398189D7506847C392FA86DBD5B053957D3F86BB0AD4DDB173BB69372220Bn2E" TargetMode="External"/><Relationship Id="rId14" Type="http://schemas.openxmlformats.org/officeDocument/2006/relationships/hyperlink" Target="consultantplus://offline/main?base=MLAW;n=126138;fld=134;dst=10015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7EE33-3762-4872-BE51-B80DF401D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1152</TotalTime>
  <Pages>24</Pages>
  <Words>12545</Words>
  <Characters>71507</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dc:creator>
  <cp:keywords/>
  <dc:description/>
  <cp:lastModifiedBy>Наташа</cp:lastModifiedBy>
  <cp:revision>8</cp:revision>
  <cp:lastPrinted>2019-06-25T00:13:00Z</cp:lastPrinted>
  <dcterms:created xsi:type="dcterms:W3CDTF">2019-05-28T01:43:00Z</dcterms:created>
  <dcterms:modified xsi:type="dcterms:W3CDTF">2019-08-05T01:09:00Z</dcterms:modified>
</cp:coreProperties>
</file>