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0F" w:rsidRDefault="0069580F" w:rsidP="0069580F">
      <w:pPr>
        <w:pStyle w:val="a3"/>
        <w:rPr>
          <w:b/>
          <w:iCs/>
        </w:rPr>
      </w:pPr>
      <w:r>
        <w:rPr>
          <w:b/>
          <w:iCs/>
        </w:rPr>
        <w:t>АДМИНИСТРАЦИЯ ГОРОДСКОГО ПОСЕЛЕНИЯ «ОЛОВЯННИНСКОЕ»</w:t>
      </w:r>
    </w:p>
    <w:p w:rsidR="0069580F" w:rsidRDefault="0069580F" w:rsidP="0069580F">
      <w:pPr>
        <w:jc w:val="center"/>
        <w:rPr>
          <w:b/>
          <w:sz w:val="32"/>
          <w:szCs w:val="32"/>
        </w:rPr>
      </w:pPr>
    </w:p>
    <w:p w:rsidR="0069580F" w:rsidRDefault="0069580F" w:rsidP="006958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69580F" w:rsidRDefault="0069580F" w:rsidP="006958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 апреля 2016 года                                                                                   № 68</w:t>
      </w:r>
    </w:p>
    <w:p w:rsidR="0069580F" w:rsidRDefault="0069580F" w:rsidP="006958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69580F" w:rsidRDefault="0069580F" w:rsidP="0069580F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уведомления представителя нанимателя муниципальными служащими 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администрации городского поселения «Оловяннинское»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о возникшем конфликте интересов или возможности его возникновения</w:t>
      </w:r>
    </w:p>
    <w:p w:rsidR="0069580F" w:rsidRDefault="0069580F" w:rsidP="0069580F">
      <w:pPr>
        <w:shd w:val="clear" w:color="auto" w:fill="FFFFFF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11 части 1 статьи 12 Федерального закона от 02.03.2007 года № 25 – ФЗ « О муниципальной службе в Российской Федерации!, а также часть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статьи 11 Федерального закона от 25.12.2008 года № 273 –ФЗ « О противодействии коррупции», учитывая Решения Совета городского поселения «Оловяннинское» от 16.03.2016 года № 163  «Об утверждении Положения о порядке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сообщения лицами, замещающими должности муниципальной службы в администрации городского поселения «Оловяннинское»,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69580F" w:rsidRDefault="0069580F" w:rsidP="0069580F">
      <w:pPr>
        <w:tabs>
          <w:tab w:val="left" w:pos="1134"/>
        </w:tabs>
        <w:autoSpaceDE w:val="0"/>
        <w:autoSpaceDN w:val="0"/>
        <w:adjustRightInd w:val="0"/>
        <w:spacing w:befor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580F" w:rsidRDefault="0069580F" w:rsidP="0069580F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Утвердить Положение о порядке уведомления представителя нанимателя муниципального служащего администрации городского поселения «Оловяннинское» о возникшем конфликте интересов или о возможности его возникновения  (прилагается).</w:t>
      </w:r>
    </w:p>
    <w:p w:rsidR="0069580F" w:rsidRDefault="0069580F" w:rsidP="0069580F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2. Главе администрации городского поселения «Оловяннинское» ознакомить под роспись муниципальных служащих  с настоящим Порядком.</w:t>
      </w: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 «Оловяннинское»                              А.А. Кочерга</w:t>
      </w: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Приложение</w:t>
      </w:r>
    </w:p>
    <w:p w:rsidR="0069580F" w:rsidRDefault="0069580F" w:rsidP="0069580F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К распоряжению администрации</w:t>
      </w:r>
    </w:p>
    <w:p w:rsidR="0069580F" w:rsidRDefault="0069580F" w:rsidP="0069580F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городского поселения </w:t>
      </w:r>
    </w:p>
    <w:p w:rsidR="0069580F" w:rsidRDefault="0069580F" w:rsidP="0069580F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Оловяннинское» от 15.04.2016 г. № </w:t>
      </w:r>
    </w:p>
    <w:p w:rsidR="0069580F" w:rsidRDefault="0069580F" w:rsidP="0069580F">
      <w:pPr>
        <w:shd w:val="clear" w:color="auto" w:fill="FFFFFF"/>
        <w:spacing w:before="8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9580F" w:rsidRDefault="0069580F" w:rsidP="0069580F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 утверждении Положения о порядке уведомления представителя нанимателя муниципальными служащими 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администрации городского поселения «Оловяннинское»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о возникшем конфликте интересов или возможности его возникновения</w:t>
      </w:r>
    </w:p>
    <w:p w:rsidR="0069580F" w:rsidRDefault="0069580F" w:rsidP="0069580F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580F" w:rsidRDefault="0069580F" w:rsidP="0069580F">
      <w:pPr>
        <w:shd w:val="clear" w:color="auto" w:fill="FFFFFF"/>
        <w:tabs>
          <w:tab w:val="left" w:pos="1134"/>
        </w:tabs>
        <w:spacing w:before="36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Настоящим Положением определяются правила уведомления муниципальными служащими администрации городского поселения «Оловяннинское» (дальше – муниципальные служащие) представителя нанимателя в лице главы администрации городского поселения «Оловяннинское»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деле – руководитель) о возникшем конфликте интересов или о возможности его возникновения.</w:t>
      </w:r>
    </w:p>
    <w:p w:rsidR="0069580F" w:rsidRDefault="0069580F" w:rsidP="0069580F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ab/>
        <w:t>Муниципальные служащие обязаны уведомить руководителя о возникшем конфликте интересов или о возможности его возникновения, как только им станет об этом известно.</w:t>
      </w:r>
    </w:p>
    <w:p w:rsidR="0069580F" w:rsidRDefault="0069580F" w:rsidP="0069580F">
      <w:pPr>
        <w:shd w:val="clear" w:color="auto" w:fill="FFFFFF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3.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Уведомление о возникшем конфликте интересов или о возможности его возникновения (далее – уведомление), образец которого предусмотрен положением к  </w:t>
      </w:r>
      <w:r>
        <w:rPr>
          <w:rFonts w:ascii="Times New Roman" w:hAnsi="Times New Roman" w:cs="Times New Roman"/>
          <w:sz w:val="28"/>
          <w:szCs w:val="28"/>
        </w:rPr>
        <w:t xml:space="preserve">Решения Совета городского поселения «Оловяннинское» от 16.03.2016 года № 163  «Об утверждении Положения о порядке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сообщения лицами, замещающими должности муниципальной службы в администрации городского поселения «Оловяннинское», о возникновении личной заинтересованности при исполнении должностных обязанностей, которая приводит или может привести к конфликту интересов», муниципальный служащий</w:t>
      </w:r>
      <w:proofErr w:type="gram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составляет в письменном виде и представляет ведущему специалисту  по кадрам и главному специалисту – юристу предварительно ознакомив с ним главу администрации городского поселения «Оловяннинское».</w:t>
      </w:r>
    </w:p>
    <w:p w:rsidR="0069580F" w:rsidRDefault="0069580F" w:rsidP="0069580F">
      <w:pPr>
        <w:shd w:val="clear" w:color="auto" w:fill="FFFFFF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4. Регистрация уведомлений осуществляется ведущим специалистом по кадрам, в журнале регистрации уведомлений согласно приложении к настоящему Порядку.</w:t>
      </w:r>
    </w:p>
    <w:p w:rsidR="0069580F" w:rsidRDefault="0069580F" w:rsidP="0069580F">
      <w:pPr>
        <w:shd w:val="clear" w:color="auto" w:fill="FFFFFF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 xml:space="preserve">             5. Копия уведомления с отметкой о регистрации выдается муниципальному служащему на руки под роспись в журнале регистрации уведомлений либо направляется по почте  с уведомлением о получении.</w:t>
      </w:r>
    </w:p>
    <w:p w:rsidR="0069580F" w:rsidRDefault="0069580F" w:rsidP="0069580F">
      <w:pPr>
        <w:shd w:val="clear" w:color="auto" w:fill="FFFFFF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6. Уведомление с отметкой о регистрации в течени</w:t>
      </w:r>
      <w:proofErr w:type="gramStart"/>
      <w:r>
        <w:rPr>
          <w:rFonts w:ascii="Times New Roman" w:hAnsi="Times New Roman" w:cs="Times New Roman"/>
          <w:bCs/>
          <w:spacing w:val="-6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трех рабочих дней после его регистрации направляется заместителю главы  администрации городского поселения «Оловяннинское» на рассмотрение.</w:t>
      </w:r>
    </w:p>
    <w:p w:rsidR="0069580F" w:rsidRDefault="0069580F" w:rsidP="0069580F">
      <w:pPr>
        <w:shd w:val="clear" w:color="auto" w:fill="FFFFFF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7. Проверка содержащихся  в уведомлении сведений осуществляется по решению главы администрации городского поселения «Оловяннинское»  в соответствии с законодательством Российской Федерации.</w:t>
      </w:r>
    </w:p>
    <w:p w:rsidR="0069580F" w:rsidRDefault="0069580F" w:rsidP="0069580F">
      <w:pPr>
        <w:shd w:val="clear" w:color="auto" w:fill="FFFFFF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8. Уведомление и иные </w:t>
      </w:r>
      <w:proofErr w:type="spellStart"/>
      <w:r>
        <w:rPr>
          <w:rFonts w:ascii="Times New Roman" w:hAnsi="Times New Roman" w:cs="Times New Roman"/>
          <w:bCs/>
          <w:spacing w:val="-6"/>
          <w:sz w:val="28"/>
          <w:szCs w:val="28"/>
        </w:rPr>
        <w:t>материалыЮ</w:t>
      </w:r>
      <w:proofErr w:type="spell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связанные с рассмотрением уведомлений</w:t>
      </w:r>
      <w:proofErr w:type="gramStart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приобщаются к личному делу муниципального служащего.</w:t>
      </w:r>
    </w:p>
    <w:p w:rsidR="0069580F" w:rsidRDefault="0069580F" w:rsidP="0069580F">
      <w:pPr>
        <w:shd w:val="clear" w:color="auto" w:fill="FFFFFF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69580F" w:rsidRDefault="0069580F" w:rsidP="0069580F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580F" w:rsidRDefault="0069580F" w:rsidP="0069580F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</w:t>
      </w:r>
    </w:p>
    <w:p w:rsidR="0069580F" w:rsidRDefault="0069580F" w:rsidP="0069580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69580F" w:rsidRDefault="0069580F" w:rsidP="0069580F">
      <w:pPr>
        <w:shd w:val="clear" w:color="auto" w:fill="FFFFFF"/>
        <w:spacing w:line="360" w:lineRule="auto"/>
        <w:ind w:left="3969"/>
        <w:jc w:val="center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lastRenderedPageBreak/>
        <w:t>ПРИЛОЖЕНИЕ 1</w:t>
      </w:r>
    </w:p>
    <w:p w:rsidR="0069580F" w:rsidRDefault="0069580F" w:rsidP="0069580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к Положению о </w:t>
      </w:r>
      <w:r>
        <w:rPr>
          <w:rFonts w:ascii="Times New Roman" w:hAnsi="Times New Roman" w:cs="Times New Roman"/>
          <w:sz w:val="24"/>
          <w:szCs w:val="24"/>
        </w:rPr>
        <w:t xml:space="preserve">порядке уведомления представителя </w:t>
      </w:r>
    </w:p>
    <w:p w:rsidR="0069580F" w:rsidRDefault="0069580F" w:rsidP="0069580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нанимателя муниципальными служащими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администрации </w:t>
      </w:r>
    </w:p>
    <w:p w:rsidR="0069580F" w:rsidRDefault="0069580F" w:rsidP="0069580F">
      <w:pPr>
        <w:shd w:val="clear" w:color="auto" w:fill="FFFFFF"/>
        <w:jc w:val="right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                                                         городского поселения «Оловяннинское», о возникшем конфликте интересов или возможности его возникновения</w:t>
      </w:r>
    </w:p>
    <w:p w:rsidR="0069580F" w:rsidRDefault="0069580F" w:rsidP="006958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                                                           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                                                                   (отметка об ознакомлении)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jc w:val="center"/>
        <w:rPr>
          <w:rFonts w:ascii="Times New Roman" w:hAnsi="Times New Roman" w:cs="Times New Roman"/>
          <w:bCs/>
          <w:spacing w:val="-6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pacing w:val="-6"/>
          <w:sz w:val="24"/>
          <w:szCs w:val="24"/>
        </w:rPr>
        <w:t>(наименование должности руководителя органа</w:t>
      </w:r>
      <w:proofErr w:type="gramEnd"/>
    </w:p>
    <w:p w:rsidR="0069580F" w:rsidRDefault="0069580F" w:rsidP="0069580F">
      <w:pPr>
        <w:shd w:val="clear" w:color="auto" w:fill="FFFFFF"/>
        <w:spacing w:after="0" w:line="240" w:lineRule="auto"/>
        <w:ind w:left="4395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jc w:val="center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местного самоуправления муниципального образования)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jc w:val="center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от___________________________________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left="4395"/>
        <w:jc w:val="center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(Ф. И. О., замещаемая должность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)</w:t>
      </w: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69580F" w:rsidRDefault="0069580F" w:rsidP="0069580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УВЕДОМЛЕНИЕ</w:t>
      </w:r>
    </w:p>
    <w:p w:rsidR="0069580F" w:rsidRDefault="0069580F" w:rsidP="0069580F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конфликте интересов или о возможности его возникновения муниципальных служащих, замещающих должности  муниципальной службы в администрации городского поселения «Оловяннинское»</w:t>
      </w:r>
    </w:p>
    <w:p w:rsidR="0069580F" w:rsidRDefault="0069580F" w:rsidP="0069580F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Сообщаю о возникновении </w:t>
      </w:r>
      <w:r>
        <w:rPr>
          <w:rFonts w:ascii="Times New Roman" w:hAnsi="Times New Roman" w:cs="Times New Roman"/>
          <w:sz w:val="28"/>
          <w:szCs w:val="28"/>
        </w:rPr>
        <w:t xml:space="preserve">конфликте интересов или о возможности его возникновения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при исполнении должностных обязанностей, (нужное подчеркнуть).</w:t>
      </w: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Обстоятельства, являющиеся основанием </w:t>
      </w:r>
      <w:r>
        <w:rPr>
          <w:rFonts w:ascii="Times New Roman" w:hAnsi="Times New Roman" w:cs="Times New Roman"/>
          <w:sz w:val="28"/>
          <w:szCs w:val="28"/>
        </w:rPr>
        <w:t>конфликта интересов или о возможности его возникновении_____________________________________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_____________________________________________________________________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Должностные обязанности, на исполнение которых влияет или может повлиять </w:t>
      </w:r>
      <w:r>
        <w:rPr>
          <w:rFonts w:ascii="Times New Roman" w:hAnsi="Times New Roman" w:cs="Times New Roman"/>
          <w:sz w:val="28"/>
          <w:szCs w:val="28"/>
        </w:rPr>
        <w:t xml:space="preserve">конфликт интересов или возможность его возникновения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_____________________________________________________________________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Предлагаемые меры по предотвращению или урегулированию конфликта интересов:____________________________________________________________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в администрации городского поселения «Оловяннинское» при рассмотрении настоящего уведомления (нужное подчеркнуть).</w:t>
      </w:r>
    </w:p>
    <w:p w:rsidR="0069580F" w:rsidRDefault="0069580F" w:rsidP="00695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69580F" w:rsidRDefault="0069580F" w:rsidP="006958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«____»_______20__г.     ________________                      ___________________</w:t>
      </w:r>
    </w:p>
    <w:p w:rsidR="0069580F" w:rsidRDefault="0069580F" w:rsidP="0069580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                (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>подпись лица,  направляющего уведомление)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 расшифровка подписи)                              </w:t>
      </w:r>
    </w:p>
    <w:p w:rsidR="0069580F" w:rsidRDefault="0069580F" w:rsidP="0069580F">
      <w:pPr>
        <w:shd w:val="clear" w:color="auto" w:fill="FFFFFF"/>
        <w:spacing w:line="360" w:lineRule="auto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 xml:space="preserve">                                                                                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                                      ПРИЛОЖЕНИЕ 2</w:t>
      </w:r>
    </w:p>
    <w:p w:rsidR="0069580F" w:rsidRDefault="0069580F" w:rsidP="0069580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                                                        к Положению о </w:t>
      </w:r>
      <w:r>
        <w:rPr>
          <w:rFonts w:ascii="Times New Roman" w:hAnsi="Times New Roman" w:cs="Times New Roman"/>
          <w:sz w:val="24"/>
          <w:szCs w:val="24"/>
        </w:rPr>
        <w:t xml:space="preserve">порядке уведомления представителя </w:t>
      </w:r>
    </w:p>
    <w:p w:rsidR="0069580F" w:rsidRDefault="0069580F" w:rsidP="0069580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нанимателя муниципальными служащими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администрации </w:t>
      </w:r>
    </w:p>
    <w:p w:rsidR="0069580F" w:rsidRDefault="0069580F" w:rsidP="0069580F">
      <w:pPr>
        <w:shd w:val="clear" w:color="auto" w:fill="FFFFFF"/>
        <w:jc w:val="right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                                                         городского поселения «Оловяннинское», о возникшем конфликте интересов или возможности его возникновения</w:t>
      </w:r>
    </w:p>
    <w:p w:rsidR="0069580F" w:rsidRDefault="0069580F" w:rsidP="0069580F">
      <w:pPr>
        <w:shd w:val="clear" w:color="auto" w:fill="FFFFFF"/>
        <w:spacing w:after="0"/>
        <w:ind w:left="3969"/>
        <w:jc w:val="center"/>
        <w:rPr>
          <w:rFonts w:ascii="Times New Roman" w:hAnsi="Times New Roman" w:cs="Times New Roman"/>
          <w:bCs/>
          <w:spacing w:val="-6"/>
          <w:sz w:val="24"/>
          <w:szCs w:val="24"/>
        </w:rPr>
      </w:pPr>
    </w:p>
    <w:p w:rsidR="0069580F" w:rsidRDefault="0069580F" w:rsidP="0069580F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69580F" w:rsidRDefault="0069580F" w:rsidP="0069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69580F" w:rsidRDefault="0069580F" w:rsidP="0069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Регистрации уведомлений о возникновении конфликте интересов или о возможности его возникновения муниципальных служащих, замещающих должности  муниципальной службы в администрации городского поселения «Оловяннинское»</w:t>
      </w:r>
    </w:p>
    <w:p w:rsidR="0069580F" w:rsidRDefault="0069580F" w:rsidP="0069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580F" w:rsidRDefault="0069580F" w:rsidP="0069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Layout w:type="fixed"/>
        <w:tblLook w:val="04A0"/>
      </w:tblPr>
      <w:tblGrid>
        <w:gridCol w:w="662"/>
        <w:gridCol w:w="1147"/>
        <w:gridCol w:w="993"/>
        <w:gridCol w:w="1559"/>
        <w:gridCol w:w="992"/>
        <w:gridCol w:w="1134"/>
        <w:gridCol w:w="851"/>
        <w:gridCol w:w="850"/>
        <w:gridCol w:w="1383"/>
      </w:tblGrid>
      <w:tr w:rsidR="0069580F" w:rsidTr="0069580F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представлено</w:t>
            </w:r>
          </w:p>
        </w:tc>
        <w:tc>
          <w:tcPr>
            <w:tcW w:w="28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зарегистрировано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получениикопии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 (копию получил, подпись) либо о направлена копии уведомления по почте</w:t>
            </w:r>
            <w:proofErr w:type="gramEnd"/>
          </w:p>
        </w:tc>
      </w:tr>
      <w:tr w:rsidR="0069580F" w:rsidTr="0069580F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Ф..И.О.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80F" w:rsidTr="0069580F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80F" w:rsidTr="0069580F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80F" w:rsidTr="0069580F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580F" w:rsidRDefault="006958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6311" w:rsidRDefault="00F46311"/>
    <w:sectPr w:rsidR="00F46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580F"/>
    <w:rsid w:val="0069580F"/>
    <w:rsid w:val="00F46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9580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69580F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uiPriority w:val="99"/>
    <w:rsid w:val="0069580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6958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1123</Words>
  <Characters>6405</Characters>
  <Application>Microsoft Office Word</Application>
  <DocSecurity>0</DocSecurity>
  <Lines>53</Lines>
  <Paragraphs>15</Paragraphs>
  <ScaleCrop>false</ScaleCrop>
  <Company>Grizli777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2018-04-05T09:50:00Z</dcterms:created>
  <dcterms:modified xsi:type="dcterms:W3CDTF">2018-04-05T09:51:00Z</dcterms:modified>
</cp:coreProperties>
</file>