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74B1" w:rsidRPr="00B72F29" w:rsidRDefault="00A074B1" w:rsidP="00A074B1">
      <w:pPr>
        <w:jc w:val="center"/>
        <w:rPr>
          <w:rFonts w:ascii="Times New Roman" w:hAnsi="Times New Roman" w:cs="Times New Roman"/>
          <w:b/>
          <w:sz w:val="28"/>
          <w:szCs w:val="28"/>
        </w:rPr>
      </w:pPr>
      <w:r w:rsidRPr="00B72F29">
        <w:rPr>
          <w:rFonts w:ascii="Times New Roman" w:hAnsi="Times New Roman" w:cs="Times New Roman"/>
          <w:b/>
          <w:sz w:val="28"/>
          <w:szCs w:val="28"/>
        </w:rPr>
        <w:t>СОВЕТ ГОРОДСКОГО ПОСЕЛЕНИЯ «</w:t>
      </w:r>
      <w:r>
        <w:rPr>
          <w:rFonts w:ascii="Times New Roman" w:hAnsi="Times New Roman" w:cs="Times New Roman"/>
          <w:b/>
          <w:sz w:val="28"/>
          <w:szCs w:val="28"/>
        </w:rPr>
        <w:t>ОЛОВЯННИНСКОЕ</w:t>
      </w:r>
      <w:r w:rsidRPr="00B72F29">
        <w:rPr>
          <w:rFonts w:ascii="Times New Roman" w:hAnsi="Times New Roman" w:cs="Times New Roman"/>
          <w:b/>
          <w:sz w:val="28"/>
          <w:szCs w:val="28"/>
        </w:rPr>
        <w:t>»</w:t>
      </w:r>
    </w:p>
    <w:p w:rsidR="00A074B1" w:rsidRPr="00B72F29" w:rsidRDefault="00A074B1" w:rsidP="00A074B1">
      <w:pPr>
        <w:jc w:val="center"/>
        <w:rPr>
          <w:rFonts w:ascii="Times New Roman" w:hAnsi="Times New Roman" w:cs="Times New Roman"/>
          <w:b/>
          <w:sz w:val="28"/>
          <w:szCs w:val="28"/>
        </w:rPr>
      </w:pPr>
      <w:r w:rsidRPr="00B72F29">
        <w:rPr>
          <w:rFonts w:ascii="Times New Roman" w:hAnsi="Times New Roman" w:cs="Times New Roman"/>
          <w:b/>
          <w:sz w:val="28"/>
          <w:szCs w:val="28"/>
        </w:rPr>
        <w:t xml:space="preserve"> РЕШЕНИЕ</w:t>
      </w:r>
    </w:p>
    <w:p w:rsidR="00A074B1" w:rsidRPr="00B72F29" w:rsidRDefault="00A074B1" w:rsidP="00A074B1">
      <w:pPr>
        <w:tabs>
          <w:tab w:val="left" w:pos="7720"/>
        </w:tabs>
        <w:rPr>
          <w:rFonts w:ascii="Times New Roman" w:hAnsi="Times New Roman" w:cs="Times New Roman"/>
          <w:sz w:val="28"/>
          <w:szCs w:val="28"/>
          <w:lang w:eastAsia="ar-SA"/>
        </w:rPr>
      </w:pPr>
      <w:r>
        <w:rPr>
          <w:rFonts w:ascii="Times New Roman" w:hAnsi="Times New Roman" w:cs="Times New Roman"/>
          <w:sz w:val="28"/>
          <w:szCs w:val="28"/>
          <w:lang w:eastAsia="ar-SA"/>
        </w:rPr>
        <w:t>« 31</w:t>
      </w:r>
      <w:r w:rsidRPr="00B72F29">
        <w:rPr>
          <w:rFonts w:ascii="Times New Roman" w:hAnsi="Times New Roman" w:cs="Times New Roman"/>
          <w:sz w:val="28"/>
          <w:szCs w:val="28"/>
          <w:lang w:eastAsia="ar-SA"/>
        </w:rPr>
        <w:t xml:space="preserve"> »</w:t>
      </w:r>
      <w:r>
        <w:rPr>
          <w:rFonts w:ascii="Times New Roman" w:hAnsi="Times New Roman" w:cs="Times New Roman"/>
          <w:sz w:val="28"/>
          <w:szCs w:val="28"/>
          <w:lang w:eastAsia="ar-SA"/>
        </w:rPr>
        <w:t xml:space="preserve"> октября </w:t>
      </w:r>
      <w:r w:rsidRPr="00B72F29">
        <w:rPr>
          <w:rFonts w:ascii="Times New Roman" w:hAnsi="Times New Roman" w:cs="Times New Roman"/>
          <w:sz w:val="28"/>
          <w:szCs w:val="28"/>
          <w:lang w:eastAsia="ar-SA"/>
        </w:rPr>
        <w:t xml:space="preserve"> 2017г.</w:t>
      </w:r>
      <w:r w:rsidRPr="00B72F29">
        <w:rPr>
          <w:rFonts w:ascii="Times New Roman" w:hAnsi="Times New Roman" w:cs="Times New Roman"/>
          <w:sz w:val="28"/>
          <w:szCs w:val="28"/>
          <w:lang w:eastAsia="ar-SA"/>
        </w:rPr>
        <w:tab/>
      </w:r>
      <w:r w:rsidR="008C573D">
        <w:rPr>
          <w:rFonts w:ascii="Times New Roman" w:hAnsi="Times New Roman" w:cs="Times New Roman"/>
          <w:sz w:val="28"/>
          <w:szCs w:val="28"/>
          <w:lang w:eastAsia="ar-SA"/>
        </w:rPr>
        <w:t xml:space="preserve">   </w:t>
      </w:r>
      <w:r w:rsidRPr="00B72F29">
        <w:rPr>
          <w:rFonts w:ascii="Times New Roman" w:hAnsi="Times New Roman" w:cs="Times New Roman"/>
          <w:sz w:val="28"/>
          <w:szCs w:val="28"/>
          <w:lang w:eastAsia="ar-SA"/>
        </w:rPr>
        <w:t xml:space="preserve">№ </w:t>
      </w:r>
      <w:r>
        <w:rPr>
          <w:rFonts w:ascii="Times New Roman" w:hAnsi="Times New Roman" w:cs="Times New Roman"/>
          <w:sz w:val="28"/>
          <w:szCs w:val="28"/>
          <w:lang w:eastAsia="ar-SA"/>
        </w:rPr>
        <w:t>57</w:t>
      </w:r>
    </w:p>
    <w:p w:rsidR="00A074B1" w:rsidRPr="00B72F29" w:rsidRDefault="00A074B1" w:rsidP="008C573D">
      <w:pPr>
        <w:jc w:val="center"/>
        <w:rPr>
          <w:rFonts w:ascii="Times New Roman" w:hAnsi="Times New Roman" w:cs="Times New Roman"/>
          <w:sz w:val="20"/>
          <w:szCs w:val="20"/>
        </w:rPr>
      </w:pPr>
      <w:r w:rsidRPr="00B72F29">
        <w:rPr>
          <w:rFonts w:ascii="Times New Roman" w:hAnsi="Times New Roman" w:cs="Times New Roman"/>
          <w:sz w:val="28"/>
          <w:szCs w:val="28"/>
        </w:rPr>
        <w:t xml:space="preserve">пгт. </w:t>
      </w:r>
      <w:r>
        <w:rPr>
          <w:rFonts w:ascii="Times New Roman" w:hAnsi="Times New Roman" w:cs="Times New Roman"/>
          <w:sz w:val="28"/>
          <w:szCs w:val="28"/>
        </w:rPr>
        <w:t>Оловянная</w:t>
      </w:r>
    </w:p>
    <w:p w:rsidR="00A074B1" w:rsidRPr="00774209" w:rsidRDefault="00A074B1" w:rsidP="00A074B1">
      <w:pPr>
        <w:pStyle w:val="1"/>
        <w:numPr>
          <w:ilvl w:val="0"/>
          <w:numId w:val="0"/>
        </w:numPr>
        <w:jc w:val="center"/>
        <w:rPr>
          <w:rFonts w:ascii="Times New Roman" w:hAnsi="Times New Roman" w:cs="Times New Roman"/>
          <w:b/>
          <w:sz w:val="28"/>
          <w:szCs w:val="28"/>
        </w:rPr>
      </w:pPr>
      <w:r w:rsidRPr="00774209">
        <w:rPr>
          <w:rFonts w:ascii="Times New Roman" w:hAnsi="Times New Roman" w:cs="Times New Roman"/>
          <w:b/>
          <w:sz w:val="28"/>
          <w:szCs w:val="28"/>
        </w:rPr>
        <w:t>О принятии Правил благоустройства территории</w:t>
      </w:r>
      <w:r w:rsidRPr="00774209">
        <w:rPr>
          <w:rFonts w:ascii="Times New Roman" w:hAnsi="Times New Roman" w:cs="Times New Roman"/>
          <w:b/>
          <w:sz w:val="28"/>
          <w:szCs w:val="28"/>
        </w:rPr>
        <w:br/>
        <w:t>городского поселения «Оловяннинское»</w:t>
      </w:r>
    </w:p>
    <w:p w:rsidR="00A074B1" w:rsidRPr="00B72F29" w:rsidRDefault="00A074B1" w:rsidP="00A074B1">
      <w:pPr>
        <w:rPr>
          <w:rFonts w:ascii="Times New Roman" w:hAnsi="Times New Roman" w:cs="Times New Roman"/>
          <w:sz w:val="24"/>
          <w:szCs w:val="24"/>
        </w:rPr>
      </w:pPr>
    </w:p>
    <w:p w:rsidR="00A074B1" w:rsidRPr="00774209" w:rsidRDefault="00A074B1" w:rsidP="00A074B1">
      <w:pPr>
        <w:autoSpaceDE w:val="0"/>
        <w:autoSpaceDN w:val="0"/>
        <w:adjustRightInd w:val="0"/>
        <w:spacing w:after="0" w:line="360" w:lineRule="auto"/>
        <w:ind w:firstLine="709"/>
        <w:jc w:val="both"/>
        <w:rPr>
          <w:rFonts w:ascii="Times New Roman" w:hAnsi="Times New Roman" w:cs="Times New Roman"/>
          <w:sz w:val="28"/>
          <w:szCs w:val="28"/>
        </w:rPr>
      </w:pPr>
      <w:r w:rsidRPr="00774209">
        <w:rPr>
          <w:rFonts w:ascii="Times New Roman" w:hAnsi="Times New Roman" w:cs="Times New Roman"/>
          <w:sz w:val="28"/>
          <w:szCs w:val="28"/>
        </w:rPr>
        <w:t xml:space="preserve">   Рассмотрев проект Правил благоустройства территории городского поселения "Оловяннинское", руководствуясь </w:t>
      </w:r>
      <w:hyperlink r:id="rId8" w:history="1">
        <w:r w:rsidRPr="00774209">
          <w:rPr>
            <w:rStyle w:val="ab"/>
            <w:rFonts w:ascii="Times New Roman" w:hAnsi="Times New Roman" w:cs="Times New Roman"/>
            <w:sz w:val="28"/>
            <w:szCs w:val="28"/>
          </w:rPr>
          <w:t>п. 25 ч. 1 ст. 16</w:t>
        </w:r>
      </w:hyperlink>
      <w:r w:rsidRPr="00774209">
        <w:rPr>
          <w:rFonts w:ascii="Times New Roman" w:hAnsi="Times New Roman" w:cs="Times New Roman"/>
          <w:sz w:val="28"/>
          <w:szCs w:val="28"/>
        </w:rPr>
        <w:t xml:space="preserve"> Федерального закона N 131-ФЗ от 6 октября 2003 г. "Об общих принципах организации местного самоуправления в Российской Федерации", Устава городского поселения «Оловяннинское», </w:t>
      </w:r>
      <w:r>
        <w:rPr>
          <w:rFonts w:ascii="Times New Roman" w:hAnsi="Times New Roman" w:cs="Times New Roman"/>
          <w:sz w:val="28"/>
          <w:szCs w:val="28"/>
        </w:rPr>
        <w:t>Сов</w:t>
      </w:r>
      <w:r w:rsidRPr="00774209">
        <w:rPr>
          <w:rFonts w:ascii="Times New Roman" w:hAnsi="Times New Roman" w:cs="Times New Roman"/>
          <w:sz w:val="28"/>
          <w:szCs w:val="28"/>
        </w:rPr>
        <w:t>ет городского поселения «Оловяннинское» решил:</w:t>
      </w:r>
    </w:p>
    <w:p w:rsidR="00A074B1" w:rsidRPr="00774209" w:rsidRDefault="00A074B1" w:rsidP="00A074B1">
      <w:pPr>
        <w:autoSpaceDE w:val="0"/>
        <w:autoSpaceDN w:val="0"/>
        <w:adjustRightInd w:val="0"/>
        <w:spacing w:after="0" w:line="360" w:lineRule="auto"/>
        <w:ind w:firstLine="708"/>
        <w:jc w:val="both"/>
        <w:rPr>
          <w:rFonts w:ascii="Times New Roman" w:hAnsi="Times New Roman" w:cs="Times New Roman"/>
          <w:sz w:val="28"/>
          <w:szCs w:val="28"/>
        </w:rPr>
      </w:pPr>
      <w:bookmarkStart w:id="0" w:name="sub_1"/>
      <w:r w:rsidRPr="00774209">
        <w:rPr>
          <w:rFonts w:ascii="Times New Roman" w:hAnsi="Times New Roman" w:cs="Times New Roman"/>
          <w:sz w:val="28"/>
          <w:szCs w:val="28"/>
        </w:rPr>
        <w:t xml:space="preserve">1. Принять Правила благоустройства территории городского поселения «Оловяннинское», согласно </w:t>
      </w:r>
      <w:hyperlink r:id="rId9" w:anchor="sub_1000" w:history="1">
        <w:r w:rsidRPr="00774209">
          <w:rPr>
            <w:rStyle w:val="ab"/>
            <w:rFonts w:ascii="Times New Roman" w:hAnsi="Times New Roman" w:cs="Times New Roman"/>
            <w:sz w:val="28"/>
            <w:szCs w:val="28"/>
          </w:rPr>
          <w:t>приложению</w:t>
        </w:r>
      </w:hyperlink>
      <w:r w:rsidRPr="00774209">
        <w:rPr>
          <w:rStyle w:val="ab"/>
          <w:rFonts w:ascii="Times New Roman" w:hAnsi="Times New Roman" w:cs="Times New Roman"/>
          <w:sz w:val="28"/>
          <w:szCs w:val="28"/>
        </w:rPr>
        <w:t xml:space="preserve"> 1</w:t>
      </w:r>
      <w:r w:rsidRPr="00774209">
        <w:rPr>
          <w:rFonts w:ascii="Times New Roman" w:hAnsi="Times New Roman" w:cs="Times New Roman"/>
          <w:sz w:val="28"/>
          <w:szCs w:val="28"/>
        </w:rPr>
        <w:t xml:space="preserve"> к настоящему решению.</w:t>
      </w:r>
      <w:bookmarkStart w:id="1" w:name="sub_2"/>
      <w:bookmarkEnd w:id="0"/>
    </w:p>
    <w:p w:rsidR="00A074B1" w:rsidRDefault="00A074B1" w:rsidP="00A074B1">
      <w:pPr>
        <w:autoSpaceDE w:val="0"/>
        <w:autoSpaceDN w:val="0"/>
        <w:adjustRightInd w:val="0"/>
        <w:spacing w:after="0" w:line="360" w:lineRule="auto"/>
        <w:ind w:firstLine="708"/>
        <w:jc w:val="both"/>
        <w:rPr>
          <w:rFonts w:ascii="Times New Roman" w:hAnsi="Times New Roman" w:cs="Times New Roman"/>
          <w:bCs/>
          <w:color w:val="26282F"/>
          <w:sz w:val="28"/>
          <w:szCs w:val="28"/>
        </w:rPr>
      </w:pPr>
      <w:r w:rsidRPr="00774209">
        <w:rPr>
          <w:rFonts w:ascii="Times New Roman" w:hAnsi="Times New Roman" w:cs="Times New Roman"/>
          <w:sz w:val="28"/>
          <w:szCs w:val="28"/>
        </w:rPr>
        <w:t xml:space="preserve"> 2. Признать утратившим силу </w:t>
      </w:r>
      <w:bookmarkStart w:id="2" w:name="sub_3"/>
      <w:bookmarkEnd w:id="1"/>
      <w:r w:rsidRPr="00774209">
        <w:rPr>
          <w:rFonts w:ascii="Times New Roman" w:hAnsi="Times New Roman" w:cs="Times New Roman"/>
          <w:bCs/>
          <w:color w:val="26282F"/>
          <w:sz w:val="28"/>
          <w:szCs w:val="28"/>
        </w:rPr>
        <w:t>Решение  Совета от 11.07.2012г № 27 «Об утверждении Правил благоустройства городского поселения «Оловяннинское»</w:t>
      </w:r>
      <w:bookmarkEnd w:id="2"/>
      <w:r w:rsidRPr="00774209">
        <w:rPr>
          <w:rFonts w:ascii="Times New Roman" w:hAnsi="Times New Roman" w:cs="Times New Roman"/>
          <w:bCs/>
          <w:color w:val="26282F"/>
          <w:sz w:val="28"/>
          <w:szCs w:val="28"/>
        </w:rPr>
        <w:t xml:space="preserve">, </w:t>
      </w:r>
    </w:p>
    <w:p w:rsidR="00A074B1" w:rsidRPr="00774209" w:rsidRDefault="00A074B1" w:rsidP="00A074B1">
      <w:pPr>
        <w:autoSpaceDE w:val="0"/>
        <w:autoSpaceDN w:val="0"/>
        <w:adjustRightInd w:val="0"/>
        <w:spacing w:after="0" w:line="360" w:lineRule="auto"/>
        <w:ind w:firstLine="708"/>
        <w:jc w:val="both"/>
        <w:rPr>
          <w:rFonts w:ascii="Times New Roman" w:hAnsi="Times New Roman" w:cs="Times New Roman"/>
          <w:sz w:val="28"/>
          <w:szCs w:val="28"/>
        </w:rPr>
      </w:pPr>
      <w:r w:rsidRPr="00774209">
        <w:rPr>
          <w:rFonts w:ascii="Times New Roman" w:hAnsi="Times New Roman" w:cs="Times New Roman"/>
          <w:sz w:val="28"/>
          <w:szCs w:val="28"/>
        </w:rPr>
        <w:t>3.</w:t>
      </w:r>
      <w:r w:rsidRPr="00774209">
        <w:rPr>
          <w:rFonts w:ascii="Times New Roman" w:eastAsia="Times New Roman" w:hAnsi="Times New Roman"/>
          <w:sz w:val="28"/>
          <w:szCs w:val="28"/>
        </w:rPr>
        <w:t>Настоящее Решение  вступает в силу на следующий день, после дня официального обнародования.</w:t>
      </w:r>
    </w:p>
    <w:p w:rsidR="00A074B1" w:rsidRPr="009C3678" w:rsidRDefault="00A074B1" w:rsidP="00A074B1">
      <w:pPr>
        <w:autoSpaceDE w:val="0"/>
        <w:autoSpaceDN w:val="0"/>
        <w:adjustRightInd w:val="0"/>
        <w:spacing w:after="0" w:line="360" w:lineRule="auto"/>
        <w:ind w:firstLine="709"/>
        <w:jc w:val="both"/>
        <w:rPr>
          <w:rFonts w:ascii="Times New Roman" w:eastAsia="Times New Roman" w:hAnsi="Times New Roman" w:cs="Arial"/>
          <w:sz w:val="28"/>
          <w:szCs w:val="28"/>
        </w:rPr>
      </w:pPr>
      <w:r>
        <w:rPr>
          <w:rFonts w:ascii="Times New Roman" w:eastAsia="Times New Roman" w:hAnsi="Times New Roman" w:cs="Arial"/>
          <w:sz w:val="28"/>
          <w:szCs w:val="28"/>
        </w:rPr>
        <w:t xml:space="preserve">4. </w:t>
      </w:r>
      <w:r w:rsidRPr="009C3678">
        <w:rPr>
          <w:rFonts w:ascii="Times New Roman" w:eastAsia="Times New Roman" w:hAnsi="Times New Roman" w:cs="Arial"/>
          <w:sz w:val="28"/>
          <w:szCs w:val="28"/>
        </w:rPr>
        <w:t xml:space="preserve">Настоящее решение обнародовать путем размещения на информационном стенде администрации городского поселения «Оловяннинское», а также разместить на официальном сайте </w:t>
      </w:r>
      <w:r w:rsidRPr="009C3678">
        <w:rPr>
          <w:rFonts w:ascii="Times New Roman" w:eastAsia="Times New Roman" w:hAnsi="Times New Roman" w:cs="Arial"/>
          <w:sz w:val="28"/>
          <w:szCs w:val="28"/>
          <w:lang w:val="en-US"/>
        </w:rPr>
        <w:t>www</w:t>
      </w:r>
      <w:r w:rsidRPr="009C3678">
        <w:rPr>
          <w:rFonts w:ascii="Times New Roman" w:eastAsia="Times New Roman" w:hAnsi="Times New Roman" w:cs="Arial"/>
          <w:sz w:val="28"/>
          <w:szCs w:val="28"/>
        </w:rPr>
        <w:t>.</w:t>
      </w:r>
      <w:r w:rsidRPr="009C3678">
        <w:rPr>
          <w:rFonts w:ascii="Times New Roman" w:eastAsia="Times New Roman" w:hAnsi="Times New Roman" w:cs="Arial"/>
          <w:sz w:val="28"/>
          <w:szCs w:val="28"/>
          <w:lang w:val="en-US"/>
        </w:rPr>
        <w:t>posadmin</w:t>
      </w:r>
      <w:r w:rsidRPr="009C3678">
        <w:rPr>
          <w:rFonts w:ascii="Times New Roman" w:eastAsia="Times New Roman" w:hAnsi="Times New Roman" w:cs="Arial"/>
          <w:sz w:val="28"/>
          <w:szCs w:val="28"/>
        </w:rPr>
        <w:t>.</w:t>
      </w:r>
      <w:proofErr w:type="spellStart"/>
      <w:r w:rsidRPr="009C3678">
        <w:rPr>
          <w:rFonts w:ascii="Times New Roman" w:eastAsia="Times New Roman" w:hAnsi="Times New Roman" w:cs="Arial"/>
          <w:sz w:val="28"/>
          <w:szCs w:val="28"/>
          <w:lang w:val="en-US"/>
        </w:rPr>
        <w:t>ru</w:t>
      </w:r>
      <w:proofErr w:type="spellEnd"/>
      <w:r w:rsidRPr="009C3678">
        <w:rPr>
          <w:rFonts w:ascii="Times New Roman" w:eastAsia="Times New Roman" w:hAnsi="Times New Roman" w:cs="Arial"/>
          <w:sz w:val="28"/>
          <w:szCs w:val="28"/>
        </w:rPr>
        <w:t>.</w:t>
      </w:r>
    </w:p>
    <w:p w:rsidR="00A074B1" w:rsidRPr="009C3678" w:rsidRDefault="00A074B1" w:rsidP="00A074B1">
      <w:pPr>
        <w:autoSpaceDE w:val="0"/>
        <w:autoSpaceDN w:val="0"/>
        <w:adjustRightInd w:val="0"/>
        <w:spacing w:after="0" w:line="360" w:lineRule="auto"/>
        <w:ind w:firstLine="709"/>
        <w:jc w:val="both"/>
        <w:rPr>
          <w:rFonts w:ascii="Times New Roman" w:eastAsia="Times New Roman" w:hAnsi="Times New Roman" w:cs="Arial"/>
          <w:sz w:val="28"/>
          <w:szCs w:val="28"/>
        </w:rPr>
      </w:pPr>
    </w:p>
    <w:p w:rsidR="00A074B1" w:rsidRPr="009C3678" w:rsidRDefault="00A074B1" w:rsidP="00A074B1">
      <w:pPr>
        <w:autoSpaceDE w:val="0"/>
        <w:autoSpaceDN w:val="0"/>
        <w:adjustRightInd w:val="0"/>
        <w:spacing w:after="0" w:line="240" w:lineRule="auto"/>
        <w:jc w:val="both"/>
        <w:rPr>
          <w:rFonts w:ascii="Times New Roman" w:eastAsia="Times New Roman" w:hAnsi="Times New Roman" w:cs="Arial"/>
          <w:sz w:val="28"/>
          <w:szCs w:val="28"/>
        </w:rPr>
      </w:pPr>
      <w:r>
        <w:rPr>
          <w:rFonts w:ascii="Times New Roman" w:eastAsia="Times New Roman" w:hAnsi="Times New Roman" w:cs="Arial"/>
          <w:sz w:val="28"/>
          <w:szCs w:val="28"/>
        </w:rPr>
        <w:t>Г</w:t>
      </w:r>
      <w:r w:rsidRPr="009C3678">
        <w:rPr>
          <w:rFonts w:ascii="Times New Roman" w:eastAsia="Times New Roman" w:hAnsi="Times New Roman" w:cs="Arial"/>
          <w:sz w:val="28"/>
          <w:szCs w:val="28"/>
        </w:rPr>
        <w:t>лав</w:t>
      </w:r>
      <w:r>
        <w:rPr>
          <w:rFonts w:ascii="Times New Roman" w:eastAsia="Times New Roman" w:hAnsi="Times New Roman" w:cs="Arial"/>
          <w:sz w:val="28"/>
          <w:szCs w:val="28"/>
        </w:rPr>
        <w:t>а</w:t>
      </w:r>
      <w:r w:rsidRPr="009C3678">
        <w:rPr>
          <w:rFonts w:ascii="Times New Roman" w:eastAsia="Times New Roman" w:hAnsi="Times New Roman" w:cs="Arial"/>
          <w:sz w:val="28"/>
          <w:szCs w:val="28"/>
        </w:rPr>
        <w:t xml:space="preserve">  городского поселения </w:t>
      </w:r>
    </w:p>
    <w:p w:rsidR="00A074B1" w:rsidRPr="009C3678" w:rsidRDefault="00A074B1" w:rsidP="00A074B1">
      <w:pPr>
        <w:autoSpaceDE w:val="0"/>
        <w:autoSpaceDN w:val="0"/>
        <w:adjustRightInd w:val="0"/>
        <w:spacing w:after="0" w:line="240" w:lineRule="auto"/>
        <w:jc w:val="both"/>
        <w:rPr>
          <w:rFonts w:ascii="Times New Roman" w:eastAsia="Times New Roman" w:hAnsi="Times New Roman" w:cs="Arial"/>
          <w:sz w:val="28"/>
          <w:szCs w:val="28"/>
        </w:rPr>
      </w:pPr>
      <w:r w:rsidRPr="009C3678">
        <w:rPr>
          <w:rFonts w:ascii="Times New Roman" w:eastAsia="Times New Roman" w:hAnsi="Times New Roman" w:cs="Arial"/>
          <w:sz w:val="28"/>
          <w:szCs w:val="28"/>
        </w:rPr>
        <w:t xml:space="preserve">«Оловяннинское»                                                                          </w:t>
      </w:r>
      <w:r>
        <w:rPr>
          <w:rFonts w:ascii="Times New Roman" w:eastAsia="Times New Roman" w:hAnsi="Times New Roman" w:cs="Arial"/>
          <w:sz w:val="28"/>
          <w:szCs w:val="28"/>
        </w:rPr>
        <w:t>С.В. Шадрин</w:t>
      </w:r>
    </w:p>
    <w:p w:rsidR="00A074B1" w:rsidRDefault="00A074B1" w:rsidP="00774209">
      <w:pPr>
        <w:pStyle w:val="a3"/>
        <w:jc w:val="right"/>
        <w:rPr>
          <w:rFonts w:ascii="Times New Roman" w:hAnsi="Times New Roman" w:cs="Times New Roman"/>
          <w:b/>
          <w:bCs/>
          <w:sz w:val="26"/>
          <w:szCs w:val="26"/>
        </w:rPr>
      </w:pPr>
    </w:p>
    <w:p w:rsidR="00A074B1" w:rsidRDefault="00A074B1" w:rsidP="00774209">
      <w:pPr>
        <w:pStyle w:val="a3"/>
        <w:jc w:val="right"/>
        <w:rPr>
          <w:rFonts w:ascii="Times New Roman" w:hAnsi="Times New Roman" w:cs="Times New Roman"/>
          <w:b/>
          <w:bCs/>
          <w:sz w:val="26"/>
          <w:szCs w:val="26"/>
        </w:rPr>
      </w:pPr>
    </w:p>
    <w:p w:rsidR="00A074B1" w:rsidRDefault="00A074B1" w:rsidP="00774209">
      <w:pPr>
        <w:pStyle w:val="a3"/>
        <w:jc w:val="right"/>
        <w:rPr>
          <w:rFonts w:ascii="Times New Roman" w:hAnsi="Times New Roman" w:cs="Times New Roman"/>
          <w:b/>
          <w:bCs/>
          <w:sz w:val="26"/>
          <w:szCs w:val="26"/>
        </w:rPr>
      </w:pPr>
    </w:p>
    <w:p w:rsidR="00A074B1" w:rsidRDefault="00A074B1" w:rsidP="00774209">
      <w:pPr>
        <w:pStyle w:val="a3"/>
        <w:jc w:val="right"/>
        <w:rPr>
          <w:rFonts w:ascii="Times New Roman" w:hAnsi="Times New Roman" w:cs="Times New Roman"/>
          <w:b/>
          <w:bCs/>
          <w:sz w:val="26"/>
          <w:szCs w:val="26"/>
        </w:rPr>
      </w:pPr>
    </w:p>
    <w:p w:rsidR="00974FE5" w:rsidRDefault="00974FE5" w:rsidP="00774209">
      <w:pPr>
        <w:pStyle w:val="a3"/>
        <w:jc w:val="right"/>
        <w:rPr>
          <w:rFonts w:ascii="Times New Roman" w:hAnsi="Times New Roman" w:cs="Times New Roman"/>
          <w:b/>
          <w:bCs/>
          <w:sz w:val="26"/>
          <w:szCs w:val="26"/>
        </w:rPr>
      </w:pPr>
      <w:bookmarkStart w:id="3" w:name="_GoBack"/>
      <w:bookmarkEnd w:id="3"/>
    </w:p>
    <w:p w:rsidR="00974FE5" w:rsidRDefault="00974FE5" w:rsidP="00774209">
      <w:pPr>
        <w:pStyle w:val="a3"/>
        <w:jc w:val="right"/>
        <w:rPr>
          <w:rFonts w:ascii="Times New Roman" w:hAnsi="Times New Roman" w:cs="Times New Roman"/>
          <w:b/>
          <w:bCs/>
          <w:sz w:val="26"/>
          <w:szCs w:val="26"/>
        </w:rPr>
      </w:pPr>
    </w:p>
    <w:p w:rsidR="007040EB" w:rsidRDefault="003A5FD6" w:rsidP="00774209">
      <w:pPr>
        <w:pStyle w:val="a3"/>
        <w:jc w:val="right"/>
        <w:rPr>
          <w:rFonts w:ascii="Times New Roman" w:hAnsi="Times New Roman" w:cs="Times New Roman"/>
          <w:bCs/>
          <w:sz w:val="26"/>
          <w:szCs w:val="26"/>
        </w:rPr>
      </w:pPr>
      <w:r w:rsidRPr="003A5FD6">
        <w:rPr>
          <w:rFonts w:ascii="Times New Roman" w:hAnsi="Times New Roman" w:cs="Times New Roman"/>
          <w:bCs/>
          <w:sz w:val="26"/>
          <w:szCs w:val="26"/>
        </w:rPr>
        <w:lastRenderedPageBreak/>
        <w:t>Приложение 1</w:t>
      </w:r>
    </w:p>
    <w:p w:rsidR="0036544B" w:rsidRDefault="0036544B" w:rsidP="00774209">
      <w:pPr>
        <w:pStyle w:val="a3"/>
        <w:jc w:val="right"/>
        <w:rPr>
          <w:rFonts w:ascii="Times New Roman" w:hAnsi="Times New Roman" w:cs="Times New Roman"/>
          <w:bCs/>
          <w:sz w:val="26"/>
          <w:szCs w:val="26"/>
        </w:rPr>
      </w:pPr>
      <w:r>
        <w:rPr>
          <w:rFonts w:ascii="Times New Roman" w:hAnsi="Times New Roman" w:cs="Times New Roman"/>
          <w:bCs/>
          <w:sz w:val="26"/>
          <w:szCs w:val="26"/>
        </w:rPr>
        <w:t>приняты решением Совета городского</w:t>
      </w:r>
    </w:p>
    <w:p w:rsidR="0036544B" w:rsidRDefault="0036544B" w:rsidP="00774209">
      <w:pPr>
        <w:pStyle w:val="a3"/>
        <w:jc w:val="right"/>
        <w:rPr>
          <w:rFonts w:ascii="Times New Roman" w:hAnsi="Times New Roman" w:cs="Times New Roman"/>
          <w:bCs/>
          <w:sz w:val="26"/>
          <w:szCs w:val="26"/>
        </w:rPr>
      </w:pPr>
      <w:r>
        <w:rPr>
          <w:rFonts w:ascii="Times New Roman" w:hAnsi="Times New Roman" w:cs="Times New Roman"/>
          <w:bCs/>
          <w:sz w:val="26"/>
          <w:szCs w:val="26"/>
        </w:rPr>
        <w:t>поселения «Оловяннинское»</w:t>
      </w:r>
    </w:p>
    <w:p w:rsidR="0036544B" w:rsidRPr="003A5FD6" w:rsidRDefault="0036544B" w:rsidP="00774209">
      <w:pPr>
        <w:pStyle w:val="a3"/>
        <w:jc w:val="right"/>
        <w:rPr>
          <w:rFonts w:ascii="Times New Roman" w:hAnsi="Times New Roman" w:cs="Times New Roman"/>
          <w:bCs/>
          <w:sz w:val="26"/>
          <w:szCs w:val="26"/>
        </w:rPr>
      </w:pPr>
      <w:r>
        <w:rPr>
          <w:rFonts w:ascii="Times New Roman" w:hAnsi="Times New Roman" w:cs="Times New Roman"/>
          <w:bCs/>
          <w:sz w:val="26"/>
          <w:szCs w:val="26"/>
        </w:rPr>
        <w:t>№ 57 от31 октября 2017 г.</w:t>
      </w:r>
    </w:p>
    <w:p w:rsidR="007040EB" w:rsidRDefault="007040EB" w:rsidP="007040EB">
      <w:pPr>
        <w:pStyle w:val="a3"/>
        <w:jc w:val="center"/>
        <w:rPr>
          <w:rFonts w:ascii="Times New Roman" w:hAnsi="Times New Roman" w:cs="Times New Roman"/>
          <w:b/>
          <w:bCs/>
          <w:sz w:val="26"/>
          <w:szCs w:val="26"/>
        </w:rPr>
      </w:pPr>
    </w:p>
    <w:p w:rsidR="007040EB" w:rsidRDefault="007040EB" w:rsidP="007040EB">
      <w:pPr>
        <w:pStyle w:val="a3"/>
        <w:jc w:val="center"/>
        <w:rPr>
          <w:rFonts w:ascii="Times New Roman" w:hAnsi="Times New Roman" w:cs="Times New Roman"/>
          <w:b/>
          <w:bCs/>
          <w:sz w:val="26"/>
          <w:szCs w:val="26"/>
        </w:rPr>
      </w:pPr>
    </w:p>
    <w:p w:rsidR="007040EB" w:rsidRDefault="007040EB" w:rsidP="007040EB">
      <w:pPr>
        <w:pStyle w:val="a3"/>
        <w:jc w:val="center"/>
        <w:rPr>
          <w:rFonts w:ascii="Times New Roman" w:hAnsi="Times New Roman" w:cs="Times New Roman"/>
          <w:b/>
          <w:bCs/>
          <w:sz w:val="26"/>
          <w:szCs w:val="26"/>
        </w:rPr>
      </w:pPr>
    </w:p>
    <w:p w:rsidR="007040EB" w:rsidRDefault="007040EB" w:rsidP="007040EB">
      <w:pPr>
        <w:pStyle w:val="a3"/>
        <w:jc w:val="center"/>
        <w:rPr>
          <w:rFonts w:ascii="Times New Roman" w:hAnsi="Times New Roman" w:cs="Times New Roman"/>
          <w:b/>
          <w:bCs/>
          <w:sz w:val="26"/>
          <w:szCs w:val="26"/>
        </w:rPr>
      </w:pPr>
    </w:p>
    <w:p w:rsidR="007040EB" w:rsidRDefault="007040EB" w:rsidP="007040EB">
      <w:pPr>
        <w:pStyle w:val="a3"/>
        <w:jc w:val="center"/>
        <w:rPr>
          <w:rFonts w:ascii="Times New Roman" w:hAnsi="Times New Roman" w:cs="Times New Roman"/>
          <w:b/>
          <w:bCs/>
          <w:sz w:val="26"/>
          <w:szCs w:val="26"/>
        </w:rPr>
      </w:pPr>
    </w:p>
    <w:p w:rsidR="007040EB" w:rsidRDefault="007040EB" w:rsidP="007040EB">
      <w:pPr>
        <w:pStyle w:val="a3"/>
        <w:jc w:val="center"/>
        <w:rPr>
          <w:rFonts w:ascii="Times New Roman" w:hAnsi="Times New Roman" w:cs="Times New Roman"/>
          <w:b/>
          <w:bCs/>
          <w:sz w:val="26"/>
          <w:szCs w:val="26"/>
        </w:rPr>
      </w:pPr>
    </w:p>
    <w:p w:rsidR="007040EB" w:rsidRDefault="007040EB" w:rsidP="007040EB">
      <w:pPr>
        <w:pStyle w:val="a3"/>
        <w:jc w:val="center"/>
        <w:rPr>
          <w:rFonts w:ascii="Times New Roman" w:hAnsi="Times New Roman" w:cs="Times New Roman"/>
          <w:b/>
          <w:bCs/>
          <w:sz w:val="26"/>
          <w:szCs w:val="26"/>
        </w:rPr>
      </w:pPr>
    </w:p>
    <w:p w:rsidR="007040EB" w:rsidRDefault="007040EB" w:rsidP="007040EB">
      <w:pPr>
        <w:pStyle w:val="a3"/>
        <w:jc w:val="center"/>
        <w:rPr>
          <w:rFonts w:ascii="Times New Roman" w:hAnsi="Times New Roman" w:cs="Times New Roman"/>
          <w:b/>
          <w:bCs/>
          <w:sz w:val="26"/>
          <w:szCs w:val="26"/>
        </w:rPr>
      </w:pPr>
    </w:p>
    <w:p w:rsidR="007040EB" w:rsidRDefault="007040EB" w:rsidP="007040EB">
      <w:pPr>
        <w:pStyle w:val="a3"/>
        <w:jc w:val="center"/>
        <w:rPr>
          <w:rFonts w:ascii="Times New Roman" w:hAnsi="Times New Roman" w:cs="Times New Roman"/>
          <w:b/>
          <w:bCs/>
          <w:sz w:val="26"/>
          <w:szCs w:val="26"/>
        </w:rPr>
      </w:pPr>
    </w:p>
    <w:p w:rsidR="007040EB" w:rsidRDefault="007040EB" w:rsidP="007040EB">
      <w:pPr>
        <w:pStyle w:val="a3"/>
        <w:jc w:val="center"/>
        <w:rPr>
          <w:rFonts w:ascii="Times New Roman" w:hAnsi="Times New Roman" w:cs="Times New Roman"/>
          <w:b/>
          <w:bCs/>
          <w:sz w:val="26"/>
          <w:szCs w:val="26"/>
        </w:rPr>
      </w:pPr>
    </w:p>
    <w:p w:rsidR="007040EB" w:rsidRDefault="007040EB" w:rsidP="007040EB">
      <w:pPr>
        <w:pStyle w:val="a3"/>
        <w:jc w:val="center"/>
        <w:rPr>
          <w:rFonts w:ascii="Times New Roman" w:hAnsi="Times New Roman" w:cs="Times New Roman"/>
          <w:b/>
          <w:bCs/>
          <w:sz w:val="26"/>
          <w:szCs w:val="26"/>
        </w:rPr>
      </w:pPr>
    </w:p>
    <w:p w:rsidR="007040EB" w:rsidRDefault="007040EB" w:rsidP="007040EB">
      <w:pPr>
        <w:pStyle w:val="a3"/>
        <w:jc w:val="center"/>
        <w:rPr>
          <w:rFonts w:ascii="Times New Roman" w:hAnsi="Times New Roman" w:cs="Times New Roman"/>
          <w:b/>
          <w:bCs/>
          <w:sz w:val="26"/>
          <w:szCs w:val="26"/>
        </w:rPr>
      </w:pPr>
    </w:p>
    <w:p w:rsidR="007040EB" w:rsidRPr="0087418A" w:rsidRDefault="007040EB" w:rsidP="007040EB">
      <w:pPr>
        <w:pStyle w:val="a3"/>
        <w:jc w:val="center"/>
        <w:rPr>
          <w:rFonts w:ascii="Times New Roman" w:hAnsi="Times New Roman" w:cs="Times New Roman"/>
          <w:b/>
          <w:bCs/>
          <w:smallCaps/>
          <w:sz w:val="26"/>
          <w:szCs w:val="26"/>
        </w:rPr>
      </w:pPr>
      <w:r w:rsidRPr="0087418A">
        <w:rPr>
          <w:rFonts w:ascii="Times New Roman" w:hAnsi="Times New Roman" w:cs="Times New Roman"/>
          <w:b/>
          <w:bCs/>
          <w:sz w:val="26"/>
          <w:szCs w:val="26"/>
        </w:rPr>
        <w:t xml:space="preserve">ПРАВИЛА </w:t>
      </w:r>
      <w:r w:rsidRPr="0087418A">
        <w:rPr>
          <w:rFonts w:ascii="Times New Roman" w:hAnsi="Times New Roman" w:cs="Times New Roman"/>
          <w:b/>
          <w:bCs/>
          <w:smallCaps/>
          <w:sz w:val="26"/>
          <w:szCs w:val="26"/>
        </w:rPr>
        <w:t>БЛАГОУСТРОЙСТВА</w:t>
      </w:r>
      <w:r w:rsidRPr="0087418A">
        <w:rPr>
          <w:rFonts w:ascii="Times New Roman" w:hAnsi="Times New Roman" w:cs="Times New Roman"/>
          <w:b/>
          <w:bCs/>
          <w:sz w:val="26"/>
          <w:szCs w:val="26"/>
        </w:rPr>
        <w:br/>
      </w:r>
      <w:r w:rsidRPr="0087418A">
        <w:rPr>
          <w:rFonts w:ascii="Times New Roman" w:hAnsi="Times New Roman" w:cs="Times New Roman"/>
          <w:b/>
          <w:bCs/>
          <w:smallCaps/>
          <w:sz w:val="26"/>
          <w:szCs w:val="26"/>
        </w:rPr>
        <w:t xml:space="preserve"> ГОРОДСКОГО ПОСЕЛЕНИЯ </w:t>
      </w:r>
      <w:r w:rsidR="00662093">
        <w:rPr>
          <w:rFonts w:ascii="Times New Roman" w:hAnsi="Times New Roman" w:cs="Times New Roman"/>
          <w:b/>
          <w:bCs/>
          <w:smallCaps/>
          <w:sz w:val="26"/>
          <w:szCs w:val="26"/>
        </w:rPr>
        <w:t>«</w:t>
      </w:r>
      <w:r w:rsidR="00525F7B">
        <w:rPr>
          <w:rFonts w:ascii="Times New Roman" w:hAnsi="Times New Roman" w:cs="Times New Roman"/>
          <w:b/>
          <w:bCs/>
          <w:smallCaps/>
          <w:sz w:val="26"/>
          <w:szCs w:val="26"/>
        </w:rPr>
        <w:t>ОЛОВЯННИНСКОЕ</w:t>
      </w:r>
      <w:r w:rsidR="00662093">
        <w:rPr>
          <w:rFonts w:ascii="Times New Roman" w:hAnsi="Times New Roman" w:cs="Times New Roman"/>
          <w:b/>
          <w:bCs/>
          <w:smallCaps/>
          <w:sz w:val="26"/>
          <w:szCs w:val="26"/>
        </w:rPr>
        <w:t>»</w:t>
      </w:r>
    </w:p>
    <w:p w:rsidR="007040EB" w:rsidRPr="0087418A" w:rsidRDefault="007040EB" w:rsidP="007040EB">
      <w:pPr>
        <w:pStyle w:val="a3"/>
        <w:jc w:val="center"/>
        <w:rPr>
          <w:rFonts w:ascii="Times New Roman" w:hAnsi="Times New Roman" w:cs="Times New Roman"/>
          <w:b/>
          <w:bCs/>
          <w:smallCaps/>
          <w:sz w:val="26"/>
          <w:szCs w:val="26"/>
        </w:rPr>
      </w:pPr>
      <w:r w:rsidRPr="0087418A">
        <w:rPr>
          <w:rFonts w:ascii="Times New Roman" w:hAnsi="Times New Roman" w:cs="Times New Roman"/>
          <w:b/>
          <w:bCs/>
          <w:smallCaps/>
          <w:sz w:val="26"/>
          <w:szCs w:val="26"/>
        </w:rPr>
        <w:br/>
        <w:t>(</w:t>
      </w:r>
      <w:r w:rsidRPr="0087418A">
        <w:rPr>
          <w:rFonts w:ascii="Times New Roman" w:hAnsi="Times New Roman" w:cs="Times New Roman"/>
          <w:b/>
          <w:sz w:val="26"/>
          <w:szCs w:val="26"/>
        </w:rPr>
        <w:t xml:space="preserve">включая механизмы вовлечения людей и общественного участия </w:t>
      </w:r>
      <w:r w:rsidRPr="0087418A">
        <w:rPr>
          <w:rFonts w:ascii="Times New Roman" w:hAnsi="Times New Roman" w:cs="Times New Roman"/>
          <w:b/>
          <w:sz w:val="26"/>
          <w:szCs w:val="26"/>
        </w:rPr>
        <w:br/>
        <w:t>в принятии решений и реализации проектов комплексного благоустройства и развития городской среды)</w:t>
      </w:r>
      <w:r w:rsidRPr="0087418A">
        <w:rPr>
          <w:rFonts w:ascii="Times New Roman" w:hAnsi="Times New Roman" w:cs="Times New Roman"/>
          <w:b/>
          <w:sz w:val="26"/>
          <w:szCs w:val="26"/>
        </w:rPr>
        <w:br/>
      </w:r>
    </w:p>
    <w:p w:rsidR="00976DDA" w:rsidRDefault="00976DDA">
      <w:pPr>
        <w:rPr>
          <w:rFonts w:ascii="Times New Roman" w:hAnsi="Times New Roman" w:cs="Times New Roman"/>
          <w:sz w:val="26"/>
          <w:szCs w:val="26"/>
        </w:rPr>
      </w:pPr>
    </w:p>
    <w:p w:rsidR="007040EB" w:rsidRDefault="007040EB">
      <w:pPr>
        <w:rPr>
          <w:rFonts w:ascii="Times New Roman" w:hAnsi="Times New Roman" w:cs="Times New Roman"/>
          <w:sz w:val="26"/>
          <w:szCs w:val="26"/>
        </w:rPr>
      </w:pPr>
    </w:p>
    <w:p w:rsidR="007040EB" w:rsidRDefault="007040EB">
      <w:pPr>
        <w:rPr>
          <w:rFonts w:ascii="Times New Roman" w:hAnsi="Times New Roman" w:cs="Times New Roman"/>
          <w:sz w:val="26"/>
          <w:szCs w:val="26"/>
        </w:rPr>
      </w:pPr>
    </w:p>
    <w:p w:rsidR="007040EB" w:rsidRDefault="007040EB">
      <w:pPr>
        <w:rPr>
          <w:rFonts w:ascii="Times New Roman" w:hAnsi="Times New Roman" w:cs="Times New Roman"/>
          <w:sz w:val="26"/>
          <w:szCs w:val="26"/>
        </w:rPr>
      </w:pPr>
    </w:p>
    <w:p w:rsidR="007040EB" w:rsidRDefault="007040EB">
      <w:pPr>
        <w:rPr>
          <w:rFonts w:ascii="Times New Roman" w:hAnsi="Times New Roman" w:cs="Times New Roman"/>
          <w:sz w:val="26"/>
          <w:szCs w:val="26"/>
        </w:rPr>
      </w:pPr>
    </w:p>
    <w:p w:rsidR="007040EB" w:rsidRDefault="007040EB">
      <w:pPr>
        <w:rPr>
          <w:rFonts w:ascii="Times New Roman" w:hAnsi="Times New Roman" w:cs="Times New Roman"/>
          <w:sz w:val="26"/>
          <w:szCs w:val="26"/>
        </w:rPr>
      </w:pPr>
    </w:p>
    <w:p w:rsidR="007040EB" w:rsidRDefault="007040EB">
      <w:pPr>
        <w:rPr>
          <w:rFonts w:ascii="Times New Roman" w:hAnsi="Times New Roman" w:cs="Times New Roman"/>
          <w:sz w:val="26"/>
          <w:szCs w:val="26"/>
        </w:rPr>
      </w:pPr>
    </w:p>
    <w:p w:rsidR="007040EB" w:rsidRDefault="007040EB">
      <w:pPr>
        <w:rPr>
          <w:rFonts w:ascii="Times New Roman" w:hAnsi="Times New Roman" w:cs="Times New Roman"/>
          <w:sz w:val="26"/>
          <w:szCs w:val="26"/>
        </w:rPr>
      </w:pPr>
    </w:p>
    <w:p w:rsidR="007040EB" w:rsidRDefault="007040EB">
      <w:pPr>
        <w:rPr>
          <w:rFonts w:ascii="Times New Roman" w:hAnsi="Times New Roman" w:cs="Times New Roman"/>
          <w:sz w:val="26"/>
          <w:szCs w:val="26"/>
        </w:rPr>
      </w:pPr>
    </w:p>
    <w:p w:rsidR="007040EB" w:rsidRDefault="007040EB">
      <w:pPr>
        <w:rPr>
          <w:rFonts w:ascii="Times New Roman" w:hAnsi="Times New Roman" w:cs="Times New Roman"/>
          <w:sz w:val="26"/>
          <w:szCs w:val="26"/>
        </w:rPr>
      </w:pPr>
    </w:p>
    <w:p w:rsidR="007040EB" w:rsidRDefault="007040EB">
      <w:pPr>
        <w:rPr>
          <w:rFonts w:ascii="Times New Roman" w:hAnsi="Times New Roman" w:cs="Times New Roman"/>
          <w:sz w:val="26"/>
          <w:szCs w:val="26"/>
        </w:rPr>
      </w:pPr>
    </w:p>
    <w:p w:rsidR="007040EB" w:rsidRDefault="007040EB">
      <w:pPr>
        <w:rPr>
          <w:rFonts w:ascii="Times New Roman" w:hAnsi="Times New Roman" w:cs="Times New Roman"/>
          <w:sz w:val="26"/>
          <w:szCs w:val="26"/>
        </w:rPr>
      </w:pPr>
    </w:p>
    <w:p w:rsidR="007040EB" w:rsidRDefault="007040EB">
      <w:pPr>
        <w:rPr>
          <w:rFonts w:ascii="Times New Roman" w:hAnsi="Times New Roman" w:cs="Times New Roman"/>
          <w:sz w:val="26"/>
          <w:szCs w:val="26"/>
        </w:rPr>
      </w:pPr>
    </w:p>
    <w:p w:rsidR="007040EB" w:rsidRDefault="00974FE5" w:rsidP="007040EB">
      <w:pPr>
        <w:jc w:val="center"/>
        <w:rPr>
          <w:rFonts w:ascii="Times New Roman" w:hAnsi="Times New Roman" w:cs="Times New Roman"/>
          <w:sz w:val="26"/>
          <w:szCs w:val="26"/>
        </w:rPr>
      </w:pPr>
      <w:proofErr w:type="spellStart"/>
      <w:r>
        <w:rPr>
          <w:rFonts w:ascii="Times New Roman" w:hAnsi="Times New Roman" w:cs="Times New Roman"/>
          <w:sz w:val="26"/>
          <w:szCs w:val="26"/>
        </w:rPr>
        <w:t>п</w:t>
      </w:r>
      <w:r w:rsidR="00662093">
        <w:rPr>
          <w:rFonts w:ascii="Times New Roman" w:hAnsi="Times New Roman" w:cs="Times New Roman"/>
          <w:sz w:val="26"/>
          <w:szCs w:val="26"/>
        </w:rPr>
        <w:t>гт</w:t>
      </w:r>
      <w:proofErr w:type="gramStart"/>
      <w:r>
        <w:rPr>
          <w:rFonts w:ascii="Times New Roman" w:hAnsi="Times New Roman" w:cs="Times New Roman"/>
          <w:sz w:val="26"/>
          <w:szCs w:val="26"/>
        </w:rPr>
        <w:t>.</w:t>
      </w:r>
      <w:r w:rsidR="00525F7B">
        <w:rPr>
          <w:rFonts w:ascii="Times New Roman" w:hAnsi="Times New Roman" w:cs="Times New Roman"/>
          <w:sz w:val="26"/>
          <w:szCs w:val="26"/>
        </w:rPr>
        <w:t>О</w:t>
      </w:r>
      <w:proofErr w:type="gramEnd"/>
      <w:r w:rsidR="00525F7B">
        <w:rPr>
          <w:rFonts w:ascii="Times New Roman" w:hAnsi="Times New Roman" w:cs="Times New Roman"/>
          <w:sz w:val="26"/>
          <w:szCs w:val="26"/>
        </w:rPr>
        <w:t>ловянная</w:t>
      </w:r>
      <w:proofErr w:type="spellEnd"/>
      <w:r w:rsidR="007040EB">
        <w:rPr>
          <w:rFonts w:ascii="Times New Roman" w:hAnsi="Times New Roman" w:cs="Times New Roman"/>
          <w:sz w:val="26"/>
          <w:szCs w:val="26"/>
        </w:rPr>
        <w:t xml:space="preserve"> 2017</w:t>
      </w:r>
    </w:p>
    <w:p w:rsidR="007040EB" w:rsidRDefault="007040EB" w:rsidP="007040EB">
      <w:pPr>
        <w:jc w:val="center"/>
        <w:rPr>
          <w:rFonts w:ascii="Times New Roman" w:hAnsi="Times New Roman" w:cs="Times New Roman"/>
          <w:sz w:val="26"/>
          <w:szCs w:val="26"/>
        </w:rPr>
      </w:pPr>
      <w:r>
        <w:rPr>
          <w:rFonts w:ascii="Times New Roman" w:hAnsi="Times New Roman" w:cs="Times New Roman"/>
          <w:sz w:val="26"/>
          <w:szCs w:val="26"/>
        </w:rPr>
        <w:lastRenderedPageBreak/>
        <w:t>Оглавление</w:t>
      </w:r>
    </w:p>
    <w:p w:rsidR="007040EB" w:rsidRDefault="007040EB" w:rsidP="00B350CA">
      <w:pPr>
        <w:spacing w:after="0" w:line="360" w:lineRule="auto"/>
        <w:jc w:val="both"/>
        <w:rPr>
          <w:rFonts w:ascii="Times New Roman" w:hAnsi="Times New Roman" w:cs="Times New Roman"/>
          <w:sz w:val="26"/>
          <w:szCs w:val="26"/>
        </w:rPr>
      </w:pPr>
      <w:r>
        <w:rPr>
          <w:rFonts w:ascii="Times New Roman" w:hAnsi="Times New Roman" w:cs="Times New Roman"/>
          <w:sz w:val="26"/>
          <w:szCs w:val="26"/>
        </w:rPr>
        <w:t>1. Основные понятия…………………………………………………………………….</w:t>
      </w:r>
      <w:r w:rsidR="00EE5579">
        <w:rPr>
          <w:rFonts w:ascii="Times New Roman" w:hAnsi="Times New Roman" w:cs="Times New Roman"/>
          <w:sz w:val="26"/>
          <w:szCs w:val="26"/>
        </w:rPr>
        <w:t>5</w:t>
      </w:r>
    </w:p>
    <w:p w:rsidR="007040EB" w:rsidRDefault="007040EB" w:rsidP="00B350CA">
      <w:pPr>
        <w:spacing w:after="0" w:line="360" w:lineRule="auto"/>
        <w:jc w:val="both"/>
        <w:rPr>
          <w:rFonts w:ascii="Times New Roman" w:hAnsi="Times New Roman" w:cs="Times New Roman"/>
          <w:sz w:val="26"/>
          <w:szCs w:val="26"/>
        </w:rPr>
      </w:pPr>
      <w:r>
        <w:rPr>
          <w:rFonts w:ascii="Times New Roman" w:hAnsi="Times New Roman" w:cs="Times New Roman"/>
          <w:sz w:val="26"/>
          <w:szCs w:val="26"/>
        </w:rPr>
        <w:t>2. Общие принципы и подходы………………………………………………</w:t>
      </w:r>
      <w:r w:rsidR="00EE5579">
        <w:rPr>
          <w:rFonts w:ascii="Times New Roman" w:hAnsi="Times New Roman" w:cs="Times New Roman"/>
          <w:sz w:val="26"/>
          <w:szCs w:val="26"/>
        </w:rPr>
        <w:t>…………7</w:t>
      </w:r>
    </w:p>
    <w:p w:rsidR="007040EB" w:rsidRDefault="007040EB" w:rsidP="00B350CA">
      <w:pPr>
        <w:spacing w:after="0" w:line="360" w:lineRule="auto"/>
        <w:jc w:val="both"/>
        <w:rPr>
          <w:rFonts w:ascii="Times New Roman" w:hAnsi="Times New Roman" w:cs="Times New Roman"/>
          <w:sz w:val="26"/>
          <w:szCs w:val="26"/>
        </w:rPr>
      </w:pPr>
      <w:r>
        <w:rPr>
          <w:rFonts w:ascii="Times New Roman" w:hAnsi="Times New Roman" w:cs="Times New Roman"/>
          <w:sz w:val="26"/>
          <w:szCs w:val="26"/>
        </w:rPr>
        <w:t xml:space="preserve">3. </w:t>
      </w:r>
      <w:r w:rsidR="0080185D">
        <w:rPr>
          <w:rFonts w:ascii="Times New Roman" w:hAnsi="Times New Roman" w:cs="Times New Roman"/>
          <w:sz w:val="26"/>
          <w:szCs w:val="26"/>
        </w:rPr>
        <w:t xml:space="preserve">Общие требования к </w:t>
      </w:r>
      <w:r w:rsidR="00946CFF">
        <w:rPr>
          <w:rFonts w:ascii="Times New Roman" w:hAnsi="Times New Roman" w:cs="Times New Roman"/>
          <w:sz w:val="26"/>
          <w:szCs w:val="26"/>
        </w:rPr>
        <w:t>благоустройству общественных пространств......</w:t>
      </w:r>
      <w:r w:rsidR="00EE5579">
        <w:rPr>
          <w:rFonts w:ascii="Times New Roman" w:hAnsi="Times New Roman" w:cs="Times New Roman"/>
          <w:sz w:val="26"/>
          <w:szCs w:val="26"/>
        </w:rPr>
        <w:t>………….10</w:t>
      </w:r>
    </w:p>
    <w:p w:rsidR="00946CFF" w:rsidRDefault="00946CFF" w:rsidP="00B350CA">
      <w:pPr>
        <w:spacing w:after="0" w:line="360" w:lineRule="auto"/>
        <w:jc w:val="both"/>
        <w:rPr>
          <w:rFonts w:ascii="Times New Roman" w:hAnsi="Times New Roman" w:cs="Times New Roman"/>
          <w:sz w:val="26"/>
          <w:szCs w:val="26"/>
        </w:rPr>
      </w:pPr>
      <w:r>
        <w:rPr>
          <w:rFonts w:ascii="Times New Roman" w:hAnsi="Times New Roman" w:cs="Times New Roman"/>
          <w:sz w:val="26"/>
          <w:szCs w:val="26"/>
        </w:rPr>
        <w:t>3.1. Территории общего п</w:t>
      </w:r>
      <w:r w:rsidR="00EE5579">
        <w:rPr>
          <w:rFonts w:ascii="Times New Roman" w:hAnsi="Times New Roman" w:cs="Times New Roman"/>
          <w:sz w:val="26"/>
          <w:szCs w:val="26"/>
        </w:rPr>
        <w:t>ользования…………………………………………………10</w:t>
      </w:r>
    </w:p>
    <w:p w:rsidR="006B2934" w:rsidRDefault="00946CFF" w:rsidP="00B350CA">
      <w:pPr>
        <w:spacing w:after="0" w:line="360" w:lineRule="auto"/>
        <w:jc w:val="both"/>
        <w:rPr>
          <w:rFonts w:ascii="Times New Roman" w:hAnsi="Times New Roman" w:cs="Times New Roman"/>
          <w:sz w:val="26"/>
          <w:szCs w:val="26"/>
        </w:rPr>
      </w:pPr>
      <w:r>
        <w:rPr>
          <w:rFonts w:ascii="Times New Roman" w:hAnsi="Times New Roman" w:cs="Times New Roman"/>
          <w:sz w:val="26"/>
          <w:szCs w:val="26"/>
        </w:rPr>
        <w:t>3</w:t>
      </w:r>
      <w:r w:rsidR="006B2934">
        <w:rPr>
          <w:rFonts w:ascii="Times New Roman" w:hAnsi="Times New Roman" w:cs="Times New Roman"/>
          <w:sz w:val="26"/>
          <w:szCs w:val="26"/>
        </w:rPr>
        <w:t>.</w:t>
      </w:r>
      <w:r>
        <w:rPr>
          <w:rFonts w:ascii="Times New Roman" w:hAnsi="Times New Roman" w:cs="Times New Roman"/>
          <w:sz w:val="26"/>
          <w:szCs w:val="26"/>
        </w:rPr>
        <w:t>2. Территории рекреационного назначения</w:t>
      </w:r>
      <w:r w:rsidR="0080185D">
        <w:rPr>
          <w:rFonts w:ascii="Times New Roman" w:hAnsi="Times New Roman" w:cs="Times New Roman"/>
          <w:sz w:val="26"/>
          <w:szCs w:val="26"/>
        </w:rPr>
        <w:t>……</w:t>
      </w:r>
      <w:r>
        <w:rPr>
          <w:rFonts w:ascii="Times New Roman" w:hAnsi="Times New Roman" w:cs="Times New Roman"/>
          <w:sz w:val="26"/>
          <w:szCs w:val="26"/>
        </w:rPr>
        <w:t>…………………………………..1</w:t>
      </w:r>
      <w:r w:rsidR="00EE5579">
        <w:rPr>
          <w:rFonts w:ascii="Times New Roman" w:hAnsi="Times New Roman" w:cs="Times New Roman"/>
          <w:sz w:val="26"/>
          <w:szCs w:val="26"/>
        </w:rPr>
        <w:t>1</w:t>
      </w:r>
    </w:p>
    <w:p w:rsidR="00946CFF" w:rsidRDefault="00946CFF" w:rsidP="00B350CA">
      <w:pPr>
        <w:spacing w:after="0" w:line="360" w:lineRule="auto"/>
        <w:jc w:val="both"/>
        <w:rPr>
          <w:rFonts w:ascii="Times New Roman" w:hAnsi="Times New Roman" w:cs="Times New Roman"/>
          <w:sz w:val="26"/>
          <w:szCs w:val="26"/>
        </w:rPr>
      </w:pPr>
      <w:r>
        <w:rPr>
          <w:rFonts w:ascii="Times New Roman" w:hAnsi="Times New Roman" w:cs="Times New Roman"/>
          <w:sz w:val="26"/>
          <w:szCs w:val="26"/>
        </w:rPr>
        <w:t>3.3. Территории зон отды</w:t>
      </w:r>
      <w:r w:rsidR="00EE5579">
        <w:rPr>
          <w:rFonts w:ascii="Times New Roman" w:hAnsi="Times New Roman" w:cs="Times New Roman"/>
          <w:sz w:val="26"/>
          <w:szCs w:val="26"/>
        </w:rPr>
        <w:t>ха……………………………………………………………12</w:t>
      </w:r>
    </w:p>
    <w:p w:rsidR="00946CFF" w:rsidRDefault="00946CFF" w:rsidP="00B350CA">
      <w:pPr>
        <w:spacing w:after="0" w:line="360" w:lineRule="auto"/>
        <w:jc w:val="both"/>
        <w:rPr>
          <w:rFonts w:ascii="Times New Roman" w:hAnsi="Times New Roman" w:cs="Times New Roman"/>
          <w:sz w:val="26"/>
          <w:szCs w:val="26"/>
        </w:rPr>
      </w:pPr>
      <w:r>
        <w:rPr>
          <w:rFonts w:ascii="Times New Roman" w:hAnsi="Times New Roman" w:cs="Times New Roman"/>
          <w:sz w:val="26"/>
          <w:szCs w:val="26"/>
        </w:rPr>
        <w:t>3.4. Территории производственн</w:t>
      </w:r>
      <w:r w:rsidR="00EE5579">
        <w:rPr>
          <w:rFonts w:ascii="Times New Roman" w:hAnsi="Times New Roman" w:cs="Times New Roman"/>
          <w:sz w:val="26"/>
          <w:szCs w:val="26"/>
        </w:rPr>
        <w:t>ого назначения……………………………………..13</w:t>
      </w:r>
    </w:p>
    <w:p w:rsidR="00946CFF" w:rsidRDefault="00946CFF" w:rsidP="00B350CA">
      <w:pPr>
        <w:spacing w:after="0" w:line="360" w:lineRule="auto"/>
        <w:rPr>
          <w:rFonts w:ascii="Times New Roman" w:eastAsia="Times New Roman" w:hAnsi="Times New Roman" w:cs="Times New Roman"/>
          <w:sz w:val="26"/>
          <w:szCs w:val="26"/>
        </w:rPr>
      </w:pPr>
      <w:r w:rsidRPr="00946CFF">
        <w:rPr>
          <w:rFonts w:ascii="Times New Roman" w:eastAsia="Times New Roman" w:hAnsi="Times New Roman" w:cs="Times New Roman"/>
          <w:sz w:val="26"/>
          <w:szCs w:val="26"/>
        </w:rPr>
        <w:t xml:space="preserve">3.5. </w:t>
      </w:r>
      <w:r>
        <w:rPr>
          <w:rFonts w:ascii="Times New Roman" w:eastAsia="Times New Roman" w:hAnsi="Times New Roman" w:cs="Times New Roman"/>
          <w:sz w:val="26"/>
          <w:szCs w:val="26"/>
        </w:rPr>
        <w:t>Т</w:t>
      </w:r>
      <w:r w:rsidRPr="00946CFF">
        <w:rPr>
          <w:rFonts w:ascii="Times New Roman" w:eastAsia="Times New Roman" w:hAnsi="Times New Roman" w:cs="Times New Roman"/>
          <w:sz w:val="26"/>
          <w:szCs w:val="26"/>
        </w:rPr>
        <w:t>ерритории транспортной и инженерной инфраструктуры</w:t>
      </w:r>
      <w:r w:rsidR="00EE5579">
        <w:rPr>
          <w:rFonts w:ascii="Times New Roman" w:eastAsia="Times New Roman" w:hAnsi="Times New Roman" w:cs="Times New Roman"/>
          <w:sz w:val="26"/>
          <w:szCs w:val="26"/>
        </w:rPr>
        <w:t>…………………….13</w:t>
      </w:r>
    </w:p>
    <w:p w:rsidR="00946CFF" w:rsidRDefault="00946CFF" w:rsidP="006131A4">
      <w:pPr>
        <w:spacing w:after="0" w:line="240" w:lineRule="auto"/>
        <w:ind w:left="425" w:hanging="425"/>
        <w:rPr>
          <w:rFonts w:ascii="Times New Roman" w:eastAsia="Arial" w:hAnsi="Times New Roman" w:cs="Times New Roman"/>
          <w:color w:val="000000"/>
          <w:sz w:val="26"/>
          <w:szCs w:val="26"/>
        </w:rPr>
      </w:pPr>
      <w:r>
        <w:rPr>
          <w:rFonts w:ascii="Times New Roman" w:eastAsia="Times New Roman" w:hAnsi="Times New Roman" w:cs="Times New Roman"/>
          <w:sz w:val="26"/>
          <w:szCs w:val="26"/>
        </w:rPr>
        <w:t xml:space="preserve">4. </w:t>
      </w:r>
      <w:r>
        <w:rPr>
          <w:rFonts w:ascii="Times New Roman" w:eastAsia="Arial" w:hAnsi="Times New Roman" w:cs="Times New Roman"/>
          <w:color w:val="000000"/>
          <w:sz w:val="26"/>
          <w:szCs w:val="26"/>
        </w:rPr>
        <w:t>О</w:t>
      </w:r>
      <w:r w:rsidRPr="00946CFF">
        <w:rPr>
          <w:rFonts w:ascii="Times New Roman" w:eastAsia="Arial" w:hAnsi="Times New Roman" w:cs="Times New Roman"/>
          <w:color w:val="000000"/>
          <w:sz w:val="26"/>
          <w:szCs w:val="26"/>
        </w:rPr>
        <w:t>бщие требования к состоянию и облику зданий</w:t>
      </w:r>
      <w:r w:rsidR="00976DDA">
        <w:rPr>
          <w:rFonts w:ascii="Times New Roman" w:eastAsia="Arial" w:hAnsi="Times New Roman" w:cs="Times New Roman"/>
          <w:color w:val="000000"/>
          <w:sz w:val="26"/>
          <w:szCs w:val="26"/>
        </w:rPr>
        <w:t xml:space="preserve"> различного назначения, формой собственности и прилегающих земельных участков …..……..</w:t>
      </w:r>
      <w:r>
        <w:rPr>
          <w:rFonts w:ascii="Times New Roman" w:eastAsia="Arial" w:hAnsi="Times New Roman" w:cs="Times New Roman"/>
          <w:color w:val="000000"/>
          <w:sz w:val="26"/>
          <w:szCs w:val="26"/>
        </w:rPr>
        <w:t>……</w:t>
      </w:r>
      <w:r w:rsidR="00976DDA">
        <w:rPr>
          <w:rFonts w:ascii="Times New Roman" w:eastAsia="Arial" w:hAnsi="Times New Roman" w:cs="Times New Roman"/>
          <w:color w:val="000000"/>
          <w:sz w:val="26"/>
          <w:szCs w:val="26"/>
        </w:rPr>
        <w:t>....</w:t>
      </w:r>
      <w:r w:rsidR="00EE5579">
        <w:rPr>
          <w:rFonts w:ascii="Times New Roman" w:eastAsia="Arial" w:hAnsi="Times New Roman" w:cs="Times New Roman"/>
          <w:color w:val="000000"/>
          <w:sz w:val="26"/>
          <w:szCs w:val="26"/>
        </w:rPr>
        <w:t>14</w:t>
      </w:r>
    </w:p>
    <w:p w:rsidR="006131A4" w:rsidRDefault="00976DDA" w:rsidP="006131A4">
      <w:pPr>
        <w:spacing w:after="0" w:line="240" w:lineRule="auto"/>
        <w:ind w:left="426" w:hanging="426"/>
        <w:rPr>
          <w:rFonts w:ascii="Times New Roman" w:hAnsi="Times New Roman" w:cs="Times New Roman"/>
          <w:sz w:val="26"/>
          <w:szCs w:val="26"/>
        </w:rPr>
      </w:pPr>
      <w:r>
        <w:rPr>
          <w:rFonts w:ascii="Times New Roman" w:eastAsia="Arial" w:hAnsi="Times New Roman" w:cs="Times New Roman"/>
          <w:color w:val="000000"/>
          <w:sz w:val="26"/>
          <w:szCs w:val="26"/>
        </w:rPr>
        <w:t xml:space="preserve">5. </w:t>
      </w:r>
      <w:r>
        <w:rPr>
          <w:rFonts w:ascii="Times New Roman" w:hAnsi="Times New Roman" w:cs="Times New Roman"/>
          <w:sz w:val="26"/>
          <w:szCs w:val="26"/>
        </w:rPr>
        <w:t>П</w:t>
      </w:r>
      <w:r w:rsidRPr="00976DDA">
        <w:rPr>
          <w:rFonts w:ascii="Times New Roman" w:hAnsi="Times New Roman" w:cs="Times New Roman"/>
          <w:sz w:val="26"/>
          <w:szCs w:val="26"/>
        </w:rPr>
        <w:t xml:space="preserve">орядок содержания и эксплуатации объектов благоустройства и их </w:t>
      </w:r>
    </w:p>
    <w:p w:rsidR="00976DDA" w:rsidRDefault="00976DDA" w:rsidP="006131A4">
      <w:pPr>
        <w:spacing w:after="0" w:line="240" w:lineRule="auto"/>
        <w:ind w:left="426" w:hanging="426"/>
        <w:rPr>
          <w:rFonts w:ascii="Times New Roman" w:eastAsia="Arial" w:hAnsi="Times New Roman" w:cs="Times New Roman"/>
          <w:color w:val="000000"/>
          <w:sz w:val="26"/>
          <w:szCs w:val="26"/>
        </w:rPr>
      </w:pPr>
      <w:r w:rsidRPr="00976DDA">
        <w:rPr>
          <w:rFonts w:ascii="Times New Roman" w:hAnsi="Times New Roman" w:cs="Times New Roman"/>
          <w:sz w:val="26"/>
          <w:szCs w:val="26"/>
        </w:rPr>
        <w:t>отдельных элементов</w:t>
      </w:r>
      <w:r>
        <w:rPr>
          <w:rFonts w:ascii="Times New Roman" w:eastAsia="Arial" w:hAnsi="Times New Roman" w:cs="Times New Roman"/>
          <w:color w:val="000000"/>
          <w:sz w:val="26"/>
          <w:szCs w:val="26"/>
        </w:rPr>
        <w:t>………………………………………………</w:t>
      </w:r>
      <w:r w:rsidR="006131A4">
        <w:rPr>
          <w:rFonts w:ascii="Times New Roman" w:eastAsia="Arial" w:hAnsi="Times New Roman" w:cs="Times New Roman"/>
          <w:color w:val="000000"/>
          <w:sz w:val="26"/>
          <w:szCs w:val="26"/>
        </w:rPr>
        <w:t>………...</w:t>
      </w:r>
      <w:r w:rsidR="00EE5579">
        <w:rPr>
          <w:rFonts w:ascii="Times New Roman" w:eastAsia="Arial" w:hAnsi="Times New Roman" w:cs="Times New Roman"/>
          <w:color w:val="000000"/>
          <w:sz w:val="26"/>
          <w:szCs w:val="26"/>
        </w:rPr>
        <w:t>…..17</w:t>
      </w:r>
    </w:p>
    <w:p w:rsidR="00677882" w:rsidRDefault="00677882" w:rsidP="006131A4">
      <w:pPr>
        <w:spacing w:after="0" w:line="360" w:lineRule="auto"/>
        <w:jc w:val="both"/>
        <w:rPr>
          <w:rFonts w:ascii="Times New Roman" w:eastAsia="Times New Roman" w:hAnsi="Times New Roman" w:cs="Times New Roman"/>
          <w:sz w:val="26"/>
          <w:szCs w:val="26"/>
        </w:rPr>
      </w:pPr>
      <w:r>
        <w:rPr>
          <w:rFonts w:ascii="Times New Roman" w:eastAsia="Arial" w:hAnsi="Times New Roman" w:cs="Times New Roman"/>
          <w:color w:val="000000"/>
          <w:sz w:val="26"/>
          <w:szCs w:val="26"/>
        </w:rPr>
        <w:t xml:space="preserve">5.1. </w:t>
      </w:r>
      <w:r w:rsidRPr="00677882">
        <w:rPr>
          <w:rFonts w:ascii="Times New Roman" w:eastAsia="Times New Roman" w:hAnsi="Times New Roman" w:cs="Times New Roman"/>
          <w:sz w:val="26"/>
          <w:szCs w:val="26"/>
        </w:rPr>
        <w:t xml:space="preserve"> Содержание и эксплуатация дорог</w:t>
      </w:r>
      <w:r w:rsidR="00EE5579">
        <w:rPr>
          <w:rFonts w:ascii="Times New Roman" w:eastAsia="Times New Roman" w:hAnsi="Times New Roman" w:cs="Times New Roman"/>
          <w:sz w:val="26"/>
          <w:szCs w:val="26"/>
        </w:rPr>
        <w:t>………………………………………………17</w:t>
      </w:r>
    </w:p>
    <w:p w:rsidR="00B350CA" w:rsidRDefault="00677882" w:rsidP="00B350CA">
      <w:pPr>
        <w:spacing w:after="0" w:line="360" w:lineRule="auto"/>
        <w:contextualSpacing/>
        <w:rPr>
          <w:rFonts w:ascii="Times New Roman" w:eastAsia="Times New Roman" w:hAnsi="Times New Roman" w:cs="Times New Roman"/>
          <w:sz w:val="26"/>
          <w:szCs w:val="26"/>
        </w:rPr>
      </w:pPr>
      <w:r>
        <w:rPr>
          <w:rFonts w:ascii="Times New Roman" w:eastAsia="Times New Roman" w:hAnsi="Times New Roman" w:cs="Times New Roman"/>
          <w:sz w:val="26"/>
          <w:szCs w:val="26"/>
        </w:rPr>
        <w:t>5.2.</w:t>
      </w:r>
      <w:r w:rsidR="00B350CA" w:rsidRPr="00B350CA">
        <w:rPr>
          <w:rFonts w:ascii="Times New Roman" w:eastAsia="Times New Roman" w:hAnsi="Times New Roman" w:cs="Times New Roman"/>
          <w:sz w:val="26"/>
          <w:szCs w:val="26"/>
        </w:rPr>
        <w:t>Содержание и  эксплуатация пешеходных коммуникаций……………</w:t>
      </w:r>
      <w:r w:rsidR="00B350CA">
        <w:rPr>
          <w:rFonts w:ascii="Times New Roman" w:eastAsia="Times New Roman" w:hAnsi="Times New Roman" w:cs="Times New Roman"/>
          <w:sz w:val="26"/>
          <w:szCs w:val="26"/>
        </w:rPr>
        <w:t>…..</w:t>
      </w:r>
      <w:r w:rsidR="00EE5579">
        <w:rPr>
          <w:rFonts w:ascii="Times New Roman" w:eastAsia="Times New Roman" w:hAnsi="Times New Roman" w:cs="Times New Roman"/>
          <w:sz w:val="26"/>
          <w:szCs w:val="26"/>
        </w:rPr>
        <w:t>……18</w:t>
      </w:r>
    </w:p>
    <w:p w:rsidR="00B350CA" w:rsidRDefault="00B350CA" w:rsidP="00E50BE7">
      <w:pPr>
        <w:spacing w:after="0" w:line="360" w:lineRule="auto"/>
        <w:contextualSpacing/>
        <w:rPr>
          <w:rFonts w:ascii="Times New Roman" w:eastAsia="Times New Roman" w:hAnsi="Times New Roman" w:cs="Times New Roman"/>
          <w:sz w:val="26"/>
          <w:szCs w:val="26"/>
        </w:rPr>
      </w:pPr>
      <w:r w:rsidRPr="00B350CA">
        <w:rPr>
          <w:rFonts w:ascii="Times New Roman" w:eastAsia="Times New Roman" w:hAnsi="Times New Roman" w:cs="Times New Roman"/>
          <w:sz w:val="26"/>
          <w:szCs w:val="26"/>
        </w:rPr>
        <w:t>5.3. Содержание и  эксплуатация детских площадок</w:t>
      </w:r>
      <w:r>
        <w:rPr>
          <w:rFonts w:ascii="Times New Roman" w:eastAsia="Times New Roman" w:hAnsi="Times New Roman" w:cs="Times New Roman"/>
          <w:sz w:val="26"/>
          <w:szCs w:val="26"/>
        </w:rPr>
        <w:t>………………………………</w:t>
      </w:r>
      <w:r w:rsidR="00B8738D">
        <w:rPr>
          <w:rFonts w:ascii="Times New Roman" w:eastAsia="Times New Roman" w:hAnsi="Times New Roman" w:cs="Times New Roman"/>
          <w:sz w:val="26"/>
          <w:szCs w:val="26"/>
        </w:rPr>
        <w:t>.</w:t>
      </w:r>
      <w:r w:rsidR="00EE5579">
        <w:rPr>
          <w:rFonts w:ascii="Times New Roman" w:eastAsia="Times New Roman" w:hAnsi="Times New Roman" w:cs="Times New Roman"/>
          <w:sz w:val="26"/>
          <w:szCs w:val="26"/>
        </w:rPr>
        <w:t>..19</w:t>
      </w:r>
    </w:p>
    <w:p w:rsidR="00B8738D" w:rsidRDefault="00B8738D" w:rsidP="00E50BE7">
      <w:pPr>
        <w:spacing w:after="0" w:line="360" w:lineRule="auto"/>
        <w:contextualSpacing/>
        <w:rPr>
          <w:rFonts w:ascii="Times New Roman" w:eastAsia="Times New Roman" w:hAnsi="Times New Roman" w:cs="Times New Roman"/>
          <w:sz w:val="26"/>
          <w:szCs w:val="26"/>
        </w:rPr>
      </w:pPr>
      <w:r w:rsidRPr="00B8738D">
        <w:rPr>
          <w:rFonts w:ascii="Times New Roman" w:hAnsi="Times New Roman" w:cs="Times New Roman"/>
          <w:sz w:val="26"/>
          <w:szCs w:val="26"/>
        </w:rPr>
        <w:t xml:space="preserve">5.4. </w:t>
      </w:r>
      <w:r w:rsidRPr="00B8738D">
        <w:rPr>
          <w:rFonts w:ascii="Times New Roman" w:eastAsia="Times New Roman" w:hAnsi="Times New Roman" w:cs="Times New Roman"/>
          <w:sz w:val="26"/>
          <w:szCs w:val="26"/>
        </w:rPr>
        <w:t>Содержание и  эксплуатация спортивных площадок</w:t>
      </w:r>
      <w:r>
        <w:rPr>
          <w:rFonts w:ascii="Times New Roman" w:eastAsia="Times New Roman" w:hAnsi="Times New Roman" w:cs="Times New Roman"/>
          <w:sz w:val="26"/>
          <w:szCs w:val="26"/>
        </w:rPr>
        <w:t>……………………………</w:t>
      </w:r>
      <w:r w:rsidR="00EE5579">
        <w:rPr>
          <w:rFonts w:ascii="Times New Roman" w:eastAsia="Times New Roman" w:hAnsi="Times New Roman" w:cs="Times New Roman"/>
          <w:sz w:val="26"/>
          <w:szCs w:val="26"/>
        </w:rPr>
        <w:t>21</w:t>
      </w:r>
    </w:p>
    <w:p w:rsidR="00E50BE7" w:rsidRDefault="00E50BE7" w:rsidP="00E50BE7">
      <w:pPr>
        <w:spacing w:after="0" w:line="360" w:lineRule="auto"/>
        <w:contextualSpacing/>
        <w:jc w:val="both"/>
        <w:rPr>
          <w:rFonts w:ascii="Times New Roman" w:eastAsia="Times New Roman" w:hAnsi="Times New Roman" w:cs="Times New Roman"/>
          <w:sz w:val="26"/>
          <w:szCs w:val="26"/>
        </w:rPr>
      </w:pPr>
      <w:r w:rsidRPr="00E50BE7">
        <w:rPr>
          <w:rFonts w:ascii="Times New Roman" w:hAnsi="Times New Roman" w:cs="Times New Roman"/>
          <w:sz w:val="26"/>
          <w:szCs w:val="26"/>
        </w:rPr>
        <w:t xml:space="preserve">5.5. </w:t>
      </w:r>
      <w:r w:rsidRPr="00E50BE7">
        <w:rPr>
          <w:rFonts w:ascii="Times New Roman" w:eastAsia="Times New Roman" w:hAnsi="Times New Roman" w:cs="Times New Roman"/>
          <w:sz w:val="26"/>
          <w:szCs w:val="26"/>
        </w:rPr>
        <w:t>Содержание и  эксплуатация контейнерных площадок</w:t>
      </w:r>
      <w:r w:rsidR="00EE5579">
        <w:rPr>
          <w:rFonts w:ascii="Times New Roman" w:eastAsia="Times New Roman" w:hAnsi="Times New Roman" w:cs="Times New Roman"/>
          <w:sz w:val="26"/>
          <w:szCs w:val="26"/>
        </w:rPr>
        <w:t>…………………………21</w:t>
      </w:r>
    </w:p>
    <w:p w:rsidR="00F019DB" w:rsidRDefault="00F019DB" w:rsidP="00F019DB">
      <w:pPr>
        <w:spacing w:line="240" w:lineRule="auto"/>
        <w:jc w:val="both"/>
        <w:rPr>
          <w:rFonts w:ascii="Times New Roman" w:eastAsia="Times New Roman" w:hAnsi="Times New Roman" w:cs="Times New Roman"/>
          <w:sz w:val="26"/>
          <w:szCs w:val="26"/>
        </w:rPr>
      </w:pPr>
      <w:r w:rsidRPr="00F019DB">
        <w:rPr>
          <w:rFonts w:ascii="Times New Roman" w:hAnsi="Times New Roman" w:cs="Times New Roman"/>
          <w:sz w:val="26"/>
          <w:szCs w:val="26"/>
        </w:rPr>
        <w:t xml:space="preserve">5.6. </w:t>
      </w:r>
      <w:r w:rsidRPr="00F019DB">
        <w:rPr>
          <w:rFonts w:ascii="Times New Roman" w:eastAsia="Times New Roman" w:hAnsi="Times New Roman" w:cs="Times New Roman"/>
          <w:sz w:val="26"/>
          <w:szCs w:val="26"/>
        </w:rPr>
        <w:t>Содержание и  эксплуатация площадок для выгула и дрессировки животных</w:t>
      </w:r>
      <w:r w:rsidR="00EE5579">
        <w:rPr>
          <w:rFonts w:ascii="Times New Roman" w:eastAsia="Times New Roman" w:hAnsi="Times New Roman" w:cs="Times New Roman"/>
          <w:sz w:val="26"/>
          <w:szCs w:val="26"/>
        </w:rPr>
        <w:t>.23</w:t>
      </w:r>
    </w:p>
    <w:p w:rsidR="006131A4" w:rsidRDefault="00566CBB" w:rsidP="006131A4">
      <w:pPr>
        <w:spacing w:after="0" w:line="240" w:lineRule="auto"/>
        <w:ind w:left="426" w:hanging="426"/>
        <w:jc w:val="both"/>
        <w:rPr>
          <w:rFonts w:ascii="Times New Roman" w:eastAsia="Times New Roman" w:hAnsi="Times New Roman" w:cs="Times New Roman"/>
          <w:sz w:val="26"/>
          <w:szCs w:val="26"/>
        </w:rPr>
      </w:pPr>
      <w:r w:rsidRPr="00566CBB">
        <w:rPr>
          <w:rFonts w:ascii="Times New Roman" w:hAnsi="Times New Roman" w:cs="Times New Roman"/>
          <w:sz w:val="26"/>
          <w:szCs w:val="26"/>
        </w:rPr>
        <w:t xml:space="preserve">5.7. </w:t>
      </w:r>
      <w:r w:rsidRPr="00566CBB">
        <w:rPr>
          <w:rFonts w:ascii="Times New Roman" w:eastAsia="Times New Roman" w:hAnsi="Times New Roman" w:cs="Times New Roman"/>
          <w:sz w:val="26"/>
          <w:szCs w:val="26"/>
        </w:rPr>
        <w:t xml:space="preserve">Содержание и  эксплуатация площадок автостоянок, размещение и </w:t>
      </w:r>
    </w:p>
    <w:p w:rsidR="006131A4" w:rsidRDefault="00566CBB" w:rsidP="006131A4">
      <w:pPr>
        <w:spacing w:after="0" w:line="240" w:lineRule="auto"/>
        <w:ind w:left="426" w:hanging="426"/>
        <w:jc w:val="both"/>
        <w:rPr>
          <w:rFonts w:ascii="Times New Roman" w:eastAsia="Times New Roman" w:hAnsi="Times New Roman" w:cs="Times New Roman"/>
          <w:sz w:val="26"/>
          <w:szCs w:val="26"/>
        </w:rPr>
      </w:pPr>
      <w:r w:rsidRPr="00566CBB">
        <w:rPr>
          <w:rFonts w:ascii="Times New Roman" w:eastAsia="Times New Roman" w:hAnsi="Times New Roman" w:cs="Times New Roman"/>
          <w:sz w:val="26"/>
          <w:szCs w:val="26"/>
        </w:rPr>
        <w:t xml:space="preserve">хранение транспортных средств на территории </w:t>
      </w:r>
    </w:p>
    <w:p w:rsidR="006131A4" w:rsidRPr="006131A4" w:rsidRDefault="00566CBB" w:rsidP="006131A4">
      <w:pPr>
        <w:spacing w:after="0" w:line="360" w:lineRule="auto"/>
        <w:ind w:left="426" w:hanging="426"/>
        <w:jc w:val="both"/>
        <w:rPr>
          <w:rFonts w:ascii="Times New Roman" w:eastAsia="Times New Roman" w:hAnsi="Times New Roman" w:cs="Times New Roman"/>
          <w:sz w:val="26"/>
          <w:szCs w:val="26"/>
        </w:rPr>
      </w:pPr>
      <w:r w:rsidRPr="00566CBB">
        <w:rPr>
          <w:rFonts w:ascii="Times New Roman" w:eastAsia="Times New Roman" w:hAnsi="Times New Roman" w:cs="Times New Roman"/>
          <w:sz w:val="26"/>
          <w:szCs w:val="26"/>
        </w:rPr>
        <w:t xml:space="preserve"> городского поселения</w:t>
      </w:r>
      <w:r w:rsidR="00662093">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662093">
        <w:rPr>
          <w:rFonts w:ascii="Times New Roman" w:eastAsia="Times New Roman" w:hAnsi="Times New Roman" w:cs="Times New Roman"/>
          <w:sz w:val="26"/>
          <w:szCs w:val="26"/>
        </w:rPr>
        <w:t xml:space="preserve">»                    </w:t>
      </w:r>
      <w:r w:rsidR="006131A4">
        <w:rPr>
          <w:rFonts w:ascii="Times New Roman" w:eastAsia="Times New Roman" w:hAnsi="Times New Roman" w:cs="Times New Roman"/>
          <w:sz w:val="26"/>
          <w:szCs w:val="26"/>
        </w:rPr>
        <w:t>..............</w:t>
      </w:r>
      <w:r w:rsidR="009037CC">
        <w:rPr>
          <w:rFonts w:ascii="Times New Roman" w:eastAsia="Times New Roman" w:hAnsi="Times New Roman" w:cs="Times New Roman"/>
          <w:sz w:val="26"/>
          <w:szCs w:val="26"/>
        </w:rPr>
        <w:t>............................</w:t>
      </w:r>
      <w:r w:rsidR="006131A4">
        <w:rPr>
          <w:rFonts w:ascii="Times New Roman" w:eastAsia="Times New Roman" w:hAnsi="Times New Roman" w:cs="Times New Roman"/>
          <w:sz w:val="26"/>
          <w:szCs w:val="26"/>
        </w:rPr>
        <w:t>.</w:t>
      </w:r>
      <w:r w:rsidR="00EE5579">
        <w:rPr>
          <w:rFonts w:ascii="Times New Roman" w:eastAsia="Times New Roman" w:hAnsi="Times New Roman" w:cs="Times New Roman"/>
          <w:sz w:val="26"/>
          <w:szCs w:val="26"/>
        </w:rPr>
        <w:t>24</w:t>
      </w:r>
    </w:p>
    <w:p w:rsidR="00CF4DEA" w:rsidRDefault="00CF4DEA" w:rsidP="006131A4">
      <w:pPr>
        <w:spacing w:after="0" w:line="360" w:lineRule="auto"/>
        <w:rPr>
          <w:rFonts w:ascii="Times New Roman" w:eastAsia="Times New Roman" w:hAnsi="Times New Roman" w:cs="Times New Roman"/>
          <w:sz w:val="26"/>
          <w:szCs w:val="26"/>
        </w:rPr>
      </w:pPr>
      <w:r w:rsidRPr="00CF4DEA">
        <w:rPr>
          <w:rFonts w:ascii="Times New Roman" w:hAnsi="Times New Roman" w:cs="Times New Roman"/>
          <w:sz w:val="26"/>
          <w:szCs w:val="26"/>
        </w:rPr>
        <w:t xml:space="preserve">5.8. </w:t>
      </w:r>
      <w:r w:rsidRPr="00CF4DEA">
        <w:rPr>
          <w:rFonts w:ascii="Times New Roman" w:eastAsia="Times New Roman" w:hAnsi="Times New Roman" w:cs="Times New Roman"/>
          <w:sz w:val="26"/>
          <w:szCs w:val="26"/>
        </w:rPr>
        <w:t>Содержание и  эксплуатация элементов освещения</w:t>
      </w:r>
      <w:r w:rsidR="00EE5579">
        <w:rPr>
          <w:rFonts w:ascii="Times New Roman" w:eastAsia="Times New Roman" w:hAnsi="Times New Roman" w:cs="Times New Roman"/>
          <w:sz w:val="26"/>
          <w:szCs w:val="26"/>
        </w:rPr>
        <w:t>…………………………….25</w:t>
      </w:r>
    </w:p>
    <w:p w:rsidR="00CF4DEA" w:rsidRDefault="00CF4DEA" w:rsidP="006475B0">
      <w:pPr>
        <w:spacing w:after="0" w:line="360" w:lineRule="auto"/>
        <w:ind w:left="426" w:hanging="426"/>
        <w:rPr>
          <w:rFonts w:ascii="Times New Roman" w:eastAsia="Times New Roman" w:hAnsi="Times New Roman" w:cs="Times New Roman"/>
          <w:sz w:val="26"/>
          <w:szCs w:val="26"/>
        </w:rPr>
      </w:pPr>
      <w:r>
        <w:rPr>
          <w:rFonts w:ascii="Times New Roman" w:eastAsia="Times New Roman" w:hAnsi="Times New Roman" w:cs="Times New Roman"/>
          <w:sz w:val="26"/>
          <w:szCs w:val="26"/>
        </w:rPr>
        <w:t>5.9. Содержание и эксплуатация средств размещения информации и рекламных конструкций………………………………………………………………………..</w:t>
      </w:r>
      <w:r w:rsidR="006475B0">
        <w:rPr>
          <w:rFonts w:ascii="Times New Roman" w:eastAsia="Times New Roman" w:hAnsi="Times New Roman" w:cs="Times New Roman"/>
          <w:sz w:val="26"/>
          <w:szCs w:val="26"/>
        </w:rPr>
        <w:t>.</w:t>
      </w:r>
      <w:r w:rsidR="00EE5579">
        <w:rPr>
          <w:rFonts w:ascii="Times New Roman" w:eastAsia="Times New Roman" w:hAnsi="Times New Roman" w:cs="Times New Roman"/>
          <w:sz w:val="26"/>
          <w:szCs w:val="26"/>
        </w:rPr>
        <w:t>28</w:t>
      </w:r>
    </w:p>
    <w:p w:rsidR="006475B0" w:rsidRDefault="006475B0" w:rsidP="006475B0">
      <w:pPr>
        <w:spacing w:after="0" w:line="360" w:lineRule="auto"/>
        <w:jc w:val="both"/>
        <w:rPr>
          <w:rFonts w:ascii="Times New Roman" w:eastAsia="Times New Roman" w:hAnsi="Times New Roman" w:cs="Times New Roman"/>
          <w:sz w:val="26"/>
          <w:szCs w:val="26"/>
        </w:rPr>
      </w:pPr>
      <w:r w:rsidRPr="006475B0">
        <w:rPr>
          <w:rFonts w:ascii="Times New Roman" w:eastAsia="Times New Roman" w:hAnsi="Times New Roman" w:cs="Times New Roman"/>
          <w:sz w:val="26"/>
          <w:szCs w:val="26"/>
        </w:rPr>
        <w:t>5.10. Содержание и эксплуатация ограждений (заборов)</w:t>
      </w:r>
      <w:r w:rsidR="00EE5579">
        <w:rPr>
          <w:rFonts w:ascii="Times New Roman" w:eastAsia="Times New Roman" w:hAnsi="Times New Roman" w:cs="Times New Roman"/>
          <w:sz w:val="26"/>
          <w:szCs w:val="26"/>
        </w:rPr>
        <w:t>……………………………29</w:t>
      </w:r>
    </w:p>
    <w:p w:rsidR="00316E1E" w:rsidRPr="00394FC9" w:rsidRDefault="00316E1E" w:rsidP="00394FC9">
      <w:pPr>
        <w:spacing w:after="0" w:line="360" w:lineRule="auto"/>
        <w:jc w:val="both"/>
        <w:rPr>
          <w:rFonts w:ascii="Times New Roman" w:eastAsia="Times New Roman" w:hAnsi="Times New Roman" w:cs="Times New Roman"/>
          <w:sz w:val="26"/>
          <w:szCs w:val="26"/>
        </w:rPr>
      </w:pPr>
      <w:r w:rsidRPr="00394FC9">
        <w:rPr>
          <w:rFonts w:ascii="Times New Roman" w:eastAsia="Times New Roman" w:hAnsi="Times New Roman" w:cs="Times New Roman"/>
          <w:sz w:val="26"/>
          <w:szCs w:val="26"/>
        </w:rPr>
        <w:t>5.11. Содержание и эксплуатация мал</w:t>
      </w:r>
      <w:r w:rsidR="00EE5579">
        <w:rPr>
          <w:rFonts w:ascii="Times New Roman" w:eastAsia="Times New Roman" w:hAnsi="Times New Roman" w:cs="Times New Roman"/>
          <w:sz w:val="26"/>
          <w:szCs w:val="26"/>
        </w:rPr>
        <w:t>ых архитектурных форм…………………….30</w:t>
      </w:r>
    </w:p>
    <w:p w:rsidR="00394FC9" w:rsidRPr="00394FC9" w:rsidRDefault="00394FC9" w:rsidP="00394FC9">
      <w:pPr>
        <w:pStyle w:val="1"/>
        <w:numPr>
          <w:ilvl w:val="0"/>
          <w:numId w:val="0"/>
        </w:numPr>
        <w:spacing w:before="0" w:after="0" w:line="360" w:lineRule="auto"/>
        <w:jc w:val="both"/>
        <w:rPr>
          <w:rFonts w:ascii="Times New Roman" w:eastAsia="Times New Roman" w:hAnsi="Times New Roman" w:cs="Times New Roman"/>
          <w:sz w:val="26"/>
          <w:szCs w:val="26"/>
        </w:rPr>
      </w:pPr>
      <w:r w:rsidRPr="00394FC9">
        <w:rPr>
          <w:rFonts w:ascii="Times New Roman" w:eastAsia="Times New Roman" w:hAnsi="Times New Roman" w:cs="Times New Roman"/>
          <w:sz w:val="26"/>
          <w:szCs w:val="26"/>
        </w:rPr>
        <w:t>5.12. Содержание и эксплуатациянекапиталь</w:t>
      </w:r>
      <w:r w:rsidR="00EE5579">
        <w:rPr>
          <w:rFonts w:ascii="Times New Roman" w:eastAsia="Times New Roman" w:hAnsi="Times New Roman" w:cs="Times New Roman"/>
          <w:sz w:val="26"/>
          <w:szCs w:val="26"/>
        </w:rPr>
        <w:t>ных нестационарных сооружений…32</w:t>
      </w:r>
    </w:p>
    <w:p w:rsidR="007040EB" w:rsidRDefault="00394FC9" w:rsidP="00394FC9">
      <w:pPr>
        <w:rPr>
          <w:rFonts w:ascii="Times New Roman" w:eastAsia="Times New Roman" w:hAnsi="Times New Roman" w:cs="Times New Roman"/>
          <w:sz w:val="26"/>
          <w:szCs w:val="26"/>
        </w:rPr>
      </w:pPr>
      <w:r w:rsidRPr="00394FC9">
        <w:rPr>
          <w:rFonts w:ascii="Times New Roman" w:hAnsi="Times New Roman" w:cs="Times New Roman"/>
          <w:sz w:val="26"/>
          <w:szCs w:val="26"/>
        </w:rPr>
        <w:t>5.13.</w:t>
      </w:r>
      <w:r w:rsidRPr="00394FC9">
        <w:rPr>
          <w:rFonts w:ascii="Times New Roman" w:eastAsia="Times New Roman" w:hAnsi="Times New Roman" w:cs="Times New Roman"/>
          <w:sz w:val="26"/>
          <w:szCs w:val="26"/>
        </w:rPr>
        <w:t xml:space="preserve"> Содержание и эксплуатация</w:t>
      </w:r>
      <w:r>
        <w:rPr>
          <w:rFonts w:ascii="Times New Roman" w:eastAsia="Times New Roman" w:hAnsi="Times New Roman" w:cs="Times New Roman"/>
          <w:sz w:val="26"/>
          <w:szCs w:val="26"/>
        </w:rPr>
        <w:t xml:space="preserve"> зеленых насаждений……………………………..</w:t>
      </w:r>
      <w:r w:rsidR="00EE5579">
        <w:rPr>
          <w:rFonts w:ascii="Times New Roman" w:eastAsia="Times New Roman" w:hAnsi="Times New Roman" w:cs="Times New Roman"/>
          <w:sz w:val="26"/>
          <w:szCs w:val="26"/>
        </w:rPr>
        <w:t>33</w:t>
      </w:r>
    </w:p>
    <w:p w:rsidR="006131A4" w:rsidRDefault="006131A4" w:rsidP="006131A4">
      <w:pPr>
        <w:widowControl w:val="0"/>
        <w:tabs>
          <w:tab w:val="left" w:pos="1276"/>
        </w:tabs>
        <w:autoSpaceDE w:val="0"/>
        <w:autoSpaceDN w:val="0"/>
        <w:adjustRightInd w:val="0"/>
        <w:spacing w:after="0" w:line="240" w:lineRule="auto"/>
        <w:rPr>
          <w:rFonts w:ascii="Times New Roman" w:hAnsi="Times New Roman" w:cs="Times New Roman"/>
          <w:sz w:val="26"/>
          <w:szCs w:val="26"/>
        </w:rPr>
      </w:pPr>
      <w:r w:rsidRPr="006131A4">
        <w:rPr>
          <w:rFonts w:ascii="Times New Roman" w:hAnsi="Times New Roman" w:cs="Times New Roman"/>
          <w:sz w:val="26"/>
          <w:szCs w:val="26"/>
        </w:rPr>
        <w:t xml:space="preserve">5.14. Содержание и эксплуатация </w:t>
      </w:r>
      <w:proofErr w:type="gramStart"/>
      <w:r w:rsidRPr="006131A4">
        <w:rPr>
          <w:rFonts w:ascii="Times New Roman" w:hAnsi="Times New Roman" w:cs="Times New Roman"/>
          <w:sz w:val="26"/>
          <w:szCs w:val="26"/>
        </w:rPr>
        <w:t>уличного</w:t>
      </w:r>
      <w:proofErr w:type="gramEnd"/>
      <w:r w:rsidRPr="006131A4">
        <w:rPr>
          <w:rFonts w:ascii="Times New Roman" w:hAnsi="Times New Roman" w:cs="Times New Roman"/>
          <w:sz w:val="26"/>
          <w:szCs w:val="26"/>
        </w:rPr>
        <w:t xml:space="preserve"> коммунально-бытового и </w:t>
      </w:r>
    </w:p>
    <w:p w:rsidR="006131A4" w:rsidRDefault="006131A4" w:rsidP="00B242FA">
      <w:pPr>
        <w:widowControl w:val="0"/>
        <w:tabs>
          <w:tab w:val="left" w:pos="1276"/>
        </w:tabs>
        <w:autoSpaceDE w:val="0"/>
        <w:autoSpaceDN w:val="0"/>
        <w:adjustRightInd w:val="0"/>
        <w:spacing w:after="0" w:line="360" w:lineRule="auto"/>
        <w:rPr>
          <w:rFonts w:ascii="Times New Roman" w:hAnsi="Times New Roman" w:cs="Times New Roman"/>
          <w:sz w:val="26"/>
          <w:szCs w:val="26"/>
        </w:rPr>
      </w:pPr>
      <w:r w:rsidRPr="006131A4">
        <w:rPr>
          <w:rFonts w:ascii="Times New Roman" w:hAnsi="Times New Roman" w:cs="Times New Roman"/>
          <w:sz w:val="26"/>
          <w:szCs w:val="26"/>
        </w:rPr>
        <w:t>технического оборудования</w:t>
      </w:r>
      <w:r>
        <w:rPr>
          <w:rFonts w:ascii="Times New Roman" w:hAnsi="Times New Roman" w:cs="Times New Roman"/>
          <w:sz w:val="26"/>
          <w:szCs w:val="26"/>
        </w:rPr>
        <w:t>……………………………………………………...3</w:t>
      </w:r>
      <w:r w:rsidR="00EE5579">
        <w:rPr>
          <w:rFonts w:ascii="Times New Roman" w:hAnsi="Times New Roman" w:cs="Times New Roman"/>
          <w:sz w:val="26"/>
          <w:szCs w:val="26"/>
        </w:rPr>
        <w:t>7</w:t>
      </w:r>
    </w:p>
    <w:p w:rsidR="00B242FA" w:rsidRDefault="00B242FA" w:rsidP="00B242FA">
      <w:pPr>
        <w:spacing w:after="0" w:line="360" w:lineRule="auto"/>
        <w:contextualSpacing/>
        <w:rPr>
          <w:rFonts w:ascii="Times New Roman" w:hAnsi="Times New Roman" w:cs="Times New Roman"/>
          <w:sz w:val="26"/>
          <w:szCs w:val="26"/>
        </w:rPr>
      </w:pPr>
      <w:r w:rsidRPr="00B242FA">
        <w:rPr>
          <w:rFonts w:ascii="Times New Roman" w:eastAsia="Times New Roman" w:hAnsi="Times New Roman" w:cs="Times New Roman"/>
          <w:sz w:val="26"/>
          <w:szCs w:val="26"/>
        </w:rPr>
        <w:t xml:space="preserve">5.15. </w:t>
      </w:r>
      <w:r w:rsidRPr="00B242FA">
        <w:rPr>
          <w:rFonts w:ascii="Times New Roman" w:hAnsi="Times New Roman" w:cs="Times New Roman"/>
          <w:sz w:val="26"/>
          <w:szCs w:val="26"/>
        </w:rPr>
        <w:t>Содержание и эксплуатация водных устройств</w:t>
      </w:r>
      <w:r>
        <w:rPr>
          <w:rFonts w:ascii="Times New Roman" w:hAnsi="Times New Roman" w:cs="Times New Roman"/>
          <w:sz w:val="26"/>
          <w:szCs w:val="26"/>
        </w:rPr>
        <w:t>………………………………..3</w:t>
      </w:r>
      <w:r w:rsidR="00F00289">
        <w:rPr>
          <w:rFonts w:ascii="Times New Roman" w:hAnsi="Times New Roman" w:cs="Times New Roman"/>
          <w:sz w:val="26"/>
          <w:szCs w:val="26"/>
        </w:rPr>
        <w:t>8</w:t>
      </w:r>
    </w:p>
    <w:p w:rsidR="00A10354" w:rsidRDefault="00A10354" w:rsidP="00A10354">
      <w:pPr>
        <w:rPr>
          <w:rFonts w:ascii="Times New Roman" w:hAnsi="Times New Roman" w:cs="Times New Roman"/>
          <w:sz w:val="26"/>
          <w:szCs w:val="26"/>
        </w:rPr>
      </w:pPr>
      <w:r w:rsidRPr="00A10354">
        <w:rPr>
          <w:rFonts w:ascii="Times New Roman" w:eastAsia="Times New Roman" w:hAnsi="Times New Roman" w:cs="Times New Roman"/>
          <w:sz w:val="26"/>
          <w:szCs w:val="26"/>
        </w:rPr>
        <w:t xml:space="preserve">5.16. </w:t>
      </w:r>
      <w:r w:rsidRPr="00A10354">
        <w:rPr>
          <w:rFonts w:ascii="Times New Roman" w:hAnsi="Times New Roman" w:cs="Times New Roman"/>
          <w:sz w:val="26"/>
          <w:szCs w:val="26"/>
        </w:rPr>
        <w:t>Содержание и эксплуатация покрытий</w:t>
      </w:r>
      <w:r w:rsidR="00EE5579">
        <w:rPr>
          <w:rFonts w:ascii="Times New Roman" w:hAnsi="Times New Roman" w:cs="Times New Roman"/>
          <w:sz w:val="26"/>
          <w:szCs w:val="26"/>
        </w:rPr>
        <w:t>…………………………………………39</w:t>
      </w:r>
    </w:p>
    <w:p w:rsidR="00F307A8" w:rsidRDefault="00F307A8" w:rsidP="00A10354">
      <w:pPr>
        <w:rPr>
          <w:rFonts w:ascii="Times New Roman" w:hAnsi="Times New Roman" w:cs="Times New Roman"/>
          <w:sz w:val="26"/>
          <w:szCs w:val="26"/>
        </w:rPr>
      </w:pPr>
      <w:r>
        <w:rPr>
          <w:rFonts w:ascii="Times New Roman" w:hAnsi="Times New Roman" w:cs="Times New Roman"/>
          <w:sz w:val="26"/>
          <w:szCs w:val="26"/>
        </w:rPr>
        <w:t>6. Особые требования к доступности среды</w:t>
      </w:r>
      <w:r w:rsidR="00EE5579">
        <w:rPr>
          <w:rFonts w:ascii="Times New Roman" w:hAnsi="Times New Roman" w:cs="Times New Roman"/>
          <w:sz w:val="26"/>
          <w:szCs w:val="26"/>
        </w:rPr>
        <w:t xml:space="preserve"> для маломобильных групп…………..40</w:t>
      </w:r>
    </w:p>
    <w:p w:rsidR="006035F0" w:rsidRDefault="006035F0" w:rsidP="004142ED">
      <w:pPr>
        <w:spacing w:after="0" w:line="360" w:lineRule="auto"/>
        <w:rPr>
          <w:rFonts w:ascii="Times New Roman" w:hAnsi="Times New Roman" w:cs="Times New Roman"/>
          <w:sz w:val="26"/>
          <w:szCs w:val="26"/>
        </w:rPr>
      </w:pPr>
      <w:r w:rsidRPr="006035F0">
        <w:rPr>
          <w:rFonts w:ascii="Times New Roman" w:hAnsi="Times New Roman" w:cs="Times New Roman"/>
          <w:sz w:val="26"/>
          <w:szCs w:val="26"/>
        </w:rPr>
        <w:lastRenderedPageBreak/>
        <w:t>7. Праздничное оформление населенного пункта</w:t>
      </w:r>
      <w:r>
        <w:rPr>
          <w:rFonts w:ascii="Times New Roman" w:hAnsi="Times New Roman" w:cs="Times New Roman"/>
          <w:sz w:val="26"/>
          <w:szCs w:val="26"/>
        </w:rPr>
        <w:t>………………………………….</w:t>
      </w:r>
      <w:r w:rsidR="00DB1594">
        <w:rPr>
          <w:rFonts w:ascii="Times New Roman" w:hAnsi="Times New Roman" w:cs="Times New Roman"/>
          <w:sz w:val="26"/>
          <w:szCs w:val="26"/>
        </w:rPr>
        <w:t>.</w:t>
      </w:r>
      <w:r>
        <w:rPr>
          <w:rFonts w:ascii="Times New Roman" w:hAnsi="Times New Roman" w:cs="Times New Roman"/>
          <w:sz w:val="26"/>
          <w:szCs w:val="26"/>
        </w:rPr>
        <w:t>.4</w:t>
      </w:r>
      <w:r w:rsidR="00EE5579">
        <w:rPr>
          <w:rFonts w:ascii="Times New Roman" w:hAnsi="Times New Roman" w:cs="Times New Roman"/>
          <w:sz w:val="26"/>
          <w:szCs w:val="26"/>
        </w:rPr>
        <w:t>1</w:t>
      </w:r>
    </w:p>
    <w:p w:rsidR="004142ED" w:rsidRDefault="004142ED" w:rsidP="004142ED">
      <w:pPr>
        <w:spacing w:after="0" w:line="360" w:lineRule="auto"/>
        <w:rPr>
          <w:rFonts w:ascii="Times New Roman" w:hAnsi="Times New Roman" w:cs="Times New Roman"/>
          <w:sz w:val="26"/>
          <w:szCs w:val="26"/>
        </w:rPr>
      </w:pPr>
      <w:r>
        <w:rPr>
          <w:rFonts w:ascii="Times New Roman" w:hAnsi="Times New Roman" w:cs="Times New Roman"/>
          <w:sz w:val="26"/>
          <w:szCs w:val="26"/>
        </w:rPr>
        <w:t>8. Проведение работ при строительстве, ремонте и реконструкции……………</w:t>
      </w:r>
      <w:r w:rsidR="00EE4A21">
        <w:rPr>
          <w:rFonts w:ascii="Times New Roman" w:hAnsi="Times New Roman" w:cs="Times New Roman"/>
          <w:sz w:val="26"/>
          <w:szCs w:val="26"/>
        </w:rPr>
        <w:t>…</w:t>
      </w:r>
      <w:r w:rsidR="00EE5579">
        <w:rPr>
          <w:rFonts w:ascii="Times New Roman" w:hAnsi="Times New Roman" w:cs="Times New Roman"/>
          <w:sz w:val="26"/>
          <w:szCs w:val="26"/>
        </w:rPr>
        <w:t>.42</w:t>
      </w:r>
    </w:p>
    <w:p w:rsidR="00EE4A21" w:rsidRDefault="00EE4A21" w:rsidP="004142ED">
      <w:pPr>
        <w:spacing w:after="0" w:line="360" w:lineRule="auto"/>
        <w:rPr>
          <w:rFonts w:ascii="Times New Roman" w:hAnsi="Times New Roman" w:cs="Times New Roman"/>
          <w:sz w:val="26"/>
          <w:szCs w:val="26"/>
        </w:rPr>
      </w:pPr>
      <w:r>
        <w:rPr>
          <w:rFonts w:ascii="Times New Roman" w:hAnsi="Times New Roman" w:cs="Times New Roman"/>
          <w:sz w:val="26"/>
          <w:szCs w:val="26"/>
        </w:rPr>
        <w:t>9. Уборка территории………………………………………………………………….4</w:t>
      </w:r>
      <w:r w:rsidR="00EE5579">
        <w:rPr>
          <w:rFonts w:ascii="Times New Roman" w:hAnsi="Times New Roman" w:cs="Times New Roman"/>
          <w:sz w:val="26"/>
          <w:szCs w:val="26"/>
        </w:rPr>
        <w:t>4</w:t>
      </w:r>
    </w:p>
    <w:p w:rsidR="00DB1594" w:rsidRPr="00E43433" w:rsidRDefault="00DB1594" w:rsidP="00E43433">
      <w:pPr>
        <w:spacing w:after="0" w:line="360" w:lineRule="auto"/>
        <w:contextualSpacing/>
        <w:rPr>
          <w:rFonts w:ascii="Times New Roman" w:eastAsia="Times New Roman" w:hAnsi="Times New Roman" w:cs="Times New Roman"/>
          <w:sz w:val="26"/>
          <w:szCs w:val="26"/>
        </w:rPr>
      </w:pPr>
      <w:r w:rsidRPr="00E43433">
        <w:rPr>
          <w:rFonts w:ascii="Times New Roman" w:eastAsia="Times New Roman" w:hAnsi="Times New Roman" w:cs="Times New Roman"/>
          <w:sz w:val="26"/>
          <w:szCs w:val="26"/>
        </w:rPr>
        <w:t>9.1. Особенности уборки территории в</w:t>
      </w:r>
      <w:r w:rsidR="00EE5579">
        <w:rPr>
          <w:rFonts w:ascii="Times New Roman" w:eastAsia="Times New Roman" w:hAnsi="Times New Roman" w:cs="Times New Roman"/>
          <w:sz w:val="26"/>
          <w:szCs w:val="26"/>
        </w:rPr>
        <w:t xml:space="preserve"> весенне-летний период……………………47</w:t>
      </w:r>
    </w:p>
    <w:p w:rsidR="00E43433" w:rsidRDefault="00E43433" w:rsidP="00E43433">
      <w:pPr>
        <w:spacing w:after="0" w:line="360" w:lineRule="auto"/>
        <w:contextualSpacing/>
        <w:rPr>
          <w:rFonts w:ascii="Times New Roman" w:eastAsia="Times New Roman" w:hAnsi="Times New Roman" w:cs="Times New Roman"/>
          <w:sz w:val="26"/>
          <w:szCs w:val="26"/>
        </w:rPr>
      </w:pPr>
      <w:r w:rsidRPr="00E43433">
        <w:rPr>
          <w:rFonts w:ascii="Times New Roman" w:eastAsia="Times New Roman" w:hAnsi="Times New Roman" w:cs="Times New Roman"/>
          <w:sz w:val="26"/>
          <w:szCs w:val="26"/>
        </w:rPr>
        <w:t>9.2. Особенности уборки территории в осенне-зимний период</w:t>
      </w:r>
      <w:r w:rsidR="00EE5579">
        <w:rPr>
          <w:rFonts w:ascii="Times New Roman" w:eastAsia="Times New Roman" w:hAnsi="Times New Roman" w:cs="Times New Roman"/>
          <w:sz w:val="26"/>
          <w:szCs w:val="26"/>
        </w:rPr>
        <w:t>…………………….48</w:t>
      </w:r>
    </w:p>
    <w:p w:rsidR="00E53A0A" w:rsidRPr="00E53A0A" w:rsidRDefault="00E53A0A" w:rsidP="00121F88">
      <w:pPr>
        <w:spacing w:after="0" w:line="360" w:lineRule="auto"/>
        <w:contextualSpacing/>
        <w:jc w:val="both"/>
        <w:rPr>
          <w:rFonts w:ascii="Times New Roman" w:eastAsia="Times New Roman" w:hAnsi="Times New Roman" w:cs="Times New Roman"/>
          <w:sz w:val="26"/>
          <w:szCs w:val="26"/>
        </w:rPr>
      </w:pPr>
      <w:r w:rsidRPr="00E53A0A">
        <w:rPr>
          <w:rFonts w:ascii="Times New Roman" w:eastAsia="Times New Roman" w:hAnsi="Times New Roman" w:cs="Times New Roman"/>
          <w:sz w:val="26"/>
          <w:szCs w:val="26"/>
        </w:rPr>
        <w:t xml:space="preserve">10.  </w:t>
      </w:r>
      <w:r w:rsidR="001E2AE4" w:rsidRPr="001E2AE4">
        <w:rPr>
          <w:rFonts w:ascii="Times New Roman" w:eastAsia="Times New Roman" w:hAnsi="Times New Roman" w:cs="Times New Roman"/>
          <w:sz w:val="26"/>
          <w:szCs w:val="26"/>
        </w:rPr>
        <w:t>Содержание домашних животных</w:t>
      </w:r>
      <w:r>
        <w:rPr>
          <w:rFonts w:ascii="Times New Roman" w:eastAsia="Times New Roman" w:hAnsi="Times New Roman" w:cs="Times New Roman"/>
          <w:sz w:val="26"/>
          <w:szCs w:val="26"/>
        </w:rPr>
        <w:t>…</w:t>
      </w:r>
      <w:r w:rsidR="001E2AE4">
        <w:rPr>
          <w:rFonts w:ascii="Times New Roman" w:eastAsia="Times New Roman" w:hAnsi="Times New Roman" w:cs="Times New Roman"/>
          <w:sz w:val="26"/>
          <w:szCs w:val="26"/>
        </w:rPr>
        <w:t>………………………………………...</w:t>
      </w:r>
      <w:r>
        <w:rPr>
          <w:rFonts w:ascii="Times New Roman" w:eastAsia="Times New Roman" w:hAnsi="Times New Roman" w:cs="Times New Roman"/>
          <w:sz w:val="26"/>
          <w:szCs w:val="26"/>
        </w:rPr>
        <w:t>…..4</w:t>
      </w:r>
      <w:r w:rsidR="001E2AE4">
        <w:rPr>
          <w:rFonts w:ascii="Times New Roman" w:eastAsia="Times New Roman" w:hAnsi="Times New Roman" w:cs="Times New Roman"/>
          <w:sz w:val="26"/>
          <w:szCs w:val="26"/>
        </w:rPr>
        <w:t>9</w:t>
      </w:r>
    </w:p>
    <w:p w:rsidR="00121F88" w:rsidRDefault="00121F88" w:rsidP="00121F88">
      <w:pPr>
        <w:spacing w:after="0" w:line="360" w:lineRule="auto"/>
        <w:contextualSpacing/>
        <w:rPr>
          <w:rFonts w:ascii="Times New Roman" w:eastAsia="Times New Roman" w:hAnsi="Times New Roman" w:cs="Times New Roman"/>
          <w:sz w:val="26"/>
          <w:szCs w:val="26"/>
        </w:rPr>
      </w:pPr>
      <w:r w:rsidRPr="00121F88">
        <w:rPr>
          <w:rFonts w:ascii="Times New Roman" w:eastAsia="Times New Roman" w:hAnsi="Times New Roman" w:cs="Times New Roman"/>
          <w:sz w:val="26"/>
          <w:szCs w:val="26"/>
        </w:rPr>
        <w:t>11. Порядок и механизмы общественного участия в процессе благоустройства</w:t>
      </w:r>
      <w:r>
        <w:rPr>
          <w:rFonts w:ascii="Times New Roman" w:eastAsia="Times New Roman" w:hAnsi="Times New Roman" w:cs="Times New Roman"/>
          <w:sz w:val="26"/>
          <w:szCs w:val="26"/>
        </w:rPr>
        <w:t>…53</w:t>
      </w:r>
    </w:p>
    <w:p w:rsidR="008C5323" w:rsidRPr="008C5323" w:rsidRDefault="008C5323" w:rsidP="008C5323">
      <w:pPr>
        <w:spacing w:after="0" w:line="240" w:lineRule="auto"/>
        <w:contextualSpacing/>
        <w:jc w:val="both"/>
        <w:rPr>
          <w:rFonts w:ascii="Times New Roman" w:eastAsia="Times New Roman" w:hAnsi="Times New Roman" w:cs="Times New Roman"/>
          <w:sz w:val="26"/>
          <w:szCs w:val="26"/>
        </w:rPr>
      </w:pPr>
      <w:r w:rsidRPr="008C5323">
        <w:rPr>
          <w:rFonts w:ascii="Times New Roman" w:eastAsia="Times New Roman" w:hAnsi="Times New Roman" w:cs="Times New Roman"/>
          <w:sz w:val="26"/>
          <w:szCs w:val="26"/>
        </w:rPr>
        <w:t xml:space="preserve">12.  Порядок </w:t>
      </w:r>
      <w:proofErr w:type="gramStart"/>
      <w:r w:rsidRPr="008C5323">
        <w:rPr>
          <w:rFonts w:ascii="Times New Roman" w:eastAsia="Times New Roman" w:hAnsi="Times New Roman" w:cs="Times New Roman"/>
          <w:sz w:val="26"/>
          <w:szCs w:val="26"/>
        </w:rPr>
        <w:t>контроля за</w:t>
      </w:r>
      <w:proofErr w:type="gramEnd"/>
      <w:r w:rsidRPr="008C5323">
        <w:rPr>
          <w:rFonts w:ascii="Times New Roman" w:eastAsia="Times New Roman" w:hAnsi="Times New Roman" w:cs="Times New Roman"/>
          <w:sz w:val="26"/>
          <w:szCs w:val="26"/>
        </w:rPr>
        <w:t xml:space="preserve"> соблюдением правил благоустройства</w:t>
      </w:r>
      <w:r w:rsidR="00EE5579">
        <w:rPr>
          <w:rFonts w:ascii="Times New Roman" w:eastAsia="Times New Roman" w:hAnsi="Times New Roman" w:cs="Times New Roman"/>
          <w:sz w:val="26"/>
          <w:szCs w:val="26"/>
        </w:rPr>
        <w:t>………………….56</w:t>
      </w:r>
    </w:p>
    <w:p w:rsidR="008C5323" w:rsidRPr="00121F88" w:rsidRDefault="008C5323" w:rsidP="00121F88">
      <w:pPr>
        <w:spacing w:after="0" w:line="360" w:lineRule="auto"/>
        <w:contextualSpacing/>
        <w:rPr>
          <w:rFonts w:ascii="Times New Roman" w:eastAsia="Times New Roman" w:hAnsi="Times New Roman" w:cs="Times New Roman"/>
          <w:sz w:val="26"/>
          <w:szCs w:val="26"/>
        </w:rPr>
      </w:pPr>
    </w:p>
    <w:p w:rsidR="00E53A0A" w:rsidRPr="00C12FA9" w:rsidRDefault="00E53A0A" w:rsidP="00121F88">
      <w:pPr>
        <w:spacing w:after="0" w:line="360" w:lineRule="auto"/>
        <w:jc w:val="both"/>
        <w:rPr>
          <w:rFonts w:ascii="Times New Roman" w:eastAsia="Times New Roman" w:hAnsi="Times New Roman" w:cs="Times New Roman"/>
          <w:sz w:val="26"/>
          <w:szCs w:val="26"/>
        </w:rPr>
      </w:pPr>
    </w:p>
    <w:p w:rsidR="00E53A0A" w:rsidRPr="00E43433" w:rsidRDefault="00E53A0A" w:rsidP="00E43433">
      <w:pPr>
        <w:spacing w:after="0" w:line="360" w:lineRule="auto"/>
        <w:contextualSpacing/>
        <w:rPr>
          <w:rFonts w:ascii="Times New Roman" w:eastAsia="Times New Roman" w:hAnsi="Times New Roman" w:cs="Times New Roman"/>
          <w:sz w:val="26"/>
          <w:szCs w:val="26"/>
        </w:rPr>
      </w:pPr>
    </w:p>
    <w:p w:rsidR="00E43433" w:rsidRPr="00DB1594" w:rsidRDefault="00E43433" w:rsidP="00DB1594">
      <w:pPr>
        <w:spacing w:after="0" w:line="240" w:lineRule="auto"/>
        <w:contextualSpacing/>
        <w:rPr>
          <w:rFonts w:ascii="Times New Roman" w:eastAsia="Times New Roman" w:hAnsi="Times New Roman" w:cs="Times New Roman"/>
          <w:sz w:val="26"/>
          <w:szCs w:val="26"/>
        </w:rPr>
      </w:pPr>
    </w:p>
    <w:p w:rsidR="00DB1594" w:rsidRPr="006035F0" w:rsidRDefault="00DB1594" w:rsidP="004142ED">
      <w:pPr>
        <w:spacing w:after="0" w:line="360" w:lineRule="auto"/>
        <w:rPr>
          <w:rFonts w:ascii="Times New Roman" w:hAnsi="Times New Roman" w:cs="Times New Roman"/>
          <w:sz w:val="26"/>
          <w:szCs w:val="26"/>
        </w:rPr>
      </w:pPr>
    </w:p>
    <w:p w:rsidR="006035F0" w:rsidRPr="00A10354" w:rsidRDefault="006035F0" w:rsidP="00A10354">
      <w:pPr>
        <w:rPr>
          <w:rFonts w:ascii="Times New Roman" w:hAnsi="Times New Roman" w:cs="Times New Roman"/>
          <w:sz w:val="26"/>
          <w:szCs w:val="26"/>
        </w:rPr>
      </w:pPr>
    </w:p>
    <w:p w:rsidR="00A10354" w:rsidRPr="00B242FA" w:rsidRDefault="00A10354" w:rsidP="00B242FA">
      <w:pPr>
        <w:spacing w:after="0" w:line="360" w:lineRule="auto"/>
        <w:contextualSpacing/>
        <w:rPr>
          <w:rFonts w:ascii="Times New Roman" w:hAnsi="Times New Roman" w:cs="Times New Roman"/>
          <w:sz w:val="26"/>
          <w:szCs w:val="26"/>
        </w:rPr>
      </w:pPr>
    </w:p>
    <w:p w:rsidR="00B242FA" w:rsidRPr="00B242FA" w:rsidRDefault="00B242FA" w:rsidP="00B242FA">
      <w:pPr>
        <w:widowControl w:val="0"/>
        <w:tabs>
          <w:tab w:val="left" w:pos="1276"/>
        </w:tabs>
        <w:autoSpaceDE w:val="0"/>
        <w:autoSpaceDN w:val="0"/>
        <w:adjustRightInd w:val="0"/>
        <w:spacing w:after="0" w:line="360" w:lineRule="auto"/>
        <w:rPr>
          <w:rFonts w:ascii="Times New Roman" w:eastAsia="Times New Roman" w:hAnsi="Times New Roman" w:cs="Times New Roman"/>
          <w:sz w:val="26"/>
          <w:szCs w:val="26"/>
        </w:rPr>
      </w:pPr>
    </w:p>
    <w:p w:rsidR="006131A4" w:rsidRDefault="006131A4" w:rsidP="00394FC9">
      <w:pPr>
        <w:rPr>
          <w:rFonts w:ascii="Times New Roman" w:hAnsi="Times New Roman" w:cs="Times New Roman"/>
          <w:sz w:val="26"/>
          <w:szCs w:val="26"/>
        </w:rPr>
      </w:pPr>
    </w:p>
    <w:p w:rsidR="007040EB" w:rsidRDefault="007040EB" w:rsidP="007040EB">
      <w:pPr>
        <w:jc w:val="both"/>
        <w:rPr>
          <w:rFonts w:ascii="Times New Roman" w:hAnsi="Times New Roman" w:cs="Times New Roman"/>
          <w:sz w:val="26"/>
          <w:szCs w:val="26"/>
        </w:rPr>
      </w:pPr>
    </w:p>
    <w:p w:rsidR="007040EB" w:rsidRDefault="007040EB" w:rsidP="007040EB">
      <w:pPr>
        <w:jc w:val="both"/>
        <w:rPr>
          <w:rFonts w:ascii="Times New Roman" w:hAnsi="Times New Roman" w:cs="Times New Roman"/>
          <w:sz w:val="26"/>
          <w:szCs w:val="26"/>
        </w:rPr>
      </w:pPr>
    </w:p>
    <w:p w:rsidR="007040EB" w:rsidRDefault="007040EB" w:rsidP="007040EB">
      <w:pPr>
        <w:jc w:val="both"/>
        <w:rPr>
          <w:rFonts w:ascii="Times New Roman" w:hAnsi="Times New Roman" w:cs="Times New Roman"/>
          <w:sz w:val="26"/>
          <w:szCs w:val="26"/>
        </w:rPr>
      </w:pPr>
    </w:p>
    <w:p w:rsidR="007040EB" w:rsidRDefault="007040EB" w:rsidP="007040EB">
      <w:pPr>
        <w:jc w:val="both"/>
        <w:rPr>
          <w:rFonts w:ascii="Times New Roman" w:hAnsi="Times New Roman" w:cs="Times New Roman"/>
          <w:sz w:val="26"/>
          <w:szCs w:val="26"/>
        </w:rPr>
      </w:pPr>
    </w:p>
    <w:p w:rsidR="007040EB" w:rsidRDefault="007040EB" w:rsidP="007040EB">
      <w:pPr>
        <w:jc w:val="both"/>
        <w:rPr>
          <w:rFonts w:ascii="Times New Roman" w:hAnsi="Times New Roman" w:cs="Times New Roman"/>
          <w:sz w:val="26"/>
          <w:szCs w:val="26"/>
        </w:rPr>
      </w:pPr>
    </w:p>
    <w:p w:rsidR="007040EB" w:rsidRDefault="007040EB" w:rsidP="007040EB">
      <w:pPr>
        <w:jc w:val="both"/>
        <w:rPr>
          <w:rFonts w:ascii="Times New Roman" w:hAnsi="Times New Roman" w:cs="Times New Roman"/>
          <w:sz w:val="26"/>
          <w:szCs w:val="26"/>
        </w:rPr>
      </w:pPr>
    </w:p>
    <w:p w:rsidR="007040EB" w:rsidRDefault="007040EB" w:rsidP="007040EB">
      <w:pPr>
        <w:jc w:val="both"/>
        <w:rPr>
          <w:rFonts w:ascii="Times New Roman" w:hAnsi="Times New Roman" w:cs="Times New Roman"/>
          <w:sz w:val="26"/>
          <w:szCs w:val="26"/>
        </w:rPr>
      </w:pPr>
    </w:p>
    <w:p w:rsidR="007040EB" w:rsidRDefault="007040EB" w:rsidP="007040EB">
      <w:pPr>
        <w:jc w:val="both"/>
        <w:rPr>
          <w:rFonts w:ascii="Times New Roman" w:hAnsi="Times New Roman" w:cs="Times New Roman"/>
          <w:sz w:val="26"/>
          <w:szCs w:val="26"/>
        </w:rPr>
      </w:pPr>
    </w:p>
    <w:p w:rsidR="007040EB" w:rsidRDefault="007040EB" w:rsidP="007040EB">
      <w:pPr>
        <w:jc w:val="both"/>
        <w:rPr>
          <w:rFonts w:ascii="Times New Roman" w:hAnsi="Times New Roman" w:cs="Times New Roman"/>
          <w:sz w:val="26"/>
          <w:szCs w:val="26"/>
        </w:rPr>
      </w:pPr>
    </w:p>
    <w:p w:rsidR="007040EB" w:rsidRDefault="007040EB" w:rsidP="007040EB">
      <w:pPr>
        <w:jc w:val="both"/>
        <w:rPr>
          <w:rFonts w:ascii="Times New Roman" w:hAnsi="Times New Roman" w:cs="Times New Roman"/>
          <w:sz w:val="26"/>
          <w:szCs w:val="26"/>
        </w:rPr>
      </w:pPr>
    </w:p>
    <w:p w:rsidR="00974FE5" w:rsidRDefault="00974FE5" w:rsidP="007040EB">
      <w:pPr>
        <w:jc w:val="both"/>
        <w:rPr>
          <w:rFonts w:ascii="Times New Roman" w:hAnsi="Times New Roman" w:cs="Times New Roman"/>
          <w:sz w:val="26"/>
          <w:szCs w:val="26"/>
        </w:rPr>
      </w:pPr>
    </w:p>
    <w:p w:rsidR="00974FE5" w:rsidRDefault="00974FE5" w:rsidP="007040EB">
      <w:pPr>
        <w:jc w:val="both"/>
        <w:rPr>
          <w:rFonts w:ascii="Times New Roman" w:hAnsi="Times New Roman" w:cs="Times New Roman"/>
          <w:sz w:val="26"/>
          <w:szCs w:val="26"/>
        </w:rPr>
      </w:pPr>
    </w:p>
    <w:p w:rsidR="007040EB" w:rsidRPr="007040EB" w:rsidRDefault="007040EB" w:rsidP="007040EB">
      <w:pPr>
        <w:pStyle w:val="1"/>
        <w:numPr>
          <w:ilvl w:val="0"/>
          <w:numId w:val="0"/>
        </w:numPr>
        <w:ind w:left="450"/>
        <w:jc w:val="center"/>
        <w:rPr>
          <w:rFonts w:ascii="Times New Roman" w:hAnsi="Times New Roman" w:cs="Times New Roman"/>
          <w:b/>
          <w:sz w:val="26"/>
          <w:szCs w:val="26"/>
        </w:rPr>
      </w:pPr>
      <w:r>
        <w:rPr>
          <w:rFonts w:ascii="Times New Roman" w:hAnsi="Times New Roman" w:cs="Times New Roman"/>
          <w:b/>
          <w:sz w:val="26"/>
          <w:szCs w:val="26"/>
        </w:rPr>
        <w:lastRenderedPageBreak/>
        <w:t xml:space="preserve">1. </w:t>
      </w:r>
      <w:r w:rsidRPr="0087418A">
        <w:rPr>
          <w:rFonts w:ascii="Times New Roman" w:hAnsi="Times New Roman" w:cs="Times New Roman"/>
          <w:b/>
          <w:sz w:val="26"/>
          <w:szCs w:val="26"/>
        </w:rPr>
        <w:t>ОСНОВНЫЕ ПОНЯТИЯ</w:t>
      </w:r>
    </w:p>
    <w:p w:rsidR="007040EB" w:rsidRPr="0087418A" w:rsidRDefault="007040EB" w:rsidP="007040EB">
      <w:pPr>
        <w:numPr>
          <w:ilvl w:val="1"/>
          <w:numId w:val="1"/>
        </w:numPr>
        <w:spacing w:after="0" w:line="240" w:lineRule="auto"/>
        <w:ind w:left="0"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В настоящих Правилах благоустройства применяются следующие термины с соответствующими определениями:</w:t>
      </w:r>
    </w:p>
    <w:p w:rsidR="007040EB" w:rsidRPr="0087418A" w:rsidRDefault="007040EB" w:rsidP="007040EB">
      <w:pPr>
        <w:numPr>
          <w:ilvl w:val="2"/>
          <w:numId w:val="1"/>
        </w:numPr>
        <w:spacing w:after="0" w:line="240" w:lineRule="auto"/>
        <w:ind w:left="0" w:firstLine="720"/>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Благоустройство территорий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комплекс мероприятий по инженерной подготовке и обеспечению безопасности, озеленению, устройству твердых и естественных покрытий, освещению, размещению малых архитектурных форм и объектов монументального искусства, проводимых с целью повышения качества жизни населения и привлекательности территории.</w:t>
      </w:r>
    </w:p>
    <w:p w:rsidR="007040EB" w:rsidRPr="0087418A" w:rsidRDefault="007040EB" w:rsidP="007040EB">
      <w:pPr>
        <w:numPr>
          <w:ilvl w:val="2"/>
          <w:numId w:val="1"/>
        </w:numPr>
        <w:spacing w:after="0" w:line="240" w:lineRule="auto"/>
        <w:ind w:left="0" w:firstLine="720"/>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Городская среда — это совокупность природных, архитектурно-планировочных, экологических, социально-культурных и других факторов, характеризующих среду обитания на определенной территории и определяющих комфортность проживания на этой территории. В целях настоящего документа понятие «городская среда» применяется как к городским, так и к сельским поселениям.</w:t>
      </w:r>
    </w:p>
    <w:p w:rsidR="007040EB" w:rsidRPr="0087418A" w:rsidRDefault="007040EB" w:rsidP="007040EB">
      <w:pPr>
        <w:numPr>
          <w:ilvl w:val="2"/>
          <w:numId w:val="1"/>
        </w:numPr>
        <w:spacing w:after="0" w:line="240" w:lineRule="auto"/>
        <w:ind w:left="0" w:firstLine="720"/>
        <w:contextualSpacing/>
        <w:jc w:val="both"/>
        <w:rPr>
          <w:rFonts w:ascii="Times New Roman" w:eastAsia="Times New Roman" w:hAnsi="Times New Roman" w:cs="Times New Roman"/>
          <w:sz w:val="26"/>
          <w:szCs w:val="26"/>
        </w:rPr>
      </w:pPr>
      <w:proofErr w:type="gramStart"/>
      <w:r w:rsidRPr="0087418A">
        <w:rPr>
          <w:rFonts w:ascii="Times New Roman" w:eastAsia="Times New Roman" w:hAnsi="Times New Roman" w:cs="Times New Roman"/>
          <w:sz w:val="26"/>
          <w:szCs w:val="26"/>
        </w:rPr>
        <w:t xml:space="preserve">Капитальный ремонт дорожного покрытия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w:t>
      </w:r>
      <w:proofErr w:type="gramEnd"/>
      <w:r w:rsidRPr="0087418A">
        <w:rPr>
          <w:rFonts w:ascii="Times New Roman" w:eastAsia="Times New Roman" w:hAnsi="Times New Roman" w:cs="Times New Roman"/>
          <w:sz w:val="26"/>
          <w:szCs w:val="26"/>
        </w:rPr>
        <w:t xml:space="preserve"> увеличения ширины земляного полотна на основном протяжении дороги.</w:t>
      </w:r>
    </w:p>
    <w:p w:rsidR="007040EB" w:rsidRPr="0087418A" w:rsidRDefault="007040EB" w:rsidP="007040EB">
      <w:pPr>
        <w:numPr>
          <w:ilvl w:val="2"/>
          <w:numId w:val="1"/>
        </w:numPr>
        <w:spacing w:after="0" w:line="240" w:lineRule="auto"/>
        <w:ind w:left="0" w:firstLine="720"/>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Качество городской среды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комплексная характеристика территор</w:t>
      </w:r>
      <w:proofErr w:type="gramStart"/>
      <w:r w:rsidRPr="0087418A">
        <w:rPr>
          <w:rFonts w:ascii="Times New Roman" w:eastAsia="Times New Roman" w:hAnsi="Times New Roman" w:cs="Times New Roman"/>
          <w:sz w:val="26"/>
          <w:szCs w:val="26"/>
        </w:rPr>
        <w:t>ии и ее</w:t>
      </w:r>
      <w:proofErr w:type="gramEnd"/>
      <w:r w:rsidRPr="0087418A">
        <w:rPr>
          <w:rFonts w:ascii="Times New Roman" w:eastAsia="Times New Roman" w:hAnsi="Times New Roman" w:cs="Times New Roman"/>
          <w:sz w:val="26"/>
          <w:szCs w:val="26"/>
        </w:rPr>
        <w:t xml:space="preserve"> частей, определяющая уровень комфорта повседневной жизни для различных слоев населения.</w:t>
      </w:r>
    </w:p>
    <w:p w:rsidR="007040EB" w:rsidRPr="0087418A" w:rsidRDefault="007040EB" w:rsidP="007040EB">
      <w:pPr>
        <w:numPr>
          <w:ilvl w:val="2"/>
          <w:numId w:val="1"/>
        </w:numPr>
        <w:spacing w:after="0" w:line="240" w:lineRule="auto"/>
        <w:ind w:left="0" w:firstLine="720"/>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Комплексное развитие городской среды – улучшение, обновление, трансформация, использование лучших практик и технологий на всех уровнях жизни поселения, в том числе развитие инфраструктуры, системы управления, технологий, коммуникаций между горожанами и сообществами. </w:t>
      </w:r>
    </w:p>
    <w:p w:rsidR="007040EB" w:rsidRPr="0087418A" w:rsidRDefault="007040EB" w:rsidP="007040EB">
      <w:pPr>
        <w:numPr>
          <w:ilvl w:val="2"/>
          <w:numId w:val="1"/>
        </w:numPr>
        <w:spacing w:after="0" w:line="240" w:lineRule="auto"/>
        <w:ind w:left="0" w:firstLine="720"/>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Критерии качества городской среды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количественные и поддающиеся измерению параметры качества городской среды.</w:t>
      </w:r>
    </w:p>
    <w:p w:rsidR="007040EB" w:rsidRPr="0087418A" w:rsidRDefault="007040EB" w:rsidP="007040EB">
      <w:pPr>
        <w:numPr>
          <w:ilvl w:val="2"/>
          <w:numId w:val="1"/>
        </w:numPr>
        <w:spacing w:after="0" w:line="240" w:lineRule="auto"/>
        <w:ind w:left="0" w:firstLine="720"/>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Нормируемый комплекс элементов благоустройства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необходимое минимальное сочетание элементов благоустройства для создания на территории муниципального образования экологически благоприятной и безопасной, удобной и привлекательной среды. Нормируемый комплекс элементов благоустройства устанавливается в составе местных норм и правил благоустройства территории органом местного самоуправления.</w:t>
      </w:r>
    </w:p>
    <w:p w:rsidR="007040EB" w:rsidRPr="0087418A" w:rsidRDefault="007040EB" w:rsidP="007040EB">
      <w:pPr>
        <w:numPr>
          <w:ilvl w:val="2"/>
          <w:numId w:val="1"/>
        </w:numPr>
        <w:spacing w:after="0" w:line="240" w:lineRule="auto"/>
        <w:ind w:left="0" w:firstLine="720"/>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Оценка качества городской среды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процедура получения объективных свидетельств о степени соответствия элементов городской среды на территории муниципального образования установленным критериям для подготовки и обоснования перечня мероприятий по благоустройству и развитию территории в целях повышения качества жизни населения и привлекательности территории.</w:t>
      </w:r>
    </w:p>
    <w:p w:rsidR="007040EB" w:rsidRPr="0087418A" w:rsidRDefault="007040EB" w:rsidP="007040EB">
      <w:pPr>
        <w:numPr>
          <w:ilvl w:val="2"/>
          <w:numId w:val="1"/>
        </w:numPr>
        <w:spacing w:after="0" w:line="240" w:lineRule="auto"/>
        <w:ind w:left="0" w:firstLine="720"/>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Общественные пространства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это территории муниципального образования, которые постоянно доступны для </w:t>
      </w:r>
      <w:proofErr w:type="gramStart"/>
      <w:r w:rsidRPr="0087418A">
        <w:rPr>
          <w:rFonts w:ascii="Times New Roman" w:eastAsia="Times New Roman" w:hAnsi="Times New Roman" w:cs="Times New Roman"/>
          <w:sz w:val="26"/>
          <w:szCs w:val="26"/>
        </w:rPr>
        <w:t>населения</w:t>
      </w:r>
      <w:proofErr w:type="gramEnd"/>
      <w:r w:rsidRPr="0087418A">
        <w:rPr>
          <w:rFonts w:ascii="Times New Roman" w:eastAsia="Times New Roman" w:hAnsi="Times New Roman" w:cs="Times New Roman"/>
          <w:sz w:val="26"/>
          <w:szCs w:val="26"/>
        </w:rPr>
        <w:t xml:space="preserve"> в том числе площади, набережные, улицы, пешеходные зоны, скверы, парки. Статус общественного пространства предполагает отсутствие платы за посещение. Общественные </w:t>
      </w:r>
      <w:r w:rsidRPr="0087418A">
        <w:rPr>
          <w:rFonts w:ascii="Times New Roman" w:eastAsia="Times New Roman" w:hAnsi="Times New Roman" w:cs="Times New Roman"/>
          <w:sz w:val="26"/>
          <w:szCs w:val="26"/>
        </w:rPr>
        <w:lastRenderedPageBreak/>
        <w:t>пространства могут использоваться резидентами и гостями муниципального образования в различных целях, в том числе для общения, отдыха, занятия спортом, образования, проведения собраний граждан, осуществления предпринимательской деятельности, с учетом требований действующего законодательства.</w:t>
      </w:r>
    </w:p>
    <w:p w:rsidR="007040EB" w:rsidRPr="0087418A" w:rsidRDefault="007040EB" w:rsidP="007040EB">
      <w:pPr>
        <w:spacing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1.1.10. </w:t>
      </w:r>
      <w:proofErr w:type="gramStart"/>
      <w:r w:rsidRPr="0087418A">
        <w:rPr>
          <w:rFonts w:ascii="Times New Roman" w:eastAsia="Times New Roman" w:hAnsi="Times New Roman" w:cs="Times New Roman"/>
          <w:sz w:val="26"/>
          <w:szCs w:val="26"/>
        </w:rPr>
        <w:t xml:space="preserve">Объекты благоустройства территории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территории муниципального образования, на которых осуществляется деятельность по благоустройству, в том числе площадки отдыха, открытые функционально-планировочные образования общественных центров, дворы, кварталы,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растительные группировки), водные объекты и гидротехнические сооружения, природные комплексы, особо охраняемые природные территории</w:t>
      </w:r>
      <w:proofErr w:type="gramEnd"/>
      <w:r w:rsidRPr="0087418A">
        <w:rPr>
          <w:rFonts w:ascii="Times New Roman" w:eastAsia="Times New Roman" w:hAnsi="Times New Roman" w:cs="Times New Roman"/>
          <w:sz w:val="26"/>
          <w:szCs w:val="26"/>
        </w:rPr>
        <w:t>, эксплуатируемые кровли и озелененные участки крыш, линейные объекты дорожной сети, объекты ландшафтной архитектуры, другие территории муниципального образования.</w:t>
      </w:r>
    </w:p>
    <w:p w:rsidR="007040EB" w:rsidRPr="0087418A" w:rsidRDefault="007040EB" w:rsidP="007040EB">
      <w:pPr>
        <w:spacing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1.1.11. Проезд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дорога, примыкающая к проезжим частям жилых и магистральных улиц, разворотным площадкам.</w:t>
      </w:r>
    </w:p>
    <w:p w:rsidR="007040EB" w:rsidRPr="0087418A" w:rsidRDefault="007040EB" w:rsidP="007040EB">
      <w:pPr>
        <w:spacing w:line="240" w:lineRule="auto"/>
        <w:ind w:firstLine="720"/>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1.1.12. Проект благоустройства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rsidR="007040EB" w:rsidRPr="0087418A" w:rsidRDefault="007040EB" w:rsidP="007040EB">
      <w:pPr>
        <w:spacing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1.1.13.Развитие объекта благоустройства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осуществление работ, направленных на создание новых или повышение качественного состояния существующих объектов благоустройства, их отдельных элементов.</w:t>
      </w:r>
    </w:p>
    <w:p w:rsidR="007040EB" w:rsidRPr="0087418A" w:rsidRDefault="007040EB" w:rsidP="007040EB">
      <w:pPr>
        <w:spacing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1.1.14. Содержание объекта благоустройства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поддержание в надлежащем техническом, физическом, эстетическом состоянии объектов благоустройства, их отдельных элементов.</w:t>
      </w:r>
    </w:p>
    <w:p w:rsidR="007040EB" w:rsidRPr="0087418A" w:rsidRDefault="007040EB" w:rsidP="007040EB">
      <w:pPr>
        <w:spacing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1.1.15. Субъекты городской среды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жители населенного пункта, их сообщества, представители общественных, деловых организаций, органов власти и других субъектов социально-экономической жизни, участвующие и влияющие на развитие населенного пункта. </w:t>
      </w:r>
    </w:p>
    <w:p w:rsidR="007040EB" w:rsidRPr="0087418A" w:rsidRDefault="007040EB" w:rsidP="007040EB">
      <w:pPr>
        <w:spacing w:line="240" w:lineRule="auto"/>
        <w:ind w:left="993" w:hanging="284"/>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1.1.16. Твердое покрытие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дорожное покрытие в составе дорожных одежд.</w:t>
      </w:r>
    </w:p>
    <w:p w:rsidR="007040EB" w:rsidRPr="0087418A" w:rsidRDefault="007040EB" w:rsidP="007040EB">
      <w:pPr>
        <w:spacing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1.1.17. Уборка территорий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виды деятельности, связанные со сбором, вывозом в специально отведенные места отходов производства и потребления, другого мусора, снега, мероприятия, направленные на обеспечение экологического и санитарно-эпидемиологического благополучия населения и охрану окружающей среды</w:t>
      </w:r>
    </w:p>
    <w:p w:rsidR="007040EB" w:rsidRPr="0087418A" w:rsidRDefault="007040EB" w:rsidP="007040EB">
      <w:pPr>
        <w:spacing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1.1.18. Улица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7040EB" w:rsidRDefault="007040EB" w:rsidP="007040EB">
      <w:pPr>
        <w:spacing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1.1.19. Элементы благоустройства территории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декоративные, технические, планировочные, конструктивные решения, элементы ландшафта,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w:t>
      </w:r>
      <w:r w:rsidRPr="0087418A">
        <w:rPr>
          <w:rFonts w:ascii="Times New Roman" w:eastAsia="Times New Roman" w:hAnsi="Times New Roman" w:cs="Times New Roman"/>
          <w:sz w:val="26"/>
          <w:szCs w:val="26"/>
        </w:rPr>
        <w:lastRenderedPageBreak/>
        <w:t>составные части благоустройства, а также система организации субъектов городской среды.</w:t>
      </w:r>
    </w:p>
    <w:p w:rsidR="007040EB" w:rsidRDefault="007040EB" w:rsidP="007040EB">
      <w:pPr>
        <w:jc w:val="both"/>
        <w:rPr>
          <w:rFonts w:ascii="Times New Roman" w:hAnsi="Times New Roman" w:cs="Times New Roman"/>
          <w:sz w:val="26"/>
          <w:szCs w:val="26"/>
        </w:rPr>
      </w:pPr>
    </w:p>
    <w:p w:rsidR="007040EB" w:rsidRPr="0087418A" w:rsidRDefault="007040EB" w:rsidP="007040EB">
      <w:pPr>
        <w:pStyle w:val="1"/>
        <w:numPr>
          <w:ilvl w:val="0"/>
          <w:numId w:val="0"/>
        </w:numPr>
        <w:ind w:left="450"/>
        <w:jc w:val="center"/>
        <w:rPr>
          <w:rFonts w:ascii="Times New Roman" w:hAnsi="Times New Roman" w:cs="Times New Roman"/>
          <w:b/>
          <w:sz w:val="26"/>
          <w:szCs w:val="26"/>
        </w:rPr>
      </w:pPr>
      <w:r>
        <w:rPr>
          <w:rFonts w:ascii="Times New Roman" w:hAnsi="Times New Roman" w:cs="Times New Roman"/>
          <w:b/>
          <w:sz w:val="26"/>
          <w:szCs w:val="26"/>
        </w:rPr>
        <w:t xml:space="preserve">2. </w:t>
      </w:r>
      <w:r w:rsidRPr="0087418A">
        <w:rPr>
          <w:rFonts w:ascii="Times New Roman" w:hAnsi="Times New Roman" w:cs="Times New Roman"/>
          <w:b/>
          <w:sz w:val="26"/>
          <w:szCs w:val="26"/>
        </w:rPr>
        <w:t>ОБЩИЕ ПРИНЦИПЫ И ПОДХОДЫ</w:t>
      </w:r>
    </w:p>
    <w:p w:rsidR="007040EB" w:rsidRPr="0087418A" w:rsidRDefault="007040EB" w:rsidP="007040EB">
      <w:pPr>
        <w:spacing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2.1 </w:t>
      </w:r>
      <w:r w:rsidRPr="0087418A">
        <w:rPr>
          <w:rFonts w:ascii="Times New Roman" w:eastAsia="Times New Roman" w:hAnsi="Times New Roman" w:cs="Times New Roman"/>
          <w:sz w:val="26"/>
          <w:szCs w:val="26"/>
        </w:rPr>
        <w:t xml:space="preserve">Настоящие правила благоустройства имеют цель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создание безопасной, удобной, экологически благоприятной и привлекательной среды, способствующей комплексному и устойчивому развитию  городского поселения</w:t>
      </w:r>
      <w:r w:rsidR="00A61974">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A61974">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w:t>
      </w:r>
    </w:p>
    <w:p w:rsidR="007040EB" w:rsidRDefault="007040EB" w:rsidP="007040EB">
      <w:pPr>
        <w:spacing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2.2. </w:t>
      </w:r>
      <w:r w:rsidRPr="0087418A">
        <w:rPr>
          <w:rFonts w:ascii="Times New Roman" w:eastAsia="Times New Roman" w:hAnsi="Times New Roman" w:cs="Times New Roman"/>
          <w:sz w:val="26"/>
          <w:szCs w:val="26"/>
        </w:rPr>
        <w:t xml:space="preserve">Деятельность по благоустройству включает в себя разработку проектной документации по благоустройству территорий, выполнение мероприятий по благоустройству и содержание объектов благоустройства. </w:t>
      </w:r>
    </w:p>
    <w:p w:rsidR="007040EB" w:rsidRPr="0087418A" w:rsidRDefault="007040EB" w:rsidP="007040EB">
      <w:pPr>
        <w:spacing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2.3. </w:t>
      </w:r>
      <w:r w:rsidRPr="0087418A">
        <w:rPr>
          <w:rFonts w:ascii="Times New Roman" w:eastAsia="Times New Roman" w:hAnsi="Times New Roman" w:cs="Times New Roman"/>
          <w:sz w:val="26"/>
          <w:szCs w:val="26"/>
        </w:rPr>
        <w:t>Участниками деятельности по благоустройству являются, в том числе: </w:t>
      </w:r>
    </w:p>
    <w:p w:rsidR="007040EB" w:rsidRPr="0087418A" w:rsidRDefault="007040EB" w:rsidP="007040EB">
      <w:pPr>
        <w:spacing w:line="240" w:lineRule="auto"/>
        <w:ind w:firstLine="720"/>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а) жители, которые формируют запрос на благоустройство и принимают участие в оценке предлагаемых решений. В отдельных случаях жители участвуют в выполнении работ. Жители могут быть представлены общественными организациями и объединениями;</w:t>
      </w:r>
    </w:p>
    <w:p w:rsidR="007040EB" w:rsidRPr="0087418A" w:rsidRDefault="007040EB" w:rsidP="007040EB">
      <w:pPr>
        <w:spacing w:line="240" w:lineRule="auto"/>
        <w:ind w:firstLine="720"/>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б) представители органов местного самоуправления, которые формируют техническое задание, выбирают исполнителей и обеспечивают финансирование;</w:t>
      </w:r>
    </w:p>
    <w:p w:rsidR="007040EB" w:rsidRPr="0087418A" w:rsidRDefault="007040EB" w:rsidP="007040EB">
      <w:pPr>
        <w:spacing w:line="240" w:lineRule="auto"/>
        <w:ind w:firstLine="720"/>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в) хозяйствующие субъекты, осуществляющие деятельность на территории соответствующего муниципального образования, которые могут соучаствовать в формировании запроса на благоустройство, а также в финансировании мероприятий по благоустройству;</w:t>
      </w:r>
    </w:p>
    <w:p w:rsidR="007040EB" w:rsidRPr="0087418A" w:rsidRDefault="007040EB" w:rsidP="007040EB">
      <w:pPr>
        <w:spacing w:line="240" w:lineRule="auto"/>
        <w:ind w:firstLine="720"/>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г) представители профессионального сообщества, в том числе архитекторы и дизайнеры, которые разрабатывают концепции объектов благоустройства и создают рабочую документацию;</w:t>
      </w:r>
    </w:p>
    <w:p w:rsidR="007040EB" w:rsidRDefault="007040EB" w:rsidP="007040EB">
      <w:pPr>
        <w:spacing w:line="240" w:lineRule="auto"/>
        <w:ind w:firstLine="720"/>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д) исполнители работ, в том числе строители, производители малых архитектурных форм и иные.</w:t>
      </w:r>
    </w:p>
    <w:p w:rsidR="007040EB" w:rsidRPr="0087418A" w:rsidRDefault="007040EB" w:rsidP="007040EB">
      <w:pPr>
        <w:spacing w:line="240" w:lineRule="auto"/>
        <w:ind w:firstLine="720"/>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2.4. </w:t>
      </w:r>
      <w:r w:rsidRPr="0087418A">
        <w:rPr>
          <w:rFonts w:ascii="Times New Roman" w:eastAsia="Times New Roman" w:hAnsi="Times New Roman" w:cs="Times New Roman"/>
          <w:sz w:val="26"/>
          <w:szCs w:val="26"/>
        </w:rPr>
        <w:t xml:space="preserve">Участие жителей населенного пункта (непосредственное или опосредованное) в деятельности по благоустройству является обязательным и осуществляется путем принятия решений, через вовлечение общественных организаций, общественное соучастие в реализации проектов. Механизмы и порядок участия жителей установлены разделом </w:t>
      </w:r>
      <w:r w:rsidRPr="00466DD9">
        <w:rPr>
          <w:rFonts w:ascii="Times New Roman" w:eastAsia="Times New Roman" w:hAnsi="Times New Roman" w:cs="Times New Roman"/>
          <w:sz w:val="26"/>
          <w:szCs w:val="26"/>
        </w:rPr>
        <w:t>12</w:t>
      </w:r>
      <w:r w:rsidRPr="0087418A">
        <w:rPr>
          <w:rFonts w:ascii="Times New Roman" w:eastAsia="Times New Roman" w:hAnsi="Times New Roman" w:cs="Times New Roman"/>
          <w:sz w:val="26"/>
          <w:szCs w:val="26"/>
        </w:rPr>
        <w:t xml:space="preserve"> настоящих Правил. Форма участия определяется органом местного самоуправления с учетом настоящих Правил в зависимости от особенностей проекта по благоустройству</w:t>
      </w:r>
    </w:p>
    <w:p w:rsidR="007040EB" w:rsidRDefault="007040EB" w:rsidP="007040E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2.5. </w:t>
      </w:r>
      <w:r w:rsidRPr="0087418A">
        <w:rPr>
          <w:rFonts w:ascii="Times New Roman" w:eastAsia="Times New Roman" w:hAnsi="Times New Roman" w:cs="Times New Roman"/>
          <w:sz w:val="26"/>
          <w:szCs w:val="26"/>
        </w:rPr>
        <w:t xml:space="preserve">В качестве приоритетных объектов благоустройства следует выбирать активно посещаемые или имеющие очевидный потенциал для роста пешеходных потоков территории населенного пункта, с учетом объективной потребности в развитии тех или иных общественных пространств, экономической эффективности реализации и планов развития населенного пункта. </w:t>
      </w:r>
    </w:p>
    <w:p w:rsidR="007040EB" w:rsidRDefault="007040EB" w:rsidP="007040E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2.6. </w:t>
      </w:r>
      <w:r w:rsidRPr="0087418A">
        <w:rPr>
          <w:rFonts w:ascii="Times New Roman" w:eastAsia="Times New Roman" w:hAnsi="Times New Roman" w:cs="Times New Roman"/>
          <w:sz w:val="26"/>
          <w:szCs w:val="26"/>
        </w:rPr>
        <w:t xml:space="preserve">Территории </w:t>
      </w:r>
      <w:r>
        <w:rPr>
          <w:rFonts w:ascii="Times New Roman" w:eastAsia="Times New Roman" w:hAnsi="Times New Roman" w:cs="Times New Roman"/>
          <w:sz w:val="26"/>
          <w:szCs w:val="26"/>
        </w:rPr>
        <w:t>городского поселения</w:t>
      </w:r>
      <w:r w:rsidR="00A61974">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A61974">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удобно расположенные и легкодоступные</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для большого числа жителей, должны использоваться с максимальной эффективностью, на протяжении как можно более длительного</w:t>
      </w:r>
      <w:r>
        <w:rPr>
          <w:rFonts w:ascii="Times New Roman" w:eastAsia="Times New Roman" w:hAnsi="Times New Roman" w:cs="Times New Roman"/>
          <w:sz w:val="26"/>
          <w:szCs w:val="26"/>
        </w:rPr>
        <w:t xml:space="preserve"> времени и в любой сезон. Должна</w:t>
      </w:r>
      <w:r w:rsidRPr="0087418A">
        <w:rPr>
          <w:rFonts w:ascii="Times New Roman" w:eastAsia="Times New Roman" w:hAnsi="Times New Roman" w:cs="Times New Roman"/>
          <w:sz w:val="26"/>
          <w:szCs w:val="26"/>
        </w:rPr>
        <w:t xml:space="preserve"> быть обеспечена максимальная взаимосвязь пространств, доступность объектов инфраструктуры и сервиса, в том числе за счет ликвидации необоснованных барьеров и препятствий.</w:t>
      </w:r>
    </w:p>
    <w:p w:rsidR="007040EB" w:rsidRDefault="007040EB" w:rsidP="007040E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2.7.</w:t>
      </w:r>
      <w:r w:rsidR="008C20CE">
        <w:rPr>
          <w:rFonts w:ascii="Times New Roman" w:eastAsia="Times New Roman" w:hAnsi="Times New Roman" w:cs="Times New Roman"/>
          <w:sz w:val="26"/>
          <w:szCs w:val="26"/>
        </w:rPr>
        <w:t xml:space="preserve"> И</w:t>
      </w:r>
      <w:r w:rsidRPr="0087418A">
        <w:rPr>
          <w:rFonts w:ascii="Times New Roman" w:eastAsia="Times New Roman" w:hAnsi="Times New Roman" w:cs="Times New Roman"/>
          <w:sz w:val="26"/>
          <w:szCs w:val="26"/>
        </w:rPr>
        <w:t>нфраструктура и благоустройство территорий разрабатываются с учетом приоритета пешеходов, общественного транспорта и велосипедного транспорта.</w:t>
      </w:r>
    </w:p>
    <w:p w:rsidR="008C20CE" w:rsidRDefault="008C20CE" w:rsidP="007040E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2.8. </w:t>
      </w:r>
      <w:proofErr w:type="gramStart"/>
      <w:r w:rsidRPr="0087418A">
        <w:rPr>
          <w:rFonts w:ascii="Times New Roman" w:eastAsia="Times New Roman" w:hAnsi="Times New Roman" w:cs="Times New Roman"/>
          <w:sz w:val="26"/>
          <w:szCs w:val="26"/>
        </w:rPr>
        <w:t>Концепция благоустройства для каждой территории должна создаваться с учётом потребностей и запросов жителей и других субъектов городской средыи при их непосредственном участии на всех этапах создания концепции, а также с учётом стратегических задач комплексного устойчивого развития городской среды, в том числе формирования возможности для создания новых связей, общения и взаимодействия отдельных граждан и сообществ, их участия в проектировании и реализации</w:t>
      </w:r>
      <w:proofErr w:type="gramEnd"/>
      <w:r w:rsidRPr="0087418A">
        <w:rPr>
          <w:rFonts w:ascii="Times New Roman" w:eastAsia="Times New Roman" w:hAnsi="Times New Roman" w:cs="Times New Roman"/>
          <w:sz w:val="26"/>
          <w:szCs w:val="26"/>
        </w:rPr>
        <w:t xml:space="preserve"> проектов по развитию территории, содержанию объектов благоустройства и для других форм созидательного проявления творческого потенциала жителей данного населённого пункта.</w:t>
      </w:r>
    </w:p>
    <w:p w:rsidR="008C20CE" w:rsidRDefault="008C20CE" w:rsidP="007040E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2.9.</w:t>
      </w:r>
      <w:r w:rsidRPr="0087418A">
        <w:rPr>
          <w:rFonts w:ascii="Times New Roman" w:eastAsia="Times New Roman" w:hAnsi="Times New Roman" w:cs="Times New Roman"/>
          <w:sz w:val="26"/>
          <w:szCs w:val="26"/>
        </w:rPr>
        <w:t>Приоритет обеспечения качества городской среды при реализации проектов благоустройства территорий достигается путем реализации следующих принципов:</w:t>
      </w:r>
    </w:p>
    <w:p w:rsidR="008C20CE" w:rsidRDefault="008C20CE" w:rsidP="007040E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п</w:t>
      </w:r>
      <w:r w:rsidRPr="0087418A">
        <w:rPr>
          <w:rFonts w:ascii="Times New Roman" w:eastAsia="Times New Roman" w:hAnsi="Times New Roman" w:cs="Times New Roman"/>
          <w:sz w:val="26"/>
          <w:szCs w:val="26"/>
        </w:rPr>
        <w:t xml:space="preserve">ринципфункционального разнообразия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насыщенность территории микрорайона (квартала, жилого комплекса) разнообразными социальными и коммерческими сервисами</w:t>
      </w:r>
      <w:r>
        <w:rPr>
          <w:rFonts w:ascii="Times New Roman" w:eastAsia="Times New Roman" w:hAnsi="Times New Roman" w:cs="Times New Roman"/>
          <w:sz w:val="26"/>
          <w:szCs w:val="26"/>
        </w:rPr>
        <w:t>;</w:t>
      </w:r>
    </w:p>
    <w:p w:rsidR="008C20CE" w:rsidRDefault="008C20CE" w:rsidP="007040E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п</w:t>
      </w:r>
      <w:r w:rsidRPr="0087418A">
        <w:rPr>
          <w:rFonts w:ascii="Times New Roman" w:eastAsia="Times New Roman" w:hAnsi="Times New Roman" w:cs="Times New Roman"/>
          <w:sz w:val="26"/>
          <w:szCs w:val="26"/>
        </w:rPr>
        <w:t xml:space="preserve">ринцип комфортной организации пешеходной среды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создание в </w:t>
      </w:r>
      <w:r>
        <w:rPr>
          <w:rFonts w:ascii="Times New Roman" w:eastAsia="Times New Roman" w:hAnsi="Times New Roman" w:cs="Times New Roman"/>
          <w:sz w:val="26"/>
          <w:szCs w:val="26"/>
        </w:rPr>
        <w:t xml:space="preserve"> городском поселении</w:t>
      </w:r>
      <w:r w:rsidR="00762048">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762048">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условий для приятных, безопасных, удобных пешеходных прогулок. Привлекательность пешеходных прогулок должна быть обеспечена путем совмещения различных функций (транзитная, коммуникационная, рекреационная, потребительская) на пешеходных маршрутах. Пешеходные прогулки должны быть доступны для различных категорий граждан, в том числе для маломобильных групп граждан при различных погодных условиях</w:t>
      </w:r>
      <w:r>
        <w:rPr>
          <w:rFonts w:ascii="Times New Roman" w:eastAsia="Times New Roman" w:hAnsi="Times New Roman" w:cs="Times New Roman"/>
          <w:sz w:val="26"/>
          <w:szCs w:val="26"/>
        </w:rPr>
        <w:t>;</w:t>
      </w:r>
    </w:p>
    <w:p w:rsidR="008C20CE" w:rsidRDefault="008C20CE" w:rsidP="007040E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п</w:t>
      </w:r>
      <w:r w:rsidRPr="0087418A">
        <w:rPr>
          <w:rFonts w:ascii="Times New Roman" w:eastAsia="Times New Roman" w:hAnsi="Times New Roman" w:cs="Times New Roman"/>
          <w:sz w:val="26"/>
          <w:szCs w:val="26"/>
        </w:rPr>
        <w:t xml:space="preserve">ринцип комфортной мобильности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наличие у жителей сопоставимых по скорости и уровню комфорта возможностей доступа к основным точкам притяжения в населенном пункте и за его пределами при помощи различных видов транспорта (личный автотранспорт, различные виды общественного транспорта</w:t>
      </w:r>
      <w:r>
        <w:rPr>
          <w:rFonts w:ascii="Times New Roman" w:eastAsia="Times New Roman" w:hAnsi="Times New Roman" w:cs="Times New Roman"/>
          <w:sz w:val="26"/>
          <w:szCs w:val="26"/>
        </w:rPr>
        <w:t>, велосипед);</w:t>
      </w:r>
    </w:p>
    <w:p w:rsidR="008C20CE" w:rsidRDefault="008C20CE" w:rsidP="007040E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п</w:t>
      </w:r>
      <w:r w:rsidRPr="0087418A">
        <w:rPr>
          <w:rFonts w:ascii="Times New Roman" w:eastAsia="Times New Roman" w:hAnsi="Times New Roman" w:cs="Times New Roman"/>
          <w:sz w:val="26"/>
          <w:szCs w:val="26"/>
        </w:rPr>
        <w:t xml:space="preserve">ринцип комфортной среды для общения </w:t>
      </w:r>
      <w:r w:rsidR="00946CFF">
        <w:rPr>
          <w:rFonts w:ascii="Times New Roman" w:eastAsia="Times New Roman" w:hAnsi="Times New Roman" w:cs="Times New Roman"/>
          <w:sz w:val="26"/>
          <w:szCs w:val="26"/>
        </w:rPr>
        <w:t>–</w:t>
      </w:r>
      <w:r>
        <w:rPr>
          <w:rFonts w:ascii="Times New Roman" w:eastAsia="Times New Roman" w:hAnsi="Times New Roman" w:cs="Times New Roman"/>
          <w:sz w:val="26"/>
          <w:szCs w:val="26"/>
        </w:rPr>
        <w:t>гармоничное сосуществование в городском поселении</w:t>
      </w:r>
      <w:r w:rsidR="00762048">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762048">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общественных пространств (территорий с высокой концентрацией людей, сервисов, элементов благоустройства, предназначенных для активной общественной жизни) и приватных пространств с ограниченным доступом посторонних людей, предназначенных для уединенного общения и проведения времени.  Общественные и приватные пространства должны быть четко отделены друг от </w:t>
      </w:r>
      <w:r>
        <w:rPr>
          <w:rFonts w:ascii="Times New Roman" w:eastAsia="Times New Roman" w:hAnsi="Times New Roman" w:cs="Times New Roman"/>
          <w:sz w:val="26"/>
          <w:szCs w:val="26"/>
        </w:rPr>
        <w:t>друга планировочными средствами;</w:t>
      </w:r>
    </w:p>
    <w:p w:rsidR="008C20CE" w:rsidRDefault="008C20CE" w:rsidP="007040E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п</w:t>
      </w:r>
      <w:r w:rsidRPr="0087418A">
        <w:rPr>
          <w:rFonts w:ascii="Times New Roman" w:eastAsia="Times New Roman" w:hAnsi="Times New Roman" w:cs="Times New Roman"/>
          <w:sz w:val="26"/>
          <w:szCs w:val="26"/>
        </w:rPr>
        <w:t xml:space="preserve">ринцип гармонии с природой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насыщенность общественных и приватных пространств разнообразными элементами природной среды (зеленые насаждения, водные объекты и др</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 Находящиеся в населенном пункте элементы природной среды должны иметь четкое функциональное назначение в структуре обществе</w:t>
      </w:r>
      <w:r>
        <w:rPr>
          <w:rFonts w:ascii="Times New Roman" w:eastAsia="Times New Roman" w:hAnsi="Times New Roman" w:cs="Times New Roman"/>
          <w:sz w:val="26"/>
          <w:szCs w:val="26"/>
        </w:rPr>
        <w:t>нных либо приватных пространств.</w:t>
      </w:r>
    </w:p>
    <w:p w:rsidR="008C20CE" w:rsidRDefault="008C20CE" w:rsidP="007040E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2.10. </w:t>
      </w:r>
      <w:r w:rsidRPr="0087418A">
        <w:rPr>
          <w:rFonts w:ascii="Times New Roman" w:eastAsia="Times New Roman" w:hAnsi="Times New Roman" w:cs="Times New Roman"/>
          <w:sz w:val="26"/>
          <w:szCs w:val="26"/>
        </w:rPr>
        <w:t>Реализация принципов комфортной среды для общения и комфортной пешеходной среды предполагает создание условий для защиты общественных и приватных пространств от вредных факторов среды (шум, пыль, загазованность) эффективными архитектурно-планировочными приемами.</w:t>
      </w:r>
    </w:p>
    <w:p w:rsidR="008C20CE" w:rsidRDefault="008C20CE" w:rsidP="007040E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2.11. </w:t>
      </w:r>
      <w:r w:rsidRPr="0087418A">
        <w:rPr>
          <w:rFonts w:ascii="Times New Roman" w:eastAsia="Times New Roman" w:hAnsi="Times New Roman" w:cs="Times New Roman"/>
          <w:sz w:val="26"/>
          <w:szCs w:val="26"/>
        </w:rPr>
        <w:t>Общественные пространства должны обеспечивать принцип пространственной и планировочной взаимосвязи жилой и общественной среды, центров социального тяготения, транспортных узлов на всех уровнях.</w:t>
      </w:r>
    </w:p>
    <w:p w:rsidR="00414F72" w:rsidRPr="0087418A" w:rsidRDefault="008C20CE" w:rsidP="00414F72">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2.12. </w:t>
      </w:r>
      <w:r w:rsidR="00414F72" w:rsidRPr="0087418A">
        <w:rPr>
          <w:rFonts w:ascii="Times New Roman" w:eastAsia="Times New Roman" w:hAnsi="Times New Roman" w:cs="Times New Roman"/>
          <w:sz w:val="26"/>
          <w:szCs w:val="26"/>
        </w:rPr>
        <w:t>Комплексный проект должен учитывать следующие принципы формирования безопасной городской среды:</w:t>
      </w:r>
    </w:p>
    <w:p w:rsidR="00414F72" w:rsidRPr="0087418A" w:rsidRDefault="00414F72" w:rsidP="00414F72">
      <w:pPr>
        <w:spacing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ориентация на пешехода, формирование единого (</w:t>
      </w:r>
      <w:proofErr w:type="spellStart"/>
      <w:r w:rsidRPr="0087418A">
        <w:rPr>
          <w:rFonts w:ascii="Times New Roman" w:eastAsia="Times New Roman" w:hAnsi="Times New Roman" w:cs="Times New Roman"/>
          <w:sz w:val="26"/>
          <w:szCs w:val="26"/>
        </w:rPr>
        <w:t>безбарьерного</w:t>
      </w:r>
      <w:proofErr w:type="spellEnd"/>
      <w:r w:rsidRPr="0087418A">
        <w:rPr>
          <w:rFonts w:ascii="Times New Roman" w:eastAsia="Times New Roman" w:hAnsi="Times New Roman" w:cs="Times New Roman"/>
          <w:sz w:val="26"/>
          <w:szCs w:val="26"/>
        </w:rPr>
        <w:t>) пешеходного уровня;</w:t>
      </w:r>
    </w:p>
    <w:p w:rsidR="00414F72" w:rsidRPr="0087418A" w:rsidRDefault="00414F72" w:rsidP="00414F72">
      <w:pPr>
        <w:spacing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 наличие устойчивой природной среды и природных сообществ, зеленых насаждений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деревьев и кустарников;</w:t>
      </w:r>
    </w:p>
    <w:p w:rsidR="00414F72" w:rsidRPr="0087418A" w:rsidRDefault="00414F72" w:rsidP="00414F72">
      <w:pPr>
        <w:spacing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комфортный уровень освещения территории;</w:t>
      </w:r>
    </w:p>
    <w:p w:rsidR="008C20CE" w:rsidRDefault="00414F72" w:rsidP="00414F72">
      <w:pPr>
        <w:spacing w:after="0"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 комплексное благоустройство территории с </w:t>
      </w:r>
      <w:proofErr w:type="gramStart"/>
      <w:r w:rsidRPr="0087418A">
        <w:rPr>
          <w:rFonts w:ascii="Times New Roman" w:eastAsia="Times New Roman" w:hAnsi="Times New Roman" w:cs="Times New Roman"/>
          <w:sz w:val="26"/>
          <w:szCs w:val="26"/>
        </w:rPr>
        <w:t>единым</w:t>
      </w:r>
      <w:proofErr w:type="gramEnd"/>
      <w:r w:rsidRPr="0087418A">
        <w:rPr>
          <w:rFonts w:ascii="Times New Roman" w:eastAsia="Times New Roman" w:hAnsi="Times New Roman" w:cs="Times New Roman"/>
          <w:sz w:val="26"/>
          <w:szCs w:val="26"/>
        </w:rPr>
        <w:t xml:space="preserve"> дизайн-кодом, обеспеченное необходимой инженерной инфраструктурой.</w:t>
      </w:r>
    </w:p>
    <w:p w:rsidR="00C00832" w:rsidRDefault="00C00832" w:rsidP="00414F72">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2.13. </w:t>
      </w:r>
      <w:r w:rsidRPr="0087418A">
        <w:rPr>
          <w:rFonts w:ascii="Times New Roman" w:eastAsia="Times New Roman" w:hAnsi="Times New Roman" w:cs="Times New Roman"/>
          <w:sz w:val="26"/>
          <w:szCs w:val="26"/>
        </w:rPr>
        <w:t xml:space="preserve">Реализацию комплексных проектов благоустройства рекомендуется осуществлять с привлечением инвестиций </w:t>
      </w:r>
      <w:r>
        <w:rPr>
          <w:rFonts w:ascii="Times New Roman" w:eastAsia="Times New Roman" w:hAnsi="Times New Roman" w:cs="Times New Roman"/>
          <w:sz w:val="26"/>
          <w:szCs w:val="26"/>
        </w:rPr>
        <w:t>предпринимателей</w:t>
      </w:r>
      <w:r w:rsidRPr="0087418A">
        <w:rPr>
          <w:rFonts w:ascii="Times New Roman" w:eastAsia="Times New Roman" w:hAnsi="Times New Roman" w:cs="Times New Roman"/>
          <w:sz w:val="26"/>
          <w:szCs w:val="26"/>
        </w:rPr>
        <w:t>, развивающих данную территорию.</w:t>
      </w:r>
    </w:p>
    <w:p w:rsidR="00C00832" w:rsidRDefault="00C00832" w:rsidP="00414F72">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2.14. </w:t>
      </w:r>
      <w:r w:rsidRPr="0087418A">
        <w:rPr>
          <w:rFonts w:ascii="Times New Roman" w:eastAsia="Times New Roman" w:hAnsi="Times New Roman" w:cs="Times New Roman"/>
          <w:sz w:val="26"/>
          <w:szCs w:val="26"/>
        </w:rPr>
        <w:t>Проектирование, строительство и эксплуатация объектов благоустройства различного функционального назначения должны обеспечивать требования по охране и поддержанию здоровья человека, охраны исторической и природной среды, создавать технические возможности беспрепятственного передвижения маломобильных групп населения по территории муниципального образования, способствовать коммуникациям и взаимодействию граждан и сообществ и формированию новых связей между ними.</w:t>
      </w:r>
    </w:p>
    <w:p w:rsidR="00C00832" w:rsidRDefault="00C00832" w:rsidP="00414F72">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2.15. </w:t>
      </w:r>
      <w:r w:rsidRPr="0087418A">
        <w:rPr>
          <w:rFonts w:ascii="Times New Roman" w:eastAsia="Times New Roman" w:hAnsi="Times New Roman" w:cs="Times New Roman"/>
          <w:sz w:val="26"/>
          <w:szCs w:val="26"/>
        </w:rPr>
        <w:t>Реализация приоритетов обеспечения качества городской среды при выполнении проектов благоустройства территории обеспечивается посредством внесения изменений в местные нормативы градостроительного проектирования, учета в составе стратегии социально-экономического развития, муниципальных программ, генерального плана, правил землепользования и застройки, проектов планировки территории, проектной документации на объекты капитального строительства.</w:t>
      </w:r>
    </w:p>
    <w:p w:rsidR="00C00832" w:rsidRDefault="00C00832" w:rsidP="00414F72">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2.16. </w:t>
      </w:r>
      <w:r w:rsidRPr="0087418A">
        <w:rPr>
          <w:rFonts w:ascii="Times New Roman" w:eastAsia="Times New Roman" w:hAnsi="Times New Roman" w:cs="Times New Roman"/>
          <w:sz w:val="26"/>
          <w:szCs w:val="26"/>
        </w:rPr>
        <w:t>В стратегии социально-экономического развития муниципального образования ставятся основные задачи в области обеспечения качества городской среды.</w:t>
      </w:r>
    </w:p>
    <w:p w:rsidR="00C00832" w:rsidRDefault="00C00832" w:rsidP="00414F72">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2.17. </w:t>
      </w:r>
      <w:r w:rsidRPr="0087418A">
        <w:rPr>
          <w:rFonts w:ascii="Times New Roman" w:eastAsia="Times New Roman" w:hAnsi="Times New Roman" w:cs="Times New Roman"/>
          <w:sz w:val="26"/>
          <w:szCs w:val="26"/>
        </w:rPr>
        <w:t xml:space="preserve">Настоящие </w:t>
      </w:r>
      <w:r>
        <w:rPr>
          <w:rFonts w:ascii="Times New Roman" w:eastAsia="Times New Roman" w:hAnsi="Times New Roman" w:cs="Times New Roman"/>
          <w:sz w:val="26"/>
          <w:szCs w:val="26"/>
        </w:rPr>
        <w:t>Правила благоустройства</w:t>
      </w:r>
      <w:r w:rsidRPr="0087418A">
        <w:rPr>
          <w:rFonts w:ascii="Times New Roman" w:eastAsia="Times New Roman" w:hAnsi="Times New Roman" w:cs="Times New Roman"/>
          <w:sz w:val="26"/>
          <w:szCs w:val="26"/>
        </w:rPr>
        <w:t xml:space="preserve"> подлежат регулярному пересмотру и актуализации по мере реализации проектов по благоустройству, но не реже, чем 1 раз в пять лет.</w:t>
      </w:r>
    </w:p>
    <w:p w:rsidR="0080185D" w:rsidRDefault="0080185D" w:rsidP="005617D7">
      <w:pPr>
        <w:spacing w:after="0" w:line="240" w:lineRule="auto"/>
        <w:contextualSpacing/>
        <w:jc w:val="both"/>
        <w:rPr>
          <w:rFonts w:ascii="Times New Roman" w:eastAsia="Times New Roman" w:hAnsi="Times New Roman" w:cs="Times New Roman"/>
          <w:sz w:val="26"/>
          <w:szCs w:val="26"/>
        </w:rPr>
      </w:pPr>
    </w:p>
    <w:p w:rsidR="005617D7" w:rsidRDefault="005617D7" w:rsidP="005617D7">
      <w:pPr>
        <w:spacing w:after="0" w:line="240" w:lineRule="auto"/>
        <w:contextualSpacing/>
        <w:jc w:val="both"/>
        <w:rPr>
          <w:rFonts w:ascii="Times New Roman" w:eastAsia="Times New Roman" w:hAnsi="Times New Roman" w:cs="Times New Roman"/>
          <w:sz w:val="26"/>
          <w:szCs w:val="26"/>
        </w:rPr>
      </w:pPr>
    </w:p>
    <w:p w:rsidR="00E50BE7" w:rsidRDefault="00E50BE7" w:rsidP="005617D7">
      <w:pPr>
        <w:spacing w:after="0" w:line="240" w:lineRule="auto"/>
        <w:contextualSpacing/>
        <w:jc w:val="both"/>
        <w:rPr>
          <w:rFonts w:ascii="Times New Roman" w:eastAsia="Times New Roman" w:hAnsi="Times New Roman" w:cs="Times New Roman"/>
          <w:sz w:val="26"/>
          <w:szCs w:val="26"/>
        </w:rPr>
      </w:pPr>
    </w:p>
    <w:p w:rsidR="00E50BE7" w:rsidRDefault="00E50BE7" w:rsidP="005617D7">
      <w:pPr>
        <w:spacing w:after="0" w:line="240" w:lineRule="auto"/>
        <w:contextualSpacing/>
        <w:jc w:val="both"/>
        <w:rPr>
          <w:rFonts w:ascii="Times New Roman" w:eastAsia="Times New Roman" w:hAnsi="Times New Roman" w:cs="Times New Roman"/>
          <w:sz w:val="26"/>
          <w:szCs w:val="26"/>
        </w:rPr>
      </w:pPr>
    </w:p>
    <w:p w:rsidR="00E50BE7" w:rsidRDefault="00E50BE7" w:rsidP="005617D7">
      <w:pPr>
        <w:spacing w:after="0" w:line="240" w:lineRule="auto"/>
        <w:contextualSpacing/>
        <w:jc w:val="both"/>
        <w:rPr>
          <w:rFonts w:ascii="Times New Roman" w:eastAsia="Times New Roman" w:hAnsi="Times New Roman" w:cs="Times New Roman"/>
          <w:sz w:val="26"/>
          <w:szCs w:val="26"/>
        </w:rPr>
      </w:pPr>
    </w:p>
    <w:p w:rsidR="00E50BE7" w:rsidRDefault="00E50BE7" w:rsidP="005617D7">
      <w:pPr>
        <w:spacing w:after="0" w:line="240" w:lineRule="auto"/>
        <w:contextualSpacing/>
        <w:jc w:val="both"/>
        <w:rPr>
          <w:rFonts w:ascii="Times New Roman" w:eastAsia="Times New Roman" w:hAnsi="Times New Roman" w:cs="Times New Roman"/>
          <w:sz w:val="26"/>
          <w:szCs w:val="26"/>
        </w:rPr>
      </w:pPr>
    </w:p>
    <w:p w:rsidR="00E50BE7" w:rsidRDefault="00E50BE7" w:rsidP="005617D7">
      <w:pPr>
        <w:spacing w:after="0" w:line="240" w:lineRule="auto"/>
        <w:contextualSpacing/>
        <w:jc w:val="both"/>
        <w:rPr>
          <w:rFonts w:ascii="Times New Roman" w:eastAsia="Times New Roman" w:hAnsi="Times New Roman" w:cs="Times New Roman"/>
          <w:sz w:val="26"/>
          <w:szCs w:val="26"/>
        </w:rPr>
      </w:pPr>
    </w:p>
    <w:p w:rsidR="00E50BE7" w:rsidRDefault="00E50BE7" w:rsidP="005617D7">
      <w:pPr>
        <w:spacing w:after="0" w:line="240" w:lineRule="auto"/>
        <w:contextualSpacing/>
        <w:jc w:val="both"/>
        <w:rPr>
          <w:rFonts w:ascii="Times New Roman" w:eastAsia="Times New Roman" w:hAnsi="Times New Roman" w:cs="Times New Roman"/>
          <w:sz w:val="26"/>
          <w:szCs w:val="26"/>
        </w:rPr>
      </w:pPr>
    </w:p>
    <w:p w:rsidR="00E50BE7" w:rsidRDefault="00E50BE7" w:rsidP="005617D7">
      <w:pPr>
        <w:spacing w:after="0" w:line="240" w:lineRule="auto"/>
        <w:contextualSpacing/>
        <w:jc w:val="both"/>
        <w:rPr>
          <w:rFonts w:ascii="Times New Roman" w:eastAsia="Times New Roman" w:hAnsi="Times New Roman" w:cs="Times New Roman"/>
          <w:sz w:val="26"/>
          <w:szCs w:val="26"/>
        </w:rPr>
      </w:pPr>
    </w:p>
    <w:p w:rsidR="00E50BE7" w:rsidRDefault="00E50BE7" w:rsidP="005617D7">
      <w:pPr>
        <w:spacing w:after="0" w:line="240" w:lineRule="auto"/>
        <w:contextualSpacing/>
        <w:jc w:val="both"/>
        <w:rPr>
          <w:rFonts w:ascii="Times New Roman" w:eastAsia="Times New Roman" w:hAnsi="Times New Roman" w:cs="Times New Roman"/>
          <w:sz w:val="26"/>
          <w:szCs w:val="26"/>
        </w:rPr>
      </w:pPr>
    </w:p>
    <w:p w:rsidR="00E50BE7" w:rsidRDefault="00E50BE7" w:rsidP="005617D7">
      <w:pPr>
        <w:spacing w:after="0" w:line="240" w:lineRule="auto"/>
        <w:contextualSpacing/>
        <w:jc w:val="both"/>
        <w:rPr>
          <w:rFonts w:ascii="Times New Roman" w:eastAsia="Times New Roman" w:hAnsi="Times New Roman" w:cs="Times New Roman"/>
          <w:sz w:val="26"/>
          <w:szCs w:val="26"/>
        </w:rPr>
      </w:pPr>
    </w:p>
    <w:p w:rsidR="00C00832" w:rsidRDefault="00C00832" w:rsidP="007040EB">
      <w:pPr>
        <w:spacing w:after="0" w:line="240" w:lineRule="auto"/>
        <w:ind w:firstLine="709"/>
        <w:contextualSpacing/>
        <w:jc w:val="both"/>
        <w:rPr>
          <w:rFonts w:ascii="Times New Roman" w:eastAsia="Times New Roman" w:hAnsi="Times New Roman" w:cs="Times New Roman"/>
          <w:sz w:val="26"/>
          <w:szCs w:val="26"/>
        </w:rPr>
      </w:pPr>
    </w:p>
    <w:p w:rsidR="00946CFF" w:rsidRDefault="00946CFF" w:rsidP="0080185D">
      <w:pPr>
        <w:spacing w:after="0" w:line="240" w:lineRule="auto"/>
        <w:ind w:firstLine="709"/>
        <w:contextualSpacing/>
        <w:jc w:val="center"/>
        <w:rPr>
          <w:rFonts w:ascii="Times New Roman" w:hAnsi="Times New Roman" w:cs="Times New Roman"/>
          <w:b/>
          <w:sz w:val="26"/>
          <w:szCs w:val="26"/>
        </w:rPr>
      </w:pPr>
      <w:r w:rsidRPr="00946CFF">
        <w:rPr>
          <w:rFonts w:ascii="Times New Roman" w:eastAsia="Times New Roman" w:hAnsi="Times New Roman" w:cs="Times New Roman"/>
          <w:b/>
          <w:sz w:val="26"/>
          <w:szCs w:val="26"/>
        </w:rPr>
        <w:lastRenderedPageBreak/>
        <w:t xml:space="preserve">3. </w:t>
      </w:r>
      <w:r w:rsidR="0080185D" w:rsidRPr="00946CFF">
        <w:rPr>
          <w:rFonts w:ascii="Times New Roman" w:hAnsi="Times New Roman" w:cs="Times New Roman"/>
          <w:b/>
          <w:sz w:val="26"/>
          <w:szCs w:val="26"/>
        </w:rPr>
        <w:t>ОБЩИЕ</w:t>
      </w:r>
      <w:r w:rsidR="0080185D">
        <w:rPr>
          <w:rFonts w:ascii="Times New Roman" w:hAnsi="Times New Roman" w:cs="Times New Roman"/>
          <w:b/>
          <w:sz w:val="26"/>
          <w:szCs w:val="26"/>
        </w:rPr>
        <w:t xml:space="preserve"> ТРЕБОВАНИЯ К </w:t>
      </w:r>
      <w:r>
        <w:rPr>
          <w:rFonts w:ascii="Times New Roman" w:hAnsi="Times New Roman" w:cs="Times New Roman"/>
          <w:b/>
          <w:sz w:val="26"/>
          <w:szCs w:val="26"/>
        </w:rPr>
        <w:t>БЛАГОУСТРОЙСТВУ ОБЩЕСТВЕНЫХ ПРОСТРАНСТВ</w:t>
      </w:r>
    </w:p>
    <w:p w:rsidR="00946CFF" w:rsidRDefault="00946CFF" w:rsidP="0080185D">
      <w:pPr>
        <w:spacing w:after="0" w:line="240" w:lineRule="auto"/>
        <w:ind w:firstLine="709"/>
        <w:contextualSpacing/>
        <w:jc w:val="center"/>
        <w:rPr>
          <w:rFonts w:ascii="Times New Roman" w:hAnsi="Times New Roman" w:cs="Times New Roman"/>
          <w:b/>
          <w:sz w:val="26"/>
          <w:szCs w:val="26"/>
        </w:rPr>
      </w:pPr>
    </w:p>
    <w:p w:rsidR="00C00832" w:rsidRDefault="00946CFF" w:rsidP="0080185D">
      <w:pPr>
        <w:spacing w:after="0" w:line="240" w:lineRule="auto"/>
        <w:ind w:firstLine="709"/>
        <w:contextualSpacing/>
        <w:jc w:val="center"/>
        <w:rPr>
          <w:rFonts w:ascii="Times New Roman" w:hAnsi="Times New Roman" w:cs="Times New Roman"/>
          <w:b/>
          <w:sz w:val="26"/>
          <w:szCs w:val="26"/>
        </w:rPr>
      </w:pPr>
      <w:r>
        <w:rPr>
          <w:rFonts w:ascii="Times New Roman" w:hAnsi="Times New Roman" w:cs="Times New Roman"/>
          <w:b/>
          <w:sz w:val="26"/>
          <w:szCs w:val="26"/>
        </w:rPr>
        <w:t>3.1. ТЕРРИТОРИИ</w:t>
      </w:r>
      <w:r w:rsidR="005617D7" w:rsidRPr="005617D7">
        <w:rPr>
          <w:rFonts w:ascii="Times New Roman" w:hAnsi="Times New Roman" w:cs="Times New Roman"/>
          <w:b/>
          <w:sz w:val="26"/>
          <w:szCs w:val="26"/>
        </w:rPr>
        <w:t xml:space="preserve"> ОБЩЕГО ПОЛЬЗОВАНИЯ</w:t>
      </w:r>
    </w:p>
    <w:p w:rsidR="005617D7" w:rsidRPr="005617D7" w:rsidRDefault="005617D7" w:rsidP="007040EB">
      <w:pPr>
        <w:spacing w:after="0" w:line="240" w:lineRule="auto"/>
        <w:ind w:firstLine="709"/>
        <w:contextualSpacing/>
        <w:jc w:val="both"/>
        <w:rPr>
          <w:rFonts w:ascii="Times New Roman" w:eastAsia="Times New Roman" w:hAnsi="Times New Roman" w:cs="Times New Roman"/>
          <w:b/>
          <w:sz w:val="26"/>
          <w:szCs w:val="26"/>
        </w:rPr>
      </w:pPr>
    </w:p>
    <w:p w:rsidR="007040EB" w:rsidRDefault="005617D7" w:rsidP="005617D7">
      <w:pPr>
        <w:spacing w:after="0" w:line="240" w:lineRule="auto"/>
        <w:ind w:firstLine="709"/>
        <w:jc w:val="both"/>
        <w:rPr>
          <w:rFonts w:ascii="Times New Roman" w:eastAsia="Times New Roman" w:hAnsi="Times New Roman" w:cs="Times New Roman"/>
          <w:sz w:val="26"/>
          <w:szCs w:val="26"/>
        </w:rPr>
      </w:pPr>
      <w:proofErr w:type="gramStart"/>
      <w:r>
        <w:rPr>
          <w:rFonts w:ascii="Times New Roman" w:hAnsi="Times New Roman" w:cs="Times New Roman"/>
          <w:sz w:val="26"/>
          <w:szCs w:val="26"/>
        </w:rPr>
        <w:t>3.1.</w:t>
      </w:r>
      <w:r w:rsidR="00946CFF">
        <w:rPr>
          <w:rFonts w:ascii="Times New Roman" w:hAnsi="Times New Roman" w:cs="Times New Roman"/>
          <w:sz w:val="26"/>
          <w:szCs w:val="26"/>
        </w:rPr>
        <w:t>1.</w:t>
      </w:r>
      <w:r w:rsidR="00CF039C">
        <w:rPr>
          <w:rFonts w:ascii="Times New Roman" w:eastAsia="Times New Roman" w:hAnsi="Times New Roman" w:cs="Times New Roman"/>
          <w:sz w:val="26"/>
          <w:szCs w:val="26"/>
        </w:rPr>
        <w:t xml:space="preserve">Объектами </w:t>
      </w:r>
      <w:r w:rsidRPr="0087418A">
        <w:rPr>
          <w:rFonts w:ascii="Times New Roman" w:eastAsia="Times New Roman" w:hAnsi="Times New Roman" w:cs="Times New Roman"/>
          <w:sz w:val="26"/>
          <w:szCs w:val="26"/>
        </w:rPr>
        <w:t>благоустройства на территориях обще</w:t>
      </w:r>
      <w:r>
        <w:rPr>
          <w:rFonts w:ascii="Times New Roman" w:eastAsia="Times New Roman" w:hAnsi="Times New Roman" w:cs="Times New Roman"/>
          <w:sz w:val="26"/>
          <w:szCs w:val="26"/>
        </w:rPr>
        <w:t>г</w:t>
      </w:r>
      <w:r w:rsidRPr="0087418A">
        <w:rPr>
          <w:rFonts w:ascii="Times New Roman" w:eastAsia="Times New Roman" w:hAnsi="Times New Roman" w:cs="Times New Roman"/>
          <w:sz w:val="26"/>
          <w:szCs w:val="26"/>
        </w:rPr>
        <w:t xml:space="preserve">о </w:t>
      </w:r>
      <w:r>
        <w:rPr>
          <w:rFonts w:ascii="Times New Roman" w:eastAsia="Times New Roman" w:hAnsi="Times New Roman" w:cs="Times New Roman"/>
          <w:sz w:val="26"/>
          <w:szCs w:val="26"/>
        </w:rPr>
        <w:t>пользования</w:t>
      </w:r>
      <w:r w:rsidRPr="0087418A">
        <w:rPr>
          <w:rFonts w:ascii="Times New Roman" w:eastAsia="Times New Roman" w:hAnsi="Times New Roman" w:cs="Times New Roman"/>
          <w:sz w:val="26"/>
          <w:szCs w:val="26"/>
        </w:rPr>
        <w:t xml:space="preserve">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общегородского и локальног</w:t>
      </w:r>
      <w:r>
        <w:rPr>
          <w:rFonts w:ascii="Times New Roman" w:eastAsia="Times New Roman" w:hAnsi="Times New Roman" w:cs="Times New Roman"/>
          <w:sz w:val="26"/>
          <w:szCs w:val="26"/>
        </w:rPr>
        <w:t xml:space="preserve">о значения, многофункциональные </w:t>
      </w:r>
      <w:r w:rsidRPr="0087418A">
        <w:rPr>
          <w:rFonts w:ascii="Times New Roman" w:eastAsia="Times New Roman" w:hAnsi="Times New Roman" w:cs="Times New Roman"/>
          <w:sz w:val="26"/>
          <w:szCs w:val="26"/>
        </w:rPr>
        <w:t>и специ</w:t>
      </w:r>
      <w:r w:rsidR="00CF039C">
        <w:rPr>
          <w:rFonts w:ascii="Times New Roman" w:eastAsia="Times New Roman" w:hAnsi="Times New Roman" w:cs="Times New Roman"/>
          <w:sz w:val="26"/>
          <w:szCs w:val="26"/>
        </w:rPr>
        <w:t xml:space="preserve">ализированные общественные зоны, </w:t>
      </w:r>
      <w:r w:rsidR="00CF039C" w:rsidRPr="0087418A">
        <w:rPr>
          <w:rFonts w:ascii="Times New Roman" w:eastAsia="Times New Roman" w:hAnsi="Times New Roman" w:cs="Times New Roman"/>
          <w:sz w:val="26"/>
          <w:szCs w:val="26"/>
        </w:rPr>
        <w:t>пешеходные зоны, участки активно посещаемой общественной застройки, участки озеленения, расположенные в составе населенн</w:t>
      </w:r>
      <w:r w:rsidR="00CF039C">
        <w:rPr>
          <w:rFonts w:ascii="Times New Roman" w:eastAsia="Times New Roman" w:hAnsi="Times New Roman" w:cs="Times New Roman"/>
          <w:sz w:val="26"/>
          <w:szCs w:val="26"/>
        </w:rPr>
        <w:t>ых</w:t>
      </w:r>
      <w:r w:rsidR="00CF039C" w:rsidRPr="0087418A">
        <w:rPr>
          <w:rFonts w:ascii="Times New Roman" w:eastAsia="Times New Roman" w:hAnsi="Times New Roman" w:cs="Times New Roman"/>
          <w:sz w:val="26"/>
          <w:szCs w:val="26"/>
        </w:rPr>
        <w:t xml:space="preserve"> пункт</w:t>
      </w:r>
      <w:r w:rsidR="00CF039C">
        <w:rPr>
          <w:rFonts w:ascii="Times New Roman" w:eastAsia="Times New Roman" w:hAnsi="Times New Roman" w:cs="Times New Roman"/>
          <w:sz w:val="26"/>
          <w:szCs w:val="26"/>
        </w:rPr>
        <w:t>ов.</w:t>
      </w:r>
      <w:proofErr w:type="gramEnd"/>
    </w:p>
    <w:p w:rsidR="005617D7" w:rsidRDefault="005617D7" w:rsidP="005617D7">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w:t>
      </w:r>
      <w:r w:rsidR="00946CFF">
        <w:rPr>
          <w:rFonts w:ascii="Times New Roman" w:eastAsia="Times New Roman" w:hAnsi="Times New Roman" w:cs="Times New Roman"/>
          <w:sz w:val="26"/>
          <w:szCs w:val="26"/>
        </w:rPr>
        <w:t>1</w:t>
      </w:r>
      <w:r>
        <w:rPr>
          <w:rFonts w:ascii="Times New Roman" w:eastAsia="Times New Roman" w:hAnsi="Times New Roman" w:cs="Times New Roman"/>
          <w:sz w:val="26"/>
          <w:szCs w:val="26"/>
        </w:rPr>
        <w:t>.</w:t>
      </w:r>
      <w:r w:rsidR="00946CFF">
        <w:rPr>
          <w:rFonts w:ascii="Times New Roman" w:eastAsia="Times New Roman" w:hAnsi="Times New Roman" w:cs="Times New Roman"/>
          <w:sz w:val="26"/>
          <w:szCs w:val="26"/>
        </w:rPr>
        <w:t>2.</w:t>
      </w:r>
      <w:r w:rsidRPr="0087418A">
        <w:rPr>
          <w:rFonts w:ascii="Times New Roman" w:eastAsia="Times New Roman" w:hAnsi="Times New Roman" w:cs="Times New Roman"/>
          <w:sz w:val="26"/>
          <w:szCs w:val="26"/>
        </w:rPr>
        <w:t>На территориях общественного назначения при разработке проектных мероприятий по благоустройству рекомендуется обеспечивать: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w:t>
      </w:r>
    </w:p>
    <w:p w:rsidR="005617D7" w:rsidRDefault="005617D7" w:rsidP="005617D7">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w:t>
      </w:r>
      <w:r w:rsidR="00946CFF">
        <w:rPr>
          <w:rFonts w:ascii="Times New Roman" w:eastAsia="Times New Roman" w:hAnsi="Times New Roman" w:cs="Times New Roman"/>
          <w:sz w:val="26"/>
          <w:szCs w:val="26"/>
        </w:rPr>
        <w:t>1.</w:t>
      </w:r>
      <w:r>
        <w:rPr>
          <w:rFonts w:ascii="Times New Roman" w:eastAsia="Times New Roman" w:hAnsi="Times New Roman" w:cs="Times New Roman"/>
          <w:sz w:val="26"/>
          <w:szCs w:val="26"/>
        </w:rPr>
        <w:t xml:space="preserve">3. </w:t>
      </w:r>
      <w:r w:rsidR="00CF039C" w:rsidRPr="0087418A">
        <w:rPr>
          <w:rFonts w:ascii="Times New Roman" w:eastAsia="Times New Roman" w:hAnsi="Times New Roman" w:cs="Times New Roman"/>
          <w:sz w:val="26"/>
          <w:szCs w:val="26"/>
        </w:rPr>
        <w:t xml:space="preserve">Проекты благоустройства территории общественных пространств могут быть получены в результате проведения творческих конкурсов и на основании предварительных </w:t>
      </w:r>
      <w:proofErr w:type="spellStart"/>
      <w:r w:rsidR="00CF039C" w:rsidRPr="0087418A">
        <w:rPr>
          <w:rFonts w:ascii="Times New Roman" w:eastAsia="Times New Roman" w:hAnsi="Times New Roman" w:cs="Times New Roman"/>
          <w:sz w:val="26"/>
          <w:szCs w:val="26"/>
        </w:rPr>
        <w:t>предпроектных</w:t>
      </w:r>
      <w:proofErr w:type="spellEnd"/>
      <w:r w:rsidR="00CF039C" w:rsidRPr="0087418A">
        <w:rPr>
          <w:rFonts w:ascii="Times New Roman" w:eastAsia="Times New Roman" w:hAnsi="Times New Roman" w:cs="Times New Roman"/>
          <w:sz w:val="26"/>
          <w:szCs w:val="26"/>
        </w:rPr>
        <w:t xml:space="preserve"> изысканий.  Качество проекта определяется уровнем комфорта пребывания, который обеспечивают предлагаемые решения и эстетическим качеством среды, также экологической обоснованностью, их удобством как мест коммуникации и общения, способностью привлекать посетителей, наличием возможностей для развития предпринимательства,  связанного с оказанием услуг общепита и </w:t>
      </w:r>
      <w:r w:rsidR="00CF039C">
        <w:rPr>
          <w:rFonts w:ascii="Times New Roman" w:eastAsia="Times New Roman" w:hAnsi="Times New Roman" w:cs="Times New Roman"/>
          <w:sz w:val="26"/>
          <w:szCs w:val="26"/>
        </w:rPr>
        <w:t>уличного общепита.</w:t>
      </w:r>
    </w:p>
    <w:p w:rsidR="00CF039C" w:rsidRDefault="00CF039C" w:rsidP="005617D7">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w:t>
      </w:r>
      <w:r w:rsidR="00946CFF">
        <w:rPr>
          <w:rFonts w:ascii="Times New Roman" w:eastAsia="Times New Roman" w:hAnsi="Times New Roman" w:cs="Times New Roman"/>
          <w:sz w:val="26"/>
          <w:szCs w:val="26"/>
        </w:rPr>
        <w:t>1.</w:t>
      </w:r>
      <w:r>
        <w:rPr>
          <w:rFonts w:ascii="Times New Roman" w:eastAsia="Times New Roman" w:hAnsi="Times New Roman" w:cs="Times New Roman"/>
          <w:sz w:val="26"/>
          <w:szCs w:val="26"/>
        </w:rPr>
        <w:t xml:space="preserve">4. </w:t>
      </w:r>
      <w:r w:rsidRPr="0087418A">
        <w:rPr>
          <w:rFonts w:ascii="Times New Roman" w:eastAsia="Times New Roman" w:hAnsi="Times New Roman" w:cs="Times New Roman"/>
          <w:sz w:val="26"/>
          <w:szCs w:val="26"/>
        </w:rPr>
        <w:t xml:space="preserve">Участки общественной застройки с активным режимом посещения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это учреждения торговли, культуры, искусства, образования и т.п. объекты городского значения; они могут быть организованы с выделением приобъектной территории, либо без нее, в этом случае границы участка рекомендуется устанавливать совпадающими с внешним контуром подошвы застройки зданий и сооружений.</w:t>
      </w:r>
      <w:r w:rsidR="006B2934">
        <w:rPr>
          <w:rFonts w:ascii="Times New Roman" w:eastAsia="Times New Roman" w:hAnsi="Times New Roman" w:cs="Times New Roman"/>
          <w:sz w:val="26"/>
          <w:szCs w:val="26"/>
        </w:rPr>
        <w:t>О</w:t>
      </w:r>
      <w:r w:rsidR="006B2934" w:rsidRPr="0087418A">
        <w:rPr>
          <w:rFonts w:ascii="Times New Roman" w:eastAsia="Times New Roman" w:hAnsi="Times New Roman" w:cs="Times New Roman"/>
          <w:sz w:val="26"/>
          <w:szCs w:val="26"/>
        </w:rPr>
        <w:t xml:space="preserve">бязательный перечень конструктивных элементов благоустройства территории на участках общественной застройки (при наличии </w:t>
      </w:r>
      <w:proofErr w:type="spellStart"/>
      <w:r w:rsidR="006B2934" w:rsidRPr="0087418A">
        <w:rPr>
          <w:rFonts w:ascii="Times New Roman" w:eastAsia="Times New Roman" w:hAnsi="Times New Roman" w:cs="Times New Roman"/>
          <w:sz w:val="26"/>
          <w:szCs w:val="26"/>
        </w:rPr>
        <w:t>приобъектных</w:t>
      </w:r>
      <w:proofErr w:type="spellEnd"/>
      <w:r w:rsidR="006B2934" w:rsidRPr="0087418A">
        <w:rPr>
          <w:rFonts w:ascii="Times New Roman" w:eastAsia="Times New Roman" w:hAnsi="Times New Roman" w:cs="Times New Roman"/>
          <w:sz w:val="26"/>
          <w:szCs w:val="26"/>
        </w:rPr>
        <w:t xml:space="preserve"> территорий) и территориях специализированных зон общественной застройки включает: твердые виды покрытия, элементы сопряжения поверхностей, озеленение, урны или контейнеры для мусора, осветительное оборудование, носители информационного оформления учреждений.</w:t>
      </w:r>
    </w:p>
    <w:p w:rsidR="00CF039C" w:rsidRDefault="00CF039C" w:rsidP="005617D7">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w:t>
      </w:r>
      <w:r w:rsidR="00946CFF">
        <w:rPr>
          <w:rFonts w:ascii="Times New Roman" w:eastAsia="Times New Roman" w:hAnsi="Times New Roman" w:cs="Times New Roman"/>
          <w:sz w:val="26"/>
          <w:szCs w:val="26"/>
        </w:rPr>
        <w:t>1.</w:t>
      </w:r>
      <w:r>
        <w:rPr>
          <w:rFonts w:ascii="Times New Roman" w:eastAsia="Times New Roman" w:hAnsi="Times New Roman" w:cs="Times New Roman"/>
          <w:sz w:val="26"/>
          <w:szCs w:val="26"/>
        </w:rPr>
        <w:t xml:space="preserve">5. </w:t>
      </w:r>
      <w:r w:rsidRPr="0087418A">
        <w:rPr>
          <w:rFonts w:ascii="Times New Roman" w:eastAsia="Times New Roman" w:hAnsi="Times New Roman" w:cs="Times New Roman"/>
          <w:sz w:val="26"/>
          <w:szCs w:val="26"/>
        </w:rPr>
        <w:t>Участки озеленения на территории общественных пространств муниципального образования рекомендуется проектировать в виде цветников, газонов, одиночных, групповых, рядовых посадок, вертикальных, многоярусных, мобильных форм озеленения</w:t>
      </w:r>
      <w:r>
        <w:rPr>
          <w:rFonts w:ascii="Times New Roman" w:eastAsia="Times New Roman" w:hAnsi="Times New Roman" w:cs="Times New Roman"/>
          <w:sz w:val="26"/>
          <w:szCs w:val="26"/>
        </w:rPr>
        <w:t>.</w:t>
      </w:r>
    </w:p>
    <w:p w:rsidR="00CF039C" w:rsidRDefault="00CF039C" w:rsidP="005617D7">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w:t>
      </w:r>
      <w:r w:rsidR="00946CFF">
        <w:rPr>
          <w:rFonts w:ascii="Times New Roman" w:eastAsia="Times New Roman" w:hAnsi="Times New Roman" w:cs="Times New Roman"/>
          <w:sz w:val="26"/>
          <w:szCs w:val="26"/>
        </w:rPr>
        <w:t>1.</w:t>
      </w:r>
      <w:r>
        <w:rPr>
          <w:rFonts w:ascii="Times New Roman" w:eastAsia="Times New Roman" w:hAnsi="Times New Roman" w:cs="Times New Roman"/>
          <w:sz w:val="26"/>
          <w:szCs w:val="26"/>
        </w:rPr>
        <w:t xml:space="preserve">6. </w:t>
      </w:r>
      <w:r w:rsidRPr="0087418A">
        <w:rPr>
          <w:rFonts w:ascii="Times New Roman" w:eastAsia="Times New Roman" w:hAnsi="Times New Roman" w:cs="Times New Roman"/>
          <w:sz w:val="26"/>
          <w:szCs w:val="26"/>
        </w:rPr>
        <w:t>Рекомендуется на территории общественных пространств размещение произведений декоративно-прикладного искусства, декоративных водных устройств</w:t>
      </w:r>
      <w:r>
        <w:rPr>
          <w:rFonts w:ascii="Times New Roman" w:eastAsia="Times New Roman" w:hAnsi="Times New Roman" w:cs="Times New Roman"/>
          <w:sz w:val="26"/>
          <w:szCs w:val="26"/>
        </w:rPr>
        <w:t>.</w:t>
      </w:r>
    </w:p>
    <w:p w:rsidR="00CF039C" w:rsidRDefault="00CF039C" w:rsidP="005617D7">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w:t>
      </w:r>
      <w:r w:rsidR="00946CFF">
        <w:rPr>
          <w:rFonts w:ascii="Times New Roman" w:eastAsia="Times New Roman" w:hAnsi="Times New Roman" w:cs="Times New Roman"/>
          <w:sz w:val="26"/>
          <w:szCs w:val="26"/>
        </w:rPr>
        <w:t>1.</w:t>
      </w:r>
      <w:r>
        <w:rPr>
          <w:rFonts w:ascii="Times New Roman" w:eastAsia="Times New Roman" w:hAnsi="Times New Roman" w:cs="Times New Roman"/>
          <w:sz w:val="26"/>
          <w:szCs w:val="26"/>
        </w:rPr>
        <w:t xml:space="preserve">7. </w:t>
      </w:r>
      <w:r w:rsidR="006B2934" w:rsidRPr="0087418A">
        <w:rPr>
          <w:rFonts w:ascii="Times New Roman" w:eastAsia="Times New Roman" w:hAnsi="Times New Roman" w:cs="Times New Roman"/>
          <w:sz w:val="26"/>
          <w:szCs w:val="26"/>
        </w:rPr>
        <w:t xml:space="preserve">Участки </w:t>
      </w:r>
      <w:r w:rsidR="006B2934">
        <w:rPr>
          <w:rFonts w:ascii="Times New Roman" w:eastAsia="Times New Roman" w:hAnsi="Times New Roman" w:cs="Times New Roman"/>
          <w:sz w:val="26"/>
          <w:szCs w:val="26"/>
        </w:rPr>
        <w:t xml:space="preserve">специализированной </w:t>
      </w:r>
      <w:r w:rsidR="006B2934" w:rsidRPr="0087418A">
        <w:rPr>
          <w:rFonts w:ascii="Times New Roman" w:eastAsia="Times New Roman" w:hAnsi="Times New Roman" w:cs="Times New Roman"/>
          <w:sz w:val="26"/>
          <w:szCs w:val="26"/>
        </w:rPr>
        <w:t xml:space="preserve">общественной застройки </w:t>
      </w:r>
      <w:r w:rsidR="00946CFF">
        <w:rPr>
          <w:rFonts w:ascii="Times New Roman" w:eastAsia="Times New Roman" w:hAnsi="Times New Roman" w:cs="Times New Roman"/>
          <w:sz w:val="26"/>
          <w:szCs w:val="26"/>
        </w:rPr>
        <w:t>–</w:t>
      </w:r>
      <w:r w:rsidR="006B2934" w:rsidRPr="0087418A">
        <w:rPr>
          <w:rFonts w:ascii="Times New Roman" w:eastAsia="Times New Roman" w:hAnsi="Times New Roman" w:cs="Times New Roman"/>
          <w:sz w:val="26"/>
          <w:szCs w:val="26"/>
        </w:rPr>
        <w:t xml:space="preserve"> это участки общественных учреждений с ограниченным или закрытым режимом посещения: </w:t>
      </w:r>
      <w:r w:rsidR="006B2934" w:rsidRPr="0087418A">
        <w:rPr>
          <w:rFonts w:ascii="Times New Roman" w:eastAsia="Times New Roman" w:hAnsi="Times New Roman" w:cs="Times New Roman"/>
          <w:sz w:val="26"/>
          <w:szCs w:val="26"/>
        </w:rPr>
        <w:lastRenderedPageBreak/>
        <w:t xml:space="preserve">органы власти и управления, больницы и т.п. объекты. Они могут быть организованы с выделением приобъектной территории, либо без нее </w:t>
      </w:r>
      <w:r w:rsidR="00946CFF">
        <w:rPr>
          <w:rFonts w:ascii="Times New Roman" w:eastAsia="Times New Roman" w:hAnsi="Times New Roman" w:cs="Times New Roman"/>
          <w:sz w:val="26"/>
          <w:szCs w:val="26"/>
        </w:rPr>
        <w:t>–</w:t>
      </w:r>
      <w:r w:rsidR="006B2934" w:rsidRPr="0087418A">
        <w:rPr>
          <w:rFonts w:ascii="Times New Roman" w:eastAsia="Times New Roman" w:hAnsi="Times New Roman" w:cs="Times New Roman"/>
          <w:sz w:val="26"/>
          <w:szCs w:val="26"/>
        </w:rPr>
        <w:t xml:space="preserve"> в этом случае границы участка следует устанавливать совпадающими с внешним контуром подошвы застройки зданий и сооружений. Специализированные зоны общественной застройки (больничные</w:t>
      </w:r>
      <w:r w:rsidR="006B2934">
        <w:rPr>
          <w:rFonts w:ascii="Times New Roman" w:eastAsia="Times New Roman" w:hAnsi="Times New Roman" w:cs="Times New Roman"/>
          <w:sz w:val="26"/>
          <w:szCs w:val="26"/>
        </w:rPr>
        <w:t xml:space="preserve"> городки, и </w:t>
      </w:r>
      <w:r w:rsidR="006B2934" w:rsidRPr="0087418A">
        <w:rPr>
          <w:rFonts w:ascii="Times New Roman" w:eastAsia="Times New Roman" w:hAnsi="Times New Roman" w:cs="Times New Roman"/>
          <w:sz w:val="26"/>
          <w:szCs w:val="26"/>
        </w:rPr>
        <w:t>т.п.), как правило, формируются в виде группы участков</w:t>
      </w:r>
      <w:r w:rsidR="006B2934">
        <w:rPr>
          <w:rFonts w:ascii="Times New Roman" w:eastAsia="Times New Roman" w:hAnsi="Times New Roman" w:cs="Times New Roman"/>
          <w:sz w:val="26"/>
          <w:szCs w:val="26"/>
        </w:rPr>
        <w:t>.</w:t>
      </w:r>
    </w:p>
    <w:p w:rsidR="006B2934" w:rsidRDefault="006B2934" w:rsidP="005617D7">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w:t>
      </w:r>
      <w:r w:rsidR="00946CFF">
        <w:rPr>
          <w:rFonts w:ascii="Times New Roman" w:eastAsia="Times New Roman" w:hAnsi="Times New Roman" w:cs="Times New Roman"/>
          <w:sz w:val="26"/>
          <w:szCs w:val="26"/>
        </w:rPr>
        <w:t>1.</w:t>
      </w:r>
      <w:r>
        <w:rPr>
          <w:rFonts w:ascii="Times New Roman" w:eastAsia="Times New Roman" w:hAnsi="Times New Roman" w:cs="Times New Roman"/>
          <w:sz w:val="26"/>
          <w:szCs w:val="26"/>
        </w:rPr>
        <w:t xml:space="preserve">8. </w:t>
      </w:r>
      <w:r w:rsidRPr="0087418A">
        <w:rPr>
          <w:rFonts w:ascii="Times New Roman" w:eastAsia="Times New Roman" w:hAnsi="Times New Roman" w:cs="Times New Roman"/>
          <w:sz w:val="26"/>
          <w:szCs w:val="26"/>
        </w:rPr>
        <w:t>Благоустройство участков и специализированных зон общественной застройки следует проектировать в соответствии с заданием на проектирование и отраслевой специализацией</w:t>
      </w:r>
      <w:r>
        <w:rPr>
          <w:rFonts w:ascii="Times New Roman" w:eastAsia="Times New Roman" w:hAnsi="Times New Roman" w:cs="Times New Roman"/>
          <w:sz w:val="26"/>
          <w:szCs w:val="26"/>
        </w:rPr>
        <w:t>. О</w:t>
      </w:r>
      <w:r w:rsidRPr="0087418A">
        <w:rPr>
          <w:rFonts w:ascii="Times New Roman" w:eastAsia="Times New Roman" w:hAnsi="Times New Roman" w:cs="Times New Roman"/>
          <w:sz w:val="26"/>
          <w:szCs w:val="26"/>
        </w:rPr>
        <w:t xml:space="preserve">бязательный перечень конструктивных элементов благоустройства территории на участках общественной застройки (при наличии </w:t>
      </w:r>
      <w:proofErr w:type="spellStart"/>
      <w:r w:rsidRPr="0087418A">
        <w:rPr>
          <w:rFonts w:ascii="Times New Roman" w:eastAsia="Times New Roman" w:hAnsi="Times New Roman" w:cs="Times New Roman"/>
          <w:sz w:val="26"/>
          <w:szCs w:val="26"/>
        </w:rPr>
        <w:t>приобъектных</w:t>
      </w:r>
      <w:proofErr w:type="spellEnd"/>
      <w:r w:rsidRPr="0087418A">
        <w:rPr>
          <w:rFonts w:ascii="Times New Roman" w:eastAsia="Times New Roman" w:hAnsi="Times New Roman" w:cs="Times New Roman"/>
          <w:sz w:val="26"/>
          <w:szCs w:val="26"/>
        </w:rPr>
        <w:t xml:space="preserve"> территорий) и территориях специализированных зон общественной застройки включает: твердые виды покрытия, элементы сопряжения поверхностей, озеленение, урны или контейнеры для мусора, осветительное оборудование, носители информационного оформления учреждений. Для учреждений, назначение которых связано с приемом посетителей, рекомендуется предусматривать обязательное размещение скамей</w:t>
      </w:r>
      <w:r>
        <w:rPr>
          <w:rFonts w:ascii="Times New Roman" w:eastAsia="Times New Roman" w:hAnsi="Times New Roman" w:cs="Times New Roman"/>
          <w:sz w:val="26"/>
          <w:szCs w:val="26"/>
        </w:rPr>
        <w:t>.</w:t>
      </w:r>
    </w:p>
    <w:p w:rsidR="007040EB" w:rsidRPr="00946CFF" w:rsidRDefault="00946CFF" w:rsidP="00946CFF">
      <w:pPr>
        <w:pStyle w:val="1"/>
        <w:numPr>
          <w:ilvl w:val="0"/>
          <w:numId w:val="0"/>
        </w:numPr>
        <w:ind w:left="450"/>
        <w:jc w:val="center"/>
        <w:rPr>
          <w:rFonts w:ascii="Times New Roman" w:eastAsia="Times New Roman" w:hAnsi="Times New Roman" w:cs="Times New Roman"/>
          <w:b/>
          <w:sz w:val="26"/>
          <w:szCs w:val="26"/>
        </w:rPr>
      </w:pPr>
      <w:r>
        <w:rPr>
          <w:rFonts w:ascii="Times New Roman" w:hAnsi="Times New Roman" w:cs="Times New Roman"/>
          <w:b/>
          <w:sz w:val="26"/>
          <w:szCs w:val="26"/>
        </w:rPr>
        <w:t xml:space="preserve">3.2. ТЕРРИТОРИИ </w:t>
      </w:r>
      <w:r w:rsidRPr="0087418A">
        <w:rPr>
          <w:rFonts w:ascii="Times New Roman" w:eastAsia="Times New Roman" w:hAnsi="Times New Roman" w:cs="Times New Roman"/>
          <w:b/>
          <w:sz w:val="26"/>
          <w:szCs w:val="26"/>
        </w:rPr>
        <w:t>РЕКРЕАЦИОННОГО НАЗНАЧЕНИЯ</w:t>
      </w:r>
    </w:p>
    <w:p w:rsidR="00946CFF" w:rsidRDefault="00946CFF" w:rsidP="00946CFF">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3.2.1. </w:t>
      </w:r>
      <w:r w:rsidRPr="0087418A">
        <w:rPr>
          <w:rFonts w:ascii="Times New Roman" w:eastAsia="Times New Roman" w:hAnsi="Times New Roman" w:cs="Times New Roman"/>
          <w:sz w:val="26"/>
          <w:szCs w:val="26"/>
        </w:rPr>
        <w:t xml:space="preserve">Объектами нормирования благоустройства на территориях рекреационного назначения обычно являются объекты рекреации </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части территорий зон особо охраняемых природных территорий: зоны отдыха, парки, сады, бульвары, скверы. Проектирование благоустройства объектов рекреации должно производиться в соответствии с установленными режимами хозяйственной деятельности для территорий зон особо охраняемых природных территорий</w:t>
      </w:r>
      <w:r>
        <w:rPr>
          <w:rFonts w:ascii="Times New Roman" w:eastAsia="Times New Roman" w:hAnsi="Times New Roman" w:cs="Times New Roman"/>
          <w:sz w:val="26"/>
          <w:szCs w:val="26"/>
        </w:rPr>
        <w:t>.</w:t>
      </w:r>
    </w:p>
    <w:p w:rsidR="00946CFF" w:rsidRDefault="00946CFF" w:rsidP="00946CFF">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3.2.2. </w:t>
      </w:r>
      <w:r w:rsidRPr="0087418A">
        <w:rPr>
          <w:rFonts w:ascii="Times New Roman" w:eastAsia="Times New Roman" w:hAnsi="Times New Roman" w:cs="Times New Roman"/>
          <w:sz w:val="26"/>
          <w:szCs w:val="26"/>
        </w:rPr>
        <w:t>Благоустройство памятников садово-паркового искусства, истории и архитектуры, как правило, включает реконструкцию или реставрацию их исторического облика, планировки, озеленения, включая воссоздание ассортимента растений. Оборудование и оснащение территории парка элементами благоустройства рекомендуется проектировать в соответствии с историко-культурным регламентом территории, на которой он расположен (при его наличии).</w:t>
      </w:r>
    </w:p>
    <w:p w:rsidR="00946CFF" w:rsidRDefault="00946CFF" w:rsidP="00946CFF">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3.2.3.</w:t>
      </w:r>
      <w:r w:rsidRPr="0087418A">
        <w:rPr>
          <w:rFonts w:ascii="Times New Roman" w:eastAsia="Times New Roman" w:hAnsi="Times New Roman" w:cs="Times New Roman"/>
          <w:sz w:val="26"/>
          <w:szCs w:val="26"/>
        </w:rPr>
        <w:t xml:space="preserve">Планировочная структура объектов рекреации, как правило, должна соответствовать градостроительным, функциональным и природным особенностям территории. При проектировании благоустройства рекомендуется обеспечивать приоритет природоохранных факторов: для крупных объектов рекреации </w:t>
      </w:r>
      <w:r>
        <w:rPr>
          <w:rFonts w:ascii="Times New Roman" w:eastAsia="Times New Roman" w:hAnsi="Times New Roman" w:cs="Times New Roman"/>
          <w:sz w:val="26"/>
          <w:szCs w:val="26"/>
        </w:rPr>
        <w:t>–</w:t>
      </w:r>
      <w:proofErr w:type="spellStart"/>
      <w:r w:rsidRPr="0087418A">
        <w:rPr>
          <w:rFonts w:ascii="Times New Roman" w:eastAsia="Times New Roman" w:hAnsi="Times New Roman" w:cs="Times New Roman"/>
          <w:sz w:val="26"/>
          <w:szCs w:val="26"/>
        </w:rPr>
        <w:t>ненарушение</w:t>
      </w:r>
      <w:proofErr w:type="spellEnd"/>
      <w:r w:rsidRPr="0087418A">
        <w:rPr>
          <w:rFonts w:ascii="Times New Roman" w:eastAsia="Times New Roman" w:hAnsi="Times New Roman" w:cs="Times New Roman"/>
          <w:sz w:val="26"/>
          <w:szCs w:val="26"/>
        </w:rPr>
        <w:t xml:space="preserve"> природного, естественного характера ландшафта; для малых объектов рекреации (скверы, бульвары, сады) </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активный уход за насаждениями; для всех объектов рекреации </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защита от высоких техногенных и рекреационных нагрузок населенного пункта.</w:t>
      </w:r>
    </w:p>
    <w:p w:rsidR="00946CFF" w:rsidRPr="0087418A" w:rsidRDefault="00946CFF" w:rsidP="00946CFF">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3.2.4.</w:t>
      </w:r>
      <w:r w:rsidRPr="0087418A">
        <w:rPr>
          <w:rFonts w:ascii="Times New Roman" w:eastAsia="Times New Roman" w:hAnsi="Times New Roman" w:cs="Times New Roman"/>
          <w:sz w:val="26"/>
          <w:szCs w:val="26"/>
        </w:rPr>
        <w:t>При реконструкции объектов рекреации рекомендуется предусматривать:</w:t>
      </w:r>
    </w:p>
    <w:p w:rsidR="00946CFF" w:rsidRPr="0087418A" w:rsidRDefault="00946CFF" w:rsidP="00946CFF">
      <w:pPr>
        <w:spacing w:after="0" w:line="240" w:lineRule="auto"/>
        <w:ind w:firstLine="720"/>
        <w:jc w:val="both"/>
        <w:rPr>
          <w:rFonts w:ascii="Times New Roman" w:hAnsi="Times New Roman" w:cs="Times New Roman"/>
          <w:sz w:val="26"/>
          <w:szCs w:val="26"/>
        </w:rPr>
      </w:pPr>
      <w:r w:rsidRPr="0087418A">
        <w:rPr>
          <w:rFonts w:ascii="Times New Roman" w:eastAsia="Times New Roman" w:hAnsi="Times New Roman" w:cs="Times New Roman"/>
          <w:sz w:val="26"/>
          <w:szCs w:val="26"/>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946CFF" w:rsidRPr="0087418A" w:rsidRDefault="00946CFF" w:rsidP="00946CFF">
      <w:pPr>
        <w:spacing w:after="0" w:line="240" w:lineRule="auto"/>
        <w:ind w:firstLine="720"/>
        <w:jc w:val="both"/>
        <w:rPr>
          <w:rFonts w:ascii="Times New Roman" w:hAnsi="Times New Roman" w:cs="Times New Roman"/>
          <w:sz w:val="26"/>
          <w:szCs w:val="26"/>
        </w:rPr>
      </w:pPr>
      <w:r w:rsidRPr="0087418A">
        <w:rPr>
          <w:rFonts w:ascii="Times New Roman" w:eastAsia="Times New Roman" w:hAnsi="Times New Roman" w:cs="Times New Roman"/>
          <w:sz w:val="26"/>
          <w:szCs w:val="26"/>
        </w:rPr>
        <w:lastRenderedPageBreak/>
        <w:t xml:space="preserve">- для парков и садов: реконструкция планировочной структуры (например, изменение плотности </w:t>
      </w:r>
      <w:proofErr w:type="spellStart"/>
      <w:r w:rsidRPr="0087418A">
        <w:rPr>
          <w:rFonts w:ascii="Times New Roman" w:eastAsia="Times New Roman" w:hAnsi="Times New Roman" w:cs="Times New Roman"/>
          <w:sz w:val="26"/>
          <w:szCs w:val="26"/>
        </w:rPr>
        <w:t>дорожно-тропиночной</w:t>
      </w:r>
      <w:proofErr w:type="spellEnd"/>
      <w:r w:rsidRPr="0087418A">
        <w:rPr>
          <w:rFonts w:ascii="Times New Roman" w:eastAsia="Times New Roman" w:hAnsi="Times New Roman" w:cs="Times New Roman"/>
          <w:sz w:val="26"/>
          <w:szCs w:val="26"/>
        </w:rPr>
        <w:t xml:space="preserve"> сети), </w:t>
      </w:r>
      <w:proofErr w:type="spellStart"/>
      <w:r w:rsidRPr="0087418A">
        <w:rPr>
          <w:rFonts w:ascii="Times New Roman" w:eastAsia="Times New Roman" w:hAnsi="Times New Roman" w:cs="Times New Roman"/>
          <w:sz w:val="26"/>
          <w:szCs w:val="26"/>
        </w:rPr>
        <w:t>разреживание</w:t>
      </w:r>
      <w:proofErr w:type="spellEnd"/>
      <w:r w:rsidRPr="0087418A">
        <w:rPr>
          <w:rFonts w:ascii="Times New Roman" w:eastAsia="Times New Roman" w:hAnsi="Times New Roman" w:cs="Times New Roman"/>
          <w:sz w:val="26"/>
          <w:szCs w:val="26"/>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946CFF" w:rsidRDefault="00946CFF" w:rsidP="00946CFF">
      <w:pPr>
        <w:spacing w:after="0" w:line="240" w:lineRule="auto"/>
        <w:ind w:firstLine="709"/>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для бульваров и скверов: формирование групп и куртин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946CFF" w:rsidRPr="0087418A" w:rsidRDefault="00946CFF" w:rsidP="00946CFF">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3.2.5. </w:t>
      </w:r>
      <w:r w:rsidRPr="0087418A">
        <w:rPr>
          <w:rFonts w:ascii="Times New Roman" w:eastAsia="Times New Roman" w:hAnsi="Times New Roman" w:cs="Times New Roman"/>
          <w:sz w:val="26"/>
          <w:szCs w:val="26"/>
        </w:rPr>
        <w:t xml:space="preserve">Проектирование инженерных коммуникаций на территориях рекреационного назначения </w:t>
      </w:r>
      <w:r>
        <w:rPr>
          <w:rFonts w:ascii="Times New Roman" w:eastAsia="Times New Roman" w:hAnsi="Times New Roman" w:cs="Times New Roman"/>
          <w:sz w:val="26"/>
          <w:szCs w:val="26"/>
        </w:rPr>
        <w:t>необходимо</w:t>
      </w:r>
      <w:r w:rsidRPr="0087418A">
        <w:rPr>
          <w:rFonts w:ascii="Times New Roman" w:eastAsia="Times New Roman" w:hAnsi="Times New Roman" w:cs="Times New Roman"/>
          <w:sz w:val="26"/>
          <w:szCs w:val="26"/>
        </w:rPr>
        <w:t xml:space="preserve"> вести с учетом экологических особенностей территории, преимущественно в проходных коллекторах или в обход объекта рекреации.</w:t>
      </w:r>
    </w:p>
    <w:p w:rsidR="00946CFF" w:rsidRDefault="00946CFF" w:rsidP="00946CFF">
      <w:pPr>
        <w:spacing w:after="0" w:line="240" w:lineRule="auto"/>
        <w:ind w:left="3403"/>
        <w:contextualSpacing/>
        <w:jc w:val="both"/>
        <w:rPr>
          <w:rFonts w:ascii="Times New Roman" w:hAnsi="Times New Roman" w:cs="Times New Roman"/>
          <w:b/>
          <w:sz w:val="26"/>
          <w:szCs w:val="26"/>
        </w:rPr>
      </w:pPr>
    </w:p>
    <w:p w:rsidR="00946CFF" w:rsidRDefault="00946CFF" w:rsidP="00946CFF">
      <w:pPr>
        <w:spacing w:after="0" w:line="240" w:lineRule="auto"/>
        <w:contextualSpacing/>
        <w:jc w:val="center"/>
        <w:rPr>
          <w:rFonts w:ascii="Times New Roman" w:eastAsia="Times New Roman" w:hAnsi="Times New Roman" w:cs="Times New Roman"/>
          <w:b/>
          <w:sz w:val="26"/>
          <w:szCs w:val="26"/>
        </w:rPr>
      </w:pPr>
      <w:r w:rsidRPr="00946CFF">
        <w:rPr>
          <w:rFonts w:ascii="Times New Roman" w:hAnsi="Times New Roman" w:cs="Times New Roman"/>
          <w:b/>
          <w:sz w:val="26"/>
          <w:szCs w:val="26"/>
        </w:rPr>
        <w:t xml:space="preserve">3.3. </w:t>
      </w:r>
      <w:r>
        <w:rPr>
          <w:rFonts w:ascii="Times New Roman" w:hAnsi="Times New Roman" w:cs="Times New Roman"/>
          <w:b/>
          <w:sz w:val="26"/>
          <w:szCs w:val="26"/>
        </w:rPr>
        <w:t xml:space="preserve">ТЕРРИТОРИИ </w:t>
      </w:r>
      <w:r w:rsidRPr="00946CFF">
        <w:rPr>
          <w:rFonts w:ascii="Times New Roman" w:eastAsia="Times New Roman" w:hAnsi="Times New Roman" w:cs="Times New Roman"/>
          <w:b/>
          <w:sz w:val="26"/>
          <w:szCs w:val="26"/>
        </w:rPr>
        <w:t>ЗОН ОТДЫХА</w:t>
      </w:r>
    </w:p>
    <w:p w:rsidR="00946CFF" w:rsidRDefault="00946CFF" w:rsidP="00946CFF">
      <w:pPr>
        <w:spacing w:after="0" w:line="240" w:lineRule="auto"/>
        <w:contextualSpacing/>
        <w:jc w:val="center"/>
        <w:rPr>
          <w:rFonts w:ascii="Times New Roman" w:eastAsia="Times New Roman" w:hAnsi="Times New Roman" w:cs="Times New Roman"/>
          <w:b/>
          <w:sz w:val="26"/>
          <w:szCs w:val="26"/>
        </w:rPr>
      </w:pPr>
    </w:p>
    <w:p w:rsidR="00946CFF" w:rsidRPr="0087418A" w:rsidRDefault="00946CFF" w:rsidP="00946CFF">
      <w:pPr>
        <w:spacing w:after="0" w:line="240" w:lineRule="auto"/>
        <w:ind w:firstLine="851"/>
        <w:contextualSpacing/>
        <w:jc w:val="both"/>
        <w:rPr>
          <w:rFonts w:ascii="Times New Roman" w:eastAsia="Times New Roman" w:hAnsi="Times New Roman" w:cs="Times New Roman"/>
          <w:sz w:val="26"/>
          <w:szCs w:val="26"/>
        </w:rPr>
      </w:pPr>
      <w:r w:rsidRPr="00946CFF">
        <w:rPr>
          <w:rFonts w:ascii="Times New Roman" w:eastAsia="Times New Roman" w:hAnsi="Times New Roman" w:cs="Times New Roman"/>
          <w:sz w:val="26"/>
          <w:szCs w:val="26"/>
        </w:rPr>
        <w:t xml:space="preserve">3.3.1. </w:t>
      </w:r>
      <w:r w:rsidRPr="0087418A">
        <w:rPr>
          <w:rFonts w:ascii="Times New Roman" w:eastAsia="Times New Roman" w:hAnsi="Times New Roman" w:cs="Times New Roman"/>
          <w:sz w:val="26"/>
          <w:szCs w:val="26"/>
        </w:rPr>
        <w:t xml:space="preserve">Зоны отдыха </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территории, предназначенные и обустроенные для организации активного массового отдыха, купания и рекреации.</w:t>
      </w:r>
    </w:p>
    <w:p w:rsidR="00946CFF" w:rsidRPr="0087418A" w:rsidRDefault="00946CFF" w:rsidP="00946CFF">
      <w:pPr>
        <w:spacing w:after="0" w:line="240" w:lineRule="auto"/>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При проектировании зон отдыха в прибрежной части водоемов площадь </w:t>
      </w:r>
      <w:proofErr w:type="gramStart"/>
      <w:r w:rsidRPr="0087418A">
        <w:rPr>
          <w:rFonts w:ascii="Times New Roman" w:eastAsia="Times New Roman" w:hAnsi="Times New Roman" w:cs="Times New Roman"/>
          <w:sz w:val="26"/>
          <w:szCs w:val="26"/>
        </w:rPr>
        <w:t>пляжа</w:t>
      </w:r>
      <w:proofErr w:type="gramEnd"/>
      <w:r w:rsidRPr="0087418A">
        <w:rPr>
          <w:rFonts w:ascii="Times New Roman" w:eastAsia="Times New Roman" w:hAnsi="Times New Roman" w:cs="Times New Roman"/>
          <w:sz w:val="26"/>
          <w:szCs w:val="26"/>
        </w:rPr>
        <w:t xml:space="preserve"> и протяженность береговой линии пляжей обычно принимаются по расчету количества посетителей.</w:t>
      </w:r>
    </w:p>
    <w:p w:rsidR="00946CFF" w:rsidRPr="0087418A" w:rsidRDefault="00946CFF" w:rsidP="00946CFF">
      <w:pPr>
        <w:tabs>
          <w:tab w:val="left" w:pos="0"/>
        </w:tabs>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3.3.2. </w:t>
      </w:r>
      <w:r w:rsidRPr="0087418A">
        <w:rPr>
          <w:rFonts w:ascii="Times New Roman" w:eastAsia="Times New Roman" w:hAnsi="Times New Roman" w:cs="Times New Roman"/>
          <w:sz w:val="26"/>
          <w:szCs w:val="26"/>
        </w:rPr>
        <w:t xml:space="preserve">На территории зоны отдыха рекомендуется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обычно располагают рядом со спасательной станцией и оснащают надписью </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Медпункт</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или изображением красного креста на белом фоне, а также </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местом парковки санитарного транспорта с возможностью беспрепятственного подъезда машины скорой помощи. Помещение медпункта рекомендуется устанавливать площадью не менее 12 кв. м, имеющ</w:t>
      </w:r>
      <w:r>
        <w:rPr>
          <w:rFonts w:ascii="Times New Roman" w:eastAsia="Times New Roman" w:hAnsi="Times New Roman" w:cs="Times New Roman"/>
          <w:sz w:val="26"/>
          <w:szCs w:val="26"/>
        </w:rPr>
        <w:t>ее</w:t>
      </w:r>
      <w:r w:rsidRPr="0087418A">
        <w:rPr>
          <w:rFonts w:ascii="Times New Roman" w:eastAsia="Times New Roman" w:hAnsi="Times New Roman" w:cs="Times New Roman"/>
          <w:sz w:val="26"/>
          <w:szCs w:val="26"/>
        </w:rPr>
        <w:t xml:space="preserve"> естественное и искусственное освещение, водопровод и туалет.</w:t>
      </w:r>
    </w:p>
    <w:p w:rsidR="00946CFF" w:rsidRDefault="00946CFF" w:rsidP="00946CFF">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3.3.3. </w:t>
      </w:r>
      <w:proofErr w:type="gramStart"/>
      <w:r w:rsidRPr="0087418A">
        <w:rPr>
          <w:rFonts w:ascii="Times New Roman" w:eastAsia="Times New Roman" w:hAnsi="Times New Roman" w:cs="Times New Roman"/>
          <w:sz w:val="26"/>
          <w:szCs w:val="26"/>
        </w:rPr>
        <w:t>Обязательный перечень элементов благоустройства на территории зоны отдыха</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включает: твердые виды покрытия проезда, комбинированные </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дорожек (плитка, утопленная в газон), озеленение, урны, малые контейнеры для мусора, оборудование пляжа (навесы от солнца, лежаки, кабинки для переодевания), туалетные кабины.</w:t>
      </w:r>
      <w:proofErr w:type="gramEnd"/>
    </w:p>
    <w:p w:rsidR="00946CFF" w:rsidRPr="0087418A" w:rsidRDefault="00946CFF" w:rsidP="00946CFF">
      <w:pPr>
        <w:spacing w:after="0" w:line="240" w:lineRule="auto"/>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При проектировании озеленения территории объектов рекомендуется обеспечивать:</w:t>
      </w:r>
    </w:p>
    <w:p w:rsidR="00946CFF" w:rsidRPr="0087418A" w:rsidRDefault="00946CFF" w:rsidP="00946CFF">
      <w:pPr>
        <w:spacing w:after="0" w:line="240" w:lineRule="auto"/>
        <w:ind w:firstLine="720"/>
        <w:jc w:val="both"/>
        <w:rPr>
          <w:rFonts w:ascii="Times New Roman" w:hAnsi="Times New Roman" w:cs="Times New Roman"/>
          <w:sz w:val="26"/>
          <w:szCs w:val="26"/>
        </w:rPr>
      </w:pPr>
      <w:r w:rsidRPr="0087418A">
        <w:rPr>
          <w:rFonts w:ascii="Times New Roman" w:eastAsia="Times New Roman" w:hAnsi="Times New Roman" w:cs="Times New Roman"/>
          <w:sz w:val="26"/>
          <w:szCs w:val="26"/>
        </w:rPr>
        <w:t>-произвести оценку существующей растительности, состояния древесных растений и травянистого покрова;</w:t>
      </w:r>
    </w:p>
    <w:p w:rsidR="00946CFF" w:rsidRPr="0087418A" w:rsidRDefault="00946CFF" w:rsidP="00946CFF">
      <w:pPr>
        <w:spacing w:after="0" w:line="240" w:lineRule="auto"/>
        <w:ind w:firstLine="720"/>
        <w:jc w:val="both"/>
        <w:rPr>
          <w:rFonts w:ascii="Times New Roman" w:hAnsi="Times New Roman" w:cs="Times New Roman"/>
          <w:sz w:val="26"/>
          <w:szCs w:val="26"/>
        </w:rPr>
      </w:pPr>
      <w:r w:rsidRPr="0087418A">
        <w:rPr>
          <w:rFonts w:ascii="Times New Roman" w:eastAsia="Times New Roman" w:hAnsi="Times New Roman" w:cs="Times New Roman"/>
          <w:sz w:val="26"/>
          <w:szCs w:val="26"/>
        </w:rPr>
        <w:t>-произвести выявление сухих поврежденных вредителями древесных растений, разработать мероприятия по их удалению с объектов,</w:t>
      </w:r>
    </w:p>
    <w:p w:rsidR="00946CFF" w:rsidRPr="0087418A" w:rsidRDefault="00946CFF" w:rsidP="00946CFF">
      <w:pPr>
        <w:spacing w:after="0" w:line="240" w:lineRule="auto"/>
        <w:ind w:firstLine="720"/>
        <w:jc w:val="both"/>
        <w:rPr>
          <w:rFonts w:ascii="Times New Roman" w:hAnsi="Times New Roman" w:cs="Times New Roman"/>
          <w:sz w:val="26"/>
          <w:szCs w:val="26"/>
        </w:rPr>
      </w:pPr>
      <w:r w:rsidRPr="0087418A">
        <w:rPr>
          <w:rFonts w:ascii="Times New Roman" w:eastAsia="Times New Roman" w:hAnsi="Times New Roman" w:cs="Times New Roman"/>
          <w:sz w:val="26"/>
          <w:szCs w:val="26"/>
        </w:rPr>
        <w:t>- сохранение травяного покрова, древесно-кустарниковой и прибрежной растительности не менее</w:t>
      </w:r>
      <w:proofErr w:type="gramStart"/>
      <w:r w:rsidRPr="0087418A">
        <w:rPr>
          <w:rFonts w:ascii="Times New Roman" w:eastAsia="Times New Roman" w:hAnsi="Times New Roman" w:cs="Times New Roman"/>
          <w:sz w:val="26"/>
          <w:szCs w:val="26"/>
        </w:rPr>
        <w:t>,</w:t>
      </w:r>
      <w:proofErr w:type="gramEnd"/>
      <w:r w:rsidRPr="0087418A">
        <w:rPr>
          <w:rFonts w:ascii="Times New Roman" w:eastAsia="Times New Roman" w:hAnsi="Times New Roman" w:cs="Times New Roman"/>
          <w:sz w:val="26"/>
          <w:szCs w:val="26"/>
        </w:rPr>
        <w:t xml:space="preserve"> чем на 80 % общей площади зоны отдыха;</w:t>
      </w:r>
    </w:p>
    <w:p w:rsidR="00946CFF" w:rsidRPr="0087418A" w:rsidRDefault="00946CFF" w:rsidP="00946CFF">
      <w:pPr>
        <w:spacing w:after="0" w:line="240" w:lineRule="auto"/>
        <w:ind w:firstLine="720"/>
        <w:jc w:val="both"/>
        <w:rPr>
          <w:rFonts w:ascii="Times New Roman" w:hAnsi="Times New Roman" w:cs="Times New Roman"/>
          <w:sz w:val="26"/>
          <w:szCs w:val="26"/>
        </w:rPr>
      </w:pPr>
      <w:r w:rsidRPr="0087418A">
        <w:rPr>
          <w:rFonts w:ascii="Times New Roman" w:eastAsia="Times New Roman" w:hAnsi="Times New Roman" w:cs="Times New Roman"/>
          <w:sz w:val="26"/>
          <w:szCs w:val="26"/>
        </w:rPr>
        <w:lastRenderedPageBreak/>
        <w:t xml:space="preserve">- озеленение и формирование берегов водоема (берегоукрепительный пояс на оползневых и эродируемых склонах, склоновые водозадерживающие пояса </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головной дренаж и пр.);</w:t>
      </w:r>
    </w:p>
    <w:p w:rsidR="00946CFF" w:rsidRPr="0087418A" w:rsidRDefault="00946CFF" w:rsidP="00946CFF">
      <w:pPr>
        <w:spacing w:after="0" w:line="240" w:lineRule="auto"/>
        <w:ind w:firstLine="720"/>
        <w:jc w:val="both"/>
        <w:rPr>
          <w:rFonts w:ascii="Times New Roman" w:hAnsi="Times New Roman" w:cs="Times New Roman"/>
          <w:sz w:val="26"/>
          <w:szCs w:val="26"/>
        </w:rPr>
      </w:pPr>
      <w:r w:rsidRPr="0087418A">
        <w:rPr>
          <w:rFonts w:ascii="Times New Roman" w:eastAsia="Times New Roman" w:hAnsi="Times New Roman" w:cs="Times New Roman"/>
          <w:sz w:val="26"/>
          <w:szCs w:val="26"/>
        </w:rPr>
        <w:t>- недопущение использования территории зоны отдыха для иных целей (выгуливания собак, устройства игровых городков, аттракционов и т.п.).</w:t>
      </w:r>
    </w:p>
    <w:p w:rsidR="00946CFF" w:rsidRPr="00946CFF" w:rsidRDefault="00946CFF" w:rsidP="00946CFF">
      <w:pPr>
        <w:spacing w:after="0"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Возможно размещение ограждения, уличного технического оборудования (торговые тележки </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вода</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мороженое</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Возможно размещение некапитальных нестационарных сооружений ме</w:t>
      </w:r>
      <w:r>
        <w:rPr>
          <w:rFonts w:ascii="Times New Roman" w:eastAsia="Times New Roman" w:hAnsi="Times New Roman" w:cs="Times New Roman"/>
          <w:sz w:val="26"/>
          <w:szCs w:val="26"/>
        </w:rPr>
        <w:t>лкорозничной торговли и питания.</w:t>
      </w:r>
    </w:p>
    <w:p w:rsidR="00946CFF" w:rsidRDefault="00946CFF" w:rsidP="00946CFF">
      <w:pPr>
        <w:spacing w:after="0" w:line="240" w:lineRule="auto"/>
        <w:ind w:firstLine="709"/>
        <w:jc w:val="center"/>
        <w:rPr>
          <w:rFonts w:ascii="Times New Roman" w:hAnsi="Times New Roman" w:cs="Times New Roman"/>
          <w:sz w:val="26"/>
          <w:szCs w:val="26"/>
        </w:rPr>
      </w:pPr>
    </w:p>
    <w:p w:rsidR="00946CFF" w:rsidRDefault="00946CFF" w:rsidP="00946CFF">
      <w:pPr>
        <w:spacing w:after="0" w:line="240" w:lineRule="auto"/>
        <w:jc w:val="center"/>
        <w:rPr>
          <w:rFonts w:ascii="Times New Roman" w:hAnsi="Times New Roman" w:cs="Times New Roman"/>
          <w:b/>
          <w:sz w:val="26"/>
          <w:szCs w:val="26"/>
        </w:rPr>
      </w:pPr>
    </w:p>
    <w:p w:rsidR="00946CFF" w:rsidRDefault="00946CFF" w:rsidP="00946CFF">
      <w:pPr>
        <w:spacing w:after="0" w:line="240" w:lineRule="auto"/>
        <w:jc w:val="center"/>
        <w:rPr>
          <w:rFonts w:ascii="Times New Roman" w:hAnsi="Times New Roman" w:cs="Times New Roman"/>
          <w:b/>
          <w:sz w:val="26"/>
          <w:szCs w:val="26"/>
        </w:rPr>
      </w:pPr>
    </w:p>
    <w:p w:rsidR="007040EB" w:rsidRDefault="00946CFF" w:rsidP="00946CFF">
      <w:pPr>
        <w:spacing w:after="0" w:line="240" w:lineRule="auto"/>
        <w:jc w:val="center"/>
        <w:rPr>
          <w:rFonts w:ascii="Times New Roman" w:eastAsia="Times New Roman" w:hAnsi="Times New Roman" w:cs="Times New Roman"/>
          <w:b/>
          <w:sz w:val="26"/>
          <w:szCs w:val="26"/>
        </w:rPr>
      </w:pPr>
      <w:r>
        <w:rPr>
          <w:rFonts w:ascii="Times New Roman" w:hAnsi="Times New Roman" w:cs="Times New Roman"/>
          <w:b/>
          <w:sz w:val="26"/>
          <w:szCs w:val="26"/>
        </w:rPr>
        <w:t xml:space="preserve">3.4. </w:t>
      </w:r>
      <w:r w:rsidRPr="0087418A">
        <w:rPr>
          <w:rFonts w:ascii="Times New Roman" w:eastAsia="Times New Roman" w:hAnsi="Times New Roman" w:cs="Times New Roman"/>
          <w:b/>
          <w:sz w:val="26"/>
          <w:szCs w:val="26"/>
        </w:rPr>
        <w:t>ТЕРРИТОРИ</w:t>
      </w:r>
      <w:r>
        <w:rPr>
          <w:rFonts w:ascii="Times New Roman" w:eastAsia="Times New Roman" w:hAnsi="Times New Roman" w:cs="Times New Roman"/>
          <w:b/>
          <w:sz w:val="26"/>
          <w:szCs w:val="26"/>
        </w:rPr>
        <w:t>И</w:t>
      </w:r>
      <w:r w:rsidRPr="0087418A">
        <w:rPr>
          <w:rFonts w:ascii="Times New Roman" w:eastAsia="Times New Roman" w:hAnsi="Times New Roman" w:cs="Times New Roman"/>
          <w:b/>
          <w:sz w:val="26"/>
          <w:szCs w:val="26"/>
        </w:rPr>
        <w:t xml:space="preserve"> ПРОИЗВОДСТВЕННОГО НАЗНАЧЕНИЯ</w:t>
      </w:r>
    </w:p>
    <w:p w:rsidR="00946CFF" w:rsidRDefault="00946CFF" w:rsidP="00946CFF">
      <w:pPr>
        <w:spacing w:after="0" w:line="240" w:lineRule="auto"/>
        <w:jc w:val="center"/>
        <w:rPr>
          <w:rFonts w:ascii="Times New Roman" w:hAnsi="Times New Roman" w:cs="Times New Roman"/>
          <w:b/>
          <w:sz w:val="26"/>
          <w:szCs w:val="26"/>
        </w:rPr>
      </w:pPr>
    </w:p>
    <w:p w:rsidR="007040EB" w:rsidRDefault="00946CFF" w:rsidP="00946CFF">
      <w:pPr>
        <w:spacing w:after="0" w:line="240" w:lineRule="auto"/>
        <w:ind w:firstLine="709"/>
        <w:jc w:val="both"/>
        <w:rPr>
          <w:rFonts w:ascii="Times New Roman" w:eastAsia="Times New Roman" w:hAnsi="Times New Roman" w:cs="Times New Roman"/>
          <w:sz w:val="26"/>
          <w:szCs w:val="26"/>
        </w:rPr>
      </w:pPr>
      <w:r>
        <w:rPr>
          <w:rFonts w:ascii="Times New Roman" w:hAnsi="Times New Roman" w:cs="Times New Roman"/>
          <w:sz w:val="26"/>
          <w:szCs w:val="26"/>
        </w:rPr>
        <w:t>3.4.1.</w:t>
      </w:r>
      <w:r w:rsidRPr="0087418A">
        <w:rPr>
          <w:rFonts w:ascii="Times New Roman" w:eastAsia="Times New Roman" w:hAnsi="Times New Roman" w:cs="Times New Roman"/>
          <w:sz w:val="26"/>
          <w:szCs w:val="26"/>
        </w:rPr>
        <w:t xml:space="preserve">Требования к проектированию благоустройства на территориях производственного назначения определяются ведомственными нормативами. Объектами нормирования благоустройства на территориях производственного назначения, как правило, являются общественные пространства в зонах производственной застройки и озелененные территории санитарно-защитных зон.Приемы благоустройства и озеленения в зависимости от отраслевой направленности производства рекомендуется применять в соответствии с Приложением № 4 к настоящим </w:t>
      </w:r>
      <w:r>
        <w:rPr>
          <w:rFonts w:ascii="Times New Roman" w:eastAsia="Times New Roman" w:hAnsi="Times New Roman" w:cs="Times New Roman"/>
          <w:sz w:val="26"/>
          <w:szCs w:val="26"/>
        </w:rPr>
        <w:t>Правилам.</w:t>
      </w:r>
    </w:p>
    <w:p w:rsidR="00946CFF" w:rsidRPr="0087418A" w:rsidRDefault="00946CFF" w:rsidP="00946CFF">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3.4.2.</w:t>
      </w:r>
      <w:r w:rsidRPr="0087418A">
        <w:rPr>
          <w:rFonts w:ascii="Times New Roman" w:eastAsia="Times New Roman" w:hAnsi="Times New Roman" w:cs="Times New Roman"/>
          <w:sz w:val="26"/>
          <w:szCs w:val="26"/>
        </w:rPr>
        <w:t>Площадь озеленения санитарно-защитных зон (СЗЗ) территорий производственного назначения должна определяться проектным решением в соответствии с требованиями СанПиН 2.2.1/2.1.1.1200.</w:t>
      </w:r>
    </w:p>
    <w:p w:rsidR="00946CFF" w:rsidRPr="0087418A" w:rsidRDefault="00946CFF" w:rsidP="00946CFF">
      <w:pPr>
        <w:spacing w:after="0"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Как правило, обязательный перечень элементов благоустройства озелененных территорий СЗЗ включает: элементы сопряжения озелененного участка с прилегающими территориями (бортовой камень, подпорные стенки, др.), элементы защиты насаждений и участков озеленения.Озеленение рекомендуется формировать в виде живописных композиций, исключающих однообразие и монотонность.</w:t>
      </w:r>
    </w:p>
    <w:p w:rsidR="00946CFF" w:rsidRDefault="00946CFF" w:rsidP="00946CFF">
      <w:pPr>
        <w:spacing w:after="0" w:line="240" w:lineRule="auto"/>
        <w:jc w:val="both"/>
        <w:rPr>
          <w:rFonts w:ascii="Times New Roman" w:hAnsi="Times New Roman" w:cs="Times New Roman"/>
          <w:sz w:val="26"/>
          <w:szCs w:val="26"/>
        </w:rPr>
      </w:pPr>
    </w:p>
    <w:p w:rsidR="007040EB" w:rsidRDefault="00946CFF" w:rsidP="00946CFF">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3.5. </w:t>
      </w:r>
      <w:r w:rsidRPr="0087418A">
        <w:rPr>
          <w:rFonts w:ascii="Times New Roman" w:eastAsia="Times New Roman" w:hAnsi="Times New Roman" w:cs="Times New Roman"/>
          <w:b/>
          <w:sz w:val="26"/>
          <w:szCs w:val="26"/>
        </w:rPr>
        <w:t>ТЕРРИТОРИ</w:t>
      </w:r>
      <w:r>
        <w:rPr>
          <w:rFonts w:ascii="Times New Roman" w:eastAsia="Times New Roman" w:hAnsi="Times New Roman" w:cs="Times New Roman"/>
          <w:b/>
          <w:sz w:val="26"/>
          <w:szCs w:val="26"/>
        </w:rPr>
        <w:t>И</w:t>
      </w:r>
      <w:r w:rsidRPr="0087418A">
        <w:rPr>
          <w:rFonts w:ascii="Times New Roman" w:eastAsia="Times New Roman" w:hAnsi="Times New Roman" w:cs="Times New Roman"/>
          <w:b/>
          <w:sz w:val="26"/>
          <w:szCs w:val="26"/>
        </w:rPr>
        <w:t xml:space="preserve"> ТРАНСПОРТНОЙ И ИНЖЕНЕРНОЙ ИНФРАСТРУКТУРЫ</w:t>
      </w:r>
    </w:p>
    <w:p w:rsidR="00946CFF" w:rsidRPr="0087418A" w:rsidRDefault="00946CFF" w:rsidP="00946CFF">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3.5.1. </w:t>
      </w:r>
      <w:r w:rsidRPr="0087418A">
        <w:rPr>
          <w:rFonts w:ascii="Times New Roman" w:eastAsia="Times New Roman" w:hAnsi="Times New Roman" w:cs="Times New Roman"/>
          <w:sz w:val="26"/>
          <w:szCs w:val="26"/>
        </w:rPr>
        <w:t>Объектами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пешеходные переходы различных типов.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rsidR="00946CFF" w:rsidRPr="0087418A" w:rsidRDefault="00946CFF" w:rsidP="00946CFF">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3.5.2. </w:t>
      </w:r>
      <w:r w:rsidRPr="0087418A">
        <w:rPr>
          <w:rFonts w:ascii="Times New Roman" w:eastAsia="Times New Roman" w:hAnsi="Times New Roman" w:cs="Times New Roman"/>
          <w:sz w:val="26"/>
          <w:szCs w:val="26"/>
        </w:rPr>
        <w:t xml:space="preserve">Объектами </w:t>
      </w:r>
      <w:r>
        <w:rPr>
          <w:rFonts w:ascii="Times New Roman" w:eastAsia="Times New Roman" w:hAnsi="Times New Roman" w:cs="Times New Roman"/>
          <w:sz w:val="26"/>
          <w:szCs w:val="26"/>
        </w:rPr>
        <w:t>б</w:t>
      </w:r>
      <w:r w:rsidRPr="0087418A">
        <w:rPr>
          <w:rFonts w:ascii="Times New Roman" w:eastAsia="Times New Roman" w:hAnsi="Times New Roman" w:cs="Times New Roman"/>
          <w:sz w:val="26"/>
          <w:szCs w:val="26"/>
        </w:rPr>
        <w:t>лагоустройства на территориях инженерных коммуникаций обычно являются охранно-эксплуатационные зоны магистральных</w:t>
      </w:r>
      <w:r>
        <w:rPr>
          <w:rFonts w:ascii="Times New Roman" w:eastAsia="Times New Roman" w:hAnsi="Times New Roman" w:cs="Times New Roman"/>
          <w:sz w:val="26"/>
          <w:szCs w:val="26"/>
        </w:rPr>
        <w:t xml:space="preserve"> сетей, инженерных коммуникаций.</w:t>
      </w:r>
    </w:p>
    <w:p w:rsidR="00946CFF" w:rsidRDefault="00946CFF" w:rsidP="00946CFF">
      <w:pPr>
        <w:spacing w:after="0" w:line="240" w:lineRule="auto"/>
        <w:ind w:firstLine="709"/>
        <w:jc w:val="both"/>
        <w:rPr>
          <w:rFonts w:ascii="Times New Roman" w:hAnsi="Times New Roman" w:cs="Times New Roman"/>
          <w:sz w:val="26"/>
          <w:szCs w:val="26"/>
        </w:rPr>
      </w:pPr>
      <w:r>
        <w:rPr>
          <w:rFonts w:ascii="Times New Roman" w:eastAsia="Times New Roman" w:hAnsi="Times New Roman" w:cs="Times New Roman"/>
          <w:sz w:val="26"/>
          <w:szCs w:val="26"/>
        </w:rPr>
        <w:t xml:space="preserve">3.5.3. </w:t>
      </w:r>
      <w:r w:rsidRPr="0087418A">
        <w:rPr>
          <w:rFonts w:ascii="Times New Roman" w:eastAsia="Times New Roman" w:hAnsi="Times New Roman" w:cs="Times New Roman"/>
          <w:sz w:val="26"/>
          <w:szCs w:val="26"/>
        </w:rPr>
        <w:t xml:space="preserve">Проектирование комплексного благоустройства на территориях транспортных и инженерных коммуникаций следует вести с учетом </w:t>
      </w:r>
      <w:proofErr w:type="spellStart"/>
      <w:r w:rsidRPr="0087418A">
        <w:rPr>
          <w:rFonts w:ascii="Times New Roman" w:eastAsia="Times New Roman" w:hAnsi="Times New Roman" w:cs="Times New Roman"/>
          <w:sz w:val="26"/>
          <w:szCs w:val="26"/>
        </w:rPr>
        <w:t>СниП</w:t>
      </w:r>
      <w:proofErr w:type="spellEnd"/>
      <w:r w:rsidRPr="0087418A">
        <w:rPr>
          <w:rFonts w:ascii="Times New Roman" w:eastAsia="Times New Roman" w:hAnsi="Times New Roman" w:cs="Times New Roman"/>
          <w:sz w:val="26"/>
          <w:szCs w:val="26"/>
        </w:rPr>
        <w:t xml:space="preserve"> 35-01, </w:t>
      </w:r>
      <w:proofErr w:type="spellStart"/>
      <w:r w:rsidRPr="0087418A">
        <w:rPr>
          <w:rFonts w:ascii="Times New Roman" w:eastAsia="Times New Roman" w:hAnsi="Times New Roman" w:cs="Times New Roman"/>
          <w:sz w:val="26"/>
          <w:szCs w:val="26"/>
        </w:rPr>
        <w:t>СниП</w:t>
      </w:r>
      <w:proofErr w:type="spellEnd"/>
      <w:r w:rsidRPr="0087418A">
        <w:rPr>
          <w:rFonts w:ascii="Times New Roman" w:eastAsia="Times New Roman" w:hAnsi="Times New Roman" w:cs="Times New Roman"/>
          <w:sz w:val="26"/>
          <w:szCs w:val="26"/>
        </w:rPr>
        <w:t xml:space="preserve"> 2.05.02, ГОСТ </w:t>
      </w:r>
      <w:proofErr w:type="gramStart"/>
      <w:r w:rsidRPr="0087418A">
        <w:rPr>
          <w:rFonts w:ascii="Times New Roman" w:eastAsia="Times New Roman" w:hAnsi="Times New Roman" w:cs="Times New Roman"/>
          <w:sz w:val="26"/>
          <w:szCs w:val="26"/>
        </w:rPr>
        <w:t>Р</w:t>
      </w:r>
      <w:proofErr w:type="gramEnd"/>
      <w:r w:rsidRPr="0087418A">
        <w:rPr>
          <w:rFonts w:ascii="Times New Roman" w:eastAsia="Times New Roman" w:hAnsi="Times New Roman" w:cs="Times New Roman"/>
          <w:sz w:val="26"/>
          <w:szCs w:val="26"/>
        </w:rPr>
        <w:t xml:space="preserve"> 52289, ГОСТ Р 52290-2004, ГОСТ Р 51256,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w:t>
      </w:r>
      <w:r w:rsidRPr="0087418A">
        <w:rPr>
          <w:rFonts w:ascii="Times New Roman" w:eastAsia="Times New Roman" w:hAnsi="Times New Roman" w:cs="Times New Roman"/>
          <w:sz w:val="26"/>
          <w:szCs w:val="26"/>
        </w:rPr>
        <w:lastRenderedPageBreak/>
        <w:t>инженерных сетей в границах УДС рекомендуется вести преимущественно в проходных коллекторах</w:t>
      </w:r>
    </w:p>
    <w:p w:rsidR="00946CFF" w:rsidRPr="0087418A" w:rsidRDefault="00946CFF" w:rsidP="00946CFF">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3.5.4. О</w:t>
      </w:r>
      <w:r w:rsidRPr="0087418A">
        <w:rPr>
          <w:rFonts w:ascii="Times New Roman" w:eastAsia="Times New Roman" w:hAnsi="Times New Roman" w:cs="Times New Roman"/>
          <w:sz w:val="26"/>
          <w:szCs w:val="26"/>
        </w:rPr>
        <w:t>бязательный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976DDA" w:rsidRDefault="00946CFF" w:rsidP="00946CFF">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3.5.5. </w:t>
      </w:r>
      <w:r w:rsidRPr="0087418A">
        <w:rPr>
          <w:rFonts w:ascii="Times New Roman" w:eastAsia="Times New Roman" w:hAnsi="Times New Roman" w:cs="Times New Roman"/>
          <w:sz w:val="26"/>
          <w:szCs w:val="26"/>
        </w:rPr>
        <w:t xml:space="preserve">Виды и конструкции дорожного покрытия проектируются с учетом категории улицы и обеспечением безопасности движения. </w:t>
      </w:r>
    </w:p>
    <w:p w:rsidR="00946CFF" w:rsidRPr="0087418A" w:rsidRDefault="00946CFF" w:rsidP="00946CFF">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3.5.6. </w:t>
      </w:r>
      <w:r w:rsidRPr="0087418A">
        <w:rPr>
          <w:rFonts w:ascii="Times New Roman" w:eastAsia="Times New Roman" w:hAnsi="Times New Roman" w:cs="Times New Roman"/>
          <w:sz w:val="26"/>
          <w:szCs w:val="26"/>
        </w:rPr>
        <w:t xml:space="preserve">Ограждения на территории транспортных коммуникаций обычно предназначены для организации безопасности передвижения транспортных средств и пешеходов. Ограждения улично-дорожной сети и искусственных сооружений (эстакады, путепроводы, мосты, др.) следует проектировать в соответствии с ГОСТ </w:t>
      </w:r>
      <w:proofErr w:type="gramStart"/>
      <w:r w:rsidRPr="0087418A">
        <w:rPr>
          <w:rFonts w:ascii="Times New Roman" w:eastAsia="Times New Roman" w:hAnsi="Times New Roman" w:cs="Times New Roman"/>
          <w:sz w:val="26"/>
          <w:szCs w:val="26"/>
        </w:rPr>
        <w:t>Р</w:t>
      </w:r>
      <w:proofErr w:type="gramEnd"/>
      <w:r w:rsidRPr="0087418A">
        <w:rPr>
          <w:rFonts w:ascii="Times New Roman" w:eastAsia="Times New Roman" w:hAnsi="Times New Roman" w:cs="Times New Roman"/>
          <w:sz w:val="26"/>
          <w:szCs w:val="26"/>
        </w:rPr>
        <w:t xml:space="preserve"> 52289, ГОСТ 26804.</w:t>
      </w:r>
    </w:p>
    <w:p w:rsidR="00946CFF" w:rsidRPr="0087418A" w:rsidRDefault="00946CFF" w:rsidP="00946CFF">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3.5.7. </w:t>
      </w:r>
      <w:r w:rsidRPr="0087418A">
        <w:rPr>
          <w:rFonts w:ascii="Times New Roman" w:eastAsia="Times New Roman" w:hAnsi="Times New Roman" w:cs="Times New Roman"/>
          <w:sz w:val="26"/>
          <w:szCs w:val="26"/>
        </w:rPr>
        <w:t xml:space="preserve">Для освещения магистральных улиц на участках между пересечениями, на эстакадах, мостах и путепроводах опоры светильников рекомендуется располагать с двухсторонней расстановкой (симметрично или в шахматном порядке), по оси разделительной полосы, то же </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с подвеской светильников между высокими опорами на тросах. Расстояние между опорами рекомендуется устанавливать в зависимости от типа светильников, источников света и высоты их установки, но не более 50 м. Возможно размещение оборудования декоративно-художественного (праздничного) освещения.</w:t>
      </w:r>
    </w:p>
    <w:p w:rsidR="007040EB" w:rsidRDefault="007040EB" w:rsidP="007040EB">
      <w:pPr>
        <w:jc w:val="both"/>
        <w:rPr>
          <w:rFonts w:ascii="Times New Roman" w:hAnsi="Times New Roman" w:cs="Times New Roman"/>
          <w:sz w:val="26"/>
          <w:szCs w:val="26"/>
        </w:rPr>
      </w:pPr>
    </w:p>
    <w:p w:rsidR="007040EB" w:rsidRDefault="00946CFF" w:rsidP="00946CFF">
      <w:pPr>
        <w:jc w:val="center"/>
        <w:rPr>
          <w:rFonts w:ascii="Times New Roman" w:eastAsia="Arial" w:hAnsi="Times New Roman" w:cs="Times New Roman"/>
          <w:b/>
          <w:color w:val="000000"/>
          <w:sz w:val="26"/>
          <w:szCs w:val="26"/>
        </w:rPr>
      </w:pPr>
      <w:r w:rsidRPr="00946CFF">
        <w:rPr>
          <w:rFonts w:ascii="Times New Roman" w:hAnsi="Times New Roman" w:cs="Times New Roman"/>
          <w:b/>
          <w:sz w:val="26"/>
          <w:szCs w:val="26"/>
        </w:rPr>
        <w:t>4</w:t>
      </w:r>
      <w:r>
        <w:rPr>
          <w:rFonts w:ascii="Times New Roman" w:eastAsia="Arial" w:hAnsi="Times New Roman" w:cs="Times New Roman"/>
          <w:b/>
          <w:color w:val="000000"/>
          <w:sz w:val="26"/>
          <w:szCs w:val="26"/>
        </w:rPr>
        <w:t xml:space="preserve">. </w:t>
      </w:r>
      <w:r w:rsidR="00976DDA" w:rsidRPr="00976DDA">
        <w:rPr>
          <w:rFonts w:ascii="Times New Roman" w:eastAsia="Arial" w:hAnsi="Times New Roman" w:cs="Times New Roman"/>
          <w:b/>
          <w:color w:val="000000"/>
          <w:sz w:val="26"/>
          <w:szCs w:val="26"/>
        </w:rPr>
        <w:t>ОБЩИЕ ТРЕБОВАНИЯ К СОСТОЯНИЮ И ОБЛИКУ ЗДАНИЙ РАЗЛИЧНОГО НАЗНАЧЕНИЯ, ФОРМОЙ СОБСТВЕННОСТИ И ПРИЛЕГАЮЩИХ ЗЕМЕЛЬНЫХ УЧАСТКОВ</w:t>
      </w:r>
    </w:p>
    <w:p w:rsidR="00946CFF" w:rsidRDefault="00946CFF" w:rsidP="00946CFF">
      <w:pPr>
        <w:spacing w:after="0" w:line="240" w:lineRule="auto"/>
        <w:ind w:firstLine="709"/>
        <w:jc w:val="both"/>
        <w:rPr>
          <w:rFonts w:ascii="Times New Roman" w:eastAsia="Times New Roman" w:hAnsi="Times New Roman" w:cs="Times New Roman"/>
          <w:sz w:val="26"/>
          <w:szCs w:val="26"/>
        </w:rPr>
      </w:pPr>
      <w:r>
        <w:rPr>
          <w:rFonts w:ascii="Times New Roman" w:eastAsia="Arial" w:hAnsi="Times New Roman" w:cs="Times New Roman"/>
          <w:color w:val="000000"/>
          <w:sz w:val="26"/>
          <w:szCs w:val="26"/>
        </w:rPr>
        <w:t xml:space="preserve">4.1. </w:t>
      </w:r>
      <w:r w:rsidRPr="0087418A">
        <w:rPr>
          <w:rFonts w:ascii="Times New Roman" w:eastAsia="Times New Roman" w:hAnsi="Times New Roman" w:cs="Times New Roman"/>
          <w:sz w:val="26"/>
          <w:szCs w:val="26"/>
        </w:rPr>
        <w:t xml:space="preserve">Эксплуатацию зданий и сооружений, их ремонт </w:t>
      </w:r>
      <w:r>
        <w:rPr>
          <w:rFonts w:ascii="Times New Roman" w:eastAsia="Times New Roman" w:hAnsi="Times New Roman" w:cs="Times New Roman"/>
          <w:sz w:val="26"/>
          <w:szCs w:val="26"/>
        </w:rPr>
        <w:t>необходимо</w:t>
      </w:r>
      <w:r w:rsidRPr="0087418A">
        <w:rPr>
          <w:rFonts w:ascii="Times New Roman" w:eastAsia="Times New Roman" w:hAnsi="Times New Roman" w:cs="Times New Roman"/>
          <w:sz w:val="26"/>
          <w:szCs w:val="26"/>
        </w:rPr>
        <w:t xml:space="preserve"> производить в соответствии с установленными правилами и нормами технической эксплуатации.Текущий и капитальный ремонт, окрас</w:t>
      </w:r>
      <w:r>
        <w:rPr>
          <w:rFonts w:ascii="Times New Roman" w:eastAsia="Times New Roman" w:hAnsi="Times New Roman" w:cs="Times New Roman"/>
          <w:sz w:val="26"/>
          <w:szCs w:val="26"/>
        </w:rPr>
        <w:t xml:space="preserve">ку фасадов зданий и сооружений </w:t>
      </w:r>
      <w:r w:rsidRPr="0087418A">
        <w:rPr>
          <w:rFonts w:ascii="Times New Roman" w:eastAsia="Times New Roman" w:hAnsi="Times New Roman" w:cs="Times New Roman"/>
          <w:sz w:val="26"/>
          <w:szCs w:val="26"/>
        </w:rPr>
        <w:t>производить в зависимости от их технического состояния собственниками зданий и сооружений либо по соглашению с собственником иными лицами</w:t>
      </w:r>
      <w:r>
        <w:rPr>
          <w:rFonts w:ascii="Times New Roman" w:eastAsia="Times New Roman" w:hAnsi="Times New Roman" w:cs="Times New Roman"/>
          <w:sz w:val="26"/>
          <w:szCs w:val="26"/>
        </w:rPr>
        <w:t>.</w:t>
      </w:r>
    </w:p>
    <w:p w:rsidR="00946CFF" w:rsidRPr="00C12FA9" w:rsidRDefault="00946CFF" w:rsidP="00946CFF">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4.2. </w:t>
      </w:r>
      <w:r w:rsidRPr="00C12FA9">
        <w:rPr>
          <w:rFonts w:ascii="Times New Roman" w:eastAsia="Times New Roman" w:hAnsi="Times New Roman" w:cs="Times New Roman"/>
          <w:sz w:val="26"/>
          <w:szCs w:val="26"/>
        </w:rPr>
        <w:t xml:space="preserve">К зданиям и сооружениям, фасады которых определяют архитектурный облик </w:t>
      </w:r>
      <w:r>
        <w:rPr>
          <w:rFonts w:ascii="Times New Roman" w:eastAsia="Times New Roman" w:hAnsi="Times New Roman" w:cs="Times New Roman"/>
          <w:sz w:val="26"/>
          <w:szCs w:val="26"/>
        </w:rPr>
        <w:t>населенных пунктов  городского поселения</w:t>
      </w:r>
      <w:r w:rsidR="00762048">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762048">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r w:rsidRPr="00C12FA9">
        <w:rPr>
          <w:rFonts w:ascii="Times New Roman" w:eastAsia="Times New Roman" w:hAnsi="Times New Roman" w:cs="Times New Roman"/>
          <w:sz w:val="26"/>
          <w:szCs w:val="26"/>
        </w:rPr>
        <w:t xml:space="preserve"> относятся все расположенные на территории </w:t>
      </w:r>
      <w:r>
        <w:rPr>
          <w:rFonts w:ascii="Times New Roman" w:eastAsia="Times New Roman" w:hAnsi="Times New Roman" w:cs="Times New Roman"/>
          <w:sz w:val="26"/>
          <w:szCs w:val="26"/>
        </w:rPr>
        <w:t>СГП</w:t>
      </w:r>
      <w:r w:rsidRPr="00C12FA9">
        <w:rPr>
          <w:rFonts w:ascii="Times New Roman" w:eastAsia="Times New Roman" w:hAnsi="Times New Roman" w:cs="Times New Roman"/>
          <w:sz w:val="26"/>
          <w:szCs w:val="26"/>
        </w:rPr>
        <w:t xml:space="preserve"> (эксплуатируемые, строящиеся, реконструируемые или капитально ремонтируемые): </w:t>
      </w:r>
    </w:p>
    <w:p w:rsidR="00946CFF" w:rsidRPr="00C12FA9" w:rsidRDefault="00946CFF" w:rsidP="00946CFF">
      <w:pPr>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здания административного</w:t>
      </w:r>
      <w:r>
        <w:rPr>
          <w:rFonts w:ascii="Times New Roman" w:eastAsia="Times New Roman" w:hAnsi="Times New Roman" w:cs="Times New Roman"/>
          <w:sz w:val="26"/>
          <w:szCs w:val="26"/>
        </w:rPr>
        <w:t>, общественно-культурного, образовательного</w:t>
      </w:r>
      <w:r w:rsidRPr="00C12FA9">
        <w:rPr>
          <w:rFonts w:ascii="Times New Roman" w:eastAsia="Times New Roman" w:hAnsi="Times New Roman" w:cs="Times New Roman"/>
          <w:sz w:val="26"/>
          <w:szCs w:val="26"/>
        </w:rPr>
        <w:t xml:space="preserve">назначения; </w:t>
      </w:r>
    </w:p>
    <w:p w:rsidR="00946CFF" w:rsidRPr="00C12FA9" w:rsidRDefault="00946CFF" w:rsidP="00946CFF">
      <w:pPr>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xml:space="preserve">- жилые здания; </w:t>
      </w:r>
    </w:p>
    <w:p w:rsidR="00946CFF" w:rsidRPr="00C12FA9" w:rsidRDefault="00946CFF" w:rsidP="00946CFF">
      <w:pPr>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xml:space="preserve">- здания и сооружения производственного и иного назначения; </w:t>
      </w:r>
    </w:p>
    <w:p w:rsidR="00946CFF" w:rsidRPr="00C12FA9" w:rsidRDefault="00946CFF" w:rsidP="00946CFF">
      <w:pPr>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xml:space="preserve">- постройки облегченного типа (торговые павильоны, киоски, гаражи и прочие аналогичные объекты); </w:t>
      </w:r>
    </w:p>
    <w:p w:rsidR="00946CFF" w:rsidRDefault="00946CFF" w:rsidP="00946CFF">
      <w:pPr>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ограды и другие стационарные архитектурные формы, размещенные на прилегающих к зданиям земельных участках.</w:t>
      </w:r>
    </w:p>
    <w:p w:rsidR="00946CFF" w:rsidRDefault="00946CFF" w:rsidP="00946CFF">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4.3.</w:t>
      </w:r>
      <w:r w:rsidRPr="00C12FA9">
        <w:rPr>
          <w:rFonts w:ascii="Times New Roman" w:eastAsia="Times New Roman" w:hAnsi="Times New Roman" w:cs="Times New Roman"/>
          <w:sz w:val="26"/>
          <w:szCs w:val="26"/>
        </w:rPr>
        <w:t>На всех жилых</w:t>
      </w:r>
      <w:r>
        <w:rPr>
          <w:rFonts w:ascii="Times New Roman" w:eastAsia="Times New Roman" w:hAnsi="Times New Roman" w:cs="Times New Roman"/>
          <w:sz w:val="26"/>
          <w:szCs w:val="26"/>
        </w:rPr>
        <w:t xml:space="preserve"> (нежилых)</w:t>
      </w:r>
      <w:r w:rsidRPr="00C12FA9">
        <w:rPr>
          <w:rFonts w:ascii="Times New Roman" w:eastAsia="Times New Roman" w:hAnsi="Times New Roman" w:cs="Times New Roman"/>
          <w:sz w:val="26"/>
          <w:szCs w:val="26"/>
        </w:rPr>
        <w:t>, административных, производственных и общественных зданиях</w:t>
      </w:r>
      <w:r>
        <w:rPr>
          <w:rFonts w:ascii="Times New Roman" w:eastAsia="Times New Roman" w:hAnsi="Times New Roman" w:cs="Times New Roman"/>
          <w:sz w:val="26"/>
          <w:szCs w:val="26"/>
        </w:rPr>
        <w:t>,</w:t>
      </w:r>
      <w:r w:rsidRPr="00C12FA9">
        <w:rPr>
          <w:rFonts w:ascii="Times New Roman" w:eastAsia="Times New Roman" w:hAnsi="Times New Roman" w:cs="Times New Roman"/>
          <w:sz w:val="26"/>
          <w:szCs w:val="26"/>
        </w:rPr>
        <w:t xml:space="preserve"> в соответствии с установленным порядком </w:t>
      </w:r>
      <w:r>
        <w:rPr>
          <w:rFonts w:ascii="Times New Roman" w:eastAsia="Times New Roman" w:hAnsi="Times New Roman" w:cs="Times New Roman"/>
          <w:sz w:val="26"/>
          <w:szCs w:val="26"/>
        </w:rPr>
        <w:t>адресации</w:t>
      </w:r>
      <w:r w:rsidRPr="00C12FA9">
        <w:rPr>
          <w:rFonts w:ascii="Times New Roman" w:eastAsia="Times New Roman" w:hAnsi="Times New Roman" w:cs="Times New Roman"/>
          <w:sz w:val="26"/>
          <w:szCs w:val="26"/>
        </w:rPr>
        <w:t xml:space="preserve"> в </w:t>
      </w:r>
      <w:r w:rsidRPr="00C12FA9">
        <w:rPr>
          <w:rFonts w:ascii="Times New Roman" w:eastAsia="Times New Roman" w:hAnsi="Times New Roman" w:cs="Times New Roman"/>
          <w:sz w:val="26"/>
          <w:szCs w:val="26"/>
        </w:rPr>
        <w:lastRenderedPageBreak/>
        <w:t>Поселении долж</w:t>
      </w:r>
      <w:r>
        <w:rPr>
          <w:rFonts w:ascii="Times New Roman" w:eastAsia="Times New Roman" w:hAnsi="Times New Roman" w:cs="Times New Roman"/>
          <w:sz w:val="26"/>
          <w:szCs w:val="26"/>
        </w:rPr>
        <w:t>е</w:t>
      </w:r>
      <w:r w:rsidRPr="00C12FA9">
        <w:rPr>
          <w:rFonts w:ascii="Times New Roman" w:eastAsia="Times New Roman" w:hAnsi="Times New Roman" w:cs="Times New Roman"/>
          <w:sz w:val="26"/>
          <w:szCs w:val="26"/>
        </w:rPr>
        <w:t>н быть вывешен указател</w:t>
      </w:r>
      <w:r>
        <w:rPr>
          <w:rFonts w:ascii="Times New Roman" w:eastAsia="Times New Roman" w:hAnsi="Times New Roman" w:cs="Times New Roman"/>
          <w:sz w:val="26"/>
          <w:szCs w:val="26"/>
        </w:rPr>
        <w:t>ь с наименованием улицы</w:t>
      </w:r>
      <w:r w:rsidRPr="00C12FA9">
        <w:rPr>
          <w:rFonts w:ascii="Times New Roman" w:eastAsia="Times New Roman" w:hAnsi="Times New Roman" w:cs="Times New Roman"/>
          <w:sz w:val="26"/>
          <w:szCs w:val="26"/>
        </w:rPr>
        <w:t xml:space="preserve"> и номера </w:t>
      </w:r>
      <w:r>
        <w:rPr>
          <w:rFonts w:ascii="Times New Roman" w:eastAsia="Times New Roman" w:hAnsi="Times New Roman" w:cs="Times New Roman"/>
          <w:sz w:val="26"/>
          <w:szCs w:val="26"/>
        </w:rPr>
        <w:t>здания.</w:t>
      </w:r>
      <w:r w:rsidR="00040E62">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О</w:t>
      </w:r>
      <w:r w:rsidRPr="00C12FA9">
        <w:rPr>
          <w:rFonts w:ascii="Times New Roman" w:eastAsia="Times New Roman" w:hAnsi="Times New Roman" w:cs="Times New Roman"/>
          <w:sz w:val="26"/>
          <w:szCs w:val="26"/>
        </w:rPr>
        <w:t xml:space="preserve">н </w:t>
      </w:r>
      <w:proofErr w:type="spellStart"/>
      <w:r w:rsidRPr="00C12FA9">
        <w:rPr>
          <w:rFonts w:ascii="Times New Roman" w:eastAsia="Times New Roman" w:hAnsi="Times New Roman" w:cs="Times New Roman"/>
          <w:sz w:val="26"/>
          <w:szCs w:val="26"/>
        </w:rPr>
        <w:t>долж</w:t>
      </w:r>
      <w:r>
        <w:rPr>
          <w:rFonts w:ascii="Times New Roman" w:eastAsia="Times New Roman" w:hAnsi="Times New Roman" w:cs="Times New Roman"/>
          <w:sz w:val="26"/>
          <w:szCs w:val="26"/>
        </w:rPr>
        <w:t>енбыть</w:t>
      </w:r>
      <w:proofErr w:type="spellEnd"/>
      <w:r>
        <w:rPr>
          <w:rFonts w:ascii="Times New Roman" w:eastAsia="Times New Roman" w:hAnsi="Times New Roman" w:cs="Times New Roman"/>
          <w:sz w:val="26"/>
          <w:szCs w:val="26"/>
        </w:rPr>
        <w:t xml:space="preserve"> на видном месте, </w:t>
      </w:r>
      <w:r w:rsidRPr="00C12FA9">
        <w:rPr>
          <w:rFonts w:ascii="Times New Roman" w:eastAsia="Times New Roman" w:hAnsi="Times New Roman" w:cs="Times New Roman"/>
          <w:sz w:val="26"/>
          <w:szCs w:val="26"/>
        </w:rPr>
        <w:t xml:space="preserve">содержаться </w:t>
      </w:r>
      <w:r>
        <w:rPr>
          <w:rFonts w:ascii="Times New Roman" w:eastAsia="Times New Roman" w:hAnsi="Times New Roman" w:cs="Times New Roman"/>
          <w:sz w:val="26"/>
          <w:szCs w:val="26"/>
        </w:rPr>
        <w:t>в чистоте и в исправном состоянии</w:t>
      </w:r>
      <w:r w:rsidRPr="0087418A">
        <w:rPr>
          <w:rFonts w:ascii="Times New Roman" w:eastAsia="Times New Roman" w:hAnsi="Times New Roman" w:cs="Times New Roman"/>
          <w:sz w:val="26"/>
          <w:szCs w:val="26"/>
        </w:rPr>
        <w:t xml:space="preserve">, а на угловых домах </w:t>
      </w:r>
      <w:r>
        <w:rPr>
          <w:rFonts w:ascii="Times New Roman" w:eastAsia="Times New Roman" w:hAnsi="Times New Roman" w:cs="Times New Roman"/>
          <w:sz w:val="26"/>
          <w:szCs w:val="26"/>
        </w:rPr>
        <w:t xml:space="preserve">–указатели с наименованием </w:t>
      </w:r>
      <w:r w:rsidRPr="0087418A">
        <w:rPr>
          <w:rFonts w:ascii="Times New Roman" w:eastAsia="Times New Roman" w:hAnsi="Times New Roman" w:cs="Times New Roman"/>
          <w:sz w:val="26"/>
          <w:szCs w:val="26"/>
        </w:rPr>
        <w:t xml:space="preserve"> пересекающихся улиц</w:t>
      </w:r>
      <w:r>
        <w:rPr>
          <w:rFonts w:ascii="Times New Roman" w:eastAsia="Times New Roman" w:hAnsi="Times New Roman" w:cs="Times New Roman"/>
          <w:sz w:val="26"/>
          <w:szCs w:val="26"/>
        </w:rPr>
        <w:t>.</w:t>
      </w:r>
      <w:r w:rsidRPr="00C12FA9">
        <w:rPr>
          <w:rFonts w:ascii="Times New Roman" w:eastAsia="Times New Roman" w:hAnsi="Times New Roman" w:cs="Times New Roman"/>
          <w:sz w:val="26"/>
          <w:szCs w:val="26"/>
        </w:rPr>
        <w:t>Ответственность за выполнение данных требований возлагается на владельцев зданий, сооружений и других объектов.</w:t>
      </w:r>
    </w:p>
    <w:p w:rsidR="00946CFF" w:rsidRPr="00C12FA9" w:rsidRDefault="00946CFF" w:rsidP="00946CFF">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4.4. </w:t>
      </w:r>
      <w:r w:rsidRPr="00C12FA9">
        <w:rPr>
          <w:rFonts w:ascii="Times New Roman" w:eastAsia="Times New Roman" w:hAnsi="Times New Roman" w:cs="Times New Roman"/>
          <w:sz w:val="26"/>
          <w:szCs w:val="26"/>
        </w:rPr>
        <w:t xml:space="preserve">При содержании фасадов зданий и сооружений не допускается: </w:t>
      </w:r>
    </w:p>
    <w:p w:rsidR="00946CFF" w:rsidRPr="00C12FA9" w:rsidRDefault="00946CFF" w:rsidP="00946CFF">
      <w:pPr>
        <w:spacing w:after="0" w:line="240" w:lineRule="auto"/>
        <w:ind w:firstLine="709"/>
        <w:jc w:val="both"/>
        <w:rPr>
          <w:rFonts w:ascii="Times New Roman" w:eastAsia="Times New Roman" w:hAnsi="Times New Roman" w:cs="Times New Roman"/>
          <w:sz w:val="26"/>
          <w:szCs w:val="26"/>
        </w:rPr>
      </w:pPr>
      <w:proofErr w:type="gramStart"/>
      <w:r w:rsidRPr="00C12FA9">
        <w:rPr>
          <w:rFonts w:ascii="Times New Roman" w:eastAsia="Times New Roman" w:hAnsi="Times New Roman" w:cs="Times New Roman"/>
          <w:sz w:val="26"/>
          <w:szCs w:val="26"/>
        </w:rPr>
        <w:t xml:space="preserve">- повреждение (загрязнение) поверхности стен фасадов зданий и сооружений: подтеки, шелушение окраски, наличие трещин, отслоившейся штукатурки, облицовки, повреждение кирпичной кладки, отслоение защитного слоя железобетонных конструкций и т.п.; </w:t>
      </w:r>
      <w:proofErr w:type="gramEnd"/>
    </w:p>
    <w:p w:rsidR="00946CFF" w:rsidRPr="00C12FA9" w:rsidRDefault="00946CFF" w:rsidP="00946CFF">
      <w:pPr>
        <w:spacing w:after="0" w:line="240" w:lineRule="auto"/>
        <w:ind w:firstLine="709"/>
        <w:jc w:val="both"/>
        <w:rPr>
          <w:rFonts w:ascii="Times New Roman" w:eastAsia="Times New Roman" w:hAnsi="Times New Roman" w:cs="Times New Roman"/>
          <w:sz w:val="26"/>
          <w:szCs w:val="26"/>
        </w:rPr>
      </w:pPr>
      <w:proofErr w:type="gramStart"/>
      <w:r w:rsidRPr="00C12FA9">
        <w:rPr>
          <w:rFonts w:ascii="Times New Roman" w:eastAsia="Times New Roman" w:hAnsi="Times New Roman" w:cs="Times New Roman"/>
          <w:sz w:val="26"/>
          <w:szCs w:val="26"/>
        </w:rPr>
        <w:t xml:space="preserve">- повреждение (отсутствие) архитектурных и художественно-скульптурных деталей зданий и сооружений: колонн, пилястр, капителей, фризов, тяг, барельефов, лепных украшений, орнаментов, мозаик, художественных росписей и т.п.; </w:t>
      </w:r>
      <w:proofErr w:type="gramEnd"/>
    </w:p>
    <w:p w:rsidR="00946CFF" w:rsidRPr="00C12FA9" w:rsidRDefault="00946CFF" w:rsidP="00946CFF">
      <w:pPr>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xml:space="preserve">- нарушение герметизации межпанельных стыков; </w:t>
      </w:r>
    </w:p>
    <w:p w:rsidR="00946CFF" w:rsidRPr="00C12FA9" w:rsidRDefault="00946CFF" w:rsidP="00946CFF">
      <w:pPr>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xml:space="preserve">-повреждение (отслоение, загрязнение) штукатурки, облицовки, окрасочного слоя цокольной части фасадов, зданий или сооружений, в том числе неисправность конструкции оконных, входных приямков; </w:t>
      </w:r>
    </w:p>
    <w:p w:rsidR="00946CFF" w:rsidRPr="00C12FA9" w:rsidRDefault="00946CFF" w:rsidP="00946CFF">
      <w:pPr>
        <w:spacing w:after="0" w:line="240" w:lineRule="auto"/>
        <w:ind w:firstLine="709"/>
        <w:jc w:val="both"/>
        <w:rPr>
          <w:rFonts w:ascii="Times New Roman" w:eastAsia="Times New Roman" w:hAnsi="Times New Roman" w:cs="Times New Roman"/>
          <w:sz w:val="26"/>
          <w:szCs w:val="26"/>
        </w:rPr>
      </w:pPr>
      <w:proofErr w:type="gramStart"/>
      <w:r w:rsidRPr="00C12FA9">
        <w:rPr>
          <w:rFonts w:ascii="Times New Roman" w:eastAsia="Times New Roman" w:hAnsi="Times New Roman" w:cs="Times New Roman"/>
          <w:sz w:val="26"/>
          <w:szCs w:val="26"/>
        </w:rPr>
        <w:t xml:space="preserve">- повреждение (загрязнение) выступающих элементов фасадов зданий и сооружений: балконов, лоджий, эркеров, тамбуров, карнизов, козырьков и т.п.; </w:t>
      </w:r>
      <w:proofErr w:type="gramEnd"/>
    </w:p>
    <w:p w:rsidR="00946CFF" w:rsidRPr="00C12FA9" w:rsidRDefault="00946CFF" w:rsidP="00946CFF">
      <w:pPr>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разрушение (отсутствие, загрязнение) ограждений балконов, лоджий, парапетов и т.п.</w:t>
      </w:r>
    </w:p>
    <w:p w:rsidR="00946CFF" w:rsidRPr="00C12FA9" w:rsidRDefault="00946CFF" w:rsidP="00946CFF">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4.5. </w:t>
      </w:r>
      <w:r w:rsidRPr="00C12FA9">
        <w:rPr>
          <w:rFonts w:ascii="Times New Roman" w:eastAsia="Times New Roman" w:hAnsi="Times New Roman" w:cs="Times New Roman"/>
          <w:sz w:val="26"/>
          <w:szCs w:val="26"/>
        </w:rPr>
        <w:t xml:space="preserve">Для устранения угрозы возможного обрушения выступающих конструкций фасадов должны немедленно выполняться охранно-предупредительные мероприятия (установка ограждений, сеток, демонтаж разрушающейся части элемента и т.д.). </w:t>
      </w:r>
    </w:p>
    <w:p w:rsidR="00946CFF" w:rsidRPr="00C12FA9" w:rsidRDefault="00946CFF" w:rsidP="00946CFF">
      <w:pPr>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xml:space="preserve">Ремонт аварийного состояния фасадов должен выполняться незамедлительно по выявлении этого состояния. </w:t>
      </w:r>
    </w:p>
    <w:p w:rsidR="00946CFF" w:rsidRPr="00C12FA9" w:rsidRDefault="00946CFF" w:rsidP="00946CFF">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4.6</w:t>
      </w:r>
      <w:r w:rsidRPr="00C12FA9">
        <w:rPr>
          <w:rFonts w:ascii="Times New Roman" w:eastAsia="Times New Roman" w:hAnsi="Times New Roman" w:cs="Times New Roman"/>
          <w:sz w:val="26"/>
          <w:szCs w:val="26"/>
        </w:rPr>
        <w:t>. Фасады, ограждения, входные двери, экраны балконов и лоджий, водосточные трубы зданий должны быть отремонтированы и покрашены, а стекла витрин, окон торговых, административных, производственных зданий, подъездов в жилых домах должны быть вымыты, а разбитые и треснутые - заменены.</w:t>
      </w:r>
    </w:p>
    <w:p w:rsidR="00946CFF" w:rsidRPr="00946CFF" w:rsidRDefault="00946CFF" w:rsidP="00946CFF">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4.7. </w:t>
      </w:r>
      <w:r w:rsidRPr="00C12FA9">
        <w:rPr>
          <w:rFonts w:ascii="Times New Roman" w:eastAsia="Times New Roman" w:hAnsi="Times New Roman" w:cs="Times New Roman"/>
          <w:sz w:val="26"/>
          <w:szCs w:val="26"/>
        </w:rPr>
        <w:t>На территории Поселения запрещается:</w:t>
      </w:r>
    </w:p>
    <w:p w:rsidR="00946CFF" w:rsidRPr="00C12FA9" w:rsidRDefault="00946CFF" w:rsidP="00946CFF">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4.7.1.Л</w:t>
      </w:r>
      <w:r w:rsidRPr="00C12FA9">
        <w:rPr>
          <w:rFonts w:ascii="Times New Roman" w:eastAsia="Times New Roman" w:hAnsi="Times New Roman" w:cs="Times New Roman"/>
          <w:sz w:val="26"/>
          <w:szCs w:val="26"/>
        </w:rPr>
        <w:t>омать и повреждать элементы обустройства зданий и сооружений, памятники, мемориальные доски, деревья, кустарники, малые архитектурные формы и другие элементы внешнего благоустройства на территориях общего пользования, а также производить их самовольную переделку, перестройку и перестановку;</w:t>
      </w:r>
    </w:p>
    <w:p w:rsidR="007040EB" w:rsidRPr="00946CFF" w:rsidRDefault="00946CFF" w:rsidP="00946CFF">
      <w:pPr>
        <w:spacing w:after="0" w:line="240" w:lineRule="auto"/>
        <w:ind w:firstLine="709"/>
        <w:jc w:val="both"/>
        <w:rPr>
          <w:rFonts w:ascii="Times New Roman" w:eastAsia="Times New Roman" w:hAnsi="Times New Roman" w:cs="Times New Roman"/>
          <w:sz w:val="26"/>
          <w:szCs w:val="26"/>
        </w:rPr>
      </w:pPr>
      <w:proofErr w:type="gramStart"/>
      <w:r>
        <w:rPr>
          <w:rFonts w:ascii="Times New Roman" w:eastAsia="Times New Roman" w:hAnsi="Times New Roman" w:cs="Times New Roman"/>
          <w:sz w:val="26"/>
          <w:szCs w:val="26"/>
        </w:rPr>
        <w:t>4.7.2.Н</w:t>
      </w:r>
      <w:r w:rsidRPr="00C12FA9">
        <w:rPr>
          <w:rFonts w:ascii="Times New Roman" w:eastAsia="Times New Roman" w:hAnsi="Times New Roman" w:cs="Times New Roman"/>
          <w:sz w:val="26"/>
          <w:szCs w:val="26"/>
        </w:rPr>
        <w:t>аносить надписи, рисунки, расклеивать и развешивать какие-либо объявления</w:t>
      </w:r>
      <w:r w:rsidR="00976DDA">
        <w:rPr>
          <w:rFonts w:ascii="Times New Roman" w:eastAsia="Times New Roman" w:hAnsi="Times New Roman" w:cs="Times New Roman"/>
          <w:sz w:val="26"/>
          <w:szCs w:val="26"/>
        </w:rPr>
        <w:t>, афиши, агитационный материал</w:t>
      </w:r>
      <w:r w:rsidRPr="00C12FA9">
        <w:rPr>
          <w:rFonts w:ascii="Times New Roman" w:eastAsia="Times New Roman" w:hAnsi="Times New Roman" w:cs="Times New Roman"/>
          <w:sz w:val="26"/>
          <w:szCs w:val="26"/>
        </w:rPr>
        <w:t xml:space="preserve"> и другие информационные сообщения на </w:t>
      </w:r>
      <w:r>
        <w:rPr>
          <w:rFonts w:ascii="Times New Roman" w:eastAsia="Times New Roman" w:hAnsi="Times New Roman" w:cs="Times New Roman"/>
          <w:sz w:val="26"/>
          <w:szCs w:val="26"/>
        </w:rPr>
        <w:t xml:space="preserve">здания, строения, сооружения, </w:t>
      </w:r>
      <w:r w:rsidRPr="00C12FA9">
        <w:rPr>
          <w:rFonts w:ascii="Times New Roman" w:eastAsia="Times New Roman" w:hAnsi="Times New Roman" w:cs="Times New Roman"/>
          <w:sz w:val="26"/>
          <w:szCs w:val="26"/>
        </w:rPr>
        <w:t>остановочны</w:t>
      </w:r>
      <w:r>
        <w:rPr>
          <w:rFonts w:ascii="Times New Roman" w:eastAsia="Times New Roman" w:hAnsi="Times New Roman" w:cs="Times New Roman"/>
          <w:sz w:val="26"/>
          <w:szCs w:val="26"/>
        </w:rPr>
        <w:t>е</w:t>
      </w:r>
      <w:r w:rsidRPr="00C12FA9">
        <w:rPr>
          <w:rFonts w:ascii="Times New Roman" w:eastAsia="Times New Roman" w:hAnsi="Times New Roman" w:cs="Times New Roman"/>
          <w:sz w:val="26"/>
          <w:szCs w:val="26"/>
        </w:rPr>
        <w:t xml:space="preserve"> пункт</w:t>
      </w:r>
      <w:r>
        <w:rPr>
          <w:rFonts w:ascii="Times New Roman" w:eastAsia="Times New Roman" w:hAnsi="Times New Roman" w:cs="Times New Roman"/>
          <w:sz w:val="26"/>
          <w:szCs w:val="26"/>
        </w:rPr>
        <w:t>ы</w:t>
      </w:r>
      <w:r w:rsidRPr="00C12FA9">
        <w:rPr>
          <w:rFonts w:ascii="Times New Roman" w:eastAsia="Times New Roman" w:hAnsi="Times New Roman" w:cs="Times New Roman"/>
          <w:sz w:val="26"/>
          <w:szCs w:val="26"/>
        </w:rPr>
        <w:t>, стен</w:t>
      </w:r>
      <w:r>
        <w:rPr>
          <w:rFonts w:ascii="Times New Roman" w:eastAsia="Times New Roman" w:hAnsi="Times New Roman" w:cs="Times New Roman"/>
          <w:sz w:val="26"/>
          <w:szCs w:val="26"/>
        </w:rPr>
        <w:t>ы</w:t>
      </w:r>
      <w:r w:rsidRPr="00C12FA9">
        <w:rPr>
          <w:rFonts w:ascii="Times New Roman" w:eastAsia="Times New Roman" w:hAnsi="Times New Roman" w:cs="Times New Roman"/>
          <w:sz w:val="26"/>
          <w:szCs w:val="26"/>
        </w:rPr>
        <w:t>, столб</w:t>
      </w:r>
      <w:r>
        <w:rPr>
          <w:rFonts w:ascii="Times New Roman" w:eastAsia="Times New Roman" w:hAnsi="Times New Roman" w:cs="Times New Roman"/>
          <w:sz w:val="26"/>
          <w:szCs w:val="26"/>
        </w:rPr>
        <w:t>ы</w:t>
      </w:r>
      <w:r w:rsidRPr="00C12FA9">
        <w:rPr>
          <w:rFonts w:ascii="Times New Roman" w:eastAsia="Times New Roman" w:hAnsi="Times New Roman" w:cs="Times New Roman"/>
          <w:sz w:val="26"/>
          <w:szCs w:val="26"/>
        </w:rPr>
        <w:t>, забор</w:t>
      </w:r>
      <w:r>
        <w:rPr>
          <w:rFonts w:ascii="Times New Roman" w:eastAsia="Times New Roman" w:hAnsi="Times New Roman" w:cs="Times New Roman"/>
          <w:sz w:val="26"/>
          <w:szCs w:val="26"/>
        </w:rPr>
        <w:t>ы</w:t>
      </w:r>
      <w:r w:rsidRPr="00C12FA9">
        <w:rPr>
          <w:rFonts w:ascii="Times New Roman" w:eastAsia="Times New Roman" w:hAnsi="Times New Roman" w:cs="Times New Roman"/>
          <w:sz w:val="26"/>
          <w:szCs w:val="26"/>
        </w:rPr>
        <w:t xml:space="preserve"> (ограждения</w:t>
      </w:r>
      <w:r>
        <w:rPr>
          <w:rFonts w:ascii="Times New Roman" w:eastAsia="Times New Roman" w:hAnsi="Times New Roman" w:cs="Times New Roman"/>
          <w:sz w:val="26"/>
          <w:szCs w:val="26"/>
        </w:rPr>
        <w:t>) и иные</w:t>
      </w:r>
      <w:r w:rsidRPr="00C12FA9">
        <w:rPr>
          <w:rFonts w:ascii="Times New Roman" w:eastAsia="Times New Roman" w:hAnsi="Times New Roman" w:cs="Times New Roman"/>
          <w:sz w:val="26"/>
          <w:szCs w:val="26"/>
        </w:rPr>
        <w:t>, не предусмотренны</w:t>
      </w:r>
      <w:r>
        <w:rPr>
          <w:rFonts w:ascii="Times New Roman" w:eastAsia="Times New Roman" w:hAnsi="Times New Roman" w:cs="Times New Roman"/>
          <w:sz w:val="26"/>
          <w:szCs w:val="26"/>
        </w:rPr>
        <w:t xml:space="preserve">е </w:t>
      </w:r>
      <w:r w:rsidRPr="00C12FA9">
        <w:rPr>
          <w:rFonts w:ascii="Times New Roman" w:eastAsia="Times New Roman" w:hAnsi="Times New Roman" w:cs="Times New Roman"/>
          <w:sz w:val="26"/>
          <w:szCs w:val="26"/>
        </w:rPr>
        <w:t xml:space="preserve"> для этих целей, объект</w:t>
      </w:r>
      <w:r>
        <w:rPr>
          <w:rFonts w:ascii="Times New Roman" w:eastAsia="Times New Roman" w:hAnsi="Times New Roman" w:cs="Times New Roman"/>
          <w:sz w:val="26"/>
          <w:szCs w:val="26"/>
        </w:rPr>
        <w:t>ы</w:t>
      </w:r>
      <w:r w:rsidRPr="00C12FA9">
        <w:rPr>
          <w:rFonts w:ascii="Times New Roman" w:eastAsia="Times New Roman" w:hAnsi="Times New Roman" w:cs="Times New Roman"/>
          <w:sz w:val="26"/>
          <w:szCs w:val="26"/>
        </w:rPr>
        <w:t>;</w:t>
      </w:r>
      <w:proofErr w:type="gramEnd"/>
    </w:p>
    <w:p w:rsidR="00946CFF" w:rsidRDefault="00946CFF" w:rsidP="00946CFF">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4.7.3. И</w:t>
      </w:r>
      <w:r w:rsidRPr="0087418A">
        <w:rPr>
          <w:rFonts w:ascii="Times New Roman" w:eastAsia="Times New Roman" w:hAnsi="Times New Roman" w:cs="Times New Roman"/>
          <w:sz w:val="26"/>
          <w:szCs w:val="26"/>
        </w:rPr>
        <w:t>зменя</w:t>
      </w:r>
      <w:r>
        <w:rPr>
          <w:rFonts w:ascii="Times New Roman" w:eastAsia="Times New Roman" w:hAnsi="Times New Roman" w:cs="Times New Roman"/>
          <w:sz w:val="26"/>
          <w:szCs w:val="26"/>
        </w:rPr>
        <w:t>ть</w:t>
      </w:r>
      <w:r w:rsidRPr="0087418A">
        <w:rPr>
          <w:rFonts w:ascii="Times New Roman" w:eastAsia="Times New Roman" w:hAnsi="Times New Roman" w:cs="Times New Roman"/>
          <w:sz w:val="26"/>
          <w:szCs w:val="26"/>
        </w:rPr>
        <w:t xml:space="preserve"> фасад</w:t>
      </w:r>
      <w:r>
        <w:rPr>
          <w:rFonts w:ascii="Times New Roman" w:eastAsia="Times New Roman" w:hAnsi="Times New Roman" w:cs="Times New Roman"/>
          <w:sz w:val="26"/>
          <w:szCs w:val="26"/>
        </w:rPr>
        <w:t>ы</w:t>
      </w:r>
      <w:r w:rsidRPr="0087418A">
        <w:rPr>
          <w:rFonts w:ascii="Times New Roman" w:eastAsia="Times New Roman" w:hAnsi="Times New Roman" w:cs="Times New Roman"/>
          <w:sz w:val="26"/>
          <w:szCs w:val="26"/>
        </w:rPr>
        <w:t xml:space="preserve"> зданий</w:t>
      </w:r>
      <w:r>
        <w:rPr>
          <w:rFonts w:ascii="Times New Roman" w:eastAsia="Times New Roman" w:hAnsi="Times New Roman" w:cs="Times New Roman"/>
          <w:sz w:val="26"/>
          <w:szCs w:val="26"/>
        </w:rPr>
        <w:t xml:space="preserve"> - </w:t>
      </w:r>
      <w:r w:rsidRPr="0087418A">
        <w:rPr>
          <w:rFonts w:ascii="Times New Roman" w:eastAsia="Times New Roman" w:hAnsi="Times New Roman" w:cs="Times New Roman"/>
          <w:sz w:val="26"/>
          <w:szCs w:val="26"/>
        </w:rPr>
        <w:t>ликвид</w:t>
      </w:r>
      <w:r>
        <w:rPr>
          <w:rFonts w:ascii="Times New Roman" w:eastAsia="Times New Roman" w:hAnsi="Times New Roman" w:cs="Times New Roman"/>
          <w:sz w:val="26"/>
          <w:szCs w:val="26"/>
        </w:rPr>
        <w:t>ировать</w:t>
      </w:r>
      <w:r w:rsidRPr="0087418A">
        <w:rPr>
          <w:rFonts w:ascii="Times New Roman" w:eastAsia="Times New Roman" w:hAnsi="Times New Roman" w:cs="Times New Roman"/>
          <w:sz w:val="26"/>
          <w:szCs w:val="26"/>
        </w:rPr>
        <w:t xml:space="preserve"> или измен</w:t>
      </w:r>
      <w:r>
        <w:rPr>
          <w:rFonts w:ascii="Times New Roman" w:eastAsia="Times New Roman" w:hAnsi="Times New Roman" w:cs="Times New Roman"/>
          <w:sz w:val="26"/>
          <w:szCs w:val="26"/>
        </w:rPr>
        <w:t>ять</w:t>
      </w:r>
      <w:r w:rsidRPr="0087418A">
        <w:rPr>
          <w:rFonts w:ascii="Times New Roman" w:eastAsia="Times New Roman" w:hAnsi="Times New Roman" w:cs="Times New Roman"/>
          <w:sz w:val="26"/>
          <w:szCs w:val="26"/>
        </w:rPr>
        <w:t xml:space="preserve"> отдельны</w:t>
      </w:r>
      <w:r>
        <w:rPr>
          <w:rFonts w:ascii="Times New Roman" w:eastAsia="Times New Roman" w:hAnsi="Times New Roman" w:cs="Times New Roman"/>
          <w:sz w:val="26"/>
          <w:szCs w:val="26"/>
        </w:rPr>
        <w:t>е</w:t>
      </w:r>
      <w:r w:rsidRPr="0087418A">
        <w:rPr>
          <w:rFonts w:ascii="Times New Roman" w:eastAsia="Times New Roman" w:hAnsi="Times New Roman" w:cs="Times New Roman"/>
          <w:sz w:val="26"/>
          <w:szCs w:val="26"/>
        </w:rPr>
        <w:t xml:space="preserve"> детал</w:t>
      </w:r>
      <w:r>
        <w:rPr>
          <w:rFonts w:ascii="Times New Roman" w:eastAsia="Times New Roman" w:hAnsi="Times New Roman" w:cs="Times New Roman"/>
          <w:sz w:val="26"/>
          <w:szCs w:val="26"/>
        </w:rPr>
        <w:t>и,</w:t>
      </w:r>
      <w:r w:rsidRPr="0087418A">
        <w:rPr>
          <w:rFonts w:ascii="Times New Roman" w:eastAsia="Times New Roman" w:hAnsi="Times New Roman" w:cs="Times New Roman"/>
          <w:sz w:val="26"/>
          <w:szCs w:val="26"/>
        </w:rPr>
        <w:t xml:space="preserve"> а также устр</w:t>
      </w:r>
      <w:r>
        <w:rPr>
          <w:rFonts w:ascii="Times New Roman" w:eastAsia="Times New Roman" w:hAnsi="Times New Roman" w:cs="Times New Roman"/>
          <w:sz w:val="26"/>
          <w:szCs w:val="26"/>
        </w:rPr>
        <w:t>аивать</w:t>
      </w:r>
      <w:r w:rsidRPr="0087418A">
        <w:rPr>
          <w:rFonts w:ascii="Times New Roman" w:eastAsia="Times New Roman" w:hAnsi="Times New Roman" w:cs="Times New Roman"/>
          <w:sz w:val="26"/>
          <w:szCs w:val="26"/>
        </w:rPr>
        <w:t xml:space="preserve"> новы</w:t>
      </w:r>
      <w:r>
        <w:rPr>
          <w:rFonts w:ascii="Times New Roman" w:eastAsia="Times New Roman" w:hAnsi="Times New Roman" w:cs="Times New Roman"/>
          <w:sz w:val="26"/>
          <w:szCs w:val="26"/>
        </w:rPr>
        <w:t>е</w:t>
      </w:r>
      <w:r w:rsidRPr="0087418A">
        <w:rPr>
          <w:rFonts w:ascii="Times New Roman" w:eastAsia="Times New Roman" w:hAnsi="Times New Roman" w:cs="Times New Roman"/>
          <w:sz w:val="26"/>
          <w:szCs w:val="26"/>
        </w:rPr>
        <w:t xml:space="preserve"> и реконстру</w:t>
      </w:r>
      <w:r>
        <w:rPr>
          <w:rFonts w:ascii="Times New Roman" w:eastAsia="Times New Roman" w:hAnsi="Times New Roman" w:cs="Times New Roman"/>
          <w:sz w:val="26"/>
          <w:szCs w:val="26"/>
        </w:rPr>
        <w:t>ировать</w:t>
      </w:r>
      <w:r w:rsidRPr="0087418A">
        <w:rPr>
          <w:rFonts w:ascii="Times New Roman" w:eastAsia="Times New Roman" w:hAnsi="Times New Roman" w:cs="Times New Roman"/>
          <w:sz w:val="26"/>
          <w:szCs w:val="26"/>
        </w:rPr>
        <w:t xml:space="preserve"> существующи</w:t>
      </w:r>
      <w:r>
        <w:rPr>
          <w:rFonts w:ascii="Times New Roman" w:eastAsia="Times New Roman" w:hAnsi="Times New Roman" w:cs="Times New Roman"/>
          <w:sz w:val="26"/>
          <w:szCs w:val="26"/>
        </w:rPr>
        <w:t>е</w:t>
      </w:r>
      <w:r w:rsidRPr="0087418A">
        <w:rPr>
          <w:rFonts w:ascii="Times New Roman" w:eastAsia="Times New Roman" w:hAnsi="Times New Roman" w:cs="Times New Roman"/>
          <w:sz w:val="26"/>
          <w:szCs w:val="26"/>
        </w:rPr>
        <w:t xml:space="preserve"> оконны</w:t>
      </w:r>
      <w:r>
        <w:rPr>
          <w:rFonts w:ascii="Times New Roman" w:eastAsia="Times New Roman" w:hAnsi="Times New Roman" w:cs="Times New Roman"/>
          <w:sz w:val="26"/>
          <w:szCs w:val="26"/>
        </w:rPr>
        <w:t>е</w:t>
      </w:r>
      <w:r w:rsidRPr="0087418A">
        <w:rPr>
          <w:rFonts w:ascii="Times New Roman" w:eastAsia="Times New Roman" w:hAnsi="Times New Roman" w:cs="Times New Roman"/>
          <w:sz w:val="26"/>
          <w:szCs w:val="26"/>
        </w:rPr>
        <w:t xml:space="preserve"> и дверны</w:t>
      </w:r>
      <w:r>
        <w:rPr>
          <w:rFonts w:ascii="Times New Roman" w:eastAsia="Times New Roman" w:hAnsi="Times New Roman" w:cs="Times New Roman"/>
          <w:sz w:val="26"/>
          <w:szCs w:val="26"/>
        </w:rPr>
        <w:t>е</w:t>
      </w:r>
      <w:r w:rsidRPr="0087418A">
        <w:rPr>
          <w:rFonts w:ascii="Times New Roman" w:eastAsia="Times New Roman" w:hAnsi="Times New Roman" w:cs="Times New Roman"/>
          <w:sz w:val="26"/>
          <w:szCs w:val="26"/>
        </w:rPr>
        <w:t xml:space="preserve"> проем</w:t>
      </w:r>
      <w:r>
        <w:rPr>
          <w:rFonts w:ascii="Times New Roman" w:eastAsia="Times New Roman" w:hAnsi="Times New Roman" w:cs="Times New Roman"/>
          <w:sz w:val="26"/>
          <w:szCs w:val="26"/>
        </w:rPr>
        <w:t>ы</w:t>
      </w:r>
      <w:r w:rsidRPr="0087418A">
        <w:rPr>
          <w:rFonts w:ascii="Times New Roman" w:eastAsia="Times New Roman" w:hAnsi="Times New Roman" w:cs="Times New Roman"/>
          <w:sz w:val="26"/>
          <w:szCs w:val="26"/>
        </w:rPr>
        <w:t>, выходящи</w:t>
      </w:r>
      <w:r>
        <w:rPr>
          <w:rFonts w:ascii="Times New Roman" w:eastAsia="Times New Roman" w:hAnsi="Times New Roman" w:cs="Times New Roman"/>
          <w:sz w:val="26"/>
          <w:szCs w:val="26"/>
        </w:rPr>
        <w:t>е</w:t>
      </w:r>
      <w:r w:rsidRPr="0087418A">
        <w:rPr>
          <w:rFonts w:ascii="Times New Roman" w:eastAsia="Times New Roman" w:hAnsi="Times New Roman" w:cs="Times New Roman"/>
          <w:sz w:val="26"/>
          <w:szCs w:val="26"/>
        </w:rPr>
        <w:t xml:space="preserve"> на главный фасад, </w:t>
      </w:r>
      <w:r>
        <w:rPr>
          <w:rFonts w:ascii="Times New Roman" w:eastAsia="Times New Roman" w:hAnsi="Times New Roman" w:cs="Times New Roman"/>
          <w:sz w:val="26"/>
          <w:szCs w:val="26"/>
        </w:rPr>
        <w:t xml:space="preserve">без </w:t>
      </w:r>
      <w:r w:rsidRPr="0087418A">
        <w:rPr>
          <w:rFonts w:ascii="Times New Roman" w:eastAsia="Times New Roman" w:hAnsi="Times New Roman" w:cs="Times New Roman"/>
          <w:sz w:val="26"/>
          <w:szCs w:val="26"/>
        </w:rPr>
        <w:t>согласовани</w:t>
      </w:r>
      <w:r>
        <w:rPr>
          <w:rFonts w:ascii="Times New Roman" w:eastAsia="Times New Roman" w:hAnsi="Times New Roman" w:cs="Times New Roman"/>
          <w:sz w:val="26"/>
          <w:szCs w:val="26"/>
        </w:rPr>
        <w:t>я</w:t>
      </w:r>
      <w:r w:rsidRPr="0087418A">
        <w:rPr>
          <w:rFonts w:ascii="Times New Roman" w:eastAsia="Times New Roman" w:hAnsi="Times New Roman" w:cs="Times New Roman"/>
          <w:sz w:val="26"/>
          <w:szCs w:val="26"/>
        </w:rPr>
        <w:t xml:space="preserve"> с администрацией </w:t>
      </w:r>
      <w:r>
        <w:rPr>
          <w:rFonts w:ascii="Times New Roman" w:eastAsia="Times New Roman" w:hAnsi="Times New Roman" w:cs="Times New Roman"/>
          <w:sz w:val="26"/>
          <w:szCs w:val="26"/>
        </w:rPr>
        <w:t xml:space="preserve"> городского поселени</w:t>
      </w:r>
      <w:proofErr w:type="gramStart"/>
      <w:r>
        <w:rPr>
          <w:rFonts w:ascii="Times New Roman" w:eastAsia="Times New Roman" w:hAnsi="Times New Roman" w:cs="Times New Roman"/>
          <w:sz w:val="26"/>
          <w:szCs w:val="26"/>
        </w:rPr>
        <w:t>я</w:t>
      </w:r>
      <w:r w:rsidR="00762048">
        <w:rPr>
          <w:rFonts w:ascii="Times New Roman" w:eastAsia="Times New Roman" w:hAnsi="Times New Roman" w:cs="Times New Roman"/>
          <w:sz w:val="26"/>
          <w:szCs w:val="26"/>
        </w:rPr>
        <w:t>»</w:t>
      </w:r>
      <w:proofErr w:type="gramEnd"/>
      <w:r w:rsidR="009037CC">
        <w:rPr>
          <w:rFonts w:ascii="Times New Roman" w:eastAsia="Times New Roman" w:hAnsi="Times New Roman" w:cs="Times New Roman"/>
          <w:sz w:val="26"/>
          <w:szCs w:val="26"/>
        </w:rPr>
        <w:t>Оловяннинское</w:t>
      </w:r>
      <w:r w:rsidR="00762048">
        <w:rPr>
          <w:rFonts w:ascii="Times New Roman" w:eastAsia="Times New Roman" w:hAnsi="Times New Roman" w:cs="Times New Roman"/>
          <w:sz w:val="26"/>
          <w:szCs w:val="26"/>
        </w:rPr>
        <w:t>»</w:t>
      </w:r>
    </w:p>
    <w:p w:rsidR="00946CFF" w:rsidRDefault="00946CFF" w:rsidP="00946CFF">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4.7.4.П</w:t>
      </w:r>
      <w:r w:rsidRPr="0087418A">
        <w:rPr>
          <w:rFonts w:ascii="Times New Roman" w:eastAsia="Times New Roman" w:hAnsi="Times New Roman" w:cs="Times New Roman"/>
          <w:sz w:val="26"/>
          <w:szCs w:val="26"/>
        </w:rPr>
        <w:t>роизводить какие-либо изменения балконов, лоджийбез получения соответствующего разрешения администрации</w:t>
      </w:r>
      <w:r>
        <w:rPr>
          <w:rFonts w:ascii="Times New Roman" w:eastAsia="Times New Roman" w:hAnsi="Times New Roman" w:cs="Times New Roman"/>
          <w:sz w:val="26"/>
          <w:szCs w:val="26"/>
        </w:rPr>
        <w:t xml:space="preserve">  городского поселения</w:t>
      </w:r>
      <w:r w:rsidR="00040E62">
        <w:rPr>
          <w:rFonts w:ascii="Times New Roman" w:eastAsia="Times New Roman" w:hAnsi="Times New Roman" w:cs="Times New Roman"/>
          <w:sz w:val="26"/>
          <w:szCs w:val="26"/>
        </w:rPr>
        <w:t xml:space="preserve">  </w:t>
      </w:r>
      <w:r w:rsidR="00762048">
        <w:rPr>
          <w:rFonts w:ascii="Times New Roman" w:eastAsia="Times New Roman" w:hAnsi="Times New Roman" w:cs="Times New Roman"/>
          <w:sz w:val="26"/>
          <w:szCs w:val="26"/>
        </w:rPr>
        <w:lastRenderedPageBreak/>
        <w:t>«</w:t>
      </w:r>
      <w:r w:rsidR="009037CC">
        <w:rPr>
          <w:rFonts w:ascii="Times New Roman" w:eastAsia="Times New Roman" w:hAnsi="Times New Roman" w:cs="Times New Roman"/>
          <w:sz w:val="26"/>
          <w:szCs w:val="26"/>
        </w:rPr>
        <w:t>Оловяннинское</w:t>
      </w:r>
      <w:r w:rsidR="00762048">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а также загромождать их разными предметами домашнего обихода</w:t>
      </w:r>
      <w:r>
        <w:rPr>
          <w:rFonts w:ascii="Times New Roman" w:eastAsia="Times New Roman" w:hAnsi="Times New Roman" w:cs="Times New Roman"/>
          <w:sz w:val="26"/>
          <w:szCs w:val="26"/>
        </w:rPr>
        <w:t>.</w:t>
      </w:r>
    </w:p>
    <w:p w:rsidR="00946CFF" w:rsidRDefault="00976DDA" w:rsidP="00946CFF">
      <w:pPr>
        <w:spacing w:after="0" w:line="240" w:lineRule="auto"/>
        <w:ind w:firstLine="709"/>
        <w:jc w:val="both"/>
        <w:rPr>
          <w:rFonts w:ascii="Times New Roman" w:eastAsia="Times New Roman" w:hAnsi="Times New Roman" w:cs="Times New Roman"/>
          <w:sz w:val="26"/>
          <w:szCs w:val="26"/>
        </w:rPr>
      </w:pPr>
      <w:r w:rsidRPr="00976DDA">
        <w:rPr>
          <w:rFonts w:ascii="Times New Roman" w:eastAsia="Times New Roman" w:hAnsi="Times New Roman" w:cs="Times New Roman"/>
          <w:sz w:val="26"/>
          <w:szCs w:val="26"/>
        </w:rPr>
        <w:t xml:space="preserve">4.7.5. Сбрасывать жидкие бытовые отходы, </w:t>
      </w:r>
      <w:r>
        <w:rPr>
          <w:rFonts w:ascii="Times New Roman" w:eastAsia="Times New Roman" w:hAnsi="Times New Roman" w:cs="Times New Roman"/>
          <w:sz w:val="26"/>
          <w:szCs w:val="26"/>
        </w:rPr>
        <w:t xml:space="preserve">складировать </w:t>
      </w:r>
      <w:r w:rsidRPr="00976DDA">
        <w:rPr>
          <w:rFonts w:ascii="Times New Roman" w:eastAsia="Times New Roman" w:hAnsi="Times New Roman" w:cs="Times New Roman"/>
          <w:sz w:val="26"/>
          <w:szCs w:val="26"/>
        </w:rPr>
        <w:t>мусор (отходы) во дворы, на придомовые территории, прилегающие к зданиям, строениям, сооружениям территории, проезжую часть дорог, лесополосу, а также закапывание и размещение его на указанных территориях.</w:t>
      </w:r>
    </w:p>
    <w:p w:rsidR="00976DDA" w:rsidRDefault="00976DDA" w:rsidP="00946CFF">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4.7.6. Самовольно</w:t>
      </w:r>
      <w:r w:rsidRPr="0087418A">
        <w:rPr>
          <w:rFonts w:ascii="Times New Roman" w:eastAsia="Times New Roman" w:hAnsi="Times New Roman" w:cs="Times New Roman"/>
          <w:sz w:val="26"/>
          <w:szCs w:val="26"/>
        </w:rPr>
        <w:t xml:space="preserve"> возв</w:t>
      </w:r>
      <w:r>
        <w:rPr>
          <w:rFonts w:ascii="Times New Roman" w:eastAsia="Times New Roman" w:hAnsi="Times New Roman" w:cs="Times New Roman"/>
          <w:sz w:val="26"/>
          <w:szCs w:val="26"/>
        </w:rPr>
        <w:t>одить</w:t>
      </w:r>
      <w:r w:rsidRPr="0087418A">
        <w:rPr>
          <w:rFonts w:ascii="Times New Roman" w:eastAsia="Times New Roman" w:hAnsi="Times New Roman" w:cs="Times New Roman"/>
          <w:sz w:val="26"/>
          <w:szCs w:val="26"/>
        </w:rPr>
        <w:t xml:space="preserve"> хозяйственны</w:t>
      </w:r>
      <w:r>
        <w:rPr>
          <w:rFonts w:ascii="Times New Roman" w:eastAsia="Times New Roman" w:hAnsi="Times New Roman" w:cs="Times New Roman"/>
          <w:sz w:val="26"/>
          <w:szCs w:val="26"/>
        </w:rPr>
        <w:t>е</w:t>
      </w:r>
      <w:r w:rsidRPr="0087418A">
        <w:rPr>
          <w:rFonts w:ascii="Times New Roman" w:eastAsia="Times New Roman" w:hAnsi="Times New Roman" w:cs="Times New Roman"/>
          <w:sz w:val="26"/>
          <w:szCs w:val="26"/>
        </w:rPr>
        <w:t xml:space="preserve"> и вспомогательны</w:t>
      </w:r>
      <w:r>
        <w:rPr>
          <w:rFonts w:ascii="Times New Roman" w:eastAsia="Times New Roman" w:hAnsi="Times New Roman" w:cs="Times New Roman"/>
          <w:sz w:val="26"/>
          <w:szCs w:val="26"/>
        </w:rPr>
        <w:t>е</w:t>
      </w:r>
      <w:r w:rsidRPr="0087418A">
        <w:rPr>
          <w:rFonts w:ascii="Times New Roman" w:eastAsia="Times New Roman" w:hAnsi="Times New Roman" w:cs="Times New Roman"/>
          <w:sz w:val="26"/>
          <w:szCs w:val="26"/>
        </w:rPr>
        <w:t xml:space="preserve"> постро</w:t>
      </w:r>
      <w:r>
        <w:rPr>
          <w:rFonts w:ascii="Times New Roman" w:eastAsia="Times New Roman" w:hAnsi="Times New Roman" w:cs="Times New Roman"/>
          <w:sz w:val="26"/>
          <w:szCs w:val="26"/>
        </w:rPr>
        <w:t>йки</w:t>
      </w:r>
      <w:r w:rsidRPr="0087418A">
        <w:rPr>
          <w:rFonts w:ascii="Times New Roman" w:eastAsia="Times New Roman" w:hAnsi="Times New Roman" w:cs="Times New Roman"/>
          <w:sz w:val="26"/>
          <w:szCs w:val="26"/>
        </w:rPr>
        <w:t xml:space="preserve"> (дровяных сараев, будок, гаражей,  теплиц и т.п.) без получения соответствующего разрешения администрации</w:t>
      </w:r>
      <w:r>
        <w:rPr>
          <w:rFonts w:ascii="Times New Roman" w:eastAsia="Times New Roman" w:hAnsi="Times New Roman" w:cs="Times New Roman"/>
          <w:sz w:val="26"/>
          <w:szCs w:val="26"/>
        </w:rPr>
        <w:t xml:space="preserve">  городского поселения</w:t>
      </w:r>
      <w:r w:rsidR="00762048">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762048">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p>
    <w:p w:rsidR="00976DDA" w:rsidRDefault="00976DDA" w:rsidP="00946CFF">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4.7.7. Самовольно ограждать придомовые территории общего пользования в частном секторе, примыкающие к жилым домам (частям жилых домов) различными материалами, в том числе колючей проволокой.</w:t>
      </w:r>
    </w:p>
    <w:p w:rsidR="003828C7" w:rsidRDefault="003828C7" w:rsidP="00946CFF">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4.7.8. Переносить заборы (ограждения) в частном секторе за «красную линию».</w:t>
      </w:r>
    </w:p>
    <w:p w:rsidR="00976DDA" w:rsidRPr="00976DDA" w:rsidRDefault="00976DDA" w:rsidP="00976DDA">
      <w:pPr>
        <w:tabs>
          <w:tab w:val="left" w:pos="709"/>
        </w:tabs>
        <w:suppressAutoHyphens/>
        <w:spacing w:after="0" w:line="240" w:lineRule="auto"/>
        <w:ind w:firstLine="709"/>
        <w:jc w:val="both"/>
        <w:rPr>
          <w:rFonts w:ascii="Times New Roman" w:eastAsia="Lucida Sans Unicode" w:hAnsi="Times New Roman" w:cs="Times New Roman"/>
          <w:color w:val="00000A"/>
          <w:kern w:val="2"/>
          <w:sz w:val="26"/>
          <w:szCs w:val="26"/>
          <w:lang w:eastAsia="ar-SA"/>
        </w:rPr>
      </w:pPr>
      <w:r>
        <w:rPr>
          <w:rFonts w:ascii="Times New Roman" w:eastAsia="Times New Roman" w:hAnsi="Times New Roman" w:cs="Times New Roman"/>
          <w:sz w:val="26"/>
          <w:szCs w:val="26"/>
        </w:rPr>
        <w:t>4.7.</w:t>
      </w:r>
      <w:r w:rsidR="003828C7">
        <w:rPr>
          <w:rFonts w:ascii="Times New Roman" w:eastAsia="Times New Roman" w:hAnsi="Times New Roman" w:cs="Times New Roman"/>
          <w:sz w:val="26"/>
          <w:szCs w:val="26"/>
        </w:rPr>
        <w:t>9</w:t>
      </w:r>
      <w:r>
        <w:rPr>
          <w:rFonts w:ascii="Times New Roman" w:eastAsia="Times New Roman" w:hAnsi="Times New Roman" w:cs="Times New Roman"/>
          <w:sz w:val="26"/>
          <w:szCs w:val="26"/>
        </w:rPr>
        <w:t xml:space="preserve">. </w:t>
      </w:r>
      <w:r>
        <w:rPr>
          <w:rFonts w:ascii="Times New Roman" w:eastAsia="Lucida Sans Unicode" w:hAnsi="Times New Roman" w:cs="Times New Roman"/>
          <w:color w:val="00000A"/>
          <w:kern w:val="2"/>
          <w:sz w:val="26"/>
          <w:szCs w:val="26"/>
          <w:lang w:eastAsia="ar-SA"/>
        </w:rPr>
        <w:t>Собственникам (арендаторам, пользователям</w:t>
      </w:r>
      <w:proofErr w:type="gramStart"/>
      <w:r>
        <w:rPr>
          <w:rFonts w:ascii="Times New Roman" w:eastAsia="Lucida Sans Unicode" w:hAnsi="Times New Roman" w:cs="Times New Roman"/>
          <w:color w:val="00000A"/>
          <w:kern w:val="2"/>
          <w:sz w:val="26"/>
          <w:szCs w:val="26"/>
          <w:lang w:eastAsia="ar-SA"/>
        </w:rPr>
        <w:t>)ж</w:t>
      </w:r>
      <w:proofErr w:type="gramEnd"/>
      <w:r>
        <w:rPr>
          <w:rFonts w:ascii="Times New Roman" w:eastAsia="Lucida Sans Unicode" w:hAnsi="Times New Roman" w:cs="Times New Roman"/>
          <w:color w:val="00000A"/>
          <w:kern w:val="2"/>
          <w:sz w:val="26"/>
          <w:szCs w:val="26"/>
          <w:lang w:eastAsia="ar-SA"/>
        </w:rPr>
        <w:t>илых домов (частей жилых домов)</w:t>
      </w:r>
      <w:r w:rsidRPr="00C12FA9">
        <w:rPr>
          <w:rFonts w:ascii="Times New Roman" w:eastAsia="Lucida Sans Unicode" w:hAnsi="Times New Roman" w:cs="Times New Roman"/>
          <w:color w:val="00000A"/>
          <w:kern w:val="2"/>
          <w:sz w:val="26"/>
          <w:szCs w:val="26"/>
          <w:lang w:eastAsia="ar-SA"/>
        </w:rPr>
        <w:t xml:space="preserve"> запрещается складировать на прилегающей территории вне землеотвода строительные</w:t>
      </w:r>
      <w:r>
        <w:rPr>
          <w:rFonts w:ascii="Times New Roman" w:eastAsia="Lucida Sans Unicode" w:hAnsi="Times New Roman" w:cs="Times New Roman"/>
          <w:color w:val="00000A"/>
          <w:kern w:val="2"/>
          <w:sz w:val="26"/>
          <w:szCs w:val="26"/>
          <w:lang w:eastAsia="ar-SA"/>
        </w:rPr>
        <w:t>, сыпучие</w:t>
      </w:r>
      <w:r w:rsidRPr="00C12FA9">
        <w:rPr>
          <w:rFonts w:ascii="Times New Roman" w:eastAsia="Lucida Sans Unicode" w:hAnsi="Times New Roman" w:cs="Times New Roman"/>
          <w:color w:val="00000A"/>
          <w:kern w:val="2"/>
          <w:sz w:val="26"/>
          <w:szCs w:val="26"/>
          <w:lang w:eastAsia="ar-SA"/>
        </w:rPr>
        <w:t xml:space="preserve"> материалы, </w:t>
      </w:r>
      <w:r>
        <w:rPr>
          <w:rFonts w:ascii="Times New Roman" w:eastAsia="Lucida Sans Unicode" w:hAnsi="Times New Roman" w:cs="Times New Roman"/>
          <w:color w:val="00000A"/>
          <w:kern w:val="2"/>
          <w:sz w:val="26"/>
          <w:szCs w:val="26"/>
          <w:lang w:eastAsia="ar-SA"/>
        </w:rPr>
        <w:t xml:space="preserve">грунт, </w:t>
      </w:r>
      <w:r w:rsidRPr="00C12FA9">
        <w:rPr>
          <w:rFonts w:ascii="Times New Roman" w:eastAsia="Lucida Sans Unicode" w:hAnsi="Times New Roman" w:cs="Times New Roman"/>
          <w:color w:val="00000A"/>
          <w:kern w:val="2"/>
          <w:sz w:val="26"/>
          <w:szCs w:val="26"/>
          <w:lang w:eastAsia="ar-SA"/>
        </w:rPr>
        <w:t>топливо, удобрения</w:t>
      </w:r>
      <w:r>
        <w:rPr>
          <w:rFonts w:ascii="Times New Roman" w:eastAsia="Lucida Sans Unicode" w:hAnsi="Times New Roman" w:cs="Times New Roman"/>
          <w:color w:val="00000A"/>
          <w:kern w:val="2"/>
          <w:sz w:val="26"/>
          <w:szCs w:val="26"/>
          <w:lang w:eastAsia="ar-SA"/>
        </w:rPr>
        <w:t xml:space="preserve">, тару, различные </w:t>
      </w:r>
      <w:proofErr w:type="spellStart"/>
      <w:r>
        <w:rPr>
          <w:rFonts w:ascii="Times New Roman" w:eastAsia="Lucida Sans Unicode" w:hAnsi="Times New Roman" w:cs="Times New Roman"/>
          <w:color w:val="00000A"/>
          <w:kern w:val="2"/>
          <w:sz w:val="26"/>
          <w:szCs w:val="26"/>
          <w:lang w:eastAsia="ar-SA"/>
        </w:rPr>
        <w:t>авто-мото</w:t>
      </w:r>
      <w:proofErr w:type="spellEnd"/>
      <w:r>
        <w:rPr>
          <w:rFonts w:ascii="Times New Roman" w:eastAsia="Lucida Sans Unicode" w:hAnsi="Times New Roman" w:cs="Times New Roman"/>
          <w:color w:val="00000A"/>
          <w:kern w:val="2"/>
          <w:sz w:val="26"/>
          <w:szCs w:val="26"/>
          <w:lang w:eastAsia="ar-SA"/>
        </w:rPr>
        <w:t xml:space="preserve"> механизмы, сырье, оборудование, прицепы, телеги</w:t>
      </w:r>
      <w:r w:rsidRPr="00C12FA9">
        <w:rPr>
          <w:rFonts w:ascii="Times New Roman" w:eastAsia="Lucida Sans Unicode" w:hAnsi="Times New Roman" w:cs="Times New Roman"/>
          <w:color w:val="00000A"/>
          <w:kern w:val="2"/>
          <w:sz w:val="26"/>
          <w:szCs w:val="26"/>
          <w:lang w:eastAsia="ar-SA"/>
        </w:rPr>
        <w:t xml:space="preserve"> и иные движимые вещи.</w:t>
      </w:r>
    </w:p>
    <w:p w:rsidR="00976DDA" w:rsidRPr="00C12FA9" w:rsidRDefault="00976DDA" w:rsidP="00976DDA">
      <w:pPr>
        <w:tabs>
          <w:tab w:val="left" w:pos="709"/>
        </w:tabs>
        <w:suppressAutoHyphens/>
        <w:spacing w:after="0" w:line="240" w:lineRule="auto"/>
        <w:ind w:firstLine="709"/>
        <w:jc w:val="both"/>
        <w:rPr>
          <w:rFonts w:ascii="Times New Roman" w:eastAsia="Lucida Sans Unicode" w:hAnsi="Times New Roman" w:cs="Times New Roman"/>
          <w:color w:val="00000A"/>
          <w:kern w:val="2"/>
          <w:sz w:val="26"/>
          <w:szCs w:val="26"/>
          <w:lang w:eastAsia="ar-SA"/>
        </w:rPr>
      </w:pPr>
      <w:r>
        <w:rPr>
          <w:rFonts w:ascii="Times New Roman" w:eastAsia="Times New Roman" w:hAnsi="Times New Roman" w:cs="Times New Roman"/>
          <w:sz w:val="26"/>
          <w:szCs w:val="26"/>
        </w:rPr>
        <w:t xml:space="preserve">4.8. </w:t>
      </w:r>
      <w:r>
        <w:rPr>
          <w:rFonts w:ascii="Times New Roman" w:eastAsia="Lucida Sans Unicode" w:hAnsi="Times New Roman" w:cs="Times New Roman"/>
          <w:color w:val="00000A"/>
          <w:kern w:val="2"/>
          <w:sz w:val="26"/>
          <w:szCs w:val="26"/>
          <w:lang w:eastAsia="ar-SA"/>
        </w:rPr>
        <w:t>Собственники (арендаторы, пользователи)жилых домов (частей жилых домов)в частном секторе</w:t>
      </w:r>
      <w:r w:rsidRPr="00C12FA9">
        <w:rPr>
          <w:rFonts w:ascii="Times New Roman" w:eastAsia="Lucida Sans Unicode" w:hAnsi="Times New Roman" w:cs="Times New Roman"/>
          <w:color w:val="00000A"/>
          <w:kern w:val="2"/>
          <w:sz w:val="26"/>
          <w:szCs w:val="26"/>
          <w:lang w:eastAsia="ar-SA"/>
        </w:rPr>
        <w:t xml:space="preserve"> обязаны:</w:t>
      </w:r>
    </w:p>
    <w:p w:rsidR="00976DDA" w:rsidRPr="00C12FA9" w:rsidRDefault="00976DDA" w:rsidP="00976DDA">
      <w:pPr>
        <w:tabs>
          <w:tab w:val="left" w:pos="709"/>
        </w:tabs>
        <w:suppressAutoHyphens/>
        <w:spacing w:after="0" w:line="240" w:lineRule="auto"/>
        <w:ind w:firstLine="709"/>
        <w:jc w:val="both"/>
        <w:rPr>
          <w:rFonts w:ascii="Times New Roman" w:eastAsia="Lucida Sans Unicode" w:hAnsi="Times New Roman" w:cs="Times New Roman"/>
          <w:color w:val="00000A"/>
          <w:kern w:val="2"/>
          <w:sz w:val="26"/>
          <w:szCs w:val="26"/>
          <w:lang w:eastAsia="ar-SA"/>
        </w:rPr>
      </w:pPr>
      <w:r w:rsidRPr="00C12FA9">
        <w:rPr>
          <w:rFonts w:ascii="Times New Roman" w:eastAsia="Lucida Sans Unicode" w:hAnsi="Times New Roman" w:cs="Times New Roman"/>
          <w:color w:val="00000A"/>
          <w:kern w:val="2"/>
          <w:sz w:val="26"/>
          <w:szCs w:val="26"/>
          <w:lang w:eastAsia="ar-SA"/>
        </w:rPr>
        <w:t>- обеспечить надлежащее состояние фасадов зданий, заборов и ограждений, а также прочих сооружений в пределах землеотвода. Своевременно производить поддерживающий их ремонт и окраску;</w:t>
      </w:r>
    </w:p>
    <w:p w:rsidR="00976DDA" w:rsidRDefault="00976DDA" w:rsidP="00976DDA">
      <w:pPr>
        <w:tabs>
          <w:tab w:val="left" w:pos="709"/>
        </w:tabs>
        <w:suppressAutoHyphens/>
        <w:spacing w:after="0" w:line="240" w:lineRule="auto"/>
        <w:ind w:firstLine="709"/>
        <w:jc w:val="both"/>
        <w:rPr>
          <w:rFonts w:ascii="Times New Roman" w:eastAsia="Lucida Sans Unicode" w:hAnsi="Times New Roman" w:cs="Times New Roman"/>
          <w:color w:val="00000A"/>
          <w:kern w:val="2"/>
          <w:sz w:val="26"/>
          <w:szCs w:val="26"/>
          <w:lang w:eastAsia="ar-SA"/>
        </w:rPr>
      </w:pPr>
      <w:r w:rsidRPr="00C12FA9">
        <w:rPr>
          <w:rFonts w:ascii="Times New Roman" w:eastAsia="Lucida Sans Unicode" w:hAnsi="Times New Roman" w:cs="Times New Roman"/>
          <w:color w:val="00000A"/>
          <w:kern w:val="2"/>
          <w:sz w:val="26"/>
          <w:szCs w:val="26"/>
          <w:lang w:eastAsia="ar-SA"/>
        </w:rPr>
        <w:t xml:space="preserve">- содержать в порядке земельный участок в пределах землеотвода и обеспечивать надлежащее санитарное состояние </w:t>
      </w:r>
      <w:r>
        <w:rPr>
          <w:rFonts w:ascii="Times New Roman" w:eastAsia="Lucida Sans Unicode" w:hAnsi="Times New Roman" w:cs="Times New Roman"/>
          <w:color w:val="00000A"/>
          <w:kern w:val="2"/>
          <w:sz w:val="26"/>
          <w:szCs w:val="26"/>
          <w:lang w:eastAsia="ar-SA"/>
        </w:rPr>
        <w:t>придомового земельного участка,</w:t>
      </w:r>
      <w:r w:rsidRPr="00C12FA9">
        <w:rPr>
          <w:rFonts w:ascii="Times New Roman" w:eastAsia="Lucida Sans Unicode" w:hAnsi="Times New Roman" w:cs="Times New Roman"/>
          <w:color w:val="00000A"/>
          <w:kern w:val="2"/>
          <w:sz w:val="26"/>
          <w:szCs w:val="26"/>
          <w:lang w:eastAsia="ar-SA"/>
        </w:rPr>
        <w:t xml:space="preserve"> производить уборку е</w:t>
      </w:r>
      <w:r>
        <w:rPr>
          <w:rFonts w:ascii="Times New Roman" w:eastAsia="Lucida Sans Unicode" w:hAnsi="Times New Roman" w:cs="Times New Roman"/>
          <w:color w:val="00000A"/>
          <w:kern w:val="2"/>
          <w:sz w:val="26"/>
          <w:szCs w:val="26"/>
          <w:lang w:eastAsia="ar-SA"/>
        </w:rPr>
        <w:t>го</w:t>
      </w:r>
      <w:r w:rsidRPr="00C12FA9">
        <w:rPr>
          <w:rFonts w:ascii="Times New Roman" w:eastAsia="Lucida Sans Unicode" w:hAnsi="Times New Roman" w:cs="Times New Roman"/>
          <w:color w:val="00000A"/>
          <w:kern w:val="2"/>
          <w:sz w:val="26"/>
          <w:szCs w:val="26"/>
          <w:lang w:eastAsia="ar-SA"/>
        </w:rPr>
        <w:t xml:space="preserve"> от мусора</w:t>
      </w:r>
      <w:r>
        <w:rPr>
          <w:rFonts w:ascii="Times New Roman" w:eastAsia="Lucida Sans Unicode" w:hAnsi="Times New Roman" w:cs="Times New Roman"/>
          <w:color w:val="00000A"/>
          <w:kern w:val="2"/>
          <w:sz w:val="26"/>
          <w:szCs w:val="26"/>
          <w:lang w:eastAsia="ar-SA"/>
        </w:rPr>
        <w:t xml:space="preserve"> до края проезжей части, содержать кювет</w:t>
      </w:r>
      <w:r w:rsidRPr="00C12FA9">
        <w:rPr>
          <w:rFonts w:ascii="Times New Roman" w:eastAsia="Lucida Sans Unicode" w:hAnsi="Times New Roman" w:cs="Times New Roman"/>
          <w:color w:val="00000A"/>
          <w:kern w:val="2"/>
          <w:sz w:val="26"/>
          <w:szCs w:val="26"/>
          <w:lang w:eastAsia="ar-SA"/>
        </w:rPr>
        <w:t>,</w:t>
      </w:r>
      <w:r>
        <w:rPr>
          <w:rFonts w:ascii="Times New Roman" w:eastAsia="Lucida Sans Unicode" w:hAnsi="Times New Roman" w:cs="Times New Roman"/>
          <w:color w:val="00000A"/>
          <w:kern w:val="2"/>
          <w:sz w:val="26"/>
          <w:szCs w:val="26"/>
          <w:lang w:eastAsia="ar-SA"/>
        </w:rPr>
        <w:t xml:space="preserve"> обеспечивая водопропускную способность;</w:t>
      </w:r>
    </w:p>
    <w:p w:rsidR="00976DDA" w:rsidRPr="00976DDA" w:rsidRDefault="00976DDA" w:rsidP="00976DDA">
      <w:pPr>
        <w:spacing w:after="0" w:line="240" w:lineRule="auto"/>
        <w:ind w:firstLine="709"/>
        <w:jc w:val="both"/>
        <w:rPr>
          <w:rFonts w:ascii="Times New Roman" w:eastAsia="Times New Roman" w:hAnsi="Times New Roman" w:cs="Times New Roman"/>
          <w:sz w:val="26"/>
          <w:szCs w:val="26"/>
        </w:rPr>
      </w:pPr>
      <w:r>
        <w:rPr>
          <w:rFonts w:ascii="Times New Roman" w:eastAsia="Lucida Sans Unicode" w:hAnsi="Times New Roman" w:cs="Times New Roman"/>
          <w:color w:val="00000A"/>
          <w:kern w:val="2"/>
          <w:sz w:val="26"/>
          <w:szCs w:val="26"/>
          <w:lang w:eastAsia="ar-SA"/>
        </w:rPr>
        <w:t xml:space="preserve">-  своевременно производить </w:t>
      </w:r>
      <w:r w:rsidRPr="00C12FA9">
        <w:rPr>
          <w:rFonts w:ascii="Times New Roman" w:eastAsia="Times New Roman" w:hAnsi="Times New Roman" w:cs="Times New Roman"/>
          <w:sz w:val="26"/>
          <w:szCs w:val="26"/>
        </w:rPr>
        <w:t>выкос  сорной и карантинной растительности, и благоустройство на своих земельных участках и</w:t>
      </w:r>
      <w:r>
        <w:rPr>
          <w:rFonts w:ascii="Times New Roman" w:eastAsia="Lucida Sans Unicode" w:hAnsi="Times New Roman" w:cs="Times New Roman"/>
          <w:color w:val="00000A"/>
          <w:kern w:val="2"/>
          <w:sz w:val="26"/>
          <w:szCs w:val="26"/>
          <w:lang w:eastAsia="ar-SA"/>
        </w:rPr>
        <w:t>придомового земельного участка</w:t>
      </w:r>
      <w:r>
        <w:rPr>
          <w:rFonts w:ascii="Times New Roman" w:eastAsia="Times New Roman" w:hAnsi="Times New Roman" w:cs="Times New Roman"/>
          <w:sz w:val="26"/>
          <w:szCs w:val="26"/>
        </w:rPr>
        <w:t>.</w:t>
      </w:r>
    </w:p>
    <w:p w:rsidR="00976DDA" w:rsidRPr="00C12FA9" w:rsidRDefault="00976DDA" w:rsidP="00976DDA">
      <w:pPr>
        <w:tabs>
          <w:tab w:val="left" w:pos="709"/>
        </w:tabs>
        <w:suppressAutoHyphens/>
        <w:spacing w:after="0" w:line="240" w:lineRule="auto"/>
        <w:ind w:firstLine="709"/>
        <w:jc w:val="both"/>
        <w:rPr>
          <w:rFonts w:ascii="Times New Roman" w:eastAsia="Lucida Sans Unicode" w:hAnsi="Times New Roman" w:cs="Times New Roman"/>
          <w:color w:val="00000A"/>
          <w:kern w:val="2"/>
          <w:sz w:val="26"/>
          <w:szCs w:val="26"/>
          <w:lang w:eastAsia="ar-SA"/>
        </w:rPr>
      </w:pPr>
      <w:r w:rsidRPr="00C12FA9">
        <w:rPr>
          <w:rFonts w:ascii="Times New Roman" w:eastAsia="Lucida Sans Unicode" w:hAnsi="Times New Roman" w:cs="Times New Roman"/>
          <w:color w:val="00000A"/>
          <w:kern w:val="2"/>
          <w:sz w:val="26"/>
          <w:szCs w:val="26"/>
          <w:lang w:eastAsia="ar-SA"/>
        </w:rPr>
        <w:t>- содержать в порядке зеленые насаждения на закрепленной территории в пределах землеотвода,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p>
    <w:p w:rsidR="00976DDA" w:rsidRDefault="00976DDA" w:rsidP="00976DDA">
      <w:pPr>
        <w:tabs>
          <w:tab w:val="left" w:pos="709"/>
        </w:tabs>
        <w:suppressAutoHyphens/>
        <w:spacing w:after="0" w:line="240" w:lineRule="auto"/>
        <w:ind w:firstLine="709"/>
        <w:jc w:val="both"/>
        <w:rPr>
          <w:rFonts w:ascii="Times New Roman" w:eastAsia="Lucida Sans Unicode" w:hAnsi="Times New Roman" w:cs="Times New Roman"/>
          <w:color w:val="00000A"/>
          <w:kern w:val="2"/>
          <w:sz w:val="26"/>
          <w:szCs w:val="26"/>
          <w:lang w:eastAsia="ar-SA"/>
        </w:rPr>
      </w:pPr>
      <w:r w:rsidRPr="00C12FA9">
        <w:rPr>
          <w:rFonts w:ascii="Times New Roman" w:eastAsia="Lucida Sans Unicode" w:hAnsi="Times New Roman" w:cs="Times New Roman"/>
          <w:color w:val="00000A"/>
          <w:kern w:val="2"/>
          <w:sz w:val="26"/>
          <w:szCs w:val="26"/>
          <w:lang w:eastAsia="ar-SA"/>
        </w:rPr>
        <w:t xml:space="preserve">- оборудовать в соответствии с санитарными нормами в пределах землеотвода при отсутствии централизованной канализации и водоотведения местную канализацию, помойную яму, туалет, содержать их в чистоте и порядке, регулярно производить их </w:t>
      </w:r>
      <w:r>
        <w:rPr>
          <w:rFonts w:ascii="Times New Roman" w:eastAsia="Lucida Sans Unicode" w:hAnsi="Times New Roman" w:cs="Times New Roman"/>
          <w:color w:val="00000A"/>
          <w:kern w:val="2"/>
          <w:sz w:val="26"/>
          <w:szCs w:val="26"/>
          <w:lang w:eastAsia="ar-SA"/>
        </w:rPr>
        <w:t>очистку и дезинфекцию.</w:t>
      </w:r>
    </w:p>
    <w:p w:rsidR="00976DDA" w:rsidRPr="00976DDA" w:rsidRDefault="00976DDA" w:rsidP="00976DDA">
      <w:pPr>
        <w:spacing w:after="0" w:line="240" w:lineRule="auto"/>
        <w:ind w:firstLine="709"/>
        <w:jc w:val="both"/>
        <w:rPr>
          <w:rFonts w:ascii="Times New Roman" w:eastAsia="Lucida Sans Unicode" w:hAnsi="Times New Roman" w:cs="Times New Roman"/>
          <w:color w:val="00000A"/>
          <w:kern w:val="2"/>
          <w:sz w:val="26"/>
          <w:szCs w:val="26"/>
          <w:lang w:eastAsia="ar-SA"/>
        </w:rPr>
      </w:pPr>
      <w:r>
        <w:rPr>
          <w:rFonts w:ascii="Times New Roman" w:eastAsia="Times New Roman" w:hAnsi="Times New Roman" w:cs="Times New Roman"/>
          <w:sz w:val="26"/>
          <w:szCs w:val="26"/>
        </w:rPr>
        <w:t>4.9.</w:t>
      </w:r>
      <w:r w:rsidRPr="00C12FA9">
        <w:rPr>
          <w:rFonts w:ascii="Times New Roman" w:eastAsia="Times New Roman" w:hAnsi="Times New Roman" w:cs="Times New Roman"/>
          <w:sz w:val="26"/>
          <w:szCs w:val="26"/>
        </w:rPr>
        <w:t>Юридические и физические лица</w:t>
      </w:r>
      <w:r w:rsidR="00F835A1">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производят систематическую уборку, в соответствии с санитарными нормами и правилами, (ручную, механическую) жилых, социальных, административных, промышленных, торговых и прочих зданий и строений, дворовых территорий и прилегающих к ним закрепленных территорий; скверов, бульваров, улиц и площадей со своевременным вывозом мусора из территорий Поселения в специально отведенные места, в зимнее время расчистку от снега дорог и пешеходных дорожек.</w:t>
      </w:r>
    </w:p>
    <w:p w:rsidR="00976DDA" w:rsidRPr="00976DDA" w:rsidRDefault="00976DDA" w:rsidP="00976DDA">
      <w:pPr>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4.</w:t>
      </w:r>
      <w:r>
        <w:rPr>
          <w:rFonts w:ascii="Times New Roman" w:eastAsia="Times New Roman" w:hAnsi="Times New Roman" w:cs="Times New Roman"/>
          <w:sz w:val="26"/>
          <w:szCs w:val="26"/>
        </w:rPr>
        <w:t>10.</w:t>
      </w:r>
      <w:r w:rsidRPr="00C12FA9">
        <w:rPr>
          <w:rFonts w:ascii="Times New Roman" w:eastAsia="Times New Roman" w:hAnsi="Times New Roman" w:cs="Times New Roman"/>
          <w:sz w:val="26"/>
          <w:szCs w:val="26"/>
        </w:rPr>
        <w:t xml:space="preserve"> Определение границ уборки территорий, закрепленных за юридическими и физическими лицами, осуществляется правовыми актами органа местного самоуправления поселения с составлением схематических карт уборки и </w:t>
      </w:r>
      <w:r w:rsidRPr="00C12FA9">
        <w:rPr>
          <w:rFonts w:ascii="Times New Roman" w:eastAsia="Times New Roman" w:hAnsi="Times New Roman" w:cs="Times New Roman"/>
          <w:sz w:val="26"/>
          <w:szCs w:val="26"/>
        </w:rPr>
        <w:lastRenderedPageBreak/>
        <w:t>уведомлением юридических и физических лиц. При отсутствии закрепленных границ юридические и физические лица производят уборку, выкос  сорной и карантинной растительности, и благоустройство на своих земельных участках и прилегающих к ним территориях</w:t>
      </w:r>
      <w:r>
        <w:rPr>
          <w:rFonts w:ascii="Times New Roman" w:eastAsia="Times New Roman" w:hAnsi="Times New Roman" w:cs="Times New Roman"/>
          <w:sz w:val="26"/>
          <w:szCs w:val="26"/>
        </w:rPr>
        <w:t>.</w:t>
      </w:r>
    </w:p>
    <w:p w:rsidR="00976DDA" w:rsidRPr="00C12FA9" w:rsidRDefault="00976DDA" w:rsidP="00976DDA">
      <w:pPr>
        <w:spacing w:after="0" w:line="240" w:lineRule="auto"/>
        <w:ind w:firstLine="709"/>
        <w:jc w:val="both"/>
        <w:rPr>
          <w:rFonts w:ascii="Times New Roman" w:eastAsia="Times New Roman" w:hAnsi="Times New Roman" w:cs="Times New Roman"/>
          <w:sz w:val="26"/>
          <w:szCs w:val="26"/>
        </w:rPr>
      </w:pPr>
      <w:r w:rsidRPr="00976DDA">
        <w:rPr>
          <w:rFonts w:ascii="Times New Roman" w:eastAsia="Times New Roman" w:hAnsi="Times New Roman" w:cs="Times New Roman"/>
          <w:sz w:val="26"/>
          <w:szCs w:val="26"/>
        </w:rPr>
        <w:t>4.</w:t>
      </w:r>
      <w:r>
        <w:rPr>
          <w:rFonts w:ascii="Times New Roman" w:eastAsia="Times New Roman" w:hAnsi="Times New Roman" w:cs="Times New Roman"/>
          <w:sz w:val="26"/>
          <w:szCs w:val="26"/>
        </w:rPr>
        <w:t>11</w:t>
      </w:r>
      <w:r w:rsidRPr="00976DDA">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Уборка территорий</w:t>
      </w:r>
      <w:r w:rsidRPr="00C12FA9">
        <w:rPr>
          <w:rFonts w:ascii="Times New Roman" w:eastAsia="Times New Roman" w:hAnsi="Times New Roman" w:cs="Times New Roman"/>
          <w:sz w:val="26"/>
          <w:szCs w:val="26"/>
        </w:rPr>
        <w:t xml:space="preserve"> многоквартирных домов (за исключением нежилых помещений в многоквартирных домах)</w:t>
      </w:r>
      <w:r>
        <w:rPr>
          <w:rFonts w:ascii="Times New Roman" w:eastAsia="Times New Roman" w:hAnsi="Times New Roman" w:cs="Times New Roman"/>
          <w:sz w:val="26"/>
          <w:szCs w:val="26"/>
        </w:rPr>
        <w:t xml:space="preserve"> осуществляется</w:t>
      </w:r>
      <w:r w:rsidRPr="00C12FA9">
        <w:rPr>
          <w:rFonts w:ascii="Times New Roman" w:eastAsia="Times New Roman" w:hAnsi="Times New Roman" w:cs="Times New Roman"/>
          <w:sz w:val="26"/>
          <w:szCs w:val="26"/>
        </w:rPr>
        <w:t xml:space="preserve"> в пределах границ, установленных администрацией поселения</w:t>
      </w:r>
      <w:r>
        <w:rPr>
          <w:rFonts w:ascii="Times New Roman" w:eastAsia="Times New Roman" w:hAnsi="Times New Roman" w:cs="Times New Roman"/>
          <w:sz w:val="26"/>
          <w:szCs w:val="26"/>
        </w:rPr>
        <w:t>,</w:t>
      </w:r>
      <w:r w:rsidRPr="00C12FA9">
        <w:rPr>
          <w:rFonts w:ascii="Times New Roman" w:eastAsia="Times New Roman" w:hAnsi="Times New Roman" w:cs="Times New Roman"/>
          <w:sz w:val="26"/>
          <w:szCs w:val="26"/>
        </w:rPr>
        <w:t xml:space="preserve"> в соответствии закреплённой территорией, сформированной с учетом придомовой территории. В случае наложения прилегающих территорий многоквартирных домов друг на друга граница благоустройства территории определяется пропорционально общей площади помещений жилых домов.</w:t>
      </w:r>
    </w:p>
    <w:p w:rsidR="00976DDA" w:rsidRDefault="00976DDA" w:rsidP="00976DDA">
      <w:pPr>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xml:space="preserve">При наличии в этой зоне дороги, за исключением дворовых проездов, территория закрепляется до края проезжей части дороги. </w:t>
      </w:r>
    </w:p>
    <w:p w:rsidR="00976DDA" w:rsidRPr="00976DDA" w:rsidRDefault="00976DDA" w:rsidP="00976DDA">
      <w:pPr>
        <w:spacing w:after="0" w:line="240" w:lineRule="auto"/>
        <w:ind w:firstLine="709"/>
        <w:jc w:val="both"/>
        <w:rPr>
          <w:rFonts w:ascii="Times New Roman" w:eastAsia="Times New Roman" w:hAnsi="Times New Roman" w:cs="Times New Roman"/>
          <w:sz w:val="26"/>
          <w:szCs w:val="26"/>
        </w:rPr>
      </w:pPr>
      <w:r w:rsidRPr="00976DDA">
        <w:rPr>
          <w:rFonts w:ascii="Times New Roman" w:eastAsia="Times New Roman" w:hAnsi="Times New Roman" w:cs="Times New Roman"/>
          <w:sz w:val="26"/>
          <w:szCs w:val="26"/>
        </w:rPr>
        <w:t>4.</w:t>
      </w:r>
      <w:r>
        <w:rPr>
          <w:rFonts w:ascii="Times New Roman" w:eastAsia="Times New Roman" w:hAnsi="Times New Roman" w:cs="Times New Roman"/>
          <w:sz w:val="26"/>
          <w:szCs w:val="26"/>
        </w:rPr>
        <w:t>12.</w:t>
      </w:r>
      <w:r w:rsidRPr="00976DDA">
        <w:rPr>
          <w:rFonts w:ascii="Times New Roman" w:eastAsia="Times New Roman" w:hAnsi="Times New Roman" w:cs="Times New Roman"/>
          <w:sz w:val="26"/>
          <w:szCs w:val="26"/>
        </w:rPr>
        <w:t xml:space="preserve"> Для нежилых зданий (помещений) многоквартирного дома, не относящихся к общему имуществу, в том числе встроенных и пристроенных нежилых </w:t>
      </w:r>
      <w:r>
        <w:rPr>
          <w:rFonts w:ascii="Times New Roman" w:eastAsia="Times New Roman" w:hAnsi="Times New Roman" w:cs="Times New Roman"/>
          <w:sz w:val="26"/>
          <w:szCs w:val="26"/>
        </w:rPr>
        <w:t>зданий (</w:t>
      </w:r>
      <w:r w:rsidRPr="00976DDA">
        <w:rPr>
          <w:rFonts w:ascii="Times New Roman" w:eastAsia="Times New Roman" w:hAnsi="Times New Roman" w:cs="Times New Roman"/>
          <w:sz w:val="26"/>
          <w:szCs w:val="26"/>
        </w:rPr>
        <w:t>помещений</w:t>
      </w:r>
      <w:r>
        <w:rPr>
          <w:rFonts w:ascii="Times New Roman" w:eastAsia="Times New Roman" w:hAnsi="Times New Roman" w:cs="Times New Roman"/>
          <w:sz w:val="26"/>
          <w:szCs w:val="26"/>
        </w:rPr>
        <w:t>)</w:t>
      </w:r>
      <w:r w:rsidRPr="00976DDA">
        <w:rPr>
          <w:rFonts w:ascii="Times New Roman" w:eastAsia="Times New Roman" w:hAnsi="Times New Roman" w:cs="Times New Roman"/>
          <w:sz w:val="26"/>
          <w:szCs w:val="26"/>
        </w:rPr>
        <w:t xml:space="preserve">: по длине – на длину здания плюс половина </w:t>
      </w:r>
      <w:r>
        <w:rPr>
          <w:rFonts w:ascii="Times New Roman" w:eastAsia="Times New Roman" w:hAnsi="Times New Roman" w:cs="Times New Roman"/>
          <w:sz w:val="26"/>
          <w:szCs w:val="26"/>
        </w:rPr>
        <w:t>ширины</w:t>
      </w:r>
      <w:r w:rsidRPr="00976DDA">
        <w:rPr>
          <w:rFonts w:ascii="Times New Roman" w:eastAsia="Times New Roman" w:hAnsi="Times New Roman" w:cs="Times New Roman"/>
          <w:sz w:val="26"/>
          <w:szCs w:val="26"/>
        </w:rPr>
        <w:t xml:space="preserve"> разрыва с соседними зданиями, в случае отсутствия соседних зданий – 25 метров; по ширине – от фасада здани</w:t>
      </w:r>
      <w:r>
        <w:rPr>
          <w:rFonts w:ascii="Times New Roman" w:eastAsia="Times New Roman" w:hAnsi="Times New Roman" w:cs="Times New Roman"/>
          <w:sz w:val="26"/>
          <w:szCs w:val="26"/>
        </w:rPr>
        <w:t>я до края проезжей части дороги.</w:t>
      </w:r>
    </w:p>
    <w:p w:rsidR="00976DDA" w:rsidRPr="00C12FA9" w:rsidRDefault="00976DDA" w:rsidP="00976DDA">
      <w:pPr>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При определении ширины прилегающей территории учитывается необходимость содержания и благоустройства территорий и объектов благоустройства, используемых пользователями нежилых помещений при осуществлении хозяйственной и иной деятельности (дорожки, тротуары для входа в нежилое помещение, малые архитектурные формы, парковки и др. объекты).</w:t>
      </w:r>
    </w:p>
    <w:p w:rsidR="00976DDA" w:rsidRPr="00C12FA9" w:rsidRDefault="00976DDA" w:rsidP="00976DDA">
      <w:pPr>
        <w:tabs>
          <w:tab w:val="left" w:pos="1276"/>
        </w:tabs>
        <w:autoSpaceDE w:val="0"/>
        <w:autoSpaceDN w:val="0"/>
        <w:adjustRightInd w:val="0"/>
        <w:spacing w:after="0" w:line="240" w:lineRule="auto"/>
        <w:ind w:firstLine="709"/>
        <w:jc w:val="both"/>
        <w:outlineLvl w:val="1"/>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4.13. </w:t>
      </w:r>
      <w:r w:rsidRPr="00C12FA9">
        <w:rPr>
          <w:rFonts w:ascii="Times New Roman" w:eastAsia="Times New Roman" w:hAnsi="Times New Roman" w:cs="Times New Roman"/>
          <w:sz w:val="26"/>
          <w:szCs w:val="26"/>
        </w:rPr>
        <w:t>Хранение личного автотранспорта на придомовых и внутриквартальных территориях допускается в один ряд и должно обеспечить беспрепятственное продвижение уборочной и специальной техники. Хранение и отстой грузового автотранспорта, в том числе частного, допускается только в гаражах, на автостоянках или автобазах.</w:t>
      </w:r>
    </w:p>
    <w:p w:rsidR="00976DDA" w:rsidRPr="00C12FA9" w:rsidRDefault="00976DDA" w:rsidP="00976DDA">
      <w:pPr>
        <w:tabs>
          <w:tab w:val="left" w:pos="1276"/>
        </w:tabs>
        <w:autoSpaceDE w:val="0"/>
        <w:autoSpaceDN w:val="0"/>
        <w:adjustRightInd w:val="0"/>
        <w:spacing w:after="0" w:line="240" w:lineRule="auto"/>
        <w:ind w:firstLine="709"/>
        <w:jc w:val="both"/>
        <w:outlineLvl w:val="1"/>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4.14. </w:t>
      </w:r>
      <w:r w:rsidRPr="00C12FA9">
        <w:rPr>
          <w:rFonts w:ascii="Times New Roman" w:eastAsia="Times New Roman" w:hAnsi="Times New Roman" w:cs="Times New Roman"/>
          <w:sz w:val="26"/>
          <w:szCs w:val="26"/>
        </w:rPr>
        <w:t>Парковка автотранспорта организовывается по решению собственников помещений в многоквартирном доме, принятому на общем собрании таких собственников.</w:t>
      </w:r>
    </w:p>
    <w:p w:rsidR="00976DDA" w:rsidRPr="00C12FA9" w:rsidRDefault="00976DDA" w:rsidP="00976DDA">
      <w:pPr>
        <w:tabs>
          <w:tab w:val="left" w:pos="1276"/>
        </w:tabs>
        <w:autoSpaceDE w:val="0"/>
        <w:autoSpaceDN w:val="0"/>
        <w:adjustRightInd w:val="0"/>
        <w:spacing w:after="0" w:line="240" w:lineRule="auto"/>
        <w:ind w:firstLine="709"/>
        <w:jc w:val="both"/>
        <w:outlineLvl w:val="1"/>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4.15. </w:t>
      </w:r>
      <w:r w:rsidRPr="00C12FA9">
        <w:rPr>
          <w:rFonts w:ascii="Times New Roman" w:eastAsia="Times New Roman" w:hAnsi="Times New Roman" w:cs="Times New Roman"/>
          <w:sz w:val="26"/>
          <w:szCs w:val="26"/>
        </w:rPr>
        <w:t>Собственники помещений в многоквартирных домах или лица, осуществляющие по договору управление/эксплуатацию многоквартирными домами, обеспечивают в темное время суток наружное освещение фасадов, подъездов, строений и адресных таблиц (указатель наименования улицы, номер дома, подъезда, квартир) на домах.</w:t>
      </w:r>
    </w:p>
    <w:p w:rsidR="007040EB" w:rsidRDefault="007040EB" w:rsidP="00976DDA">
      <w:pPr>
        <w:jc w:val="center"/>
        <w:rPr>
          <w:rFonts w:ascii="Times New Roman" w:hAnsi="Times New Roman" w:cs="Times New Roman"/>
          <w:sz w:val="26"/>
          <w:szCs w:val="26"/>
        </w:rPr>
      </w:pPr>
    </w:p>
    <w:p w:rsidR="00976DDA" w:rsidRDefault="00976DDA" w:rsidP="00976DDA">
      <w:pPr>
        <w:jc w:val="center"/>
        <w:rPr>
          <w:rFonts w:ascii="Times New Roman" w:hAnsi="Times New Roman" w:cs="Times New Roman"/>
          <w:b/>
          <w:sz w:val="26"/>
          <w:szCs w:val="26"/>
        </w:rPr>
      </w:pPr>
      <w:r w:rsidRPr="00976DDA">
        <w:rPr>
          <w:rFonts w:ascii="Times New Roman" w:hAnsi="Times New Roman" w:cs="Times New Roman"/>
          <w:b/>
          <w:sz w:val="26"/>
          <w:szCs w:val="26"/>
        </w:rPr>
        <w:t xml:space="preserve">5. </w:t>
      </w:r>
      <w:r>
        <w:rPr>
          <w:rFonts w:ascii="Times New Roman" w:hAnsi="Times New Roman" w:cs="Times New Roman"/>
          <w:b/>
          <w:sz w:val="26"/>
          <w:szCs w:val="26"/>
        </w:rPr>
        <w:t xml:space="preserve">ПОРЯДОК СОДЕРЖАНИЯ И ЭКСПЛУАТАЦИИ ОБЪЕКТОВ БЛАГОУСТРОЙСТВА И ИХ ОТДЕЛЬНЫХ ЭЛЕМЕНТОВ </w:t>
      </w:r>
    </w:p>
    <w:p w:rsidR="00976DDA" w:rsidRPr="00976DDA" w:rsidRDefault="00976DDA" w:rsidP="00976DDA">
      <w:pPr>
        <w:jc w:val="center"/>
        <w:rPr>
          <w:rFonts w:ascii="Times New Roman" w:hAnsi="Times New Roman" w:cs="Times New Roman"/>
          <w:b/>
          <w:sz w:val="26"/>
          <w:szCs w:val="26"/>
        </w:rPr>
      </w:pPr>
      <w:r w:rsidRPr="00976DDA">
        <w:rPr>
          <w:rFonts w:ascii="Times New Roman" w:hAnsi="Times New Roman" w:cs="Times New Roman"/>
          <w:b/>
          <w:sz w:val="26"/>
          <w:szCs w:val="26"/>
        </w:rPr>
        <w:t>5.1.</w:t>
      </w:r>
      <w:r w:rsidRPr="00976DDA">
        <w:rPr>
          <w:rFonts w:ascii="Times New Roman" w:eastAsia="Times New Roman" w:hAnsi="Times New Roman" w:cs="Times New Roman"/>
          <w:b/>
          <w:sz w:val="26"/>
          <w:szCs w:val="26"/>
        </w:rPr>
        <w:t xml:space="preserve"> Содержание и эксплуатация дорог</w:t>
      </w:r>
    </w:p>
    <w:p w:rsidR="007040EB" w:rsidRDefault="00976DDA" w:rsidP="00976DDA">
      <w:pPr>
        <w:spacing w:after="0" w:line="240" w:lineRule="auto"/>
        <w:ind w:firstLine="709"/>
        <w:jc w:val="both"/>
        <w:rPr>
          <w:rFonts w:ascii="Times New Roman" w:eastAsia="Times New Roman" w:hAnsi="Times New Roman" w:cs="Times New Roman"/>
          <w:sz w:val="26"/>
          <w:szCs w:val="26"/>
        </w:rPr>
      </w:pPr>
      <w:r>
        <w:rPr>
          <w:rFonts w:ascii="Times New Roman" w:hAnsi="Times New Roman" w:cs="Times New Roman"/>
          <w:sz w:val="26"/>
          <w:szCs w:val="26"/>
        </w:rPr>
        <w:t xml:space="preserve">5.1.1. </w:t>
      </w:r>
      <w:r w:rsidRPr="0087418A">
        <w:rPr>
          <w:rFonts w:ascii="Times New Roman" w:eastAsia="Times New Roman" w:hAnsi="Times New Roman" w:cs="Times New Roman"/>
          <w:sz w:val="26"/>
          <w:szCs w:val="26"/>
        </w:rPr>
        <w:t xml:space="preserve">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инженерных сооружений в границах муниципального образования (за исключением автомобильных дорог общего пользования, мостов и иных транспортных инженерных сооружений федерального и регионального </w:t>
      </w:r>
      <w:r w:rsidRPr="0087418A">
        <w:rPr>
          <w:rFonts w:ascii="Times New Roman" w:eastAsia="Times New Roman" w:hAnsi="Times New Roman" w:cs="Times New Roman"/>
          <w:sz w:val="26"/>
          <w:szCs w:val="26"/>
        </w:rPr>
        <w:lastRenderedPageBreak/>
        <w:t>значения) рекомендуется осуществлять специализированным организациям по договорам с администрацией муниципального образования</w:t>
      </w:r>
      <w:r>
        <w:rPr>
          <w:rFonts w:ascii="Times New Roman" w:eastAsia="Times New Roman" w:hAnsi="Times New Roman" w:cs="Times New Roman"/>
          <w:sz w:val="26"/>
          <w:szCs w:val="26"/>
        </w:rPr>
        <w:t>.</w:t>
      </w:r>
    </w:p>
    <w:p w:rsidR="00976DDA" w:rsidRDefault="00976DDA" w:rsidP="00976DDA">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5.1.2.</w:t>
      </w:r>
      <w:r w:rsidRPr="0087418A">
        <w:rPr>
          <w:rFonts w:ascii="Times New Roman" w:eastAsia="Times New Roman" w:hAnsi="Times New Roman" w:cs="Times New Roman"/>
          <w:sz w:val="26"/>
          <w:szCs w:val="26"/>
        </w:rPr>
        <w:t>Эксплуатацию, текущий и капитальный ремонт дорожных знаков, разметки и иных объектов обеспечения безопасности уличного движения рекомендуется осуществлять специализированным организациям по договорам с администрацией муниципального образовани</w:t>
      </w:r>
      <w:r>
        <w:rPr>
          <w:rFonts w:ascii="Times New Roman" w:eastAsia="Times New Roman" w:hAnsi="Times New Roman" w:cs="Times New Roman"/>
          <w:sz w:val="26"/>
          <w:szCs w:val="26"/>
        </w:rPr>
        <w:t>я.</w:t>
      </w:r>
    </w:p>
    <w:p w:rsidR="00976DDA" w:rsidRPr="0087418A" w:rsidRDefault="00976DDA" w:rsidP="00976DDA">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5.1.3. </w:t>
      </w:r>
      <w:r w:rsidRPr="0087418A">
        <w:rPr>
          <w:rFonts w:ascii="Times New Roman" w:eastAsia="Times New Roman" w:hAnsi="Times New Roman" w:cs="Times New Roman"/>
          <w:sz w:val="26"/>
          <w:szCs w:val="26"/>
        </w:rPr>
        <w:t>Организациям, в ведении которых находятся подземные сети, следует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w:t>
      </w:r>
    </w:p>
    <w:p w:rsidR="00976DDA" w:rsidRDefault="00976DDA" w:rsidP="00677882">
      <w:pPr>
        <w:spacing w:after="0" w:line="240" w:lineRule="auto"/>
        <w:ind w:firstLine="709"/>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Крышки люков, колодцев, расположенных на проезжей части улиц и тротуаров, в случае их повреждения или разрушения следует немедленно огородить и в течение 6 часов восстановить организациям, в ведении которых находятся коммуникации</w:t>
      </w:r>
      <w:r>
        <w:rPr>
          <w:rFonts w:ascii="Times New Roman" w:eastAsia="Times New Roman" w:hAnsi="Times New Roman" w:cs="Times New Roman"/>
          <w:sz w:val="26"/>
          <w:szCs w:val="26"/>
        </w:rPr>
        <w:t>.</w:t>
      </w:r>
    </w:p>
    <w:p w:rsidR="00976DDA" w:rsidRPr="0087418A" w:rsidRDefault="00976DDA" w:rsidP="00677882">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5.1.4.</w:t>
      </w:r>
      <w:r w:rsidRPr="0087418A">
        <w:rPr>
          <w:rFonts w:ascii="Times New Roman" w:eastAsia="Times New Roman" w:hAnsi="Times New Roman" w:cs="Times New Roman"/>
          <w:sz w:val="26"/>
          <w:szCs w:val="26"/>
        </w:rPr>
        <w:t xml:space="preserve">С целью сохранения дорожных покрытий на территории </w:t>
      </w:r>
      <w:r>
        <w:rPr>
          <w:rFonts w:ascii="Times New Roman" w:eastAsia="Times New Roman" w:hAnsi="Times New Roman" w:cs="Times New Roman"/>
          <w:sz w:val="26"/>
          <w:szCs w:val="26"/>
        </w:rPr>
        <w:t xml:space="preserve"> городского поселения </w:t>
      </w:r>
      <w:r w:rsidR="00A34ADD">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A34ADD">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запрещ</w:t>
      </w:r>
      <w:r>
        <w:rPr>
          <w:rFonts w:ascii="Times New Roman" w:eastAsia="Times New Roman" w:hAnsi="Times New Roman" w:cs="Times New Roman"/>
          <w:sz w:val="26"/>
          <w:szCs w:val="26"/>
        </w:rPr>
        <w:t>ается</w:t>
      </w:r>
      <w:r w:rsidRPr="0087418A">
        <w:rPr>
          <w:rFonts w:ascii="Times New Roman" w:eastAsia="Times New Roman" w:hAnsi="Times New Roman" w:cs="Times New Roman"/>
          <w:sz w:val="26"/>
          <w:szCs w:val="26"/>
        </w:rPr>
        <w:t>:</w:t>
      </w:r>
    </w:p>
    <w:p w:rsidR="00976DDA" w:rsidRPr="0087418A" w:rsidRDefault="00976DDA" w:rsidP="00677882">
      <w:pPr>
        <w:spacing w:after="0" w:line="240" w:lineRule="auto"/>
        <w:ind w:firstLine="709"/>
        <w:jc w:val="both"/>
        <w:rPr>
          <w:rFonts w:ascii="Times New Roman" w:hAnsi="Times New Roman" w:cs="Times New Roman"/>
          <w:sz w:val="26"/>
          <w:szCs w:val="26"/>
        </w:rPr>
      </w:pPr>
      <w:r w:rsidRPr="0087418A">
        <w:rPr>
          <w:rFonts w:ascii="Times New Roman" w:eastAsia="Times New Roman" w:hAnsi="Times New Roman" w:cs="Times New Roman"/>
          <w:sz w:val="26"/>
          <w:szCs w:val="26"/>
        </w:rPr>
        <w:t>- подвоз груза волоком;</w:t>
      </w:r>
    </w:p>
    <w:p w:rsidR="00976DDA" w:rsidRPr="0087418A" w:rsidRDefault="00976DDA" w:rsidP="00677882">
      <w:pPr>
        <w:spacing w:after="0" w:line="240" w:lineRule="auto"/>
        <w:ind w:firstLine="709"/>
        <w:jc w:val="both"/>
        <w:rPr>
          <w:rFonts w:ascii="Times New Roman" w:hAnsi="Times New Roman" w:cs="Times New Roman"/>
          <w:sz w:val="26"/>
          <w:szCs w:val="26"/>
        </w:rPr>
      </w:pPr>
      <w:r w:rsidRPr="0087418A">
        <w:rPr>
          <w:rFonts w:ascii="Times New Roman" w:eastAsia="Times New Roman" w:hAnsi="Times New Roman" w:cs="Times New Roman"/>
          <w:sz w:val="26"/>
          <w:szCs w:val="26"/>
        </w:rPr>
        <w:t>- сбрасывание при погрузочно-разгрузочных работах на улицах рельсов, бревен, железных балок, труб, кирпича, других тяжелых предметов и складирование их</w:t>
      </w:r>
      <w:r>
        <w:rPr>
          <w:rFonts w:ascii="Times New Roman" w:eastAsia="Times New Roman" w:hAnsi="Times New Roman" w:cs="Times New Roman"/>
          <w:sz w:val="26"/>
          <w:szCs w:val="26"/>
        </w:rPr>
        <w:t xml:space="preserve"> в местах общего пользования</w:t>
      </w:r>
      <w:r w:rsidRPr="0087418A">
        <w:rPr>
          <w:rFonts w:ascii="Times New Roman" w:eastAsia="Times New Roman" w:hAnsi="Times New Roman" w:cs="Times New Roman"/>
          <w:sz w:val="26"/>
          <w:szCs w:val="26"/>
        </w:rPr>
        <w:t>;</w:t>
      </w:r>
    </w:p>
    <w:p w:rsidR="00976DDA" w:rsidRPr="0087418A" w:rsidRDefault="00976DDA" w:rsidP="00677882">
      <w:pPr>
        <w:spacing w:after="0" w:line="240" w:lineRule="auto"/>
        <w:ind w:firstLine="709"/>
        <w:jc w:val="both"/>
        <w:rPr>
          <w:rFonts w:ascii="Times New Roman" w:hAnsi="Times New Roman" w:cs="Times New Roman"/>
          <w:sz w:val="26"/>
          <w:szCs w:val="26"/>
        </w:rPr>
      </w:pPr>
      <w:r w:rsidRPr="0087418A">
        <w:rPr>
          <w:rFonts w:ascii="Times New Roman" w:eastAsia="Times New Roman" w:hAnsi="Times New Roman" w:cs="Times New Roman"/>
          <w:sz w:val="26"/>
          <w:szCs w:val="26"/>
        </w:rPr>
        <w:t>- перегон по улицам населенных пунктов, имеющим твердое покрытие, машин на гусеничном ходу;</w:t>
      </w:r>
    </w:p>
    <w:p w:rsidR="00976DDA" w:rsidRDefault="00976DDA" w:rsidP="00677882">
      <w:pPr>
        <w:spacing w:after="0" w:line="240" w:lineRule="auto"/>
        <w:ind w:firstLine="709"/>
        <w:jc w:val="both"/>
        <w:rPr>
          <w:rFonts w:ascii="Times New Roman" w:hAnsi="Times New Roman" w:cs="Times New Roman"/>
          <w:sz w:val="26"/>
          <w:szCs w:val="26"/>
        </w:rPr>
      </w:pPr>
      <w:r w:rsidRPr="0087418A">
        <w:rPr>
          <w:rFonts w:ascii="Times New Roman" w:eastAsia="Times New Roman" w:hAnsi="Times New Roman" w:cs="Times New Roman"/>
          <w:sz w:val="26"/>
          <w:szCs w:val="26"/>
        </w:rPr>
        <w:t>- движение и стоянка большегрузного транспорта на внутриквартальных</w:t>
      </w:r>
      <w:r w:rsidR="00F307A8">
        <w:rPr>
          <w:rFonts w:ascii="Times New Roman" w:eastAsia="Times New Roman" w:hAnsi="Times New Roman" w:cs="Times New Roman"/>
          <w:sz w:val="26"/>
          <w:szCs w:val="26"/>
        </w:rPr>
        <w:t xml:space="preserve"> проездах, </w:t>
      </w:r>
      <w:r w:rsidRPr="0087418A">
        <w:rPr>
          <w:rFonts w:ascii="Times New Roman" w:eastAsia="Times New Roman" w:hAnsi="Times New Roman" w:cs="Times New Roman"/>
          <w:sz w:val="26"/>
          <w:szCs w:val="26"/>
        </w:rPr>
        <w:t xml:space="preserve"> пешеходных дорожках, тротуара</w:t>
      </w:r>
      <w:r>
        <w:rPr>
          <w:rFonts w:ascii="Times New Roman" w:eastAsia="Times New Roman" w:hAnsi="Times New Roman" w:cs="Times New Roman"/>
          <w:sz w:val="26"/>
          <w:szCs w:val="26"/>
        </w:rPr>
        <w:t>.</w:t>
      </w:r>
    </w:p>
    <w:p w:rsidR="00677882" w:rsidRDefault="00677882" w:rsidP="00677882">
      <w:pPr>
        <w:jc w:val="center"/>
        <w:rPr>
          <w:rFonts w:ascii="Times New Roman" w:hAnsi="Times New Roman" w:cs="Times New Roman"/>
          <w:b/>
          <w:sz w:val="26"/>
          <w:szCs w:val="26"/>
        </w:rPr>
      </w:pPr>
    </w:p>
    <w:p w:rsidR="00677882" w:rsidRDefault="00677882" w:rsidP="00677882">
      <w:pPr>
        <w:jc w:val="center"/>
        <w:rPr>
          <w:rFonts w:ascii="Times New Roman" w:eastAsia="Times New Roman" w:hAnsi="Times New Roman" w:cs="Times New Roman"/>
          <w:b/>
          <w:sz w:val="26"/>
          <w:szCs w:val="26"/>
        </w:rPr>
      </w:pPr>
      <w:r w:rsidRPr="00976DDA">
        <w:rPr>
          <w:rFonts w:ascii="Times New Roman" w:hAnsi="Times New Roman" w:cs="Times New Roman"/>
          <w:b/>
          <w:sz w:val="26"/>
          <w:szCs w:val="26"/>
        </w:rPr>
        <w:t>5.</w:t>
      </w:r>
      <w:r>
        <w:rPr>
          <w:rFonts w:ascii="Times New Roman" w:hAnsi="Times New Roman" w:cs="Times New Roman"/>
          <w:b/>
          <w:sz w:val="26"/>
          <w:szCs w:val="26"/>
        </w:rPr>
        <w:t>2</w:t>
      </w:r>
      <w:r w:rsidRPr="00976DDA">
        <w:rPr>
          <w:rFonts w:ascii="Times New Roman" w:hAnsi="Times New Roman" w:cs="Times New Roman"/>
          <w:b/>
          <w:sz w:val="26"/>
          <w:szCs w:val="26"/>
        </w:rPr>
        <w:t>.</w:t>
      </w:r>
      <w:r w:rsidRPr="00976DDA">
        <w:rPr>
          <w:rFonts w:ascii="Times New Roman" w:eastAsia="Times New Roman" w:hAnsi="Times New Roman" w:cs="Times New Roman"/>
          <w:b/>
          <w:sz w:val="26"/>
          <w:szCs w:val="26"/>
        </w:rPr>
        <w:t xml:space="preserve"> Содержание </w:t>
      </w:r>
      <w:bookmarkStart w:id="4" w:name="_Toc472352457"/>
      <w:r w:rsidR="00B350CA">
        <w:rPr>
          <w:rFonts w:ascii="Times New Roman" w:eastAsia="Times New Roman" w:hAnsi="Times New Roman" w:cs="Times New Roman"/>
          <w:b/>
          <w:sz w:val="26"/>
          <w:szCs w:val="26"/>
        </w:rPr>
        <w:t xml:space="preserve">и </w:t>
      </w:r>
      <w:r w:rsidR="00B350CA" w:rsidRPr="00976DDA">
        <w:rPr>
          <w:rFonts w:ascii="Times New Roman" w:eastAsia="Times New Roman" w:hAnsi="Times New Roman" w:cs="Times New Roman"/>
          <w:b/>
          <w:sz w:val="26"/>
          <w:szCs w:val="26"/>
        </w:rPr>
        <w:t>эксплуатация</w:t>
      </w:r>
      <w:r w:rsidR="00C571FB">
        <w:rPr>
          <w:rFonts w:ascii="Times New Roman" w:eastAsia="Times New Roman" w:hAnsi="Times New Roman" w:cs="Times New Roman"/>
          <w:b/>
          <w:sz w:val="26"/>
          <w:szCs w:val="26"/>
        </w:rPr>
        <w:t xml:space="preserve"> </w:t>
      </w:r>
      <w:r w:rsidRPr="00677882">
        <w:rPr>
          <w:rFonts w:ascii="Times New Roman" w:eastAsia="Times New Roman" w:hAnsi="Times New Roman" w:cs="Times New Roman"/>
          <w:b/>
          <w:sz w:val="26"/>
          <w:szCs w:val="26"/>
        </w:rPr>
        <w:t>пешеходных коммуникаци</w:t>
      </w:r>
      <w:bookmarkEnd w:id="4"/>
      <w:r w:rsidRPr="00677882">
        <w:rPr>
          <w:rFonts w:ascii="Times New Roman" w:eastAsia="Times New Roman" w:hAnsi="Times New Roman" w:cs="Times New Roman"/>
          <w:b/>
          <w:sz w:val="26"/>
          <w:szCs w:val="26"/>
        </w:rPr>
        <w:t>й</w:t>
      </w:r>
    </w:p>
    <w:p w:rsidR="002B274B" w:rsidRDefault="00677882" w:rsidP="00677882">
      <w:pPr>
        <w:spacing w:after="0" w:line="240" w:lineRule="auto"/>
        <w:ind w:firstLine="709"/>
        <w:jc w:val="both"/>
        <w:rPr>
          <w:rFonts w:ascii="Times New Roman" w:eastAsia="Times New Roman" w:hAnsi="Times New Roman" w:cs="Times New Roman"/>
          <w:sz w:val="26"/>
          <w:szCs w:val="26"/>
        </w:rPr>
      </w:pPr>
      <w:r w:rsidRPr="00677882">
        <w:rPr>
          <w:rFonts w:ascii="Times New Roman" w:eastAsia="Times New Roman" w:hAnsi="Times New Roman" w:cs="Times New Roman"/>
          <w:sz w:val="26"/>
          <w:szCs w:val="26"/>
        </w:rPr>
        <w:t xml:space="preserve">5.2.1. </w:t>
      </w:r>
      <w:r w:rsidR="002B274B" w:rsidRPr="0087418A">
        <w:rPr>
          <w:rFonts w:ascii="Times New Roman" w:eastAsia="Times New Roman" w:hAnsi="Times New Roman" w:cs="Times New Roman"/>
          <w:sz w:val="26"/>
          <w:szCs w:val="26"/>
        </w:rPr>
        <w:t xml:space="preserve">Пешеходные коммуникации обеспечивают пешеходные связи и передвижения на территории </w:t>
      </w:r>
      <w:r w:rsidR="002B274B">
        <w:rPr>
          <w:rFonts w:ascii="Times New Roman" w:eastAsia="Times New Roman" w:hAnsi="Times New Roman" w:cs="Times New Roman"/>
          <w:sz w:val="26"/>
          <w:szCs w:val="26"/>
        </w:rPr>
        <w:t>населенных пунктов  городского поселения</w:t>
      </w:r>
      <w:r w:rsidR="00A34ADD">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A34ADD">
        <w:rPr>
          <w:rFonts w:ascii="Times New Roman" w:eastAsia="Times New Roman" w:hAnsi="Times New Roman" w:cs="Times New Roman"/>
          <w:sz w:val="26"/>
          <w:szCs w:val="26"/>
        </w:rPr>
        <w:t>»</w:t>
      </w:r>
      <w:r w:rsidR="002B274B" w:rsidRPr="0087418A">
        <w:rPr>
          <w:rFonts w:ascii="Times New Roman" w:eastAsia="Times New Roman" w:hAnsi="Times New Roman" w:cs="Times New Roman"/>
          <w:sz w:val="26"/>
          <w:szCs w:val="26"/>
        </w:rPr>
        <w:t xml:space="preserve">. К пешеходным коммуникациям относят: тротуары, аллеи, дорожки, тропинки. </w:t>
      </w:r>
    </w:p>
    <w:p w:rsidR="00677882" w:rsidRDefault="002B274B" w:rsidP="00677882">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5.2.2. </w:t>
      </w:r>
      <w:r w:rsidR="00677882" w:rsidRPr="0087418A">
        <w:rPr>
          <w:rFonts w:ascii="Times New Roman" w:eastAsia="Times New Roman" w:hAnsi="Times New Roman" w:cs="Times New Roman"/>
          <w:sz w:val="26"/>
          <w:szCs w:val="26"/>
        </w:rPr>
        <w:t>При проектировании пешеходных коммуникаций на территории населенн</w:t>
      </w:r>
      <w:r w:rsidR="00677882">
        <w:rPr>
          <w:rFonts w:ascii="Times New Roman" w:eastAsia="Times New Roman" w:hAnsi="Times New Roman" w:cs="Times New Roman"/>
          <w:sz w:val="26"/>
          <w:szCs w:val="26"/>
        </w:rPr>
        <w:t>ых</w:t>
      </w:r>
      <w:r w:rsidR="00677882" w:rsidRPr="0087418A">
        <w:rPr>
          <w:rFonts w:ascii="Times New Roman" w:eastAsia="Times New Roman" w:hAnsi="Times New Roman" w:cs="Times New Roman"/>
          <w:sz w:val="26"/>
          <w:szCs w:val="26"/>
        </w:rPr>
        <w:t xml:space="preserve"> пункт</w:t>
      </w:r>
      <w:r w:rsidR="00677882">
        <w:rPr>
          <w:rFonts w:ascii="Times New Roman" w:eastAsia="Times New Roman" w:hAnsi="Times New Roman" w:cs="Times New Roman"/>
          <w:sz w:val="26"/>
          <w:szCs w:val="26"/>
        </w:rPr>
        <w:t>ов</w:t>
      </w:r>
      <w:r w:rsidR="00677882" w:rsidRPr="0087418A">
        <w:rPr>
          <w:rFonts w:ascii="Times New Roman" w:eastAsia="Times New Roman" w:hAnsi="Times New Roman" w:cs="Times New Roman"/>
          <w:sz w:val="26"/>
          <w:szCs w:val="26"/>
        </w:rPr>
        <w:t xml:space="preserve"> рекомендуется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В системе пешеходных коммуникаций рекомендуется выделять основные и второстепенные пешеходные связи</w:t>
      </w:r>
      <w:r w:rsidR="00677882">
        <w:rPr>
          <w:rFonts w:ascii="Times New Roman" w:eastAsia="Times New Roman" w:hAnsi="Times New Roman" w:cs="Times New Roman"/>
          <w:sz w:val="26"/>
          <w:szCs w:val="26"/>
        </w:rPr>
        <w:t>.</w:t>
      </w:r>
    </w:p>
    <w:p w:rsidR="00677882" w:rsidRDefault="00677882" w:rsidP="00677882">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5.2.</w:t>
      </w:r>
      <w:r w:rsidR="002B274B">
        <w:rPr>
          <w:rFonts w:ascii="Times New Roman" w:eastAsia="Times New Roman" w:hAnsi="Times New Roman" w:cs="Times New Roman"/>
          <w:sz w:val="26"/>
          <w:szCs w:val="26"/>
        </w:rPr>
        <w:t>3</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Покрытие пешеходных дорожек должны быть удобным при ходьбе и устойчивым к износу</w:t>
      </w:r>
      <w:r>
        <w:rPr>
          <w:rFonts w:ascii="Times New Roman" w:eastAsia="Times New Roman" w:hAnsi="Times New Roman" w:cs="Times New Roman"/>
          <w:sz w:val="26"/>
          <w:szCs w:val="26"/>
        </w:rPr>
        <w:t>.</w:t>
      </w:r>
      <w:r w:rsidR="002B274B" w:rsidRPr="0087418A">
        <w:rPr>
          <w:rFonts w:ascii="Times New Roman" w:eastAsia="Times New Roman" w:hAnsi="Times New Roman" w:cs="Times New Roman"/>
          <w:sz w:val="26"/>
          <w:szCs w:val="26"/>
        </w:rPr>
        <w:t>Качество применяемых материалов, планировка и дренаж пешеходных дорожек должны обеспечить предупреждение образования гололеда и слякоти зимой, луж и грязи в теплый период</w:t>
      </w:r>
      <w:r w:rsidR="002B274B">
        <w:rPr>
          <w:rFonts w:ascii="Times New Roman" w:eastAsia="Times New Roman" w:hAnsi="Times New Roman" w:cs="Times New Roman"/>
          <w:sz w:val="26"/>
          <w:szCs w:val="26"/>
        </w:rPr>
        <w:t>.</w:t>
      </w:r>
    </w:p>
    <w:p w:rsidR="002B274B" w:rsidRDefault="002B274B" w:rsidP="00677882">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5.2.4. </w:t>
      </w:r>
      <w:r w:rsidRPr="0087418A">
        <w:rPr>
          <w:rFonts w:ascii="Times New Roman" w:eastAsia="Times New Roman" w:hAnsi="Times New Roman" w:cs="Times New Roman"/>
          <w:sz w:val="26"/>
          <w:szCs w:val="26"/>
        </w:rPr>
        <w:t>Пешеходные дорожки и тротуары в составе активно используемых общественных пространств должны иметь достаточную ширину для обеспечения комфортной пропускной способности (предотвращение образования толпы в общественных местах)</w:t>
      </w:r>
      <w:proofErr w:type="gramStart"/>
      <w:r>
        <w:rPr>
          <w:rFonts w:ascii="Times New Roman" w:eastAsia="Times New Roman" w:hAnsi="Times New Roman" w:cs="Times New Roman"/>
          <w:sz w:val="26"/>
          <w:szCs w:val="26"/>
        </w:rPr>
        <w:t>.Н</w:t>
      </w:r>
      <w:proofErr w:type="gramEnd"/>
      <w:r>
        <w:rPr>
          <w:rFonts w:ascii="Times New Roman" w:eastAsia="Times New Roman" w:hAnsi="Times New Roman" w:cs="Times New Roman"/>
          <w:sz w:val="26"/>
          <w:szCs w:val="26"/>
        </w:rPr>
        <w:t>еобходимо предусмотреть</w:t>
      </w:r>
      <w:r w:rsidRPr="0087418A">
        <w:rPr>
          <w:rFonts w:ascii="Times New Roman" w:eastAsia="Times New Roman" w:hAnsi="Times New Roman" w:cs="Times New Roman"/>
          <w:sz w:val="26"/>
          <w:szCs w:val="26"/>
        </w:rPr>
        <w:t xml:space="preserve">, что насаждения, здания, </w:t>
      </w:r>
      <w:r w:rsidRPr="0087418A">
        <w:rPr>
          <w:rFonts w:ascii="Times New Roman" w:eastAsia="Times New Roman" w:hAnsi="Times New Roman" w:cs="Times New Roman"/>
          <w:sz w:val="26"/>
          <w:szCs w:val="26"/>
        </w:rPr>
        <w:lastRenderedPageBreak/>
        <w:t>выступающие элементы зданий и технические устройства, расположенные вдоль основных пешеходных коммуникаций, не должны сокращать ширину дорожек, а также - минимальную высоту свободного пространства над уровнем покрытия дорожки равную 2 м. При ширине основных пешеходных коммуникаций 1,5 м через каждые 30 м рекомендуется предусматривать уширения (разъездные площадки) для обеспечения передвижения инвалидов в креслах-колясках во встречных направлениях</w:t>
      </w:r>
      <w:proofErr w:type="gramStart"/>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О</w:t>
      </w:r>
      <w:proofErr w:type="gramEnd"/>
      <w:r w:rsidRPr="0087418A">
        <w:rPr>
          <w:rFonts w:ascii="Times New Roman" w:eastAsia="Times New Roman" w:hAnsi="Times New Roman" w:cs="Times New Roman"/>
          <w:sz w:val="26"/>
          <w:szCs w:val="26"/>
        </w:rPr>
        <w:t>бщая ширина пешеходной коммуникации в случае размещения на ней некапитальных нестационарных сооружений, как правило, складывается из ширины пешеходной части, ширины участка, отводимого для размещения сооружения, и ширины буферной зоны (не менее 0,75 м), предназначенной для посетителей и покупателей. Ширину пешеходных коммуникаций на участках возможного встречного движения инвалидов на креслах-колясках не рекомендуется устанавливать менее 1,8 м</w:t>
      </w:r>
      <w:r>
        <w:rPr>
          <w:rFonts w:ascii="Times New Roman" w:eastAsia="Times New Roman" w:hAnsi="Times New Roman" w:cs="Times New Roman"/>
          <w:sz w:val="26"/>
          <w:szCs w:val="26"/>
        </w:rPr>
        <w:t>.</w:t>
      </w:r>
    </w:p>
    <w:p w:rsidR="002B274B" w:rsidRDefault="002B274B" w:rsidP="00677882">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5.2.5. </w:t>
      </w:r>
      <w:r w:rsidRPr="0087418A">
        <w:rPr>
          <w:rFonts w:ascii="Times New Roman" w:eastAsia="Times New Roman" w:hAnsi="Times New Roman" w:cs="Times New Roman"/>
          <w:sz w:val="26"/>
          <w:szCs w:val="26"/>
        </w:rPr>
        <w:t>При планировании пешеходных маршрутов, общественных пространств (включая входные группы в здания) необходимо обеспечить отсутствие барьеров для передвижения маломобильных групп граждан за счет устройства пандусов, правильно спроектированных съездов с тротуаров, тактильной плитки и др</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В составе общественных и </w:t>
      </w:r>
      <w:proofErr w:type="spellStart"/>
      <w:r w:rsidRPr="0087418A">
        <w:rPr>
          <w:rFonts w:ascii="Times New Roman" w:eastAsia="Times New Roman" w:hAnsi="Times New Roman" w:cs="Times New Roman"/>
          <w:sz w:val="26"/>
          <w:szCs w:val="26"/>
        </w:rPr>
        <w:t>полуприватных</w:t>
      </w:r>
      <w:proofErr w:type="spellEnd"/>
      <w:r w:rsidRPr="0087418A">
        <w:rPr>
          <w:rFonts w:ascii="Times New Roman" w:eastAsia="Times New Roman" w:hAnsi="Times New Roman" w:cs="Times New Roman"/>
          <w:sz w:val="26"/>
          <w:szCs w:val="26"/>
        </w:rPr>
        <w:t xml:space="preserve"> пространств необходимо резервировать парковочные места для маломобильных групп граждан</w:t>
      </w:r>
      <w:r>
        <w:rPr>
          <w:rFonts w:ascii="Times New Roman" w:eastAsia="Times New Roman" w:hAnsi="Times New Roman" w:cs="Times New Roman"/>
          <w:sz w:val="26"/>
          <w:szCs w:val="26"/>
        </w:rPr>
        <w:t>.</w:t>
      </w:r>
    </w:p>
    <w:p w:rsidR="002B274B" w:rsidRDefault="002B274B" w:rsidP="00677882">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5.2.6. </w:t>
      </w:r>
      <w:r w:rsidRPr="0087418A">
        <w:rPr>
          <w:rFonts w:ascii="Times New Roman" w:eastAsia="Times New Roman" w:hAnsi="Times New Roman" w:cs="Times New Roman"/>
          <w:sz w:val="26"/>
          <w:szCs w:val="26"/>
        </w:rPr>
        <w:t>При планировании пешеходных маршрутов должно быть предусмотрено достаточное количество мест кратковременного отдыха (скамейки</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урны, малые архитектурные формы и пр.) для маломобильных граждан</w:t>
      </w:r>
      <w:r>
        <w:rPr>
          <w:rFonts w:ascii="Times New Roman" w:eastAsia="Times New Roman" w:hAnsi="Times New Roman" w:cs="Times New Roman"/>
          <w:sz w:val="26"/>
          <w:szCs w:val="26"/>
        </w:rPr>
        <w:t>, с учетом интенсивности пешеходного движения.</w:t>
      </w:r>
    </w:p>
    <w:p w:rsidR="002B274B" w:rsidRDefault="002B274B" w:rsidP="00677882">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5.2.7. </w:t>
      </w:r>
      <w:r w:rsidRPr="0087418A">
        <w:rPr>
          <w:rFonts w:ascii="Times New Roman" w:eastAsia="Times New Roman" w:hAnsi="Times New Roman" w:cs="Times New Roman"/>
          <w:sz w:val="26"/>
          <w:szCs w:val="26"/>
        </w:rPr>
        <w:t>Пешеходные маршруты должны быть озеленены</w:t>
      </w:r>
      <w:r>
        <w:rPr>
          <w:rFonts w:ascii="Times New Roman" w:eastAsia="Times New Roman" w:hAnsi="Times New Roman" w:cs="Times New Roman"/>
          <w:sz w:val="26"/>
          <w:szCs w:val="26"/>
        </w:rPr>
        <w:t xml:space="preserve"> и </w:t>
      </w:r>
      <w:r w:rsidRPr="0087418A">
        <w:rPr>
          <w:rFonts w:ascii="Times New Roman" w:eastAsia="Times New Roman" w:hAnsi="Times New Roman" w:cs="Times New Roman"/>
          <w:sz w:val="26"/>
          <w:szCs w:val="26"/>
        </w:rPr>
        <w:t>хорошо освещены</w:t>
      </w:r>
      <w:r>
        <w:rPr>
          <w:rFonts w:ascii="Times New Roman" w:eastAsia="Times New Roman" w:hAnsi="Times New Roman" w:cs="Times New Roman"/>
          <w:sz w:val="26"/>
          <w:szCs w:val="26"/>
        </w:rPr>
        <w:t>.</w:t>
      </w:r>
    </w:p>
    <w:p w:rsidR="002B274B" w:rsidRDefault="002B274B" w:rsidP="00677882">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5.2.8.</w:t>
      </w:r>
      <w:r w:rsidRPr="0087418A">
        <w:rPr>
          <w:rFonts w:ascii="Times New Roman" w:eastAsia="Times New Roman" w:hAnsi="Times New Roman" w:cs="Times New Roman"/>
          <w:sz w:val="26"/>
          <w:szCs w:val="26"/>
        </w:rPr>
        <w:t>Во всех случаях пересечения основных пешеходных коммуникаций с транспортными проездами рекомендуется устройство бордюрных пандусов. При устройстве на пешеходных коммуникациях лестниц, пандусов, мостиков рекомендуется обеспечивать создание равновеликой пропускной способности этих элементов. Не допускается использование существующих пешеходных коммуникаций и прилегающих к ним газонов для остановки и стоянки автотранспортных средств</w:t>
      </w:r>
      <w:r>
        <w:rPr>
          <w:rFonts w:ascii="Times New Roman" w:eastAsia="Times New Roman" w:hAnsi="Times New Roman" w:cs="Times New Roman"/>
          <w:sz w:val="26"/>
          <w:szCs w:val="26"/>
        </w:rPr>
        <w:t>.</w:t>
      </w:r>
    </w:p>
    <w:p w:rsidR="002B274B" w:rsidRDefault="002B274B" w:rsidP="00677882">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5.2.9. </w:t>
      </w:r>
      <w:r w:rsidRPr="0087418A">
        <w:rPr>
          <w:rFonts w:ascii="Times New Roman" w:eastAsia="Times New Roman" w:hAnsi="Times New Roman" w:cs="Times New Roman"/>
          <w:sz w:val="26"/>
          <w:szCs w:val="26"/>
        </w:rPr>
        <w:t>Возможно размещение некапитальных нестационарных сооружений</w:t>
      </w:r>
      <w:r>
        <w:rPr>
          <w:rFonts w:ascii="Times New Roman" w:eastAsia="Times New Roman" w:hAnsi="Times New Roman" w:cs="Times New Roman"/>
          <w:sz w:val="26"/>
          <w:szCs w:val="26"/>
        </w:rPr>
        <w:t>.</w:t>
      </w:r>
    </w:p>
    <w:p w:rsidR="00B350CA" w:rsidRDefault="00B350CA" w:rsidP="00B350CA">
      <w:pPr>
        <w:spacing w:after="0" w:line="240" w:lineRule="auto"/>
        <w:ind w:left="1985"/>
        <w:contextualSpacing/>
        <w:jc w:val="both"/>
        <w:rPr>
          <w:rFonts w:ascii="Times New Roman" w:eastAsia="Times New Roman" w:hAnsi="Times New Roman" w:cs="Times New Roman"/>
          <w:sz w:val="26"/>
          <w:szCs w:val="26"/>
        </w:rPr>
      </w:pPr>
    </w:p>
    <w:p w:rsidR="00B350CA" w:rsidRPr="00B350CA" w:rsidRDefault="00B350CA" w:rsidP="00B350CA">
      <w:pPr>
        <w:spacing w:after="0" w:line="240" w:lineRule="auto"/>
        <w:ind w:left="1985"/>
        <w:contextualSpacing/>
        <w:jc w:val="both"/>
        <w:rPr>
          <w:rFonts w:ascii="Times New Roman" w:eastAsia="Times New Roman" w:hAnsi="Times New Roman" w:cs="Times New Roman"/>
          <w:b/>
          <w:sz w:val="26"/>
          <w:szCs w:val="26"/>
        </w:rPr>
      </w:pPr>
      <w:r w:rsidRPr="00B350CA">
        <w:rPr>
          <w:rFonts w:ascii="Times New Roman" w:eastAsia="Times New Roman" w:hAnsi="Times New Roman" w:cs="Times New Roman"/>
          <w:b/>
          <w:sz w:val="26"/>
          <w:szCs w:val="26"/>
        </w:rPr>
        <w:t>5.3. Содержание и  эксплуатация детских площадок</w:t>
      </w:r>
    </w:p>
    <w:p w:rsidR="00B350CA" w:rsidRPr="00B350CA" w:rsidRDefault="00B350CA" w:rsidP="00B350CA">
      <w:pPr>
        <w:spacing w:after="0" w:line="240" w:lineRule="auto"/>
        <w:ind w:firstLine="709"/>
        <w:jc w:val="center"/>
        <w:rPr>
          <w:rFonts w:ascii="Times New Roman" w:eastAsia="Times New Roman" w:hAnsi="Times New Roman" w:cs="Times New Roman"/>
          <w:b/>
          <w:sz w:val="26"/>
          <w:szCs w:val="26"/>
        </w:rPr>
      </w:pPr>
    </w:p>
    <w:p w:rsidR="00677882" w:rsidRDefault="00B350CA" w:rsidP="00677882">
      <w:pPr>
        <w:spacing w:after="0" w:line="240" w:lineRule="auto"/>
        <w:ind w:firstLine="709"/>
        <w:jc w:val="both"/>
        <w:rPr>
          <w:rFonts w:ascii="Times New Roman" w:eastAsia="Times New Roman" w:hAnsi="Times New Roman" w:cs="Times New Roman"/>
          <w:sz w:val="26"/>
          <w:szCs w:val="26"/>
        </w:rPr>
      </w:pPr>
      <w:r>
        <w:rPr>
          <w:rFonts w:ascii="Times New Roman" w:hAnsi="Times New Roman" w:cs="Times New Roman"/>
          <w:sz w:val="26"/>
          <w:szCs w:val="26"/>
        </w:rPr>
        <w:t>5.3.1.</w:t>
      </w:r>
      <w:r w:rsidRPr="0087418A">
        <w:rPr>
          <w:rFonts w:ascii="Times New Roman" w:eastAsia="Times New Roman" w:hAnsi="Times New Roman" w:cs="Times New Roman"/>
          <w:sz w:val="26"/>
          <w:szCs w:val="26"/>
        </w:rPr>
        <w:t xml:space="preserve">Детские площадки обычно предназначены для игр и активного отдыха детей разных возрастов: </w:t>
      </w:r>
      <w:proofErr w:type="spellStart"/>
      <w:r w:rsidRPr="0087418A">
        <w:rPr>
          <w:rFonts w:ascii="Times New Roman" w:eastAsia="Times New Roman" w:hAnsi="Times New Roman" w:cs="Times New Roman"/>
          <w:sz w:val="26"/>
          <w:szCs w:val="26"/>
        </w:rPr>
        <w:t>преддошкольного</w:t>
      </w:r>
      <w:proofErr w:type="spellEnd"/>
      <w:r w:rsidRPr="0087418A">
        <w:rPr>
          <w:rFonts w:ascii="Times New Roman" w:eastAsia="Times New Roman" w:hAnsi="Times New Roman" w:cs="Times New Roman"/>
          <w:sz w:val="26"/>
          <w:szCs w:val="26"/>
        </w:rPr>
        <w:t xml:space="preserve"> (до 3 лет), дошкольного (до 7 лет), младшего и среднего школьного возраста (7 - 12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(12 - 16 лет) рекомендуется организация спортивно-игровых комплексов (</w:t>
      </w:r>
      <w:proofErr w:type="spellStart"/>
      <w:r w:rsidRPr="0087418A">
        <w:rPr>
          <w:rFonts w:ascii="Times New Roman" w:eastAsia="Times New Roman" w:hAnsi="Times New Roman" w:cs="Times New Roman"/>
          <w:sz w:val="26"/>
          <w:szCs w:val="26"/>
        </w:rPr>
        <w:t>микро-скалодромы</w:t>
      </w:r>
      <w:proofErr w:type="spellEnd"/>
      <w:r w:rsidRPr="0087418A">
        <w:rPr>
          <w:rFonts w:ascii="Times New Roman" w:eastAsia="Times New Roman" w:hAnsi="Times New Roman" w:cs="Times New Roman"/>
          <w:sz w:val="26"/>
          <w:szCs w:val="26"/>
        </w:rPr>
        <w:t>, велодромы и т.п.) и оборудование специальных мест для катания на самокатах, роликовых досках и коньках</w:t>
      </w:r>
      <w:r>
        <w:rPr>
          <w:rFonts w:ascii="Times New Roman" w:eastAsia="Times New Roman" w:hAnsi="Times New Roman" w:cs="Times New Roman"/>
          <w:sz w:val="26"/>
          <w:szCs w:val="26"/>
        </w:rPr>
        <w:t>.</w:t>
      </w:r>
    </w:p>
    <w:p w:rsidR="00B350CA" w:rsidRDefault="00B350CA" w:rsidP="00677882">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5.3.2. </w:t>
      </w:r>
      <w:proofErr w:type="gramStart"/>
      <w:r w:rsidR="00F3601C" w:rsidRPr="0087418A">
        <w:rPr>
          <w:rFonts w:ascii="Times New Roman" w:eastAsia="Times New Roman" w:hAnsi="Times New Roman" w:cs="Times New Roman"/>
          <w:sz w:val="26"/>
          <w:szCs w:val="26"/>
        </w:rPr>
        <w:t xml:space="preserve">Площадки детей </w:t>
      </w:r>
      <w:proofErr w:type="spellStart"/>
      <w:r w:rsidR="00F3601C" w:rsidRPr="0087418A">
        <w:rPr>
          <w:rFonts w:ascii="Times New Roman" w:eastAsia="Times New Roman" w:hAnsi="Times New Roman" w:cs="Times New Roman"/>
          <w:sz w:val="26"/>
          <w:szCs w:val="26"/>
        </w:rPr>
        <w:t>преддошкольного</w:t>
      </w:r>
      <w:proofErr w:type="spellEnd"/>
      <w:r w:rsidR="00F3601C" w:rsidRPr="0087418A">
        <w:rPr>
          <w:rFonts w:ascii="Times New Roman" w:eastAsia="Times New Roman" w:hAnsi="Times New Roman" w:cs="Times New Roman"/>
          <w:sz w:val="26"/>
          <w:szCs w:val="26"/>
        </w:rPr>
        <w:t xml:space="preserve"> возраста могут иметь незначительные размеры (50 - 75 кв. м), размещаться отдельно или совмещаться с площадками для отдыха взрослых - в этом случае общую площадь площадки рекомендуется устанавливать не менее 80 кв. м</w:t>
      </w:r>
      <w:r w:rsidR="00F3601C">
        <w:rPr>
          <w:rFonts w:ascii="Times New Roman" w:eastAsia="Times New Roman" w:hAnsi="Times New Roman" w:cs="Times New Roman"/>
          <w:sz w:val="26"/>
          <w:szCs w:val="26"/>
        </w:rPr>
        <w:t xml:space="preserve">. </w:t>
      </w:r>
      <w:r w:rsidR="00F3601C" w:rsidRPr="0087418A">
        <w:rPr>
          <w:rFonts w:ascii="Times New Roman" w:eastAsia="Times New Roman" w:hAnsi="Times New Roman" w:cs="Times New Roman"/>
          <w:sz w:val="26"/>
          <w:szCs w:val="26"/>
        </w:rPr>
        <w:t xml:space="preserve">Оптимальный размер игровых площадок рекомендуется устанавливать для детей дошкольного возраста - 70 - 150 </w:t>
      </w:r>
      <w:r w:rsidR="00F3601C" w:rsidRPr="0087418A">
        <w:rPr>
          <w:rFonts w:ascii="Times New Roman" w:eastAsia="Times New Roman" w:hAnsi="Times New Roman" w:cs="Times New Roman"/>
          <w:sz w:val="26"/>
          <w:szCs w:val="26"/>
        </w:rPr>
        <w:lastRenderedPageBreak/>
        <w:t>кв. м, школьного возраста - 100 - 300 кв. м, комплексных игровых площадок - 900 - 1600 кв</w:t>
      </w:r>
      <w:proofErr w:type="gramEnd"/>
      <w:r w:rsidR="00F3601C" w:rsidRPr="0087418A">
        <w:rPr>
          <w:rFonts w:ascii="Times New Roman" w:eastAsia="Times New Roman" w:hAnsi="Times New Roman" w:cs="Times New Roman"/>
          <w:sz w:val="26"/>
          <w:szCs w:val="26"/>
        </w:rPr>
        <w:t>. м. При этом возможно объединение площадок дошкольного возраста с площадками отдыха взрослых (размер площадки - не менее 150 кв. м). Соседствующие детские и взрослые площадки рекомендуется разделять густыми зелеными посадками и (или) декоративными стенками</w:t>
      </w:r>
      <w:r w:rsidR="00F3601C">
        <w:rPr>
          <w:rFonts w:ascii="Times New Roman" w:eastAsia="Times New Roman" w:hAnsi="Times New Roman" w:cs="Times New Roman"/>
          <w:sz w:val="26"/>
          <w:szCs w:val="26"/>
        </w:rPr>
        <w:t>.</w:t>
      </w:r>
    </w:p>
    <w:p w:rsidR="00F3601C" w:rsidRDefault="00F3601C" w:rsidP="00677882">
      <w:pPr>
        <w:spacing w:after="0" w:line="240" w:lineRule="auto"/>
        <w:ind w:firstLine="709"/>
        <w:jc w:val="both"/>
        <w:rPr>
          <w:rFonts w:ascii="Times New Roman" w:eastAsia="Times New Roman" w:hAnsi="Times New Roman" w:cs="Times New Roman"/>
          <w:sz w:val="26"/>
          <w:szCs w:val="26"/>
        </w:rPr>
      </w:pPr>
      <w:r>
        <w:rPr>
          <w:rFonts w:ascii="Times New Roman" w:hAnsi="Times New Roman" w:cs="Times New Roman"/>
          <w:sz w:val="26"/>
          <w:szCs w:val="26"/>
        </w:rPr>
        <w:t>5.3.3.</w:t>
      </w:r>
      <w:r w:rsidRPr="0087418A">
        <w:rPr>
          <w:rFonts w:ascii="Times New Roman" w:eastAsia="Times New Roman" w:hAnsi="Times New Roman" w:cs="Times New Roman"/>
          <w:sz w:val="26"/>
          <w:szCs w:val="26"/>
        </w:rPr>
        <w:t xml:space="preserve">Детские площадки </w:t>
      </w:r>
      <w:r>
        <w:rPr>
          <w:rFonts w:ascii="Times New Roman" w:eastAsia="Times New Roman" w:hAnsi="Times New Roman" w:cs="Times New Roman"/>
          <w:sz w:val="26"/>
          <w:szCs w:val="26"/>
        </w:rPr>
        <w:t>необходимо</w:t>
      </w:r>
      <w:r w:rsidRPr="0087418A">
        <w:rPr>
          <w:rFonts w:ascii="Times New Roman" w:eastAsia="Times New Roman" w:hAnsi="Times New Roman" w:cs="Times New Roman"/>
          <w:sz w:val="26"/>
          <w:szCs w:val="26"/>
        </w:rPr>
        <w:t xml:space="preserve"> изолировать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Подходы к детским площадкам не следует организовывать с проездов и улиц. При условии изоляции детских площадок зелеными насаждениями (деревья, кустарники) минимальное расстояние от границ детских площадок до гостевых стоянок и участков постоянного и временного хранения автотранспортных средств рекомендуется принимать согласно СанПиН, площадок мусоросборников - 15 м, </w:t>
      </w:r>
      <w:proofErr w:type="spellStart"/>
      <w:r w:rsidRPr="0087418A">
        <w:rPr>
          <w:rFonts w:ascii="Times New Roman" w:eastAsia="Times New Roman" w:hAnsi="Times New Roman" w:cs="Times New Roman"/>
          <w:sz w:val="26"/>
          <w:szCs w:val="26"/>
        </w:rPr>
        <w:t>отстойно-разворотных</w:t>
      </w:r>
      <w:proofErr w:type="spellEnd"/>
      <w:r w:rsidRPr="0087418A">
        <w:rPr>
          <w:rFonts w:ascii="Times New Roman" w:eastAsia="Times New Roman" w:hAnsi="Times New Roman" w:cs="Times New Roman"/>
          <w:sz w:val="26"/>
          <w:szCs w:val="26"/>
        </w:rPr>
        <w:t xml:space="preserve"> площадок на конечных остановках маршрутов городского пассажирского транспорта - не менее 50 м</w:t>
      </w:r>
      <w:r>
        <w:rPr>
          <w:rFonts w:ascii="Times New Roman" w:eastAsia="Times New Roman" w:hAnsi="Times New Roman" w:cs="Times New Roman"/>
          <w:sz w:val="26"/>
          <w:szCs w:val="26"/>
        </w:rPr>
        <w:t>.</w:t>
      </w:r>
    </w:p>
    <w:p w:rsidR="00F3601C" w:rsidRDefault="00F3601C" w:rsidP="00677882">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5.3.4.</w:t>
      </w:r>
      <w:r w:rsidRPr="0087418A">
        <w:rPr>
          <w:rFonts w:ascii="Times New Roman" w:eastAsia="Times New Roman" w:hAnsi="Times New Roman" w:cs="Times New Roman"/>
          <w:sz w:val="26"/>
          <w:szCs w:val="26"/>
        </w:rPr>
        <w:t xml:space="preserve">При </w:t>
      </w:r>
      <w:r>
        <w:rPr>
          <w:rFonts w:ascii="Times New Roman" w:eastAsia="Times New Roman" w:hAnsi="Times New Roman" w:cs="Times New Roman"/>
          <w:sz w:val="26"/>
          <w:szCs w:val="26"/>
        </w:rPr>
        <w:t>эксплуатации</w:t>
      </w:r>
      <w:r w:rsidRPr="0087418A">
        <w:rPr>
          <w:rFonts w:ascii="Times New Roman" w:eastAsia="Times New Roman" w:hAnsi="Times New Roman" w:cs="Times New Roman"/>
          <w:sz w:val="26"/>
          <w:szCs w:val="26"/>
        </w:rPr>
        <w:t xml:space="preserve"> детских площадок</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во избежание травматизма</w:t>
      </w:r>
      <w:r>
        <w:rPr>
          <w:rFonts w:ascii="Times New Roman" w:eastAsia="Times New Roman" w:hAnsi="Times New Roman" w:cs="Times New Roman"/>
          <w:sz w:val="26"/>
          <w:szCs w:val="26"/>
        </w:rPr>
        <w:t>,необходимо</w:t>
      </w:r>
      <w:r w:rsidRPr="0087418A">
        <w:rPr>
          <w:rFonts w:ascii="Times New Roman" w:eastAsia="Times New Roman" w:hAnsi="Times New Roman" w:cs="Times New Roman"/>
          <w:sz w:val="26"/>
          <w:szCs w:val="26"/>
        </w:rPr>
        <w:t xml:space="preserve">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(как правило, у турников и качелей). При реконструкции прилегающих территорий детские площадки следует изолировать от мест ведения работ и складирования строительных материалов</w:t>
      </w:r>
      <w:r>
        <w:rPr>
          <w:rFonts w:ascii="Times New Roman" w:eastAsia="Times New Roman" w:hAnsi="Times New Roman" w:cs="Times New Roman"/>
          <w:sz w:val="26"/>
          <w:szCs w:val="26"/>
        </w:rPr>
        <w:t>.</w:t>
      </w:r>
    </w:p>
    <w:p w:rsidR="00F3601C" w:rsidRDefault="00F3601C" w:rsidP="00677882">
      <w:pPr>
        <w:spacing w:after="0" w:line="240" w:lineRule="auto"/>
        <w:ind w:firstLine="709"/>
        <w:jc w:val="both"/>
        <w:rPr>
          <w:rFonts w:ascii="Times New Roman" w:eastAsia="Times New Roman" w:hAnsi="Times New Roman" w:cs="Times New Roman"/>
          <w:sz w:val="26"/>
          <w:szCs w:val="26"/>
        </w:rPr>
      </w:pPr>
      <w:r>
        <w:rPr>
          <w:rFonts w:ascii="Times New Roman" w:hAnsi="Times New Roman" w:cs="Times New Roman"/>
          <w:sz w:val="26"/>
          <w:szCs w:val="26"/>
        </w:rPr>
        <w:t>5.3.5.</w:t>
      </w:r>
      <w:r w:rsidRPr="0087418A">
        <w:rPr>
          <w:rFonts w:ascii="Times New Roman" w:eastAsia="Times New Roman" w:hAnsi="Times New Roman" w:cs="Times New Roman"/>
          <w:sz w:val="26"/>
          <w:szCs w:val="26"/>
        </w:rPr>
        <w:t>Обязательный перечень элементов благоустройства территории на детской площадке обычно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r>
        <w:rPr>
          <w:rFonts w:ascii="Times New Roman" w:eastAsia="Times New Roman" w:hAnsi="Times New Roman" w:cs="Times New Roman"/>
          <w:sz w:val="26"/>
          <w:szCs w:val="26"/>
        </w:rPr>
        <w:t>.</w:t>
      </w:r>
    </w:p>
    <w:p w:rsidR="00B8738D" w:rsidRDefault="00B8738D" w:rsidP="00677882">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5.3.6. </w:t>
      </w:r>
      <w:r w:rsidRPr="0087418A">
        <w:rPr>
          <w:rFonts w:ascii="Times New Roman" w:eastAsia="Times New Roman" w:hAnsi="Times New Roman" w:cs="Times New Roman"/>
          <w:sz w:val="26"/>
          <w:szCs w:val="26"/>
        </w:rPr>
        <w:t xml:space="preserve">Мягкие виды покрытия (песчаное, уплотненное песчаное на грунтовом основании или гравийной крошке, мягкое резиновое или мягкое синтетическое) </w:t>
      </w:r>
      <w:r>
        <w:rPr>
          <w:rFonts w:ascii="Times New Roman" w:eastAsia="Times New Roman" w:hAnsi="Times New Roman" w:cs="Times New Roman"/>
          <w:sz w:val="26"/>
          <w:szCs w:val="26"/>
        </w:rPr>
        <w:t>следует</w:t>
      </w:r>
      <w:r w:rsidRPr="0087418A">
        <w:rPr>
          <w:rFonts w:ascii="Times New Roman" w:eastAsia="Times New Roman" w:hAnsi="Times New Roman" w:cs="Times New Roman"/>
          <w:sz w:val="26"/>
          <w:szCs w:val="26"/>
        </w:rPr>
        <w:t xml:space="preserve"> предусматривать на детской площадке в местах расположения игрового оборудования и других, связанных с возможностью падения детей. Места установки скамеек рекомендуется оборудовать твердыми видами покрытия или фундаментом</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При травяном покрытии площадок </w:t>
      </w:r>
      <w:r>
        <w:rPr>
          <w:rFonts w:ascii="Times New Roman" w:eastAsia="Times New Roman" w:hAnsi="Times New Roman" w:cs="Times New Roman"/>
          <w:sz w:val="26"/>
          <w:szCs w:val="26"/>
        </w:rPr>
        <w:t>необходимо</w:t>
      </w:r>
      <w:r w:rsidRPr="0087418A">
        <w:rPr>
          <w:rFonts w:ascii="Times New Roman" w:eastAsia="Times New Roman" w:hAnsi="Times New Roman" w:cs="Times New Roman"/>
          <w:sz w:val="26"/>
          <w:szCs w:val="26"/>
        </w:rPr>
        <w:t xml:space="preserve"> предусматривать пешеходные дорожки к оборудованию с твердым, мягким или комбинированным видами покрытия</w:t>
      </w:r>
      <w:r>
        <w:rPr>
          <w:rFonts w:ascii="Times New Roman" w:eastAsia="Times New Roman" w:hAnsi="Times New Roman" w:cs="Times New Roman"/>
          <w:sz w:val="26"/>
          <w:szCs w:val="26"/>
        </w:rPr>
        <w:t>.</w:t>
      </w:r>
    </w:p>
    <w:p w:rsidR="00B8738D" w:rsidRPr="0087418A" w:rsidRDefault="00B8738D" w:rsidP="00B8738D">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5.3.7. </w:t>
      </w:r>
      <w:r w:rsidRPr="0087418A">
        <w:rPr>
          <w:rFonts w:ascii="Times New Roman" w:eastAsia="Times New Roman" w:hAnsi="Times New Roman" w:cs="Times New Roman"/>
          <w:sz w:val="26"/>
          <w:szCs w:val="26"/>
        </w:rPr>
        <w:t xml:space="preserve">Детские площадки </w:t>
      </w:r>
      <w:r>
        <w:rPr>
          <w:rFonts w:ascii="Times New Roman" w:eastAsia="Times New Roman" w:hAnsi="Times New Roman" w:cs="Times New Roman"/>
          <w:sz w:val="26"/>
          <w:szCs w:val="26"/>
        </w:rPr>
        <w:t>необходимо</w:t>
      </w:r>
      <w:r w:rsidRPr="0087418A">
        <w:rPr>
          <w:rFonts w:ascii="Times New Roman" w:eastAsia="Times New Roman" w:hAnsi="Times New Roman" w:cs="Times New Roman"/>
          <w:sz w:val="26"/>
          <w:szCs w:val="26"/>
        </w:rPr>
        <w:t xml:space="preserve"> озеленять посадками деревьев и кустарник</w:t>
      </w:r>
      <w:r>
        <w:rPr>
          <w:rFonts w:ascii="Times New Roman" w:eastAsia="Times New Roman" w:hAnsi="Times New Roman" w:cs="Times New Roman"/>
          <w:sz w:val="26"/>
          <w:szCs w:val="26"/>
        </w:rPr>
        <w:t>ов</w:t>
      </w:r>
      <w:r w:rsidRPr="0087418A">
        <w:rPr>
          <w:rFonts w:ascii="Times New Roman" w:eastAsia="Times New Roman" w:hAnsi="Times New Roman" w:cs="Times New Roman"/>
          <w:sz w:val="26"/>
          <w:szCs w:val="26"/>
        </w:rPr>
        <w:t>, с учетом их 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1 м от края площадки до оси дерева. На площадках дошкольного возраста не допускать применение видов растений с колючками. На всех видах детских площадок не допускать применение растений с ядовитыми плодами.</w:t>
      </w:r>
    </w:p>
    <w:p w:rsidR="00B8738D" w:rsidRPr="0087418A" w:rsidRDefault="00B8738D" w:rsidP="00B8738D">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5.3.8. </w:t>
      </w:r>
      <w:r w:rsidRPr="0087418A">
        <w:rPr>
          <w:rFonts w:ascii="Times New Roman" w:eastAsia="Times New Roman" w:hAnsi="Times New Roman" w:cs="Times New Roman"/>
          <w:sz w:val="26"/>
          <w:szCs w:val="26"/>
        </w:rPr>
        <w:t xml:space="preserve">Размещение игрового оборудования следует проектировать с учетом нормативных параметров безопасности. Площадки спортивно-игровых комплексов </w:t>
      </w:r>
      <w:r>
        <w:rPr>
          <w:rFonts w:ascii="Times New Roman" w:eastAsia="Times New Roman" w:hAnsi="Times New Roman" w:cs="Times New Roman"/>
          <w:sz w:val="26"/>
          <w:szCs w:val="26"/>
        </w:rPr>
        <w:t>необходимо</w:t>
      </w:r>
      <w:r w:rsidRPr="0087418A">
        <w:rPr>
          <w:rFonts w:ascii="Times New Roman" w:eastAsia="Times New Roman" w:hAnsi="Times New Roman" w:cs="Times New Roman"/>
          <w:sz w:val="26"/>
          <w:szCs w:val="26"/>
        </w:rPr>
        <w:t xml:space="preserve"> оборудовать стендом с правилами поведения на площадке и пользования спортивно-игровым оборудованием.</w:t>
      </w:r>
    </w:p>
    <w:p w:rsidR="005F63C6" w:rsidRPr="00E50BE7" w:rsidRDefault="00B8738D" w:rsidP="00E50BE7">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5.3.9. </w:t>
      </w:r>
      <w:r w:rsidRPr="0087418A">
        <w:rPr>
          <w:rFonts w:ascii="Times New Roman" w:eastAsia="Times New Roman" w:hAnsi="Times New Roman" w:cs="Times New Roman"/>
          <w:sz w:val="26"/>
          <w:szCs w:val="26"/>
        </w:rPr>
        <w:t xml:space="preserve">Осветительное оборудование обычно должно функционировать в режиме освещения территории, на которой расположена площадка. </w:t>
      </w:r>
      <w:r>
        <w:rPr>
          <w:rFonts w:ascii="Times New Roman" w:eastAsia="Times New Roman" w:hAnsi="Times New Roman" w:cs="Times New Roman"/>
          <w:sz w:val="26"/>
          <w:szCs w:val="26"/>
        </w:rPr>
        <w:t>Н</w:t>
      </w:r>
      <w:r w:rsidRPr="0087418A">
        <w:rPr>
          <w:rFonts w:ascii="Times New Roman" w:eastAsia="Times New Roman" w:hAnsi="Times New Roman" w:cs="Times New Roman"/>
          <w:sz w:val="26"/>
          <w:szCs w:val="26"/>
        </w:rPr>
        <w:t>е допускать размещение осветительного оборудования на высоте менее 2,5 м.</w:t>
      </w:r>
    </w:p>
    <w:p w:rsidR="007040EB" w:rsidRPr="006E0F76" w:rsidRDefault="00B8738D" w:rsidP="006E0F76">
      <w:pPr>
        <w:spacing w:after="0" w:line="240" w:lineRule="auto"/>
        <w:ind w:left="1985"/>
        <w:contextualSpacing/>
        <w:jc w:val="both"/>
        <w:rPr>
          <w:rFonts w:ascii="Times New Roman" w:eastAsia="Times New Roman" w:hAnsi="Times New Roman" w:cs="Times New Roman"/>
          <w:sz w:val="26"/>
          <w:szCs w:val="26"/>
        </w:rPr>
      </w:pPr>
      <w:r>
        <w:rPr>
          <w:rFonts w:ascii="Times New Roman" w:hAnsi="Times New Roman" w:cs="Times New Roman"/>
          <w:b/>
          <w:sz w:val="26"/>
          <w:szCs w:val="26"/>
        </w:rPr>
        <w:lastRenderedPageBreak/>
        <w:t xml:space="preserve">5.4. </w:t>
      </w:r>
      <w:r w:rsidRPr="00B350CA">
        <w:rPr>
          <w:rFonts w:ascii="Times New Roman" w:eastAsia="Times New Roman" w:hAnsi="Times New Roman" w:cs="Times New Roman"/>
          <w:b/>
          <w:sz w:val="26"/>
          <w:szCs w:val="26"/>
        </w:rPr>
        <w:t xml:space="preserve">Содержание и  эксплуатация </w:t>
      </w:r>
      <w:r w:rsidRPr="00B8738D">
        <w:rPr>
          <w:rFonts w:ascii="Times New Roman" w:eastAsia="Times New Roman" w:hAnsi="Times New Roman" w:cs="Times New Roman"/>
          <w:b/>
          <w:sz w:val="26"/>
          <w:szCs w:val="26"/>
        </w:rPr>
        <w:t>спортивных площадок</w:t>
      </w:r>
    </w:p>
    <w:p w:rsidR="007040EB" w:rsidRDefault="005F63C6" w:rsidP="005F63C6">
      <w:pPr>
        <w:spacing w:after="0" w:line="240" w:lineRule="auto"/>
        <w:ind w:firstLine="709"/>
        <w:jc w:val="both"/>
        <w:rPr>
          <w:rFonts w:ascii="Times New Roman" w:eastAsia="Times New Roman" w:hAnsi="Times New Roman" w:cs="Times New Roman"/>
          <w:sz w:val="26"/>
          <w:szCs w:val="26"/>
        </w:rPr>
      </w:pPr>
      <w:r>
        <w:rPr>
          <w:rFonts w:ascii="Times New Roman" w:hAnsi="Times New Roman" w:cs="Times New Roman"/>
          <w:sz w:val="26"/>
          <w:szCs w:val="26"/>
        </w:rPr>
        <w:t xml:space="preserve">5.4.1. </w:t>
      </w:r>
      <w:r w:rsidRPr="0087418A">
        <w:rPr>
          <w:rFonts w:ascii="Times New Roman" w:eastAsia="Times New Roman" w:hAnsi="Times New Roman" w:cs="Times New Roman"/>
          <w:sz w:val="26"/>
          <w:szCs w:val="26"/>
        </w:rPr>
        <w:t>Спортивные площадки, предназначены для занятий физкультурой и спортом всех возрастных групп населения, их рекомендуется проектировать в составе территорий жилого и рекреационного назначения, участков спортивных сооружений, участков общеобразовательных школ. Проектирование спортивных площадок рекомендуется вести в зависимости от вида специализации площадки. Расстояние от границы площадки до мест хранения легковых автомобилей следует принимать согласно СанПиН 2.2.1/2.1.1.1200</w:t>
      </w:r>
      <w:r>
        <w:rPr>
          <w:rFonts w:ascii="Times New Roman" w:eastAsia="Times New Roman" w:hAnsi="Times New Roman" w:cs="Times New Roman"/>
          <w:sz w:val="26"/>
          <w:szCs w:val="26"/>
        </w:rPr>
        <w:t>.</w:t>
      </w:r>
    </w:p>
    <w:p w:rsidR="005F63C6" w:rsidRDefault="005F63C6" w:rsidP="005F63C6">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5.4.2. </w:t>
      </w:r>
      <w:r w:rsidRPr="0087418A">
        <w:rPr>
          <w:rFonts w:ascii="Times New Roman" w:eastAsia="Times New Roman" w:hAnsi="Times New Roman" w:cs="Times New Roman"/>
          <w:sz w:val="26"/>
          <w:szCs w:val="26"/>
        </w:rPr>
        <w:t>Размещение и проектирование благоустройства спортивн</w:t>
      </w:r>
      <w:r>
        <w:rPr>
          <w:rFonts w:ascii="Times New Roman" w:eastAsia="Times New Roman" w:hAnsi="Times New Roman" w:cs="Times New Roman"/>
          <w:sz w:val="26"/>
          <w:szCs w:val="26"/>
        </w:rPr>
        <w:t>ыхплощадок</w:t>
      </w:r>
      <w:r w:rsidRPr="0087418A">
        <w:rPr>
          <w:rFonts w:ascii="Times New Roman" w:eastAsia="Times New Roman" w:hAnsi="Times New Roman" w:cs="Times New Roman"/>
          <w:sz w:val="26"/>
          <w:szCs w:val="26"/>
        </w:rPr>
        <w:t xml:space="preserve"> на </w:t>
      </w:r>
      <w:r>
        <w:rPr>
          <w:rFonts w:ascii="Times New Roman" w:eastAsia="Times New Roman" w:hAnsi="Times New Roman" w:cs="Times New Roman"/>
          <w:sz w:val="26"/>
          <w:szCs w:val="26"/>
        </w:rPr>
        <w:t>т</w:t>
      </w:r>
      <w:r w:rsidRPr="0087418A">
        <w:rPr>
          <w:rFonts w:ascii="Times New Roman" w:eastAsia="Times New Roman" w:hAnsi="Times New Roman" w:cs="Times New Roman"/>
          <w:sz w:val="26"/>
          <w:szCs w:val="26"/>
        </w:rPr>
        <w:t>ерритории участков общеобразовательных школ рекомендуется вести с учетом обслуживания населения прилегающей жилой застройки. Минимальное расстояние от границ спортплощадок до окон жилых домов рекомендуется принимать от 20 до 40 м в зависимости от шумовых характеристик площадки. Комплексные физкультурно-спортивные площадки для детей дошкольного возраста (на 75 детей) рекомендуется устанавливать площадью не менее 150 кв. м, школьного возраста (100 детей) - не менее 250 кв. м</w:t>
      </w:r>
      <w:r>
        <w:rPr>
          <w:rFonts w:ascii="Times New Roman" w:eastAsia="Times New Roman" w:hAnsi="Times New Roman" w:cs="Times New Roman"/>
          <w:sz w:val="26"/>
          <w:szCs w:val="26"/>
        </w:rPr>
        <w:t>.</w:t>
      </w:r>
    </w:p>
    <w:p w:rsidR="005F63C6" w:rsidRPr="0087418A" w:rsidRDefault="005F63C6" w:rsidP="005F63C6">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5.4.3. О</w:t>
      </w:r>
      <w:r w:rsidRPr="0087418A">
        <w:rPr>
          <w:rFonts w:ascii="Times New Roman" w:eastAsia="Times New Roman" w:hAnsi="Times New Roman" w:cs="Times New Roman"/>
          <w:sz w:val="26"/>
          <w:szCs w:val="26"/>
        </w:rPr>
        <w:t>бязательный перечень элементов благоустройства территории на спортивной площадке включает: мягкие или газонные виды покрытия, спортивное оборудование. Рекомендуется озеленение и ограждение площадки.</w:t>
      </w:r>
    </w:p>
    <w:p w:rsidR="005F63C6" w:rsidRPr="0087418A" w:rsidRDefault="005F63C6" w:rsidP="005F63C6">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5.4.4. </w:t>
      </w:r>
      <w:r w:rsidRPr="0087418A">
        <w:rPr>
          <w:rFonts w:ascii="Times New Roman" w:eastAsia="Times New Roman" w:hAnsi="Times New Roman" w:cs="Times New Roman"/>
          <w:sz w:val="26"/>
          <w:szCs w:val="26"/>
        </w:rPr>
        <w:t xml:space="preserve">Озеленение </w:t>
      </w:r>
      <w:r w:rsidR="00E50BE7">
        <w:rPr>
          <w:rFonts w:ascii="Times New Roman" w:eastAsia="Times New Roman" w:hAnsi="Times New Roman" w:cs="Times New Roman"/>
          <w:sz w:val="26"/>
          <w:szCs w:val="26"/>
        </w:rPr>
        <w:t>можно</w:t>
      </w:r>
      <w:r w:rsidRPr="0087418A">
        <w:rPr>
          <w:rFonts w:ascii="Times New Roman" w:eastAsia="Times New Roman" w:hAnsi="Times New Roman" w:cs="Times New Roman"/>
          <w:sz w:val="26"/>
          <w:szCs w:val="26"/>
        </w:rPr>
        <w:t xml:space="preserve"> размещать по периметру площадки, высаживая быстрорастущие деревья на расстоянии от края площадки не менее 2 м. Не рекомендуется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w:t>
      </w:r>
      <w:proofErr w:type="gramStart"/>
      <w:r w:rsidRPr="0087418A">
        <w:rPr>
          <w:rFonts w:ascii="Times New Roman" w:eastAsia="Times New Roman" w:hAnsi="Times New Roman" w:cs="Times New Roman"/>
          <w:sz w:val="26"/>
          <w:szCs w:val="26"/>
        </w:rPr>
        <w:t>площадки</w:t>
      </w:r>
      <w:proofErr w:type="gramEnd"/>
      <w:r w:rsidRPr="0087418A">
        <w:rPr>
          <w:rFonts w:ascii="Times New Roman" w:eastAsia="Times New Roman" w:hAnsi="Times New Roman" w:cs="Times New Roman"/>
          <w:sz w:val="26"/>
          <w:szCs w:val="26"/>
        </w:rPr>
        <w:t xml:space="preserve"> возможно применять вертикальное озеленение.</w:t>
      </w:r>
    </w:p>
    <w:p w:rsidR="005F63C6" w:rsidRDefault="00E50BE7" w:rsidP="005F63C6">
      <w:pPr>
        <w:spacing w:after="0" w:line="240" w:lineRule="auto"/>
        <w:ind w:firstLine="709"/>
        <w:jc w:val="both"/>
        <w:rPr>
          <w:rFonts w:ascii="Times New Roman" w:hAnsi="Times New Roman" w:cs="Times New Roman"/>
          <w:sz w:val="26"/>
          <w:szCs w:val="26"/>
        </w:rPr>
      </w:pPr>
      <w:r>
        <w:rPr>
          <w:rFonts w:ascii="Times New Roman" w:eastAsia="Times New Roman" w:hAnsi="Times New Roman" w:cs="Times New Roman"/>
          <w:sz w:val="26"/>
          <w:szCs w:val="26"/>
        </w:rPr>
        <w:t xml:space="preserve">5.4.5. </w:t>
      </w:r>
      <w:r w:rsidR="005F63C6" w:rsidRPr="0087418A">
        <w:rPr>
          <w:rFonts w:ascii="Times New Roman" w:eastAsia="Times New Roman" w:hAnsi="Times New Roman" w:cs="Times New Roman"/>
          <w:sz w:val="26"/>
          <w:szCs w:val="26"/>
        </w:rPr>
        <w:t xml:space="preserve">Площадки </w:t>
      </w:r>
      <w:r>
        <w:rPr>
          <w:rFonts w:ascii="Times New Roman" w:eastAsia="Times New Roman" w:hAnsi="Times New Roman" w:cs="Times New Roman"/>
          <w:sz w:val="26"/>
          <w:szCs w:val="26"/>
        </w:rPr>
        <w:t>необходимо</w:t>
      </w:r>
      <w:r w:rsidR="005F63C6" w:rsidRPr="0087418A">
        <w:rPr>
          <w:rFonts w:ascii="Times New Roman" w:eastAsia="Times New Roman" w:hAnsi="Times New Roman" w:cs="Times New Roman"/>
          <w:sz w:val="26"/>
          <w:szCs w:val="26"/>
        </w:rPr>
        <w:t xml:space="preserve"> оборудовать сетчатым ограждением высотой 2,5 - 3 м, а в местах примыкания спортивных площадок друг к другу - высотой не менее 1,2 м</w:t>
      </w:r>
      <w:r>
        <w:rPr>
          <w:rFonts w:ascii="Times New Roman" w:eastAsia="Times New Roman" w:hAnsi="Times New Roman" w:cs="Times New Roman"/>
          <w:sz w:val="26"/>
          <w:szCs w:val="26"/>
        </w:rPr>
        <w:t>.</w:t>
      </w:r>
    </w:p>
    <w:p w:rsidR="007040EB" w:rsidRDefault="007040EB" w:rsidP="005F63C6">
      <w:pPr>
        <w:spacing w:after="0" w:line="240" w:lineRule="auto"/>
        <w:jc w:val="both"/>
        <w:rPr>
          <w:rFonts w:ascii="Times New Roman" w:hAnsi="Times New Roman" w:cs="Times New Roman"/>
          <w:sz w:val="26"/>
          <w:szCs w:val="26"/>
        </w:rPr>
      </w:pPr>
    </w:p>
    <w:p w:rsidR="00E50BE7" w:rsidRDefault="00E50BE7" w:rsidP="00E50BE7">
      <w:pPr>
        <w:spacing w:after="0" w:line="240" w:lineRule="auto"/>
        <w:contextualSpacing/>
        <w:jc w:val="center"/>
        <w:rPr>
          <w:rFonts w:ascii="Times New Roman" w:eastAsia="Times New Roman" w:hAnsi="Times New Roman" w:cs="Times New Roman"/>
          <w:b/>
          <w:sz w:val="26"/>
          <w:szCs w:val="26"/>
        </w:rPr>
      </w:pPr>
      <w:r>
        <w:rPr>
          <w:rFonts w:ascii="Times New Roman" w:hAnsi="Times New Roman" w:cs="Times New Roman"/>
          <w:b/>
          <w:sz w:val="26"/>
          <w:szCs w:val="26"/>
        </w:rPr>
        <w:t xml:space="preserve">5.5. </w:t>
      </w:r>
      <w:r w:rsidRPr="00B350CA">
        <w:rPr>
          <w:rFonts w:ascii="Times New Roman" w:eastAsia="Times New Roman" w:hAnsi="Times New Roman" w:cs="Times New Roman"/>
          <w:b/>
          <w:sz w:val="26"/>
          <w:szCs w:val="26"/>
        </w:rPr>
        <w:t xml:space="preserve">Содержание и  эксплуатация </w:t>
      </w:r>
      <w:r>
        <w:rPr>
          <w:rFonts w:ascii="Times New Roman" w:eastAsia="Times New Roman" w:hAnsi="Times New Roman" w:cs="Times New Roman"/>
          <w:b/>
          <w:sz w:val="26"/>
          <w:szCs w:val="26"/>
        </w:rPr>
        <w:t>контейнерных площадок</w:t>
      </w:r>
    </w:p>
    <w:p w:rsidR="004428D0" w:rsidRPr="0087418A" w:rsidRDefault="004428D0" w:rsidP="00E50BE7">
      <w:pPr>
        <w:spacing w:after="0" w:line="240" w:lineRule="auto"/>
        <w:contextualSpacing/>
        <w:jc w:val="center"/>
        <w:rPr>
          <w:rFonts w:ascii="Times New Roman" w:eastAsia="Times New Roman" w:hAnsi="Times New Roman" w:cs="Times New Roman"/>
          <w:sz w:val="26"/>
          <w:szCs w:val="26"/>
        </w:rPr>
      </w:pPr>
    </w:p>
    <w:p w:rsidR="00E50BE7" w:rsidRDefault="004428D0" w:rsidP="004428D0">
      <w:pPr>
        <w:spacing w:after="0" w:line="240" w:lineRule="auto"/>
        <w:ind w:firstLine="709"/>
        <w:jc w:val="both"/>
        <w:rPr>
          <w:rFonts w:ascii="Times New Roman" w:eastAsia="Times New Roman" w:hAnsi="Times New Roman" w:cs="Times New Roman"/>
          <w:sz w:val="26"/>
          <w:szCs w:val="26"/>
        </w:rPr>
      </w:pPr>
      <w:r w:rsidRPr="004428D0">
        <w:rPr>
          <w:rFonts w:ascii="Times New Roman" w:hAnsi="Times New Roman" w:cs="Times New Roman"/>
          <w:sz w:val="26"/>
          <w:szCs w:val="26"/>
        </w:rPr>
        <w:t xml:space="preserve">5.5.1. </w:t>
      </w:r>
      <w:r w:rsidRPr="004428D0">
        <w:rPr>
          <w:rFonts w:ascii="Times New Roman" w:eastAsia="Times New Roman" w:hAnsi="Times New Roman" w:cs="Times New Roman"/>
          <w:sz w:val="26"/>
          <w:szCs w:val="26"/>
        </w:rPr>
        <w:t>Площадки</w:t>
      </w:r>
      <w:r w:rsidRPr="0087418A">
        <w:rPr>
          <w:rFonts w:ascii="Times New Roman" w:eastAsia="Times New Roman" w:hAnsi="Times New Roman" w:cs="Times New Roman"/>
          <w:sz w:val="26"/>
          <w:szCs w:val="26"/>
        </w:rPr>
        <w:t xml:space="preserve"> для установки </w:t>
      </w:r>
      <w:proofErr w:type="spellStart"/>
      <w:r w:rsidRPr="0087418A">
        <w:rPr>
          <w:rFonts w:ascii="Times New Roman" w:eastAsia="Times New Roman" w:hAnsi="Times New Roman" w:cs="Times New Roman"/>
          <w:sz w:val="26"/>
          <w:szCs w:val="26"/>
        </w:rPr>
        <w:t>мусоросборных</w:t>
      </w:r>
      <w:proofErr w:type="spellEnd"/>
      <w:r w:rsidRPr="0087418A">
        <w:rPr>
          <w:rFonts w:ascii="Times New Roman" w:eastAsia="Times New Roman" w:hAnsi="Times New Roman" w:cs="Times New Roman"/>
          <w:sz w:val="26"/>
          <w:szCs w:val="26"/>
        </w:rPr>
        <w:t xml:space="preserve"> контейнеров - специально оборудованные места, предназначенные для сбора твердых коммунальных отходов (ТКО)</w:t>
      </w:r>
      <w:r>
        <w:rPr>
          <w:rFonts w:ascii="Times New Roman" w:eastAsia="Times New Roman" w:hAnsi="Times New Roman" w:cs="Times New Roman"/>
          <w:sz w:val="26"/>
          <w:szCs w:val="26"/>
        </w:rPr>
        <w:t>. Д</w:t>
      </w:r>
      <w:r w:rsidRPr="0087418A">
        <w:rPr>
          <w:rFonts w:ascii="Times New Roman" w:eastAsia="Times New Roman" w:hAnsi="Times New Roman" w:cs="Times New Roman"/>
          <w:sz w:val="26"/>
          <w:szCs w:val="26"/>
        </w:rPr>
        <w:t>олжны не допускать разлета мусора по территории</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эстетически выполнены</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и иметь сведения о сроках удаления отходов, наименование организации, выполняющей данную работу, и контакты лица, ответственного за качественную и своевременную работу по содержанию площадки и своевременное удаление отходов. Наличие таких площадок рекомендуется предусматривать в составе территорий и участков любого функционального назначения, где могут накапливаться ТКО, и должно соответствовать требованиям государственных санитарно-эпидемиологических правил и гигиенических нормативов и удобства для образователей отходов</w:t>
      </w:r>
      <w:r>
        <w:rPr>
          <w:rFonts w:ascii="Times New Roman" w:eastAsia="Times New Roman" w:hAnsi="Times New Roman" w:cs="Times New Roman"/>
          <w:sz w:val="26"/>
          <w:szCs w:val="26"/>
        </w:rPr>
        <w:t>.</w:t>
      </w:r>
    </w:p>
    <w:p w:rsidR="004428D0" w:rsidRDefault="004428D0" w:rsidP="006E0F76">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5.5.2.</w:t>
      </w:r>
      <w:r w:rsidRPr="0087418A">
        <w:rPr>
          <w:rFonts w:ascii="Times New Roman" w:eastAsia="Times New Roman" w:hAnsi="Times New Roman" w:cs="Times New Roman"/>
          <w:sz w:val="26"/>
          <w:szCs w:val="26"/>
        </w:rPr>
        <w:t xml:space="preserve">Площадки </w:t>
      </w:r>
      <w:r>
        <w:rPr>
          <w:rFonts w:ascii="Times New Roman" w:eastAsia="Times New Roman" w:hAnsi="Times New Roman" w:cs="Times New Roman"/>
          <w:sz w:val="26"/>
          <w:szCs w:val="26"/>
        </w:rPr>
        <w:t>необходимо</w:t>
      </w:r>
      <w:r w:rsidRPr="0087418A">
        <w:rPr>
          <w:rFonts w:ascii="Times New Roman" w:eastAsia="Times New Roman" w:hAnsi="Times New Roman" w:cs="Times New Roman"/>
          <w:sz w:val="26"/>
          <w:szCs w:val="26"/>
        </w:rPr>
        <w:t xml:space="preserve"> размещать удаленными от окон жилых зданий, границ участков детских учреждений, мест отдыха на расстояние не менее</w:t>
      </w:r>
      <w:proofErr w:type="gramStart"/>
      <w:r w:rsidRPr="0087418A">
        <w:rPr>
          <w:rFonts w:ascii="Times New Roman" w:eastAsia="Times New Roman" w:hAnsi="Times New Roman" w:cs="Times New Roman"/>
          <w:sz w:val="26"/>
          <w:szCs w:val="26"/>
        </w:rPr>
        <w:t>,</w:t>
      </w:r>
      <w:proofErr w:type="gramEnd"/>
      <w:r w:rsidRPr="0087418A">
        <w:rPr>
          <w:rFonts w:ascii="Times New Roman" w:eastAsia="Times New Roman" w:hAnsi="Times New Roman" w:cs="Times New Roman"/>
          <w:sz w:val="26"/>
          <w:szCs w:val="26"/>
        </w:rPr>
        <w:t xml:space="preserve"> чем 20 м, на участках жилой застройки - не далее 100 м от входов, считая по пешеходным дорожкам от дальнего подъезда, при этом территория площадки должна примыкать к проездам, но не мешать проезду транспорта. При обособленном размещении площадки (вдали от проездов) </w:t>
      </w:r>
      <w:r>
        <w:rPr>
          <w:rFonts w:ascii="Times New Roman" w:eastAsia="Times New Roman" w:hAnsi="Times New Roman" w:cs="Times New Roman"/>
          <w:sz w:val="26"/>
          <w:szCs w:val="26"/>
        </w:rPr>
        <w:t>необходимо</w:t>
      </w:r>
      <w:r w:rsidRPr="0087418A">
        <w:rPr>
          <w:rFonts w:ascii="Times New Roman" w:eastAsia="Times New Roman" w:hAnsi="Times New Roman" w:cs="Times New Roman"/>
          <w:sz w:val="26"/>
          <w:szCs w:val="26"/>
        </w:rPr>
        <w:t xml:space="preserve"> предусматривать возможность удобного </w:t>
      </w:r>
      <w:r w:rsidRPr="0087418A">
        <w:rPr>
          <w:rFonts w:ascii="Times New Roman" w:eastAsia="Times New Roman" w:hAnsi="Times New Roman" w:cs="Times New Roman"/>
          <w:sz w:val="26"/>
          <w:szCs w:val="26"/>
        </w:rPr>
        <w:lastRenderedPageBreak/>
        <w:t>подъезда транспорта для очистки контейнеров и наличия разворотных площадок (12 м x 12 м). Рекомендуется проектировать размещение площадок вне зоны видимости с транзитных транспортных и пешеходных коммуникаций, в стороне от уличных фасад</w:t>
      </w:r>
      <w:r>
        <w:rPr>
          <w:rFonts w:ascii="Times New Roman" w:eastAsia="Times New Roman" w:hAnsi="Times New Roman" w:cs="Times New Roman"/>
          <w:sz w:val="26"/>
          <w:szCs w:val="26"/>
        </w:rPr>
        <w:t xml:space="preserve">ов зданий. </w:t>
      </w:r>
      <w:proofErr w:type="gramStart"/>
      <w:r>
        <w:rPr>
          <w:rFonts w:ascii="Times New Roman" w:eastAsia="Times New Roman" w:hAnsi="Times New Roman" w:cs="Times New Roman"/>
          <w:sz w:val="26"/>
          <w:szCs w:val="26"/>
        </w:rPr>
        <w:t>Территорию площадки необходимо</w:t>
      </w:r>
      <w:r w:rsidRPr="0087418A">
        <w:rPr>
          <w:rFonts w:ascii="Times New Roman" w:eastAsia="Times New Roman" w:hAnsi="Times New Roman" w:cs="Times New Roman"/>
          <w:sz w:val="26"/>
          <w:szCs w:val="26"/>
        </w:rPr>
        <w:t xml:space="preserve"> располагать в зоне затенения (прилегающей застройкой, навесами или посадками зеленых насаждений</w:t>
      </w:r>
      <w:r>
        <w:rPr>
          <w:rFonts w:ascii="Times New Roman" w:eastAsia="Times New Roman" w:hAnsi="Times New Roman" w:cs="Times New Roman"/>
          <w:sz w:val="26"/>
          <w:szCs w:val="26"/>
        </w:rPr>
        <w:t>.</w:t>
      </w:r>
      <w:proofErr w:type="gramEnd"/>
    </w:p>
    <w:p w:rsidR="006E0F76" w:rsidRDefault="006E0F76" w:rsidP="006E0F76">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5.5.3. </w:t>
      </w:r>
      <w:r w:rsidRPr="00C12FA9">
        <w:rPr>
          <w:rFonts w:ascii="Times New Roman" w:eastAsia="Times New Roman" w:hAnsi="Times New Roman" w:cs="Times New Roman"/>
          <w:bCs/>
          <w:sz w:val="26"/>
          <w:szCs w:val="26"/>
        </w:rPr>
        <w:t>Р</w:t>
      </w:r>
      <w:r w:rsidRPr="00C12FA9">
        <w:rPr>
          <w:rFonts w:ascii="Times New Roman" w:eastAsia="Times New Roman" w:hAnsi="Times New Roman" w:cs="Times New Roman"/>
          <w:sz w:val="26"/>
          <w:szCs w:val="26"/>
        </w:rPr>
        <w:t>азмещение контейнерных площадок и площадок для бункеров-накопителей производится по заявкам соответствующих жилищно-эксплуатационных организаций, согласованным с органами санитарно-эпидемиологического надзора и органами местного самоуправления</w:t>
      </w:r>
    </w:p>
    <w:p w:rsidR="006E0F76" w:rsidRDefault="006E0F76" w:rsidP="006E0F76">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5.5.4.</w:t>
      </w:r>
      <w:r w:rsidRPr="00C12FA9">
        <w:rPr>
          <w:rFonts w:ascii="Times New Roman" w:eastAsia="Times New Roman" w:hAnsi="Times New Roman" w:cs="Times New Roman"/>
          <w:sz w:val="26"/>
          <w:szCs w:val="26"/>
        </w:rPr>
        <w:t>Количество площадок, контейнеров и бункеров-накопителей на них должно соответствовать нормам накопления Т</w:t>
      </w:r>
      <w:r>
        <w:rPr>
          <w:rFonts w:ascii="Times New Roman" w:eastAsia="Times New Roman" w:hAnsi="Times New Roman" w:cs="Times New Roman"/>
          <w:sz w:val="26"/>
          <w:szCs w:val="26"/>
        </w:rPr>
        <w:t>К</w:t>
      </w:r>
      <w:r w:rsidRPr="00C12FA9">
        <w:rPr>
          <w:rFonts w:ascii="Times New Roman" w:eastAsia="Times New Roman" w:hAnsi="Times New Roman" w:cs="Times New Roman"/>
          <w:sz w:val="26"/>
          <w:szCs w:val="26"/>
        </w:rPr>
        <w:t>О</w:t>
      </w:r>
      <w:r>
        <w:rPr>
          <w:rFonts w:ascii="Times New Roman" w:eastAsia="Times New Roman" w:hAnsi="Times New Roman" w:cs="Times New Roman"/>
          <w:sz w:val="26"/>
          <w:szCs w:val="26"/>
        </w:rPr>
        <w:t>.</w:t>
      </w:r>
    </w:p>
    <w:p w:rsidR="006E0F76" w:rsidRPr="00C12FA9" w:rsidRDefault="006E0F76" w:rsidP="006E0F76">
      <w:pPr>
        <w:tabs>
          <w:tab w:val="left" w:pos="1276"/>
        </w:tabs>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5.5.5.</w:t>
      </w:r>
      <w:r w:rsidRPr="00C12FA9">
        <w:rPr>
          <w:rFonts w:ascii="Times New Roman" w:eastAsia="Times New Roman" w:hAnsi="Times New Roman" w:cs="Times New Roman"/>
          <w:sz w:val="26"/>
          <w:szCs w:val="26"/>
        </w:rPr>
        <w:t xml:space="preserve">Сбор </w:t>
      </w:r>
      <w:proofErr w:type="gramStart"/>
      <w:r w:rsidRPr="00C12FA9">
        <w:rPr>
          <w:rFonts w:ascii="Times New Roman" w:eastAsia="Times New Roman" w:hAnsi="Times New Roman" w:cs="Times New Roman"/>
          <w:sz w:val="26"/>
          <w:szCs w:val="26"/>
        </w:rPr>
        <w:t>крупно габаритного</w:t>
      </w:r>
      <w:proofErr w:type="gramEnd"/>
      <w:r w:rsidRPr="00C12FA9">
        <w:rPr>
          <w:rFonts w:ascii="Times New Roman" w:eastAsia="Times New Roman" w:hAnsi="Times New Roman" w:cs="Times New Roman"/>
          <w:sz w:val="26"/>
          <w:szCs w:val="26"/>
        </w:rPr>
        <w:t xml:space="preserve"> мусорадолжен производиться в бункеры-накопители, а при их отсутствии на территории контейнерной площадки должны быть предусмотрены места для складирования КГМ. Такое место и его границы в пределах контейнерной площадки должны быть обозначены соответствующими надписями и обозначениями.</w:t>
      </w:r>
    </w:p>
    <w:p w:rsidR="006E0F76" w:rsidRDefault="006E0F76" w:rsidP="006E0F76">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5.5.6.</w:t>
      </w:r>
      <w:r w:rsidRPr="00C12FA9">
        <w:rPr>
          <w:rFonts w:ascii="Times New Roman" w:eastAsia="Times New Roman" w:hAnsi="Times New Roman" w:cs="Times New Roman"/>
          <w:sz w:val="26"/>
          <w:szCs w:val="26"/>
        </w:rPr>
        <w:t xml:space="preserve"> Допускается изготовление контейнерных площадок закрытого типа по </w:t>
      </w:r>
      <w:proofErr w:type="gramStart"/>
      <w:r w:rsidRPr="00C12FA9">
        <w:rPr>
          <w:rFonts w:ascii="Times New Roman" w:eastAsia="Times New Roman" w:hAnsi="Times New Roman" w:cs="Times New Roman"/>
          <w:sz w:val="26"/>
          <w:szCs w:val="26"/>
        </w:rPr>
        <w:t>индивидуальным проектам</w:t>
      </w:r>
      <w:proofErr w:type="gramEnd"/>
      <w:r w:rsidRPr="00C12FA9">
        <w:rPr>
          <w:rFonts w:ascii="Times New Roman" w:eastAsia="Times New Roman" w:hAnsi="Times New Roman" w:cs="Times New Roman"/>
          <w:sz w:val="26"/>
          <w:szCs w:val="26"/>
        </w:rPr>
        <w:t xml:space="preserve"> (эскизам</w:t>
      </w:r>
      <w:r w:rsidR="00A34ADD">
        <w:rPr>
          <w:rFonts w:ascii="Times New Roman" w:eastAsia="Times New Roman" w:hAnsi="Times New Roman" w:cs="Times New Roman"/>
          <w:sz w:val="26"/>
          <w:szCs w:val="26"/>
        </w:rPr>
        <w:t>).</w:t>
      </w:r>
    </w:p>
    <w:p w:rsidR="004428D0" w:rsidRDefault="004428D0" w:rsidP="004428D0">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5.5.</w:t>
      </w:r>
      <w:r w:rsidR="006E0F76">
        <w:rPr>
          <w:rFonts w:ascii="Times New Roman" w:eastAsia="Times New Roman" w:hAnsi="Times New Roman" w:cs="Times New Roman"/>
          <w:sz w:val="26"/>
          <w:szCs w:val="26"/>
        </w:rPr>
        <w:t>7</w:t>
      </w:r>
      <w:r>
        <w:rPr>
          <w:rFonts w:ascii="Times New Roman" w:eastAsia="Times New Roman" w:hAnsi="Times New Roman" w:cs="Times New Roman"/>
          <w:sz w:val="26"/>
          <w:szCs w:val="26"/>
        </w:rPr>
        <w:t xml:space="preserve">. </w:t>
      </w:r>
      <w:proofErr w:type="gramStart"/>
      <w:r w:rsidRPr="0087418A">
        <w:rPr>
          <w:rFonts w:ascii="Times New Roman" w:eastAsia="Times New Roman" w:hAnsi="Times New Roman" w:cs="Times New Roman"/>
          <w:sz w:val="26"/>
          <w:szCs w:val="26"/>
        </w:rPr>
        <w:t>Необходимое осветительное оборудование должно быть встроено в ограждение площадки и выполнено в антивандальном исполнении, с автоматическим включением по наступлении темного времени суток</w:t>
      </w:r>
      <w:r>
        <w:rPr>
          <w:rFonts w:ascii="Times New Roman" w:eastAsia="Times New Roman" w:hAnsi="Times New Roman" w:cs="Times New Roman"/>
          <w:sz w:val="26"/>
          <w:szCs w:val="26"/>
        </w:rPr>
        <w:t>.</w:t>
      </w:r>
      <w:proofErr w:type="gramEnd"/>
    </w:p>
    <w:p w:rsidR="004428D0" w:rsidRDefault="004428D0" w:rsidP="004428D0">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5.5.</w:t>
      </w:r>
      <w:r w:rsidR="006E0F76">
        <w:rPr>
          <w:rFonts w:ascii="Times New Roman" w:eastAsia="Times New Roman" w:hAnsi="Times New Roman" w:cs="Times New Roman"/>
          <w:sz w:val="26"/>
          <w:szCs w:val="26"/>
        </w:rPr>
        <w:t>8</w:t>
      </w:r>
      <w:r>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Запрещается устанавливать контейнеры и бункера-накопители на проезжей части, тротуарах, газонах и в проездах дворов</w:t>
      </w:r>
      <w:r>
        <w:rPr>
          <w:rFonts w:ascii="Times New Roman" w:eastAsia="Times New Roman" w:hAnsi="Times New Roman" w:cs="Times New Roman"/>
          <w:sz w:val="26"/>
          <w:szCs w:val="26"/>
        </w:rPr>
        <w:t>.</w:t>
      </w:r>
    </w:p>
    <w:p w:rsidR="006E0F76" w:rsidRDefault="006E0F76" w:rsidP="006E0F76">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5.5.9. </w:t>
      </w:r>
      <w:r w:rsidRPr="0087418A">
        <w:rPr>
          <w:rFonts w:ascii="Times New Roman" w:eastAsia="Times New Roman" w:hAnsi="Times New Roman" w:cs="Times New Roman"/>
          <w:sz w:val="26"/>
          <w:szCs w:val="26"/>
        </w:rPr>
        <w:t xml:space="preserve">Покрытие площадки следует устанавливать </w:t>
      </w:r>
      <w:proofErr w:type="gramStart"/>
      <w:r w:rsidRPr="0087418A">
        <w:rPr>
          <w:rFonts w:ascii="Times New Roman" w:eastAsia="Times New Roman" w:hAnsi="Times New Roman" w:cs="Times New Roman"/>
          <w:sz w:val="26"/>
          <w:szCs w:val="26"/>
        </w:rPr>
        <w:t>аналогичным</w:t>
      </w:r>
      <w:proofErr w:type="gramEnd"/>
      <w:r w:rsidRPr="0087418A">
        <w:rPr>
          <w:rFonts w:ascii="Times New Roman" w:eastAsia="Times New Roman" w:hAnsi="Times New Roman" w:cs="Times New Roman"/>
          <w:sz w:val="26"/>
          <w:szCs w:val="26"/>
        </w:rPr>
        <w:t xml:space="preserve"> покрытию транспортных проездов. Уклон покрытия площадки рекомендуется устанавливать составляющим 5 - 10% в сторону проезжей части, чтобы не допускать застаивания воды и скатывания контейнера. Контейнеры, оборудованные колесами для перемещения, должны также быть обеспечены соответствующими тормозными устройствами</w:t>
      </w:r>
      <w:r>
        <w:rPr>
          <w:rFonts w:ascii="Times New Roman" w:eastAsia="Times New Roman" w:hAnsi="Times New Roman" w:cs="Times New Roman"/>
          <w:sz w:val="26"/>
          <w:szCs w:val="26"/>
        </w:rPr>
        <w:t>.</w:t>
      </w:r>
    </w:p>
    <w:p w:rsidR="004428D0" w:rsidRDefault="004428D0" w:rsidP="004428D0">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5.5.</w:t>
      </w:r>
      <w:r w:rsidR="006E0F76">
        <w:rPr>
          <w:rFonts w:ascii="Times New Roman" w:eastAsia="Times New Roman" w:hAnsi="Times New Roman" w:cs="Times New Roman"/>
          <w:sz w:val="26"/>
          <w:szCs w:val="26"/>
        </w:rPr>
        <w:t>10</w:t>
      </w:r>
      <w:r>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Территория вокруг контейнерной площадки и бункера-накопителя в радиусе 10 метров должна содержаться в чистоте</w:t>
      </w:r>
      <w:r>
        <w:rPr>
          <w:rFonts w:ascii="Times New Roman" w:eastAsia="Times New Roman" w:hAnsi="Times New Roman" w:cs="Times New Roman"/>
          <w:sz w:val="26"/>
          <w:szCs w:val="26"/>
        </w:rPr>
        <w:t>.</w:t>
      </w:r>
    </w:p>
    <w:p w:rsidR="004428D0" w:rsidRPr="00C12FA9" w:rsidRDefault="006E0F76" w:rsidP="004428D0">
      <w:pPr>
        <w:tabs>
          <w:tab w:val="left" w:pos="1276"/>
        </w:tabs>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5.5</w:t>
      </w:r>
      <w:r w:rsidR="004428D0">
        <w:rPr>
          <w:rFonts w:ascii="Times New Roman" w:eastAsia="Times New Roman" w:hAnsi="Times New Roman" w:cs="Times New Roman"/>
          <w:sz w:val="26"/>
          <w:szCs w:val="26"/>
        </w:rPr>
        <w:t>.</w:t>
      </w:r>
      <w:r>
        <w:rPr>
          <w:rFonts w:ascii="Times New Roman" w:eastAsia="Times New Roman" w:hAnsi="Times New Roman" w:cs="Times New Roman"/>
          <w:sz w:val="26"/>
          <w:szCs w:val="26"/>
        </w:rPr>
        <w:t>11.</w:t>
      </w:r>
      <w:r w:rsidR="004428D0" w:rsidRPr="00C12FA9">
        <w:rPr>
          <w:rFonts w:ascii="Times New Roman" w:eastAsia="Times New Roman" w:hAnsi="Times New Roman" w:cs="Times New Roman"/>
          <w:sz w:val="26"/>
          <w:szCs w:val="26"/>
        </w:rPr>
        <w:t>Контейнеры, бункеры-накопители и контейнерные площадки должны промываться и обрабатываться дезинфицирующими средствами не реже 1 раза в 10 дней. Места обработки и дезинфекции, порядок и метод работ по промывке и обработке контейнеров и бункеров-накопителей должны быть согласованы с органом, осуществляющим функции по контролю и надзору в сфере обеспечения санитарно-эпидемиологического благополучия населения.</w:t>
      </w:r>
    </w:p>
    <w:p w:rsidR="004428D0" w:rsidRPr="00C12FA9" w:rsidRDefault="004428D0" w:rsidP="004428D0">
      <w:pPr>
        <w:tabs>
          <w:tab w:val="left" w:pos="1276"/>
        </w:tabs>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xml:space="preserve"> О выполнении работ по промывке и обработке составляется акт.</w:t>
      </w:r>
    </w:p>
    <w:p w:rsidR="004428D0" w:rsidRDefault="004428D0" w:rsidP="004428D0">
      <w:pPr>
        <w:tabs>
          <w:tab w:val="left" w:pos="1276"/>
        </w:tabs>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xml:space="preserve"> Организации, осуществляющие деятельность по дезинфекции и обработке контейнерных площадок, контейнеров, бункеров-накопителей, должны быть допущены к данному виду деятельности в установленном порядке.</w:t>
      </w:r>
    </w:p>
    <w:p w:rsidR="006E0F76" w:rsidRDefault="006E0F76" w:rsidP="004428D0">
      <w:pPr>
        <w:tabs>
          <w:tab w:val="left" w:pos="1276"/>
        </w:tabs>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5.5.12. </w:t>
      </w:r>
      <w:r w:rsidRPr="00C12FA9">
        <w:rPr>
          <w:rFonts w:ascii="Times New Roman" w:eastAsia="Times New Roman" w:hAnsi="Times New Roman" w:cs="Times New Roman"/>
          <w:sz w:val="26"/>
          <w:szCs w:val="26"/>
        </w:rPr>
        <w:t>Вывоз мусора из контейнеров и бункеров накопителей осуществляется по мере их наполнения, но не реже одного раза в два дня. Переполнение контейнеров и бункеров-накопителей мусором не допускается. Уборку мусора, просыпавшегося при выгрузке из контейнеров в мусоровоз</w:t>
      </w:r>
      <w:r>
        <w:rPr>
          <w:rFonts w:ascii="Times New Roman" w:eastAsia="Times New Roman" w:hAnsi="Times New Roman" w:cs="Times New Roman"/>
          <w:sz w:val="26"/>
          <w:szCs w:val="26"/>
        </w:rPr>
        <w:t>,</w:t>
      </w:r>
      <w:r w:rsidRPr="00C12FA9">
        <w:rPr>
          <w:rFonts w:ascii="Times New Roman" w:eastAsia="Times New Roman" w:hAnsi="Times New Roman" w:cs="Times New Roman"/>
          <w:sz w:val="26"/>
          <w:szCs w:val="26"/>
        </w:rPr>
        <w:t xml:space="preserve"> за</w:t>
      </w:r>
      <w:r>
        <w:rPr>
          <w:rFonts w:ascii="Times New Roman" w:eastAsia="Times New Roman" w:hAnsi="Times New Roman" w:cs="Times New Roman"/>
          <w:sz w:val="26"/>
          <w:szCs w:val="26"/>
        </w:rPr>
        <w:t xml:space="preserve">грузке бункера и при его транспортировке </w:t>
      </w:r>
      <w:r w:rsidRPr="00C12FA9">
        <w:rPr>
          <w:rFonts w:ascii="Times New Roman" w:eastAsia="Times New Roman" w:hAnsi="Times New Roman" w:cs="Times New Roman"/>
          <w:sz w:val="26"/>
          <w:szCs w:val="26"/>
        </w:rPr>
        <w:t>производят работники организации, осуществляющей вывоз Т</w:t>
      </w:r>
      <w:r>
        <w:rPr>
          <w:rFonts w:ascii="Times New Roman" w:eastAsia="Times New Roman" w:hAnsi="Times New Roman" w:cs="Times New Roman"/>
          <w:sz w:val="26"/>
          <w:szCs w:val="26"/>
        </w:rPr>
        <w:t>К</w:t>
      </w:r>
      <w:r w:rsidRPr="00C12FA9">
        <w:rPr>
          <w:rFonts w:ascii="Times New Roman" w:eastAsia="Times New Roman" w:hAnsi="Times New Roman" w:cs="Times New Roman"/>
          <w:sz w:val="26"/>
          <w:szCs w:val="26"/>
        </w:rPr>
        <w:t>О</w:t>
      </w:r>
      <w:r>
        <w:rPr>
          <w:rFonts w:ascii="Times New Roman" w:eastAsia="Times New Roman" w:hAnsi="Times New Roman" w:cs="Times New Roman"/>
          <w:sz w:val="26"/>
          <w:szCs w:val="26"/>
        </w:rPr>
        <w:t>.</w:t>
      </w:r>
    </w:p>
    <w:p w:rsidR="006E0F76" w:rsidRPr="00C12FA9" w:rsidRDefault="006E0F76" w:rsidP="006E0F76">
      <w:pPr>
        <w:tabs>
          <w:tab w:val="left" w:pos="1276"/>
        </w:tabs>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5.5.13. </w:t>
      </w:r>
      <w:r w:rsidRPr="00C12FA9">
        <w:rPr>
          <w:rFonts w:ascii="Times New Roman" w:eastAsia="Times New Roman" w:hAnsi="Times New Roman" w:cs="Times New Roman"/>
          <w:sz w:val="26"/>
          <w:szCs w:val="26"/>
        </w:rPr>
        <w:t>Допускается сбор отходов производства и потребления от индивидуальных жилых домов в специальный автотранспорт, работающий по установленному маршруту и графику.Вывоз мусора от частных домовладений осуществляется по заявке, договору со специализированной организацией, но не реже - зимой 1 раз в 2 недели, летом- 1 раз в неделю.</w:t>
      </w:r>
    </w:p>
    <w:p w:rsidR="006E0F76" w:rsidRDefault="006E0F76" w:rsidP="006E0F76">
      <w:pPr>
        <w:tabs>
          <w:tab w:val="left" w:pos="1276"/>
        </w:tabs>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График и маршрут движения автотранспорта должны быть доведены до всех пользователей</w:t>
      </w:r>
      <w:r>
        <w:rPr>
          <w:rFonts w:ascii="Times New Roman" w:eastAsia="Times New Roman" w:hAnsi="Times New Roman" w:cs="Times New Roman"/>
          <w:sz w:val="26"/>
          <w:szCs w:val="26"/>
        </w:rPr>
        <w:t>.</w:t>
      </w:r>
    </w:p>
    <w:p w:rsidR="006E0F76" w:rsidRDefault="006E0F76" w:rsidP="006E0F76">
      <w:pPr>
        <w:tabs>
          <w:tab w:val="left" w:pos="1276"/>
        </w:tabs>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5.5.14. </w:t>
      </w:r>
      <w:r w:rsidRPr="00C12FA9">
        <w:rPr>
          <w:rFonts w:ascii="Times New Roman" w:eastAsia="Times New Roman" w:hAnsi="Times New Roman" w:cs="Times New Roman"/>
          <w:sz w:val="26"/>
          <w:szCs w:val="26"/>
        </w:rPr>
        <w:t xml:space="preserve">На объектах торговли и общественного питания вывоз мусора осуществляется при заполнении контейнеров более двух третей их объёма. Срок вывоза мусора должен составлять в зимний период не реже 1 раза в 3 дня, в летний период </w:t>
      </w:r>
      <w:r>
        <w:rPr>
          <w:rFonts w:ascii="Times New Roman" w:eastAsia="Times New Roman" w:hAnsi="Times New Roman" w:cs="Times New Roman"/>
          <w:sz w:val="26"/>
          <w:szCs w:val="26"/>
        </w:rPr>
        <w:t>–</w:t>
      </w:r>
      <w:r w:rsidRPr="00C12FA9">
        <w:rPr>
          <w:rFonts w:ascii="Times New Roman" w:eastAsia="Times New Roman" w:hAnsi="Times New Roman" w:cs="Times New Roman"/>
          <w:sz w:val="26"/>
          <w:szCs w:val="26"/>
        </w:rPr>
        <w:t xml:space="preserve"> ежедневно</w:t>
      </w:r>
      <w:r>
        <w:rPr>
          <w:rFonts w:ascii="Times New Roman" w:eastAsia="Times New Roman" w:hAnsi="Times New Roman" w:cs="Times New Roman"/>
          <w:sz w:val="26"/>
          <w:szCs w:val="26"/>
        </w:rPr>
        <w:t>.</w:t>
      </w:r>
    </w:p>
    <w:p w:rsidR="006E0F76" w:rsidRPr="00C12FA9" w:rsidRDefault="006E0F76" w:rsidP="006E0F76">
      <w:pPr>
        <w:tabs>
          <w:tab w:val="left" w:pos="1276"/>
        </w:tabs>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5.5.15. </w:t>
      </w:r>
      <w:r w:rsidRPr="00C12FA9">
        <w:rPr>
          <w:rFonts w:ascii="Times New Roman" w:eastAsia="Times New Roman" w:hAnsi="Times New Roman" w:cs="Times New Roman"/>
          <w:sz w:val="26"/>
          <w:szCs w:val="26"/>
        </w:rPr>
        <w:t xml:space="preserve">Сбор (накопление) отработанных ртутьсодержащих ламп и </w:t>
      </w:r>
      <w:proofErr w:type="gramStart"/>
      <w:r w:rsidRPr="00C12FA9">
        <w:rPr>
          <w:rFonts w:ascii="Times New Roman" w:eastAsia="Times New Roman" w:hAnsi="Times New Roman" w:cs="Times New Roman"/>
          <w:sz w:val="26"/>
          <w:szCs w:val="26"/>
        </w:rPr>
        <w:t>приборов, образующихся у населения Поселения осуществляют</w:t>
      </w:r>
      <w:proofErr w:type="gramEnd"/>
      <w:r w:rsidRPr="00C12FA9">
        <w:rPr>
          <w:rFonts w:ascii="Times New Roman" w:eastAsia="Times New Roman" w:hAnsi="Times New Roman" w:cs="Times New Roman"/>
          <w:sz w:val="26"/>
          <w:szCs w:val="26"/>
        </w:rPr>
        <w:t xml:space="preserve"> организации, обслуживающий жилой фонд. </w:t>
      </w:r>
    </w:p>
    <w:p w:rsidR="006E0F76" w:rsidRPr="00C12FA9" w:rsidRDefault="006E0F76" w:rsidP="006E0F76">
      <w:pPr>
        <w:tabs>
          <w:tab w:val="left" w:pos="1276"/>
        </w:tabs>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xml:space="preserve">Сбор отработанных ртутьсодержащих ламп и приборов, образующихся от населения, административных строений, объектов социальной сферы, общественного питания и бытового обслуживания, торговых объектов осуществляется в специальную  тару для накопления транспортной партии и последующей передачи для обезвреживания в  организации, имеющие лицензию на  сбор, использование, обезвреживание,  размещение  отходов </w:t>
      </w:r>
      <w:r w:rsidRPr="00C12FA9">
        <w:rPr>
          <w:rFonts w:ascii="Times New Roman" w:eastAsia="Times New Roman" w:hAnsi="Times New Roman" w:cs="Times New Roman"/>
          <w:sz w:val="26"/>
          <w:szCs w:val="26"/>
          <w:lang w:val="en-US"/>
        </w:rPr>
        <w:t>I</w:t>
      </w:r>
      <w:r w:rsidRPr="00C12FA9">
        <w:rPr>
          <w:rFonts w:ascii="Times New Roman" w:eastAsia="Times New Roman" w:hAnsi="Times New Roman" w:cs="Times New Roman"/>
          <w:sz w:val="26"/>
          <w:szCs w:val="26"/>
        </w:rPr>
        <w:t xml:space="preserve"> – </w:t>
      </w:r>
      <w:r w:rsidRPr="00C12FA9">
        <w:rPr>
          <w:rFonts w:ascii="Times New Roman" w:eastAsia="Times New Roman" w:hAnsi="Times New Roman" w:cs="Times New Roman"/>
          <w:sz w:val="26"/>
          <w:szCs w:val="26"/>
          <w:lang w:val="en-US"/>
        </w:rPr>
        <w:t>IV</w:t>
      </w:r>
      <w:r w:rsidRPr="00C12FA9">
        <w:rPr>
          <w:rFonts w:ascii="Times New Roman" w:eastAsia="Times New Roman" w:hAnsi="Times New Roman" w:cs="Times New Roman"/>
          <w:sz w:val="26"/>
          <w:szCs w:val="26"/>
        </w:rPr>
        <w:t xml:space="preserve"> класса опасности.</w:t>
      </w:r>
    </w:p>
    <w:p w:rsidR="006E0F76" w:rsidRDefault="006E0F76" w:rsidP="006E0F76">
      <w:pPr>
        <w:tabs>
          <w:tab w:val="left" w:pos="1276"/>
        </w:tabs>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Не допускается самостоятельное обезвреживание, использование и размещение отработанных ртутьсодержащих ламп потребителями отработанных ртутьсодержащих ламп, а также их накопление в местах, являющихся общим имуществом собственников помещений многоквартирного дома.</w:t>
      </w:r>
    </w:p>
    <w:p w:rsidR="00FF0B52" w:rsidRPr="00C12FA9" w:rsidRDefault="00FF0B52" w:rsidP="006E0F76">
      <w:pPr>
        <w:tabs>
          <w:tab w:val="left" w:pos="1276"/>
        </w:tabs>
        <w:spacing w:after="0" w:line="240" w:lineRule="auto"/>
        <w:ind w:firstLine="709"/>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Вывоз опасных отходов следует осуществлять организациям, имеющим лицензию, в соответствии с требованиями законодательства Российской Федерации.</w:t>
      </w:r>
    </w:p>
    <w:p w:rsidR="004428D0" w:rsidRPr="00C12FA9" w:rsidRDefault="004428D0" w:rsidP="004428D0">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bCs/>
          <w:sz w:val="26"/>
          <w:szCs w:val="26"/>
        </w:rPr>
        <w:t>5</w:t>
      </w:r>
      <w:r w:rsidRPr="00C12FA9">
        <w:rPr>
          <w:rFonts w:ascii="Times New Roman" w:eastAsia="Times New Roman" w:hAnsi="Times New Roman" w:cs="Times New Roman"/>
          <w:bCs/>
          <w:sz w:val="26"/>
          <w:szCs w:val="26"/>
        </w:rPr>
        <w:t>.</w:t>
      </w:r>
      <w:r>
        <w:rPr>
          <w:rFonts w:ascii="Times New Roman" w:eastAsia="Times New Roman" w:hAnsi="Times New Roman" w:cs="Times New Roman"/>
          <w:bCs/>
          <w:sz w:val="26"/>
          <w:szCs w:val="26"/>
        </w:rPr>
        <w:t>5.</w:t>
      </w:r>
      <w:r w:rsidR="006E0F76">
        <w:rPr>
          <w:rFonts w:ascii="Times New Roman" w:eastAsia="Times New Roman" w:hAnsi="Times New Roman" w:cs="Times New Roman"/>
          <w:bCs/>
          <w:sz w:val="26"/>
          <w:szCs w:val="26"/>
        </w:rPr>
        <w:t>16</w:t>
      </w:r>
      <w:r>
        <w:rPr>
          <w:rFonts w:ascii="Times New Roman" w:eastAsia="Times New Roman" w:hAnsi="Times New Roman" w:cs="Times New Roman"/>
          <w:bCs/>
          <w:sz w:val="26"/>
          <w:szCs w:val="26"/>
        </w:rPr>
        <w:t>.</w:t>
      </w:r>
      <w:r w:rsidRPr="00C12FA9">
        <w:rPr>
          <w:rFonts w:ascii="Times New Roman" w:eastAsia="Times New Roman" w:hAnsi="Times New Roman" w:cs="Times New Roman"/>
          <w:sz w:val="26"/>
          <w:szCs w:val="26"/>
        </w:rPr>
        <w:t xml:space="preserve"> Ответственность за содержание контейнерных площадок и площадок для бункеров-накопителей и их зачистку (уборку) возлагается:</w:t>
      </w:r>
    </w:p>
    <w:p w:rsidR="004428D0" w:rsidRPr="00C12FA9" w:rsidRDefault="004428D0" w:rsidP="004428D0">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xml:space="preserve">по </w:t>
      </w:r>
      <w:r>
        <w:rPr>
          <w:rFonts w:ascii="Times New Roman" w:eastAsia="Times New Roman" w:hAnsi="Times New Roman" w:cs="Times New Roman"/>
          <w:sz w:val="26"/>
          <w:szCs w:val="26"/>
        </w:rPr>
        <w:t>многоквартирному</w:t>
      </w:r>
      <w:r w:rsidRPr="00C12FA9">
        <w:rPr>
          <w:rFonts w:ascii="Times New Roman" w:eastAsia="Times New Roman" w:hAnsi="Times New Roman" w:cs="Times New Roman"/>
          <w:sz w:val="26"/>
          <w:szCs w:val="26"/>
        </w:rPr>
        <w:t xml:space="preserve"> жилому фонду – на обслуживающие организации;</w:t>
      </w:r>
    </w:p>
    <w:p w:rsidR="004428D0" w:rsidRPr="00C12FA9" w:rsidRDefault="004428D0" w:rsidP="004428D0">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по частному жилому фонду – на  собственников жилья;</w:t>
      </w:r>
    </w:p>
    <w:p w:rsidR="007040EB" w:rsidRDefault="004428D0" w:rsidP="006E0F76">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по остальным территориям – на предприятия, организации, и иные хозяйствующие субъекты.</w:t>
      </w:r>
    </w:p>
    <w:p w:rsidR="006E0F76" w:rsidRPr="006E0F76" w:rsidRDefault="006E0F76" w:rsidP="006E0F76">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p>
    <w:p w:rsidR="007040EB" w:rsidRDefault="00F019DB" w:rsidP="00F019DB">
      <w:pPr>
        <w:spacing w:line="240" w:lineRule="auto"/>
        <w:jc w:val="center"/>
        <w:rPr>
          <w:rFonts w:ascii="Times New Roman" w:eastAsia="Times New Roman" w:hAnsi="Times New Roman" w:cs="Times New Roman"/>
          <w:b/>
          <w:sz w:val="26"/>
          <w:szCs w:val="26"/>
        </w:rPr>
      </w:pPr>
      <w:r w:rsidRPr="00F019DB">
        <w:rPr>
          <w:rFonts w:ascii="Times New Roman" w:hAnsi="Times New Roman" w:cs="Times New Roman"/>
          <w:b/>
          <w:sz w:val="26"/>
          <w:szCs w:val="26"/>
        </w:rPr>
        <w:t>5.6.</w:t>
      </w:r>
      <w:r w:rsidRPr="00B350CA">
        <w:rPr>
          <w:rFonts w:ascii="Times New Roman" w:eastAsia="Times New Roman" w:hAnsi="Times New Roman" w:cs="Times New Roman"/>
          <w:b/>
          <w:sz w:val="26"/>
          <w:szCs w:val="26"/>
        </w:rPr>
        <w:t xml:space="preserve">Содержание и  эксплуатация </w:t>
      </w:r>
      <w:r>
        <w:rPr>
          <w:rFonts w:ascii="Times New Roman" w:eastAsia="Times New Roman" w:hAnsi="Times New Roman" w:cs="Times New Roman"/>
          <w:b/>
          <w:sz w:val="26"/>
          <w:szCs w:val="26"/>
        </w:rPr>
        <w:t>площадок для выгула и дрессировки животных</w:t>
      </w:r>
    </w:p>
    <w:p w:rsidR="00F019DB" w:rsidRDefault="00F019DB" w:rsidP="00F019DB">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5.6.1. </w:t>
      </w:r>
      <w:r w:rsidRPr="0087418A">
        <w:rPr>
          <w:rFonts w:ascii="Times New Roman" w:eastAsia="Times New Roman" w:hAnsi="Times New Roman" w:cs="Times New Roman"/>
          <w:sz w:val="26"/>
          <w:szCs w:val="26"/>
        </w:rPr>
        <w:t xml:space="preserve">Площадки для выгула собак рекомендуется размещать на территориях общего пользования микрорайона и жилого района, свободных от зеленых </w:t>
      </w:r>
      <w:r>
        <w:rPr>
          <w:rFonts w:ascii="Times New Roman" w:eastAsia="Times New Roman" w:hAnsi="Times New Roman" w:cs="Times New Roman"/>
          <w:sz w:val="26"/>
          <w:szCs w:val="26"/>
        </w:rPr>
        <w:t>насаждений, в технических зонах</w:t>
      </w:r>
      <w:r w:rsidRPr="0087418A">
        <w:rPr>
          <w:rFonts w:ascii="Times New Roman" w:eastAsia="Times New Roman" w:hAnsi="Times New Roman" w:cs="Times New Roman"/>
          <w:sz w:val="26"/>
          <w:szCs w:val="26"/>
        </w:rPr>
        <w:t>, под линиями электропередач с напряжением не более 110 кВт, за пределами санитарной зоны источников водоснабжения первого и второго поясов</w:t>
      </w:r>
      <w:proofErr w:type="gramStart"/>
      <w:r w:rsidRPr="0087418A">
        <w:rPr>
          <w:rFonts w:ascii="Times New Roman" w:eastAsia="Times New Roman" w:hAnsi="Times New Roman" w:cs="Times New Roman"/>
          <w:sz w:val="26"/>
          <w:szCs w:val="26"/>
        </w:rPr>
        <w:t>.П</w:t>
      </w:r>
      <w:proofErr w:type="gramEnd"/>
      <w:r w:rsidRPr="0087418A">
        <w:rPr>
          <w:rFonts w:ascii="Times New Roman" w:eastAsia="Times New Roman" w:hAnsi="Times New Roman" w:cs="Times New Roman"/>
          <w:sz w:val="26"/>
          <w:szCs w:val="26"/>
        </w:rPr>
        <w:t xml:space="preserve">лощадки для дрессировки собак рекомендуется размещать на удалении от застройки жилого и общественного назначения не менее, чем на 50 м. </w:t>
      </w:r>
      <w:r>
        <w:rPr>
          <w:rFonts w:ascii="Times New Roman" w:eastAsia="Times New Roman" w:hAnsi="Times New Roman" w:cs="Times New Roman"/>
          <w:sz w:val="26"/>
          <w:szCs w:val="26"/>
        </w:rPr>
        <w:t xml:space="preserve"> Размещение площадок</w:t>
      </w:r>
      <w:r w:rsidRPr="0087418A">
        <w:rPr>
          <w:rFonts w:ascii="Times New Roman" w:eastAsia="Times New Roman" w:hAnsi="Times New Roman" w:cs="Times New Roman"/>
          <w:sz w:val="26"/>
          <w:szCs w:val="26"/>
        </w:rPr>
        <w:t xml:space="preserve"> на территориях природного комплекса </w:t>
      </w:r>
      <w:r>
        <w:rPr>
          <w:rFonts w:ascii="Times New Roman" w:eastAsia="Times New Roman" w:hAnsi="Times New Roman" w:cs="Times New Roman"/>
          <w:sz w:val="26"/>
          <w:szCs w:val="26"/>
        </w:rPr>
        <w:t>необходимо</w:t>
      </w:r>
      <w:r w:rsidRPr="0087418A">
        <w:rPr>
          <w:rFonts w:ascii="Times New Roman" w:eastAsia="Times New Roman" w:hAnsi="Times New Roman" w:cs="Times New Roman"/>
          <w:sz w:val="26"/>
          <w:szCs w:val="26"/>
        </w:rPr>
        <w:t xml:space="preserve"> согласовывать с органами природопользования и охраны окружающей среды</w:t>
      </w:r>
      <w:r>
        <w:rPr>
          <w:rFonts w:ascii="Times New Roman" w:eastAsia="Times New Roman" w:hAnsi="Times New Roman" w:cs="Times New Roman"/>
          <w:sz w:val="26"/>
          <w:szCs w:val="26"/>
        </w:rPr>
        <w:t>.</w:t>
      </w:r>
    </w:p>
    <w:p w:rsidR="00F019DB" w:rsidRDefault="00F019DB" w:rsidP="00F019DB">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5.6.2. </w:t>
      </w:r>
      <w:r w:rsidRPr="0087418A">
        <w:rPr>
          <w:rFonts w:ascii="Times New Roman" w:eastAsia="Times New Roman" w:hAnsi="Times New Roman" w:cs="Times New Roman"/>
          <w:sz w:val="26"/>
          <w:szCs w:val="26"/>
        </w:rPr>
        <w:t xml:space="preserve">Размеры площадок для выгула собак, размещаемые на территориях жилого назначения рекомендуется принимать 400 - 600 кв. м, на прочих </w:t>
      </w:r>
      <w:r w:rsidRPr="0087418A">
        <w:rPr>
          <w:rFonts w:ascii="Times New Roman" w:eastAsia="Times New Roman" w:hAnsi="Times New Roman" w:cs="Times New Roman"/>
          <w:sz w:val="26"/>
          <w:szCs w:val="26"/>
        </w:rPr>
        <w:lastRenderedPageBreak/>
        <w:t xml:space="preserve">территориях - до 800 кв. м, в условиях сложившейся застройки может принимать уменьшенный размер площадок, исходя из имеющихся территориальных возможностей. </w:t>
      </w:r>
      <w:proofErr w:type="gramStart"/>
      <w:r w:rsidRPr="0087418A">
        <w:rPr>
          <w:rFonts w:ascii="Times New Roman" w:eastAsia="Times New Roman" w:hAnsi="Times New Roman" w:cs="Times New Roman"/>
          <w:sz w:val="26"/>
          <w:szCs w:val="26"/>
        </w:rPr>
        <w:t>Доступность площадок рекомендуется обеспечивать не более 400 м. На территории и микрорайонов с плотной жилой застройкой - не более 600 м. Расстояние от границы площадки до окон жилых и общественных зданий рекомендуется принимать не менее 25 м, а до участков детских учреждений, школ, детских, спортивных площадок, площадок отдыха - не менее 40 м</w:t>
      </w:r>
      <w:r>
        <w:rPr>
          <w:rFonts w:ascii="Times New Roman" w:eastAsia="Times New Roman" w:hAnsi="Times New Roman" w:cs="Times New Roman"/>
          <w:sz w:val="26"/>
          <w:szCs w:val="26"/>
        </w:rPr>
        <w:t>.</w:t>
      </w:r>
      <w:proofErr w:type="gramEnd"/>
    </w:p>
    <w:p w:rsidR="00F019DB" w:rsidRDefault="00F019DB" w:rsidP="00F019DB">
      <w:pPr>
        <w:spacing w:after="0" w:line="240" w:lineRule="auto"/>
        <w:ind w:firstLine="709"/>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Размер площадки</w:t>
      </w:r>
      <w:r>
        <w:rPr>
          <w:rFonts w:ascii="Times New Roman" w:eastAsia="Times New Roman" w:hAnsi="Times New Roman" w:cs="Times New Roman"/>
          <w:sz w:val="26"/>
          <w:szCs w:val="26"/>
        </w:rPr>
        <w:t xml:space="preserve"> для дрессировки животных</w:t>
      </w:r>
      <w:r w:rsidRPr="0087418A">
        <w:rPr>
          <w:rFonts w:ascii="Times New Roman" w:eastAsia="Times New Roman" w:hAnsi="Times New Roman" w:cs="Times New Roman"/>
          <w:sz w:val="26"/>
          <w:szCs w:val="26"/>
        </w:rPr>
        <w:t xml:space="preserve"> рекомендуется принимать порядка 2000 кв. м</w:t>
      </w:r>
    </w:p>
    <w:p w:rsidR="00F019DB" w:rsidRDefault="00F019DB" w:rsidP="00F019DB">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5.6.3.</w:t>
      </w:r>
      <w:r w:rsidRPr="0087418A">
        <w:rPr>
          <w:rFonts w:ascii="Times New Roman" w:eastAsia="Times New Roman" w:hAnsi="Times New Roman" w:cs="Times New Roman"/>
          <w:sz w:val="26"/>
          <w:szCs w:val="26"/>
        </w:rPr>
        <w:t xml:space="preserve">Перечень элементов благоустройства на территории площадки для выгула собак включает: различные виды покрытия, ограждение, скамья, урна, осветительное и информационное оборудование. Рекомендуется предусматривать </w:t>
      </w:r>
      <w:proofErr w:type="spellStart"/>
      <w:r w:rsidRPr="0087418A">
        <w:rPr>
          <w:rFonts w:ascii="Times New Roman" w:eastAsia="Times New Roman" w:hAnsi="Times New Roman" w:cs="Times New Roman"/>
          <w:sz w:val="26"/>
          <w:szCs w:val="26"/>
        </w:rPr>
        <w:t>периметральное</w:t>
      </w:r>
      <w:proofErr w:type="spellEnd"/>
      <w:r w:rsidRPr="0087418A">
        <w:rPr>
          <w:rFonts w:ascii="Times New Roman" w:eastAsia="Times New Roman" w:hAnsi="Times New Roman" w:cs="Times New Roman"/>
          <w:sz w:val="26"/>
          <w:szCs w:val="26"/>
        </w:rPr>
        <w:t xml:space="preserve"> озеленение</w:t>
      </w:r>
      <w:r>
        <w:rPr>
          <w:rFonts w:ascii="Times New Roman" w:eastAsia="Times New Roman" w:hAnsi="Times New Roman" w:cs="Times New Roman"/>
          <w:sz w:val="26"/>
          <w:szCs w:val="26"/>
        </w:rPr>
        <w:t>.</w:t>
      </w:r>
    </w:p>
    <w:p w:rsidR="00F019DB" w:rsidRDefault="00F019DB" w:rsidP="00F019DB">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5.6.4. </w:t>
      </w:r>
      <w:r w:rsidRPr="0087418A">
        <w:rPr>
          <w:rFonts w:ascii="Times New Roman" w:eastAsia="Times New Roman" w:hAnsi="Times New Roman" w:cs="Times New Roman"/>
          <w:sz w:val="26"/>
          <w:szCs w:val="26"/>
        </w:rPr>
        <w:t>Для покрытия поверхности части площадки, предназначенной для выгула собак, рекомендуется предусматривать выровненную поверхность, обеспечивающую хороший дренаж, не травмирующую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собак, рекомендуется проектировать с твердым или комбинированным видом покрытия (плитка, утопленная в газон и др.). Подход к площадке рекомендуется оборудовать твердым видом покрытия</w:t>
      </w:r>
      <w:r>
        <w:rPr>
          <w:rFonts w:ascii="Times New Roman" w:eastAsia="Times New Roman" w:hAnsi="Times New Roman" w:cs="Times New Roman"/>
          <w:sz w:val="26"/>
          <w:szCs w:val="26"/>
        </w:rPr>
        <w:t>.</w:t>
      </w:r>
    </w:p>
    <w:p w:rsidR="00F019DB" w:rsidRDefault="00F019DB" w:rsidP="00F019DB">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5.6.5.</w:t>
      </w:r>
      <w:r w:rsidRPr="0087418A">
        <w:rPr>
          <w:rFonts w:ascii="Times New Roman" w:eastAsia="Times New Roman" w:hAnsi="Times New Roman" w:cs="Times New Roman"/>
          <w:sz w:val="26"/>
          <w:szCs w:val="26"/>
        </w:rPr>
        <w:t>Ограждение, как правило, должно быть представлено забором (металлическая сетка) высотой не менее 2,0 м. Рекомендуется предусматривать расстояние между элементами и секциями ограждения, его нижним краем и землей, не позволяющим животному покидать площадку или причинять себе травму</w:t>
      </w:r>
      <w:r>
        <w:rPr>
          <w:rFonts w:ascii="Times New Roman" w:eastAsia="Times New Roman" w:hAnsi="Times New Roman" w:cs="Times New Roman"/>
          <w:sz w:val="26"/>
          <w:szCs w:val="26"/>
        </w:rPr>
        <w:t>.</w:t>
      </w:r>
    </w:p>
    <w:p w:rsidR="00F019DB" w:rsidRDefault="00F019DB" w:rsidP="00F019DB">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5.6.6.</w:t>
      </w:r>
      <w:r w:rsidRPr="0087418A">
        <w:rPr>
          <w:rFonts w:ascii="Times New Roman" w:eastAsia="Times New Roman" w:hAnsi="Times New Roman" w:cs="Times New Roman"/>
          <w:sz w:val="26"/>
          <w:szCs w:val="26"/>
        </w:rPr>
        <w:t>На территории площадки рекомендуется предусматривать информационный стенд с правилами пользования площадкой</w:t>
      </w:r>
      <w:r>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 xml:space="preserve">Озеленение рекомендуется проектировать из </w:t>
      </w:r>
      <w:proofErr w:type="spellStart"/>
      <w:r w:rsidRPr="0087418A">
        <w:rPr>
          <w:rFonts w:ascii="Times New Roman" w:eastAsia="Times New Roman" w:hAnsi="Times New Roman" w:cs="Times New Roman"/>
          <w:sz w:val="26"/>
          <w:szCs w:val="26"/>
        </w:rPr>
        <w:t>периметральных</w:t>
      </w:r>
      <w:proofErr w:type="spellEnd"/>
      <w:r w:rsidRPr="0087418A">
        <w:rPr>
          <w:rFonts w:ascii="Times New Roman" w:eastAsia="Times New Roman" w:hAnsi="Times New Roman" w:cs="Times New Roman"/>
          <w:sz w:val="26"/>
          <w:szCs w:val="26"/>
        </w:rPr>
        <w:t xml:space="preserve"> плотных посадок высокого кустарника в виде живой изгороди или вертикального озеленения</w:t>
      </w:r>
      <w:r>
        <w:rPr>
          <w:rFonts w:ascii="Times New Roman" w:eastAsia="Times New Roman" w:hAnsi="Times New Roman" w:cs="Times New Roman"/>
          <w:sz w:val="26"/>
          <w:szCs w:val="26"/>
        </w:rPr>
        <w:t>.</w:t>
      </w:r>
    </w:p>
    <w:p w:rsidR="00F019DB" w:rsidRDefault="00F019DB" w:rsidP="00F019DB">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5.6.7. </w:t>
      </w:r>
      <w:r w:rsidRPr="0087418A">
        <w:rPr>
          <w:rFonts w:ascii="Times New Roman" w:eastAsia="Times New Roman" w:hAnsi="Times New Roman" w:cs="Times New Roman"/>
          <w:sz w:val="26"/>
          <w:szCs w:val="26"/>
        </w:rPr>
        <w:t>Площадки для дрессировки собак рекомендуется оборудовать учебными, тренировочными, спортивными снарядами и сооружениями, навесом от дождя, утепленным бытовым помещением для хранения инвентаря, оборудования и отдыха инструкторов</w:t>
      </w:r>
      <w:r>
        <w:rPr>
          <w:rFonts w:ascii="Times New Roman" w:eastAsia="Times New Roman" w:hAnsi="Times New Roman" w:cs="Times New Roman"/>
          <w:sz w:val="26"/>
          <w:szCs w:val="26"/>
        </w:rPr>
        <w:t>.</w:t>
      </w:r>
    </w:p>
    <w:p w:rsidR="00F019DB" w:rsidRPr="00F019DB" w:rsidRDefault="00F019DB" w:rsidP="00F019DB">
      <w:pPr>
        <w:spacing w:after="0" w:line="240" w:lineRule="auto"/>
        <w:jc w:val="both"/>
        <w:rPr>
          <w:rFonts w:ascii="Times New Roman" w:hAnsi="Times New Roman" w:cs="Times New Roman"/>
          <w:sz w:val="26"/>
          <w:szCs w:val="26"/>
        </w:rPr>
      </w:pPr>
    </w:p>
    <w:p w:rsidR="007040EB" w:rsidRDefault="00566CBB" w:rsidP="00566CBB">
      <w:pPr>
        <w:jc w:val="center"/>
        <w:rPr>
          <w:rFonts w:ascii="Times New Roman" w:eastAsia="Times New Roman" w:hAnsi="Times New Roman" w:cs="Times New Roman"/>
          <w:b/>
          <w:sz w:val="26"/>
          <w:szCs w:val="26"/>
        </w:rPr>
      </w:pPr>
      <w:r>
        <w:rPr>
          <w:rFonts w:ascii="Times New Roman" w:hAnsi="Times New Roman" w:cs="Times New Roman"/>
          <w:b/>
          <w:sz w:val="26"/>
          <w:szCs w:val="26"/>
        </w:rPr>
        <w:t xml:space="preserve">5.7. </w:t>
      </w:r>
      <w:r w:rsidRPr="00B350CA">
        <w:rPr>
          <w:rFonts w:ascii="Times New Roman" w:eastAsia="Times New Roman" w:hAnsi="Times New Roman" w:cs="Times New Roman"/>
          <w:b/>
          <w:sz w:val="26"/>
          <w:szCs w:val="26"/>
        </w:rPr>
        <w:t xml:space="preserve">Содержание и  эксплуатация </w:t>
      </w:r>
      <w:r>
        <w:rPr>
          <w:rFonts w:ascii="Times New Roman" w:eastAsia="Times New Roman" w:hAnsi="Times New Roman" w:cs="Times New Roman"/>
          <w:b/>
          <w:sz w:val="26"/>
          <w:szCs w:val="26"/>
        </w:rPr>
        <w:t>площадок автостоянок, размещение и хранение транспортных средств на территории  городского поселения</w:t>
      </w:r>
      <w:r w:rsidR="00A34ADD">
        <w:rPr>
          <w:rFonts w:ascii="Times New Roman" w:eastAsia="Times New Roman" w:hAnsi="Times New Roman" w:cs="Times New Roman"/>
          <w:b/>
          <w:sz w:val="26"/>
          <w:szCs w:val="26"/>
        </w:rPr>
        <w:t xml:space="preserve"> «</w:t>
      </w:r>
      <w:r w:rsidR="009037CC">
        <w:rPr>
          <w:rFonts w:ascii="Times New Roman" w:eastAsia="Times New Roman" w:hAnsi="Times New Roman" w:cs="Times New Roman"/>
          <w:b/>
          <w:sz w:val="26"/>
          <w:szCs w:val="26"/>
        </w:rPr>
        <w:t>Оловяннинское</w:t>
      </w:r>
      <w:r w:rsidR="00A34ADD">
        <w:rPr>
          <w:rFonts w:ascii="Times New Roman" w:eastAsia="Times New Roman" w:hAnsi="Times New Roman" w:cs="Times New Roman"/>
          <w:b/>
          <w:sz w:val="26"/>
          <w:szCs w:val="26"/>
        </w:rPr>
        <w:t>»</w:t>
      </w:r>
    </w:p>
    <w:p w:rsidR="00AA15B4" w:rsidRDefault="00AA15B4" w:rsidP="00AA15B4">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5.7.1. </w:t>
      </w:r>
      <w:r w:rsidRPr="0087418A">
        <w:rPr>
          <w:rFonts w:ascii="Times New Roman" w:eastAsia="Times New Roman" w:hAnsi="Times New Roman" w:cs="Times New Roman"/>
          <w:sz w:val="26"/>
          <w:szCs w:val="26"/>
        </w:rPr>
        <w:t xml:space="preserve">На территории </w:t>
      </w:r>
      <w:r>
        <w:rPr>
          <w:rFonts w:ascii="Times New Roman" w:eastAsia="Times New Roman" w:hAnsi="Times New Roman" w:cs="Times New Roman"/>
          <w:sz w:val="26"/>
          <w:szCs w:val="26"/>
        </w:rPr>
        <w:t xml:space="preserve"> городского поселения</w:t>
      </w:r>
      <w:r w:rsidR="00A34ADD">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A34ADD">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рекомендуется предусматривать следующие виды автостоянок: кратковременного и длительного хранения автомобилей, уличных (в виде парковок на проезжей части, обозначенных разметкой), внеуличных (в виде "карманов" и отступов от проезжей части), гостевых (на участке жилой застройки), для хранения автомобилей населени</w:t>
      </w:r>
      <w:r>
        <w:rPr>
          <w:rFonts w:ascii="Times New Roman" w:eastAsia="Times New Roman" w:hAnsi="Times New Roman" w:cs="Times New Roman"/>
          <w:sz w:val="26"/>
          <w:szCs w:val="26"/>
        </w:rPr>
        <w:t>я (</w:t>
      </w:r>
      <w:proofErr w:type="spellStart"/>
      <w:r>
        <w:rPr>
          <w:rFonts w:ascii="Times New Roman" w:eastAsia="Times New Roman" w:hAnsi="Times New Roman" w:cs="Times New Roman"/>
          <w:sz w:val="26"/>
          <w:szCs w:val="26"/>
        </w:rPr>
        <w:t>микрорайонные</w:t>
      </w:r>
      <w:proofErr w:type="spellEnd"/>
      <w:proofErr w:type="gramStart"/>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w:t>
      </w:r>
      <w:proofErr w:type="spellStart"/>
      <w:proofErr w:type="gramEnd"/>
      <w:r w:rsidRPr="0087418A">
        <w:rPr>
          <w:rFonts w:ascii="Times New Roman" w:eastAsia="Times New Roman" w:hAnsi="Times New Roman" w:cs="Times New Roman"/>
          <w:sz w:val="26"/>
          <w:szCs w:val="26"/>
        </w:rPr>
        <w:t>приобъектных</w:t>
      </w:r>
      <w:proofErr w:type="spellEnd"/>
      <w:r w:rsidRPr="0087418A">
        <w:rPr>
          <w:rFonts w:ascii="Times New Roman" w:eastAsia="Times New Roman" w:hAnsi="Times New Roman" w:cs="Times New Roman"/>
          <w:sz w:val="26"/>
          <w:szCs w:val="26"/>
        </w:rPr>
        <w:t xml:space="preserve"> (у объекта или группы объектов)</w:t>
      </w:r>
      <w:r>
        <w:rPr>
          <w:rFonts w:ascii="Times New Roman" w:eastAsia="Times New Roman" w:hAnsi="Times New Roman" w:cs="Times New Roman"/>
          <w:sz w:val="26"/>
          <w:szCs w:val="26"/>
        </w:rPr>
        <w:t>.</w:t>
      </w:r>
    </w:p>
    <w:p w:rsidR="00AA15B4" w:rsidRDefault="00AA15B4" w:rsidP="00AA15B4">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5.7.2. </w:t>
      </w:r>
      <w:r w:rsidRPr="0087418A">
        <w:rPr>
          <w:rFonts w:ascii="Times New Roman" w:eastAsia="Times New Roman" w:hAnsi="Times New Roman" w:cs="Times New Roman"/>
          <w:sz w:val="26"/>
          <w:szCs w:val="26"/>
        </w:rPr>
        <w:t xml:space="preserve">Следует учитывать, что расстояние от границ автостоянок до окон жилых и общественных заданий принимается в соответствии с СанПиН 2.2.1/2.1.1.1200. На площадках </w:t>
      </w:r>
      <w:proofErr w:type="spellStart"/>
      <w:r w:rsidRPr="0087418A">
        <w:rPr>
          <w:rFonts w:ascii="Times New Roman" w:eastAsia="Times New Roman" w:hAnsi="Times New Roman" w:cs="Times New Roman"/>
          <w:sz w:val="26"/>
          <w:szCs w:val="26"/>
        </w:rPr>
        <w:t>приобъектных</w:t>
      </w:r>
      <w:proofErr w:type="spellEnd"/>
      <w:r w:rsidRPr="0087418A">
        <w:rPr>
          <w:rFonts w:ascii="Times New Roman" w:eastAsia="Times New Roman" w:hAnsi="Times New Roman" w:cs="Times New Roman"/>
          <w:sz w:val="26"/>
          <w:szCs w:val="26"/>
        </w:rPr>
        <w:t xml:space="preserve"> автостоянок долю мест для </w:t>
      </w:r>
      <w:r w:rsidRPr="0087418A">
        <w:rPr>
          <w:rFonts w:ascii="Times New Roman" w:eastAsia="Times New Roman" w:hAnsi="Times New Roman" w:cs="Times New Roman"/>
          <w:sz w:val="26"/>
          <w:szCs w:val="26"/>
        </w:rPr>
        <w:lastRenderedPageBreak/>
        <w:t>автомобилей инвалидов рекомендуется проектировать согласно СНиП 35-01, блокировать по два или более мест без объемных разделителей, а лишь с обозначением границы прохода при помощи ярко-желтой разметки</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Следует учитывать, что не допускается проектировать размещение площадок автостоянок в зоне остановок пассажирского транспорта, организацию заездов на автостоянки следует предусматривать не ближе 15 м от конца или начала посадочной площадки</w:t>
      </w:r>
    </w:p>
    <w:p w:rsidR="00AA15B4" w:rsidRDefault="00AA15B4" w:rsidP="00AA15B4">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5.7.3. О</w:t>
      </w:r>
      <w:r w:rsidRPr="0087418A">
        <w:rPr>
          <w:rFonts w:ascii="Times New Roman" w:eastAsia="Times New Roman" w:hAnsi="Times New Roman" w:cs="Times New Roman"/>
          <w:sz w:val="26"/>
          <w:szCs w:val="26"/>
        </w:rPr>
        <w:t>бязательный перечень элементов благоустройства территории на площадках автостоянок включает: твердые виды покрытия, разделительные элементы, осветительное и информационное оборудование</w:t>
      </w:r>
      <w:r>
        <w:rPr>
          <w:rFonts w:ascii="Times New Roman" w:eastAsia="Times New Roman" w:hAnsi="Times New Roman" w:cs="Times New Roman"/>
          <w:sz w:val="26"/>
          <w:szCs w:val="26"/>
        </w:rPr>
        <w:t xml:space="preserve">, урны. </w:t>
      </w:r>
      <w:r w:rsidRPr="0087418A">
        <w:rPr>
          <w:rFonts w:ascii="Times New Roman" w:eastAsia="Times New Roman" w:hAnsi="Times New Roman" w:cs="Times New Roman"/>
          <w:sz w:val="26"/>
          <w:szCs w:val="26"/>
        </w:rPr>
        <w:t>Площадки для длительного хранения автомобилей могут быть оборудованы навесами, легкими осаждениями боксов, смотровыми эстакадами</w:t>
      </w:r>
      <w:r w:rsidR="00E858A6">
        <w:rPr>
          <w:rFonts w:ascii="Times New Roman" w:eastAsia="Times New Roman" w:hAnsi="Times New Roman" w:cs="Times New Roman"/>
          <w:sz w:val="26"/>
          <w:szCs w:val="26"/>
        </w:rPr>
        <w:t>.</w:t>
      </w:r>
      <w:r w:rsidR="00E858A6" w:rsidRPr="0087418A">
        <w:rPr>
          <w:rFonts w:ascii="Times New Roman" w:eastAsia="Times New Roman" w:hAnsi="Times New Roman" w:cs="Times New Roman"/>
          <w:sz w:val="26"/>
          <w:szCs w:val="26"/>
        </w:rPr>
        <w:t>Разделительные элементы на площадках могут быть выполнены в виде разметки (белых полос), озелененных полос (газонов), контейнерного озеленения</w:t>
      </w:r>
      <w:r w:rsidR="00E858A6">
        <w:rPr>
          <w:rFonts w:ascii="Times New Roman" w:eastAsia="Times New Roman" w:hAnsi="Times New Roman" w:cs="Times New Roman"/>
          <w:sz w:val="26"/>
          <w:szCs w:val="26"/>
        </w:rPr>
        <w:t>.</w:t>
      </w:r>
    </w:p>
    <w:p w:rsidR="00E858A6" w:rsidRDefault="00E858A6" w:rsidP="00AA15B4">
      <w:pPr>
        <w:spacing w:after="0" w:line="240" w:lineRule="auto"/>
        <w:ind w:firstLine="709"/>
        <w:jc w:val="both"/>
        <w:rPr>
          <w:rFonts w:ascii="Times New Roman" w:eastAsia="Times New Roman" w:hAnsi="Times New Roman" w:cs="Times New Roman"/>
          <w:b/>
          <w:sz w:val="26"/>
          <w:szCs w:val="26"/>
        </w:rPr>
      </w:pPr>
      <w:r>
        <w:rPr>
          <w:rFonts w:ascii="Times New Roman" w:eastAsia="Times New Roman" w:hAnsi="Times New Roman" w:cs="Times New Roman"/>
          <w:sz w:val="26"/>
          <w:szCs w:val="26"/>
        </w:rPr>
        <w:t>5.7.4.</w:t>
      </w:r>
      <w:r w:rsidR="006E0F76" w:rsidRPr="0087418A">
        <w:rPr>
          <w:rFonts w:ascii="Times New Roman" w:eastAsia="Times New Roman" w:hAnsi="Times New Roman" w:cs="Times New Roman"/>
          <w:sz w:val="26"/>
          <w:szCs w:val="26"/>
        </w:rPr>
        <w:t>При планировке общественных пространств и дворовых территорий необходимо предусматривать физические барьеры, делающие невозможной парковку транспортных средств на газонах</w:t>
      </w:r>
      <w:r w:rsidR="006E0F76">
        <w:rPr>
          <w:rFonts w:ascii="Times New Roman" w:eastAsia="Times New Roman" w:hAnsi="Times New Roman" w:cs="Times New Roman"/>
          <w:sz w:val="26"/>
          <w:szCs w:val="26"/>
        </w:rPr>
        <w:t>.</w:t>
      </w:r>
    </w:p>
    <w:p w:rsidR="00566CBB" w:rsidRDefault="00566CBB" w:rsidP="00566CBB">
      <w:pPr>
        <w:jc w:val="center"/>
        <w:rPr>
          <w:rFonts w:ascii="Times New Roman" w:hAnsi="Times New Roman" w:cs="Times New Roman"/>
          <w:b/>
          <w:sz w:val="26"/>
          <w:szCs w:val="26"/>
        </w:rPr>
      </w:pPr>
    </w:p>
    <w:p w:rsidR="006E0F76" w:rsidRDefault="006E0F76" w:rsidP="00566CBB">
      <w:pPr>
        <w:jc w:val="center"/>
        <w:rPr>
          <w:rFonts w:ascii="Times New Roman" w:eastAsia="Times New Roman" w:hAnsi="Times New Roman" w:cs="Times New Roman"/>
          <w:b/>
          <w:sz w:val="26"/>
          <w:szCs w:val="26"/>
        </w:rPr>
      </w:pPr>
      <w:r>
        <w:rPr>
          <w:rFonts w:ascii="Times New Roman" w:hAnsi="Times New Roman" w:cs="Times New Roman"/>
          <w:b/>
          <w:sz w:val="26"/>
          <w:szCs w:val="26"/>
        </w:rPr>
        <w:t xml:space="preserve">5.8. </w:t>
      </w:r>
      <w:r w:rsidRPr="00B350CA">
        <w:rPr>
          <w:rFonts w:ascii="Times New Roman" w:eastAsia="Times New Roman" w:hAnsi="Times New Roman" w:cs="Times New Roman"/>
          <w:b/>
          <w:sz w:val="26"/>
          <w:szCs w:val="26"/>
        </w:rPr>
        <w:t>Содержание и  эксплуатация</w:t>
      </w:r>
      <w:r>
        <w:rPr>
          <w:rFonts w:ascii="Times New Roman" w:eastAsia="Times New Roman" w:hAnsi="Times New Roman" w:cs="Times New Roman"/>
          <w:b/>
          <w:sz w:val="26"/>
          <w:szCs w:val="26"/>
        </w:rPr>
        <w:t xml:space="preserve"> элементов освещения</w:t>
      </w:r>
    </w:p>
    <w:p w:rsidR="00BC4B40" w:rsidRDefault="003F13DB" w:rsidP="003F13DB">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5.8.1. </w:t>
      </w:r>
      <w:r w:rsidRPr="0087418A">
        <w:rPr>
          <w:rFonts w:ascii="Times New Roman" w:eastAsia="Times New Roman" w:hAnsi="Times New Roman" w:cs="Times New Roman"/>
          <w:sz w:val="26"/>
          <w:szCs w:val="26"/>
        </w:rPr>
        <w:t xml:space="preserve">В различных градостроительных условиях рекомендуется предусматривать </w:t>
      </w:r>
      <w:r w:rsidRPr="00EE4A21">
        <w:rPr>
          <w:rFonts w:ascii="Times New Roman" w:eastAsia="Times New Roman" w:hAnsi="Times New Roman" w:cs="Times New Roman"/>
          <w:b/>
          <w:sz w:val="26"/>
          <w:szCs w:val="26"/>
        </w:rPr>
        <w:t>функциональное, архитектурное и информационное освещение</w:t>
      </w:r>
      <w:r w:rsidRPr="0087418A">
        <w:rPr>
          <w:rFonts w:ascii="Times New Roman" w:eastAsia="Times New Roman" w:hAnsi="Times New Roman" w:cs="Times New Roman"/>
          <w:sz w:val="26"/>
          <w:szCs w:val="26"/>
        </w:rPr>
        <w:t xml:space="preserve"> с целью решения, </w:t>
      </w:r>
      <w:proofErr w:type="spellStart"/>
      <w:r w:rsidRPr="0087418A">
        <w:rPr>
          <w:rFonts w:ascii="Times New Roman" w:eastAsia="Times New Roman" w:hAnsi="Times New Roman" w:cs="Times New Roman"/>
          <w:sz w:val="26"/>
          <w:szCs w:val="26"/>
        </w:rPr>
        <w:t>светопланировоч</w:t>
      </w:r>
      <w:r>
        <w:rPr>
          <w:rFonts w:ascii="Times New Roman" w:eastAsia="Times New Roman" w:hAnsi="Times New Roman" w:cs="Times New Roman"/>
          <w:sz w:val="26"/>
          <w:szCs w:val="26"/>
        </w:rPr>
        <w:t>ных</w:t>
      </w:r>
      <w:proofErr w:type="spellEnd"/>
      <w:r>
        <w:rPr>
          <w:rFonts w:ascii="Times New Roman" w:eastAsia="Times New Roman" w:hAnsi="Times New Roman" w:cs="Times New Roman"/>
          <w:sz w:val="26"/>
          <w:szCs w:val="26"/>
        </w:rPr>
        <w:t xml:space="preserve"> и </w:t>
      </w:r>
      <w:proofErr w:type="spellStart"/>
      <w:r>
        <w:rPr>
          <w:rFonts w:ascii="Times New Roman" w:eastAsia="Times New Roman" w:hAnsi="Times New Roman" w:cs="Times New Roman"/>
          <w:sz w:val="26"/>
          <w:szCs w:val="26"/>
        </w:rPr>
        <w:t>светокомпозиционных</w:t>
      </w:r>
      <w:proofErr w:type="spellEnd"/>
      <w:r>
        <w:rPr>
          <w:rFonts w:ascii="Times New Roman" w:eastAsia="Times New Roman" w:hAnsi="Times New Roman" w:cs="Times New Roman"/>
          <w:sz w:val="26"/>
          <w:szCs w:val="26"/>
        </w:rPr>
        <w:t xml:space="preserve"> задач.</w:t>
      </w:r>
    </w:p>
    <w:p w:rsidR="003F13DB" w:rsidRPr="0087418A" w:rsidRDefault="003F13DB" w:rsidP="003F13D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5.8.2. </w:t>
      </w:r>
      <w:r w:rsidRPr="0087418A">
        <w:rPr>
          <w:rFonts w:ascii="Times New Roman" w:eastAsia="Times New Roman" w:hAnsi="Times New Roman" w:cs="Times New Roman"/>
          <w:sz w:val="26"/>
          <w:szCs w:val="26"/>
        </w:rPr>
        <w:t>При проектировании каждой из трех основных групп осветительных установок (функционального, архитектурного освещения, световой информации) рекомендуется обеспечивать:</w:t>
      </w:r>
    </w:p>
    <w:p w:rsidR="003F13DB" w:rsidRPr="0087418A" w:rsidRDefault="003F13DB" w:rsidP="003F13DB">
      <w:pPr>
        <w:spacing w:after="0" w:line="240" w:lineRule="auto"/>
        <w:ind w:firstLine="709"/>
        <w:jc w:val="both"/>
        <w:rPr>
          <w:rFonts w:ascii="Times New Roman" w:hAnsi="Times New Roman" w:cs="Times New Roman"/>
          <w:sz w:val="26"/>
          <w:szCs w:val="26"/>
        </w:rPr>
      </w:pPr>
      <w:r w:rsidRPr="0087418A">
        <w:rPr>
          <w:rFonts w:ascii="Times New Roman" w:eastAsia="Times New Roman" w:hAnsi="Times New Roman" w:cs="Times New Roman"/>
          <w:sz w:val="26"/>
          <w:szCs w:val="26"/>
        </w:rPr>
        <w:t>- 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 (СНиП 23-05);</w:t>
      </w:r>
    </w:p>
    <w:p w:rsidR="003F13DB" w:rsidRPr="0087418A" w:rsidRDefault="003F13DB" w:rsidP="003F13DB">
      <w:pPr>
        <w:spacing w:after="0" w:line="240" w:lineRule="auto"/>
        <w:ind w:firstLine="709"/>
        <w:jc w:val="both"/>
        <w:rPr>
          <w:rFonts w:ascii="Times New Roman" w:hAnsi="Times New Roman" w:cs="Times New Roman"/>
          <w:sz w:val="26"/>
          <w:szCs w:val="26"/>
        </w:rPr>
      </w:pPr>
      <w:r w:rsidRPr="0087418A">
        <w:rPr>
          <w:rFonts w:ascii="Times New Roman" w:eastAsia="Times New Roman" w:hAnsi="Times New Roman" w:cs="Times New Roman"/>
          <w:sz w:val="26"/>
          <w:szCs w:val="26"/>
        </w:rPr>
        <w:t>- 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rsidR="003F13DB" w:rsidRPr="0087418A" w:rsidRDefault="003F13DB" w:rsidP="003F13DB">
      <w:pPr>
        <w:spacing w:after="0" w:line="240" w:lineRule="auto"/>
        <w:ind w:firstLine="709"/>
        <w:jc w:val="both"/>
        <w:rPr>
          <w:rFonts w:ascii="Times New Roman" w:hAnsi="Times New Roman" w:cs="Times New Roman"/>
          <w:sz w:val="26"/>
          <w:szCs w:val="26"/>
        </w:rPr>
      </w:pPr>
      <w:r w:rsidRPr="0087418A">
        <w:rPr>
          <w:rFonts w:ascii="Times New Roman" w:eastAsia="Times New Roman" w:hAnsi="Times New Roman" w:cs="Times New Roman"/>
          <w:sz w:val="26"/>
          <w:szCs w:val="26"/>
        </w:rPr>
        <w:t xml:space="preserve">- экономичность и </w:t>
      </w:r>
      <w:proofErr w:type="spellStart"/>
      <w:r w:rsidRPr="0087418A">
        <w:rPr>
          <w:rFonts w:ascii="Times New Roman" w:eastAsia="Times New Roman" w:hAnsi="Times New Roman" w:cs="Times New Roman"/>
          <w:sz w:val="26"/>
          <w:szCs w:val="26"/>
        </w:rPr>
        <w:t>энергоэффективность</w:t>
      </w:r>
      <w:proofErr w:type="spellEnd"/>
      <w:r w:rsidRPr="0087418A">
        <w:rPr>
          <w:rFonts w:ascii="Times New Roman" w:eastAsia="Times New Roman" w:hAnsi="Times New Roman" w:cs="Times New Roman"/>
          <w:sz w:val="26"/>
          <w:szCs w:val="26"/>
        </w:rPr>
        <w:t xml:space="preserve"> применяемых установок, рациональное распределение и использование электроэнергии;</w:t>
      </w:r>
    </w:p>
    <w:p w:rsidR="003F13DB" w:rsidRPr="0087418A" w:rsidRDefault="003F13DB" w:rsidP="003F13DB">
      <w:pPr>
        <w:spacing w:after="0" w:line="240" w:lineRule="auto"/>
        <w:ind w:firstLine="709"/>
        <w:jc w:val="both"/>
        <w:rPr>
          <w:rFonts w:ascii="Times New Roman" w:hAnsi="Times New Roman" w:cs="Times New Roman"/>
          <w:sz w:val="26"/>
          <w:szCs w:val="26"/>
        </w:rPr>
      </w:pPr>
      <w:r w:rsidRPr="0087418A">
        <w:rPr>
          <w:rFonts w:ascii="Times New Roman" w:eastAsia="Times New Roman" w:hAnsi="Times New Roman" w:cs="Times New Roman"/>
          <w:sz w:val="26"/>
          <w:szCs w:val="26"/>
        </w:rPr>
        <w:t>- эстетика элементов осветительных установок, их дизайн, качество материалов и изделий с учетом восприятия в дневное и ночное время;</w:t>
      </w:r>
    </w:p>
    <w:p w:rsidR="003F13DB" w:rsidRDefault="003F13DB" w:rsidP="003F13DB">
      <w:pPr>
        <w:spacing w:after="0" w:line="240" w:lineRule="auto"/>
        <w:ind w:firstLine="709"/>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удобство обслуживания и управления при разных режимах работы установок</w:t>
      </w:r>
      <w:r>
        <w:rPr>
          <w:rFonts w:ascii="Times New Roman" w:eastAsia="Times New Roman" w:hAnsi="Times New Roman" w:cs="Times New Roman"/>
          <w:sz w:val="26"/>
          <w:szCs w:val="26"/>
        </w:rPr>
        <w:t>.</w:t>
      </w:r>
    </w:p>
    <w:p w:rsidR="003F13DB" w:rsidRPr="0087418A" w:rsidRDefault="003F13DB" w:rsidP="003F13D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5.8.3. </w:t>
      </w:r>
      <w:r w:rsidRPr="00EE4A21">
        <w:rPr>
          <w:rFonts w:ascii="Times New Roman" w:eastAsia="Times New Roman" w:hAnsi="Times New Roman" w:cs="Times New Roman"/>
          <w:b/>
          <w:sz w:val="26"/>
          <w:szCs w:val="26"/>
        </w:rPr>
        <w:t>Функциональное освещение (ФО)</w:t>
      </w:r>
      <w:r w:rsidRPr="0087418A">
        <w:rPr>
          <w:rFonts w:ascii="Times New Roman" w:eastAsia="Times New Roman" w:hAnsi="Times New Roman" w:cs="Times New Roman"/>
          <w:sz w:val="26"/>
          <w:szCs w:val="26"/>
        </w:rPr>
        <w:t xml:space="preserve"> осуществляется стационарными установками освещения дорожных покрытий и простран</w:t>
      </w:r>
      <w:proofErr w:type="gramStart"/>
      <w:r w:rsidRPr="0087418A">
        <w:rPr>
          <w:rFonts w:ascii="Times New Roman" w:eastAsia="Times New Roman" w:hAnsi="Times New Roman" w:cs="Times New Roman"/>
          <w:sz w:val="26"/>
          <w:szCs w:val="26"/>
        </w:rPr>
        <w:t>ств в тр</w:t>
      </w:r>
      <w:proofErr w:type="gramEnd"/>
      <w:r w:rsidRPr="0087418A">
        <w:rPr>
          <w:rFonts w:ascii="Times New Roman" w:eastAsia="Times New Roman" w:hAnsi="Times New Roman" w:cs="Times New Roman"/>
          <w:sz w:val="26"/>
          <w:szCs w:val="26"/>
        </w:rPr>
        <w:t xml:space="preserve">анспортных и пешеходных зонах. Установки ФО, как правило, подразделяют </w:t>
      </w:r>
      <w:proofErr w:type="gramStart"/>
      <w:r w:rsidRPr="0087418A">
        <w:rPr>
          <w:rFonts w:ascii="Times New Roman" w:eastAsia="Times New Roman" w:hAnsi="Times New Roman" w:cs="Times New Roman"/>
          <w:sz w:val="26"/>
          <w:szCs w:val="26"/>
        </w:rPr>
        <w:t>на</w:t>
      </w:r>
      <w:proofErr w:type="gramEnd"/>
      <w:r w:rsidRPr="0087418A">
        <w:rPr>
          <w:rFonts w:ascii="Times New Roman" w:eastAsia="Times New Roman" w:hAnsi="Times New Roman" w:cs="Times New Roman"/>
          <w:sz w:val="26"/>
          <w:szCs w:val="26"/>
        </w:rPr>
        <w:t xml:space="preserve"> обычные, </w:t>
      </w:r>
      <w:proofErr w:type="spellStart"/>
      <w:r w:rsidRPr="0087418A">
        <w:rPr>
          <w:rFonts w:ascii="Times New Roman" w:eastAsia="Times New Roman" w:hAnsi="Times New Roman" w:cs="Times New Roman"/>
          <w:sz w:val="26"/>
          <w:szCs w:val="26"/>
        </w:rPr>
        <w:t>высокомачтовые</w:t>
      </w:r>
      <w:proofErr w:type="spellEnd"/>
      <w:r w:rsidRPr="0087418A">
        <w:rPr>
          <w:rFonts w:ascii="Times New Roman" w:eastAsia="Times New Roman" w:hAnsi="Times New Roman" w:cs="Times New Roman"/>
          <w:sz w:val="26"/>
          <w:szCs w:val="26"/>
        </w:rPr>
        <w:t>, парапетные, газонные и встроенные.</w:t>
      </w:r>
    </w:p>
    <w:p w:rsidR="003F13DB" w:rsidRPr="0087418A" w:rsidRDefault="003F13DB" w:rsidP="003F13DB">
      <w:pPr>
        <w:spacing w:after="0"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В обычных установках светильники рекомендуется располагать на опорах (венчающие, консольные), подвесах или фасадах (бра, плафоны) на высоте от 3 до 15 м. Их рекомендуется применять в транспортных и пешеходных зонах как наиболее традиционные.</w:t>
      </w:r>
    </w:p>
    <w:p w:rsidR="003F13DB" w:rsidRPr="0087418A" w:rsidRDefault="003F13DB" w:rsidP="003F13DB">
      <w:pPr>
        <w:spacing w:after="0"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В </w:t>
      </w:r>
      <w:proofErr w:type="spellStart"/>
      <w:r w:rsidRPr="0087418A">
        <w:rPr>
          <w:rFonts w:ascii="Times New Roman" w:eastAsia="Times New Roman" w:hAnsi="Times New Roman" w:cs="Times New Roman"/>
          <w:sz w:val="26"/>
          <w:szCs w:val="26"/>
        </w:rPr>
        <w:t>высокомачтовых</w:t>
      </w:r>
      <w:proofErr w:type="spellEnd"/>
      <w:r w:rsidRPr="0087418A">
        <w:rPr>
          <w:rFonts w:ascii="Times New Roman" w:eastAsia="Times New Roman" w:hAnsi="Times New Roman" w:cs="Times New Roman"/>
          <w:sz w:val="26"/>
          <w:szCs w:val="26"/>
        </w:rPr>
        <w:t xml:space="preserve"> установках осветительные приборы (прожекторы или светильники) рекомендуется располагать на опорах на высоте 20 и более метров. </w:t>
      </w:r>
      <w:r w:rsidRPr="0087418A">
        <w:rPr>
          <w:rFonts w:ascii="Times New Roman" w:eastAsia="Times New Roman" w:hAnsi="Times New Roman" w:cs="Times New Roman"/>
          <w:sz w:val="26"/>
          <w:szCs w:val="26"/>
        </w:rPr>
        <w:lastRenderedPageBreak/>
        <w:t>Эти установки рекомендуется использовать для освещения обширных пространств, транспортных развязок и магистралей, открытых паркингов.</w:t>
      </w:r>
    </w:p>
    <w:p w:rsidR="003F13DB" w:rsidRPr="0087418A" w:rsidRDefault="003F13DB" w:rsidP="003F13DB">
      <w:pPr>
        <w:spacing w:after="0"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В парапетных установках светильники рекомендуется встраивать линией или пунктиром в парапет высотой до 1,2 метров, ограждающий проезжую часть путепроводов, мостов, эстакад, пандусов, развязок, а также тротуары и площадки. Их применение рекомендуется обосновать технико-экономическими и (или) художественными аргументами.</w:t>
      </w:r>
    </w:p>
    <w:p w:rsidR="003F13DB" w:rsidRPr="0087418A" w:rsidRDefault="003F13DB" w:rsidP="003F13DB">
      <w:pPr>
        <w:spacing w:after="0"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Газонные светильники обычно служат для освещения газонов, цветников, пешеходных дорожек и площадок. Они могут предусматриваться на территориях общественных пространств и объектов рекреации в зонах минимального вандализма.</w:t>
      </w:r>
    </w:p>
    <w:p w:rsidR="003F13DB" w:rsidRDefault="003F13DB" w:rsidP="003F13DB">
      <w:pPr>
        <w:spacing w:after="0" w:line="240" w:lineRule="auto"/>
        <w:ind w:firstLine="709"/>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Светильники, встроенные в ступени, подпорные стенки, ограждения, цоколи зданий и сооружений, малые архитектурные формы (далее – МАФ), рекомендуется использовать для освещения</w:t>
      </w:r>
      <w:r>
        <w:rPr>
          <w:rFonts w:ascii="Times New Roman" w:eastAsia="Times New Roman" w:hAnsi="Times New Roman" w:cs="Times New Roman"/>
          <w:sz w:val="26"/>
          <w:szCs w:val="26"/>
        </w:rPr>
        <w:t>.</w:t>
      </w:r>
    </w:p>
    <w:p w:rsidR="003F13DB" w:rsidRPr="0087418A" w:rsidRDefault="003F13DB" w:rsidP="003F13D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5.8.4. </w:t>
      </w:r>
      <w:r w:rsidRPr="00EE4A21">
        <w:rPr>
          <w:rFonts w:ascii="Times New Roman" w:eastAsia="Times New Roman" w:hAnsi="Times New Roman" w:cs="Times New Roman"/>
          <w:b/>
          <w:sz w:val="26"/>
          <w:szCs w:val="26"/>
        </w:rPr>
        <w:t>Архитектурное освещение (АО)</w:t>
      </w:r>
      <w:r w:rsidRPr="0087418A">
        <w:rPr>
          <w:rFonts w:ascii="Times New Roman" w:eastAsia="Times New Roman" w:hAnsi="Times New Roman" w:cs="Times New Roman"/>
          <w:sz w:val="26"/>
          <w:szCs w:val="26"/>
        </w:rPr>
        <w:t xml:space="preserve"> рекомендуется применять для формирования художественно выразительной визуальной среды в вечерне</w:t>
      </w:r>
      <w:r>
        <w:rPr>
          <w:rFonts w:ascii="Times New Roman" w:eastAsia="Times New Roman" w:hAnsi="Times New Roman" w:cs="Times New Roman"/>
          <w:sz w:val="26"/>
          <w:szCs w:val="26"/>
        </w:rPr>
        <w:t>е и ночное время</w:t>
      </w:r>
      <w:r w:rsidRPr="0087418A">
        <w:rPr>
          <w:rFonts w:ascii="Times New Roman" w:eastAsia="Times New Roman" w:hAnsi="Times New Roman" w:cs="Times New Roman"/>
          <w:sz w:val="26"/>
          <w:szCs w:val="26"/>
        </w:rPr>
        <w:t>, выявления из темноты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Оно обычно осуществляется стационарными или временными установками освещения объектов, главным образом, наружного освещения их фасадных поверхностей.</w:t>
      </w:r>
    </w:p>
    <w:p w:rsidR="003F13DB" w:rsidRPr="0087418A" w:rsidRDefault="003F13DB" w:rsidP="003F13DB">
      <w:pPr>
        <w:spacing w:after="0"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К временным установкам АО относится праздничная иллюминация: световые гирлянды, сетки, контурные обтяжки, </w:t>
      </w:r>
      <w:proofErr w:type="spellStart"/>
      <w:r w:rsidRPr="0087418A">
        <w:rPr>
          <w:rFonts w:ascii="Times New Roman" w:eastAsia="Times New Roman" w:hAnsi="Times New Roman" w:cs="Times New Roman"/>
          <w:sz w:val="26"/>
          <w:szCs w:val="26"/>
        </w:rPr>
        <w:t>светографические</w:t>
      </w:r>
      <w:proofErr w:type="spellEnd"/>
      <w:r w:rsidRPr="0087418A">
        <w:rPr>
          <w:rFonts w:ascii="Times New Roman" w:eastAsia="Times New Roman" w:hAnsi="Times New Roman" w:cs="Times New Roman"/>
          <w:sz w:val="26"/>
          <w:szCs w:val="26"/>
        </w:rPr>
        <w:t xml:space="preserve"> элементы, панно и объемные композиции из ламп накаливания, разрядных, светодиодов, </w:t>
      </w:r>
      <w:proofErr w:type="spellStart"/>
      <w:r w:rsidRPr="0087418A">
        <w:rPr>
          <w:rFonts w:ascii="Times New Roman" w:eastAsia="Times New Roman" w:hAnsi="Times New Roman" w:cs="Times New Roman"/>
          <w:sz w:val="26"/>
          <w:szCs w:val="26"/>
        </w:rPr>
        <w:t>световодов</w:t>
      </w:r>
      <w:proofErr w:type="spellEnd"/>
      <w:r w:rsidRPr="0087418A">
        <w:rPr>
          <w:rFonts w:ascii="Times New Roman" w:eastAsia="Times New Roman" w:hAnsi="Times New Roman" w:cs="Times New Roman"/>
          <w:sz w:val="26"/>
          <w:szCs w:val="26"/>
        </w:rPr>
        <w:t>, световые проекции, лазерные рисунки и т.п.</w:t>
      </w:r>
    </w:p>
    <w:p w:rsidR="003F13DB" w:rsidRDefault="003F13DB" w:rsidP="003F13DB">
      <w:pPr>
        <w:spacing w:after="0" w:line="240" w:lineRule="auto"/>
        <w:ind w:firstLine="709"/>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В целях архитектурного освещения могут использоваться также установки ФО -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r>
        <w:rPr>
          <w:rFonts w:ascii="Times New Roman" w:eastAsia="Times New Roman" w:hAnsi="Times New Roman" w:cs="Times New Roman"/>
          <w:sz w:val="26"/>
          <w:szCs w:val="26"/>
        </w:rPr>
        <w:t>.</w:t>
      </w:r>
    </w:p>
    <w:p w:rsidR="003F13DB" w:rsidRDefault="003F13DB" w:rsidP="003F13DB">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5.8.5. </w:t>
      </w:r>
      <w:r w:rsidRPr="00EE4A21">
        <w:rPr>
          <w:rFonts w:ascii="Times New Roman" w:eastAsia="Times New Roman" w:hAnsi="Times New Roman" w:cs="Times New Roman"/>
          <w:b/>
          <w:sz w:val="26"/>
          <w:szCs w:val="26"/>
        </w:rPr>
        <w:t>Световая информация (СИ</w:t>
      </w:r>
      <w:r w:rsidRPr="0087418A">
        <w:rPr>
          <w:rFonts w:ascii="Times New Roman" w:eastAsia="Times New Roman" w:hAnsi="Times New Roman" w:cs="Times New Roman"/>
          <w:sz w:val="26"/>
          <w:szCs w:val="26"/>
        </w:rPr>
        <w:t xml:space="preserve">), в том числе, световая реклама, как правило, должна помогать ориентации пешеходов и водителей автотранспорта в городском пространстве и участвовать в решении </w:t>
      </w:r>
      <w:proofErr w:type="spellStart"/>
      <w:r w:rsidRPr="0087418A">
        <w:rPr>
          <w:rFonts w:ascii="Times New Roman" w:eastAsia="Times New Roman" w:hAnsi="Times New Roman" w:cs="Times New Roman"/>
          <w:sz w:val="26"/>
          <w:szCs w:val="26"/>
        </w:rPr>
        <w:t>светокомпозиционных</w:t>
      </w:r>
      <w:proofErr w:type="spellEnd"/>
      <w:r w:rsidRPr="0087418A">
        <w:rPr>
          <w:rFonts w:ascii="Times New Roman" w:eastAsia="Times New Roman" w:hAnsi="Times New Roman" w:cs="Times New Roman"/>
          <w:sz w:val="26"/>
          <w:szCs w:val="26"/>
        </w:rPr>
        <w:t xml:space="preserve"> задач. Рекомендуется учитывать размещение, габариты, формы и светоцветовые параметры элементов такой информации, обеспечивающие четкость восприятия с расчетных расстояний и гармоничность светового ансамбля, не противоречащую действующим правилам дорожного движения, не нарушающую комфортность проживания населения</w:t>
      </w:r>
      <w:r>
        <w:rPr>
          <w:rFonts w:ascii="Times New Roman" w:eastAsia="Times New Roman" w:hAnsi="Times New Roman" w:cs="Times New Roman"/>
          <w:sz w:val="26"/>
          <w:szCs w:val="26"/>
        </w:rPr>
        <w:t>.</w:t>
      </w:r>
    </w:p>
    <w:p w:rsidR="00AC33F2" w:rsidRPr="0087418A" w:rsidRDefault="003F13DB" w:rsidP="00EE4A21">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5.8.6. </w:t>
      </w:r>
      <w:r w:rsidR="00AC33F2" w:rsidRPr="0087418A">
        <w:rPr>
          <w:rFonts w:ascii="Times New Roman" w:eastAsia="Times New Roman" w:hAnsi="Times New Roman" w:cs="Times New Roman"/>
          <w:sz w:val="26"/>
          <w:szCs w:val="26"/>
        </w:rPr>
        <w:t xml:space="preserve">В стационарных установках ФО и АО </w:t>
      </w:r>
      <w:r w:rsidR="00AC33F2">
        <w:rPr>
          <w:rFonts w:ascii="Times New Roman" w:eastAsia="Times New Roman" w:hAnsi="Times New Roman" w:cs="Times New Roman"/>
          <w:sz w:val="26"/>
          <w:szCs w:val="26"/>
        </w:rPr>
        <w:t>необходимо</w:t>
      </w:r>
      <w:r w:rsidR="00AC33F2" w:rsidRPr="0087418A">
        <w:rPr>
          <w:rFonts w:ascii="Times New Roman" w:eastAsia="Times New Roman" w:hAnsi="Times New Roman" w:cs="Times New Roman"/>
          <w:sz w:val="26"/>
          <w:szCs w:val="26"/>
        </w:rPr>
        <w:t xml:space="preserve"> применять </w:t>
      </w:r>
      <w:proofErr w:type="spellStart"/>
      <w:r w:rsidR="00AC33F2" w:rsidRPr="0087418A">
        <w:rPr>
          <w:rFonts w:ascii="Times New Roman" w:eastAsia="Times New Roman" w:hAnsi="Times New Roman" w:cs="Times New Roman"/>
          <w:sz w:val="26"/>
          <w:szCs w:val="26"/>
        </w:rPr>
        <w:t>энергоэффективные</w:t>
      </w:r>
      <w:proofErr w:type="spellEnd"/>
      <w:r w:rsidR="00AC33F2" w:rsidRPr="0087418A">
        <w:rPr>
          <w:rFonts w:ascii="Times New Roman" w:eastAsia="Times New Roman" w:hAnsi="Times New Roman" w:cs="Times New Roman"/>
          <w:sz w:val="26"/>
          <w:szCs w:val="26"/>
        </w:rPr>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3F13DB" w:rsidRDefault="00AC33F2" w:rsidP="00AC33F2">
      <w:pPr>
        <w:spacing w:after="0" w:line="240" w:lineRule="auto"/>
        <w:ind w:firstLine="709"/>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В установках АО и СИ рекомендуются к использованию источники белого или цветного света с учетом формируемых условия световой и цветовой адаптации и суммарный зрительный эффект, создаваемый совместным действием осветительных установок всех групп, особенно с хроматическим светом, </w:t>
      </w:r>
      <w:r w:rsidRPr="0087418A">
        <w:rPr>
          <w:rFonts w:ascii="Times New Roman" w:eastAsia="Times New Roman" w:hAnsi="Times New Roman" w:cs="Times New Roman"/>
          <w:sz w:val="26"/>
          <w:szCs w:val="26"/>
        </w:rPr>
        <w:lastRenderedPageBreak/>
        <w:t>функционирующих в конкретном пространстве населенного пункта или световом ансамбле</w:t>
      </w:r>
      <w:r>
        <w:rPr>
          <w:rFonts w:ascii="Times New Roman" w:eastAsia="Times New Roman" w:hAnsi="Times New Roman" w:cs="Times New Roman"/>
          <w:sz w:val="26"/>
          <w:szCs w:val="26"/>
        </w:rPr>
        <w:t>.</w:t>
      </w:r>
    </w:p>
    <w:p w:rsidR="00AC33F2" w:rsidRPr="0087418A" w:rsidRDefault="00AC33F2" w:rsidP="00AC33F2">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5.8.7.</w:t>
      </w:r>
      <w:r w:rsidRPr="0087418A">
        <w:rPr>
          <w:rFonts w:ascii="Times New Roman" w:eastAsia="Times New Roman" w:hAnsi="Times New Roman" w:cs="Times New Roman"/>
          <w:sz w:val="26"/>
          <w:szCs w:val="26"/>
        </w:rPr>
        <w:t xml:space="preserve">В установках ФО транспортных и пешеходных зон рекомендуется применять осветительные приборы направленного в нижнюю полусферу прямого, рассеянного или отраженного света. Применение светильников с неограниченным </w:t>
      </w:r>
      <w:proofErr w:type="spellStart"/>
      <w:r w:rsidRPr="0087418A">
        <w:rPr>
          <w:rFonts w:ascii="Times New Roman" w:eastAsia="Times New Roman" w:hAnsi="Times New Roman" w:cs="Times New Roman"/>
          <w:sz w:val="26"/>
          <w:szCs w:val="26"/>
        </w:rPr>
        <w:t>светораспределением</w:t>
      </w:r>
      <w:proofErr w:type="spellEnd"/>
      <w:r w:rsidRPr="0087418A">
        <w:rPr>
          <w:rFonts w:ascii="Times New Roman" w:eastAsia="Times New Roman" w:hAnsi="Times New Roman" w:cs="Times New Roman"/>
          <w:sz w:val="26"/>
          <w:szCs w:val="26"/>
        </w:rPr>
        <w:t xml:space="preserve"> (типа шаров из прозрачного или светорассеивающего материала) допускается в установках: газонных, на фасадах (типа бра и плафонов) и на опорах с венчающими и консольными приборами. Установка последних рекомендуется на озелененных территориях или на фоне освещенных фасадов зданий, сооружений, склонов рельефа.</w:t>
      </w:r>
    </w:p>
    <w:p w:rsidR="00AC33F2" w:rsidRPr="0087418A" w:rsidRDefault="00AC33F2" w:rsidP="00AC33F2">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5.8.8. </w:t>
      </w:r>
      <w:r w:rsidRPr="0087418A">
        <w:rPr>
          <w:rFonts w:ascii="Times New Roman" w:eastAsia="Times New Roman" w:hAnsi="Times New Roman" w:cs="Times New Roman"/>
          <w:sz w:val="26"/>
          <w:szCs w:val="26"/>
        </w:rPr>
        <w:t xml:space="preserve">Для освещения проезжей части улиц и сопутствующих им тротуаров рекомендуется в зонах интенсивного пешеходного движения применять </w:t>
      </w:r>
      <w:proofErr w:type="spellStart"/>
      <w:r w:rsidRPr="0087418A">
        <w:rPr>
          <w:rFonts w:ascii="Times New Roman" w:eastAsia="Times New Roman" w:hAnsi="Times New Roman" w:cs="Times New Roman"/>
          <w:sz w:val="26"/>
          <w:szCs w:val="26"/>
        </w:rPr>
        <w:t>двухконсольные</w:t>
      </w:r>
      <w:proofErr w:type="spellEnd"/>
      <w:r w:rsidRPr="0087418A">
        <w:rPr>
          <w:rFonts w:ascii="Times New Roman" w:eastAsia="Times New Roman" w:hAnsi="Times New Roman" w:cs="Times New Roman"/>
          <w:sz w:val="26"/>
          <w:szCs w:val="26"/>
        </w:rPr>
        <w:t xml:space="preserve"> опоры со светильниками на разной высоте, снабженными </w:t>
      </w:r>
      <w:proofErr w:type="spellStart"/>
      <w:r w:rsidRPr="0087418A">
        <w:rPr>
          <w:rFonts w:ascii="Times New Roman" w:eastAsia="Times New Roman" w:hAnsi="Times New Roman" w:cs="Times New Roman"/>
          <w:sz w:val="26"/>
          <w:szCs w:val="26"/>
        </w:rPr>
        <w:t>разноспектральными</w:t>
      </w:r>
      <w:proofErr w:type="spellEnd"/>
      <w:r w:rsidRPr="0087418A">
        <w:rPr>
          <w:rFonts w:ascii="Times New Roman" w:eastAsia="Times New Roman" w:hAnsi="Times New Roman" w:cs="Times New Roman"/>
          <w:sz w:val="26"/>
          <w:szCs w:val="26"/>
        </w:rPr>
        <w:t xml:space="preserve"> источниками света.</w:t>
      </w:r>
    </w:p>
    <w:p w:rsidR="00AC33F2" w:rsidRPr="0087418A" w:rsidRDefault="00AC33F2" w:rsidP="00AC33F2">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5.8.9. </w:t>
      </w:r>
      <w:r w:rsidRPr="0087418A">
        <w:rPr>
          <w:rFonts w:ascii="Times New Roman" w:eastAsia="Times New Roman" w:hAnsi="Times New Roman" w:cs="Times New Roman"/>
          <w:sz w:val="26"/>
          <w:szCs w:val="26"/>
        </w:rPr>
        <w:t xml:space="preserve">Выбор типа, расположения и способа установки светильников ФО транспортных и пешеходных зон рекомендуется осуществлять с учетом формируемого масштаба </w:t>
      </w:r>
      <w:proofErr w:type="spellStart"/>
      <w:r w:rsidRPr="0087418A">
        <w:rPr>
          <w:rFonts w:ascii="Times New Roman" w:eastAsia="Times New Roman" w:hAnsi="Times New Roman" w:cs="Times New Roman"/>
          <w:sz w:val="26"/>
          <w:szCs w:val="26"/>
        </w:rPr>
        <w:t>светопространств</w:t>
      </w:r>
      <w:proofErr w:type="spellEnd"/>
      <w:r w:rsidRPr="0087418A">
        <w:rPr>
          <w:rFonts w:ascii="Times New Roman" w:eastAsia="Times New Roman" w:hAnsi="Times New Roman" w:cs="Times New Roman"/>
          <w:sz w:val="26"/>
          <w:szCs w:val="26"/>
        </w:rPr>
        <w:t xml:space="preserve">. </w:t>
      </w:r>
      <w:proofErr w:type="gramStart"/>
      <w:r w:rsidRPr="0087418A">
        <w:rPr>
          <w:rFonts w:ascii="Times New Roman" w:eastAsia="Times New Roman" w:hAnsi="Times New Roman" w:cs="Times New Roman"/>
          <w:sz w:val="26"/>
          <w:szCs w:val="26"/>
        </w:rPr>
        <w:t>Над проезжей частью улиц, дорог и площадей светильники на опорах рекомендуется устанавливать на высоте не менее 8 м. В пешеходных зонах высота установки светильников на опорах может приниматься, как правило, не менее 3,5 м и не более 5,5 м. Светильники (бра, плафоны) для освещения проездов, тротуаров и площадок, расположенных у зданий, рекомендуется устанавливать на высоте не менее 3 м.</w:t>
      </w:r>
      <w:proofErr w:type="gramEnd"/>
    </w:p>
    <w:p w:rsidR="00AC33F2" w:rsidRDefault="00AC33F2" w:rsidP="00AC33F2">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5.8.10. </w:t>
      </w:r>
      <w:r w:rsidRPr="0087418A">
        <w:rPr>
          <w:rFonts w:ascii="Times New Roman" w:eastAsia="Times New Roman" w:hAnsi="Times New Roman" w:cs="Times New Roman"/>
          <w:sz w:val="26"/>
          <w:szCs w:val="26"/>
        </w:rPr>
        <w:t>Опоры уличных светильников для освещения про</w:t>
      </w:r>
      <w:r>
        <w:rPr>
          <w:rFonts w:ascii="Times New Roman" w:eastAsia="Times New Roman" w:hAnsi="Times New Roman" w:cs="Times New Roman"/>
          <w:sz w:val="26"/>
          <w:szCs w:val="26"/>
        </w:rPr>
        <w:t xml:space="preserve">езжей части магистральных улиц </w:t>
      </w:r>
      <w:r w:rsidRPr="0087418A">
        <w:rPr>
          <w:rFonts w:ascii="Times New Roman" w:eastAsia="Times New Roman" w:hAnsi="Times New Roman" w:cs="Times New Roman"/>
          <w:sz w:val="26"/>
          <w:szCs w:val="26"/>
        </w:rPr>
        <w:t>могут располагаться на расстоянии не менее 0,6 м от лицевой грани бортового камня до цоколя опоры, на уличной сети местного значения это расстояние допускается уменьшать до 0,3 м при условии отсутствия автобусного движения, а также регулярного движения грузовых машин. Следует учитывать, что опора не должна находиться между пожарным гидрантом и проезжей частью улиц и дорог.Опоры на пересечениях улиц и дорог, как правило, устанавливаются до начала закругления тротуаров и не ближе 1,5 м от различного рода въездов, не нарушая единого строя линии их установки.</w:t>
      </w:r>
    </w:p>
    <w:p w:rsidR="00AC33F2" w:rsidRPr="0087418A" w:rsidRDefault="00AC33F2" w:rsidP="00CF4DEA">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5.8.11.</w:t>
      </w:r>
      <w:r w:rsidRPr="0087418A">
        <w:rPr>
          <w:rFonts w:ascii="Times New Roman" w:eastAsia="Times New Roman" w:hAnsi="Times New Roman" w:cs="Times New Roman"/>
          <w:sz w:val="26"/>
          <w:szCs w:val="26"/>
        </w:rPr>
        <w:t>При проектировании всех трех групп осветительных установок (ФО, АО, СИ) в целях рационального использования электроэнергии и обеспечения визуального разнообразия среды населенного пункта в темное время суток рекомендуется предусматривать следующие режимы их работы:</w:t>
      </w:r>
    </w:p>
    <w:p w:rsidR="00AC33F2" w:rsidRPr="0087418A" w:rsidRDefault="00AC33F2" w:rsidP="00CF4DEA">
      <w:pPr>
        <w:spacing w:after="0" w:line="240" w:lineRule="auto"/>
        <w:ind w:firstLine="709"/>
        <w:jc w:val="both"/>
        <w:rPr>
          <w:rFonts w:ascii="Times New Roman" w:hAnsi="Times New Roman" w:cs="Times New Roman"/>
          <w:sz w:val="26"/>
          <w:szCs w:val="26"/>
        </w:rPr>
      </w:pPr>
      <w:r w:rsidRPr="0087418A">
        <w:rPr>
          <w:rFonts w:ascii="Times New Roman" w:eastAsia="Times New Roman" w:hAnsi="Times New Roman" w:cs="Times New Roman"/>
          <w:sz w:val="26"/>
          <w:szCs w:val="26"/>
        </w:rPr>
        <w:t>- вечерний будничный режим, когда функционируют все стационарные установки ФО, АО и СИ, за исключением систем праздничного освещения;</w:t>
      </w:r>
    </w:p>
    <w:p w:rsidR="00AC33F2" w:rsidRPr="0087418A" w:rsidRDefault="00AC33F2" w:rsidP="00CF4DEA">
      <w:pPr>
        <w:spacing w:after="0" w:line="240" w:lineRule="auto"/>
        <w:ind w:firstLine="709"/>
        <w:jc w:val="both"/>
        <w:rPr>
          <w:rFonts w:ascii="Times New Roman" w:hAnsi="Times New Roman" w:cs="Times New Roman"/>
          <w:sz w:val="26"/>
          <w:szCs w:val="26"/>
        </w:rPr>
      </w:pPr>
      <w:r w:rsidRPr="0087418A">
        <w:rPr>
          <w:rFonts w:ascii="Times New Roman" w:eastAsia="Times New Roman" w:hAnsi="Times New Roman" w:cs="Times New Roman"/>
          <w:sz w:val="26"/>
          <w:szCs w:val="26"/>
        </w:rPr>
        <w:t xml:space="preserve">- ночной дежурный режим, когда в установках ФО, АО и СИ может отключаться часть осветительных приборов, допускаемая нормами освещенности и распоряжениями </w:t>
      </w:r>
      <w:r w:rsidR="00CF4DEA">
        <w:rPr>
          <w:rFonts w:ascii="Times New Roman" w:eastAsia="Times New Roman" w:hAnsi="Times New Roman" w:cs="Times New Roman"/>
          <w:sz w:val="26"/>
          <w:szCs w:val="26"/>
        </w:rPr>
        <w:t>местной</w:t>
      </w:r>
      <w:r w:rsidRPr="0087418A">
        <w:rPr>
          <w:rFonts w:ascii="Times New Roman" w:eastAsia="Times New Roman" w:hAnsi="Times New Roman" w:cs="Times New Roman"/>
          <w:sz w:val="26"/>
          <w:szCs w:val="26"/>
        </w:rPr>
        <w:t xml:space="preserve"> администрации;</w:t>
      </w:r>
    </w:p>
    <w:p w:rsidR="00AC33F2" w:rsidRPr="0087418A" w:rsidRDefault="00AC33F2" w:rsidP="00CF4DEA">
      <w:pPr>
        <w:spacing w:after="0" w:line="240" w:lineRule="auto"/>
        <w:ind w:firstLine="709"/>
        <w:jc w:val="both"/>
        <w:rPr>
          <w:rFonts w:ascii="Times New Roman" w:hAnsi="Times New Roman" w:cs="Times New Roman"/>
          <w:sz w:val="26"/>
          <w:szCs w:val="26"/>
        </w:rPr>
      </w:pPr>
      <w:r w:rsidRPr="0087418A">
        <w:rPr>
          <w:rFonts w:ascii="Times New Roman" w:eastAsia="Times New Roman" w:hAnsi="Times New Roman" w:cs="Times New Roman"/>
          <w:sz w:val="26"/>
          <w:szCs w:val="26"/>
        </w:rPr>
        <w:t xml:space="preserve">- праздничный режим, когда функционируют все стационарные и временные осветительные установки трех групп в часы суток и дни недели, определяемые администрацией </w:t>
      </w:r>
      <w:r w:rsidR="00CF4DEA">
        <w:rPr>
          <w:rFonts w:ascii="Times New Roman" w:eastAsia="Times New Roman" w:hAnsi="Times New Roman" w:cs="Times New Roman"/>
          <w:sz w:val="26"/>
          <w:szCs w:val="26"/>
        </w:rPr>
        <w:t xml:space="preserve"> городского поселения</w:t>
      </w:r>
      <w:r w:rsidR="00055132">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055132">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w:t>
      </w:r>
    </w:p>
    <w:p w:rsidR="00AC33F2" w:rsidRPr="0087418A" w:rsidRDefault="00AC33F2" w:rsidP="00CF4DEA">
      <w:pPr>
        <w:spacing w:after="0" w:line="240" w:lineRule="auto"/>
        <w:ind w:firstLine="709"/>
        <w:jc w:val="both"/>
        <w:rPr>
          <w:rFonts w:ascii="Times New Roman" w:hAnsi="Times New Roman" w:cs="Times New Roman"/>
          <w:sz w:val="26"/>
          <w:szCs w:val="26"/>
        </w:rPr>
      </w:pPr>
      <w:r w:rsidRPr="0087418A">
        <w:rPr>
          <w:rFonts w:ascii="Times New Roman" w:eastAsia="Times New Roman" w:hAnsi="Times New Roman" w:cs="Times New Roman"/>
          <w:sz w:val="26"/>
          <w:szCs w:val="26"/>
        </w:rPr>
        <w:t>- 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rsidR="00AC33F2" w:rsidRPr="0087418A" w:rsidRDefault="00CF4DEA" w:rsidP="00CF4DEA">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5.8.12. </w:t>
      </w:r>
      <w:r w:rsidR="00AC33F2" w:rsidRPr="0087418A">
        <w:rPr>
          <w:rFonts w:ascii="Times New Roman" w:eastAsia="Times New Roman" w:hAnsi="Times New Roman" w:cs="Times New Roman"/>
          <w:sz w:val="26"/>
          <w:szCs w:val="26"/>
        </w:rPr>
        <w:t xml:space="preserve">Включение всех групп осветительных установок независимо от их ведомственной принадлежности может производиться вечером при снижении </w:t>
      </w:r>
      <w:r w:rsidR="00AC33F2" w:rsidRPr="0087418A">
        <w:rPr>
          <w:rFonts w:ascii="Times New Roman" w:eastAsia="Times New Roman" w:hAnsi="Times New Roman" w:cs="Times New Roman"/>
          <w:sz w:val="26"/>
          <w:szCs w:val="26"/>
        </w:rPr>
        <w:lastRenderedPageBreak/>
        <w:t>уровня естественной освещенности до 20 лк. Отключение рекомендуется производить:</w:t>
      </w:r>
    </w:p>
    <w:p w:rsidR="00AC33F2" w:rsidRPr="0087418A" w:rsidRDefault="00AC33F2" w:rsidP="00CF4DEA">
      <w:pPr>
        <w:spacing w:after="0" w:line="240" w:lineRule="auto"/>
        <w:ind w:firstLine="720"/>
        <w:jc w:val="both"/>
        <w:rPr>
          <w:rFonts w:ascii="Times New Roman" w:hAnsi="Times New Roman" w:cs="Times New Roman"/>
          <w:sz w:val="26"/>
          <w:szCs w:val="26"/>
        </w:rPr>
      </w:pPr>
      <w:proofErr w:type="gramStart"/>
      <w:r w:rsidRPr="0087418A">
        <w:rPr>
          <w:rFonts w:ascii="Times New Roman" w:eastAsia="Times New Roman" w:hAnsi="Times New Roman" w:cs="Times New Roman"/>
          <w:sz w:val="26"/>
          <w:szCs w:val="26"/>
        </w:rPr>
        <w:t xml:space="preserve">- установок ФО - утром при повышении освещенности до 10 лк; время возможного отключения части уличных светильников при переходе с вечернего на ночной режим устанавливается администрацией </w:t>
      </w:r>
      <w:r w:rsidR="00CF4DEA">
        <w:rPr>
          <w:rFonts w:ascii="Times New Roman" w:eastAsia="Times New Roman" w:hAnsi="Times New Roman" w:cs="Times New Roman"/>
          <w:sz w:val="26"/>
          <w:szCs w:val="26"/>
        </w:rPr>
        <w:t>СГП</w:t>
      </w:r>
      <w:r w:rsidRPr="0087418A">
        <w:rPr>
          <w:rFonts w:ascii="Times New Roman" w:eastAsia="Times New Roman" w:hAnsi="Times New Roman" w:cs="Times New Roman"/>
          <w:sz w:val="26"/>
          <w:szCs w:val="26"/>
        </w:rPr>
        <w:t>;</w:t>
      </w:r>
      <w:proofErr w:type="gramEnd"/>
    </w:p>
    <w:p w:rsidR="00AC33F2" w:rsidRPr="0087418A" w:rsidRDefault="00AC33F2" w:rsidP="00CF4DEA">
      <w:pPr>
        <w:spacing w:after="0" w:line="240" w:lineRule="auto"/>
        <w:ind w:firstLine="720"/>
        <w:jc w:val="both"/>
        <w:rPr>
          <w:rFonts w:ascii="Times New Roman" w:hAnsi="Times New Roman" w:cs="Times New Roman"/>
          <w:sz w:val="26"/>
          <w:szCs w:val="26"/>
        </w:rPr>
      </w:pPr>
      <w:r w:rsidRPr="0087418A">
        <w:rPr>
          <w:rFonts w:ascii="Times New Roman" w:eastAsia="Times New Roman" w:hAnsi="Times New Roman" w:cs="Times New Roman"/>
          <w:sz w:val="26"/>
          <w:szCs w:val="26"/>
        </w:rPr>
        <w:t>- установок АО - в соответствии с решением администрации</w:t>
      </w:r>
      <w:r w:rsidR="00CF4DEA">
        <w:rPr>
          <w:rFonts w:ascii="Times New Roman" w:eastAsia="Times New Roman" w:hAnsi="Times New Roman" w:cs="Times New Roman"/>
          <w:sz w:val="26"/>
          <w:szCs w:val="26"/>
        </w:rPr>
        <w:t xml:space="preserve"> СГП</w:t>
      </w:r>
      <w:r w:rsidRPr="0087418A">
        <w:rPr>
          <w:rFonts w:ascii="Times New Roman" w:eastAsia="Times New Roman" w:hAnsi="Times New Roman" w:cs="Times New Roman"/>
          <w:sz w:val="26"/>
          <w:szCs w:val="26"/>
        </w:rPr>
        <w:t>, которая для большинства освещаемых объектов назначает вечерний режим в зимнее и летнее полугодие до полуночи и до часу ночи соответственно, а на ряде объектов (вокзалы, градостроительные доминанты, въезды в город и т.п.) установки АО могут функционировать от заката до рассвета;</w:t>
      </w:r>
    </w:p>
    <w:p w:rsidR="00AC33F2" w:rsidRPr="0087418A" w:rsidRDefault="00AC33F2" w:rsidP="00CF4DEA">
      <w:pPr>
        <w:spacing w:after="0"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установок СИ - по решению соответствующих ведомств или владельцев</w:t>
      </w:r>
      <w:r w:rsidR="00CF4DEA">
        <w:rPr>
          <w:rFonts w:ascii="Times New Roman" w:eastAsia="Times New Roman" w:hAnsi="Times New Roman" w:cs="Times New Roman"/>
          <w:sz w:val="26"/>
          <w:szCs w:val="26"/>
        </w:rPr>
        <w:t>.</w:t>
      </w:r>
    </w:p>
    <w:p w:rsidR="00AC33F2" w:rsidRPr="00566CBB" w:rsidRDefault="00AC33F2" w:rsidP="00CF4DEA">
      <w:pPr>
        <w:spacing w:after="0" w:line="240" w:lineRule="auto"/>
        <w:ind w:firstLine="709"/>
        <w:jc w:val="both"/>
        <w:rPr>
          <w:rFonts w:ascii="Times New Roman" w:hAnsi="Times New Roman" w:cs="Times New Roman"/>
          <w:b/>
          <w:sz w:val="26"/>
          <w:szCs w:val="26"/>
        </w:rPr>
      </w:pPr>
    </w:p>
    <w:p w:rsidR="007040EB" w:rsidRDefault="00CF4DEA" w:rsidP="00CF4DEA">
      <w:pPr>
        <w:spacing w:after="0" w:line="240" w:lineRule="auto"/>
        <w:ind w:firstLine="709"/>
        <w:jc w:val="center"/>
        <w:rPr>
          <w:rFonts w:ascii="Times New Roman" w:eastAsia="Times New Roman" w:hAnsi="Times New Roman" w:cs="Times New Roman"/>
          <w:b/>
          <w:sz w:val="26"/>
          <w:szCs w:val="26"/>
        </w:rPr>
      </w:pPr>
      <w:r w:rsidRPr="00CF4DEA">
        <w:rPr>
          <w:rFonts w:ascii="Times New Roman" w:eastAsia="Times New Roman" w:hAnsi="Times New Roman" w:cs="Times New Roman"/>
          <w:b/>
          <w:sz w:val="26"/>
          <w:szCs w:val="26"/>
        </w:rPr>
        <w:t>5.9. Содержание и эксплуатация средств размещения информации и рекламных конструкций</w:t>
      </w:r>
    </w:p>
    <w:p w:rsidR="008F23D7" w:rsidRDefault="008F23D7" w:rsidP="00CF4DEA">
      <w:pPr>
        <w:spacing w:after="0" w:line="240" w:lineRule="auto"/>
        <w:ind w:firstLine="709"/>
        <w:jc w:val="center"/>
        <w:rPr>
          <w:rFonts w:ascii="Times New Roman" w:eastAsia="Times New Roman" w:hAnsi="Times New Roman" w:cs="Times New Roman"/>
          <w:b/>
          <w:sz w:val="26"/>
          <w:szCs w:val="26"/>
        </w:rPr>
      </w:pPr>
    </w:p>
    <w:p w:rsidR="008F23D7" w:rsidRPr="0087418A" w:rsidRDefault="008F23D7" w:rsidP="008F23D7">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5.9.1. </w:t>
      </w:r>
      <w:r w:rsidRPr="0087418A">
        <w:rPr>
          <w:rFonts w:ascii="Times New Roman" w:eastAsia="Times New Roman" w:hAnsi="Times New Roman" w:cs="Times New Roman"/>
          <w:sz w:val="26"/>
          <w:szCs w:val="26"/>
        </w:rPr>
        <w:t>Установка информационных</w:t>
      </w:r>
      <w:r>
        <w:rPr>
          <w:rFonts w:ascii="Times New Roman" w:eastAsia="Times New Roman" w:hAnsi="Times New Roman" w:cs="Times New Roman"/>
          <w:sz w:val="26"/>
          <w:szCs w:val="26"/>
        </w:rPr>
        <w:t xml:space="preserve"> и рекламных </w:t>
      </w:r>
      <w:r w:rsidRPr="0087418A">
        <w:rPr>
          <w:rFonts w:ascii="Times New Roman" w:eastAsia="Times New Roman" w:hAnsi="Times New Roman" w:cs="Times New Roman"/>
          <w:sz w:val="26"/>
          <w:szCs w:val="26"/>
        </w:rPr>
        <w:t xml:space="preserve"> конструкций (далее вывесок) а также размещение иных графических элементов </w:t>
      </w:r>
      <w:r>
        <w:rPr>
          <w:rFonts w:ascii="Times New Roman" w:eastAsia="Times New Roman" w:hAnsi="Times New Roman" w:cs="Times New Roman"/>
          <w:sz w:val="26"/>
          <w:szCs w:val="26"/>
        </w:rPr>
        <w:t xml:space="preserve">разрешается только </w:t>
      </w:r>
      <w:r w:rsidRPr="0087418A">
        <w:rPr>
          <w:rFonts w:ascii="Times New Roman" w:eastAsia="Times New Roman" w:hAnsi="Times New Roman" w:cs="Times New Roman"/>
          <w:sz w:val="26"/>
          <w:szCs w:val="26"/>
        </w:rPr>
        <w:t xml:space="preserve">после согласования эскизов с администрацией </w:t>
      </w:r>
      <w:r>
        <w:rPr>
          <w:rFonts w:ascii="Times New Roman" w:eastAsia="Times New Roman" w:hAnsi="Times New Roman" w:cs="Times New Roman"/>
          <w:sz w:val="26"/>
          <w:szCs w:val="26"/>
        </w:rPr>
        <w:t xml:space="preserve"> городского поселения</w:t>
      </w:r>
      <w:r w:rsidR="00055132">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055132">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w:t>
      </w:r>
    </w:p>
    <w:p w:rsidR="008F23D7" w:rsidRPr="0087418A" w:rsidRDefault="008F23D7" w:rsidP="008F23D7">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5.9.2. </w:t>
      </w:r>
      <w:r w:rsidRPr="0087418A">
        <w:rPr>
          <w:rFonts w:ascii="Times New Roman" w:eastAsia="Times New Roman" w:hAnsi="Times New Roman" w:cs="Times New Roman"/>
          <w:sz w:val="26"/>
          <w:szCs w:val="26"/>
        </w:rPr>
        <w:t xml:space="preserve">Организациям, эксплуатирующим световые рекламы и вывески, </w:t>
      </w:r>
      <w:r>
        <w:rPr>
          <w:rFonts w:ascii="Times New Roman" w:eastAsia="Times New Roman" w:hAnsi="Times New Roman" w:cs="Times New Roman"/>
          <w:sz w:val="26"/>
          <w:szCs w:val="26"/>
        </w:rPr>
        <w:t xml:space="preserve">необходимо </w:t>
      </w:r>
      <w:r w:rsidRPr="0087418A">
        <w:rPr>
          <w:rFonts w:ascii="Times New Roman" w:eastAsia="Times New Roman" w:hAnsi="Times New Roman" w:cs="Times New Roman"/>
          <w:sz w:val="26"/>
          <w:szCs w:val="26"/>
        </w:rPr>
        <w:t xml:space="preserve">обеспечивать своевременную замену перегоревших </w:t>
      </w:r>
      <w:proofErr w:type="spellStart"/>
      <w:r w:rsidRPr="0087418A">
        <w:rPr>
          <w:rFonts w:ascii="Times New Roman" w:eastAsia="Times New Roman" w:hAnsi="Times New Roman" w:cs="Times New Roman"/>
          <w:sz w:val="26"/>
          <w:szCs w:val="26"/>
        </w:rPr>
        <w:t>газосветовых</w:t>
      </w:r>
      <w:proofErr w:type="spellEnd"/>
      <w:r w:rsidRPr="0087418A">
        <w:rPr>
          <w:rFonts w:ascii="Times New Roman" w:eastAsia="Times New Roman" w:hAnsi="Times New Roman" w:cs="Times New Roman"/>
          <w:sz w:val="26"/>
          <w:szCs w:val="26"/>
        </w:rPr>
        <w:t xml:space="preserve"> трубок и электроламп. В случае неисправности отдельных знаков рекламы или вывески рекомендуется выключать полностью.</w:t>
      </w:r>
    </w:p>
    <w:p w:rsidR="008F23D7" w:rsidRPr="0087418A" w:rsidRDefault="008F23D7" w:rsidP="008F23D7">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5.9.3. Не допускается</w:t>
      </w:r>
      <w:r w:rsidRPr="0087418A">
        <w:rPr>
          <w:rFonts w:ascii="Times New Roman" w:eastAsia="Times New Roman" w:hAnsi="Times New Roman" w:cs="Times New Roman"/>
          <w:sz w:val="26"/>
          <w:szCs w:val="26"/>
        </w:rPr>
        <w:t xml:space="preserve"> размещать на зданиях вывески и рекламу, перекрывающие архитектурные элементы зданий (например: оконные проёмы, колонны, орнамент и прочие). Рекламу размещать только на глухих фасадах зданий (брандмауэрах) в количестве не более 4-х.</w:t>
      </w:r>
    </w:p>
    <w:p w:rsidR="008F23D7" w:rsidRPr="0087418A" w:rsidRDefault="008F23D7" w:rsidP="008F23D7">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5.9.4. Возможно</w:t>
      </w:r>
      <w:r w:rsidRPr="0087418A">
        <w:rPr>
          <w:rFonts w:ascii="Times New Roman" w:eastAsia="Times New Roman" w:hAnsi="Times New Roman" w:cs="Times New Roman"/>
          <w:sz w:val="26"/>
          <w:szCs w:val="26"/>
        </w:rPr>
        <w:t>размещать вывески между первым и вторым этажами, выровненные по средней линии букв размером (без учета выносных элементов букв) высотой не более 60 см. Для торговых комплексов рекомендуется разработка собственных архитектурно-художественных концепций, определяющих размещение и конструкцию вывесок.</w:t>
      </w:r>
    </w:p>
    <w:p w:rsidR="008F23D7" w:rsidRDefault="008F23D7" w:rsidP="00C6257A">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5.9.5. </w:t>
      </w:r>
      <w:r w:rsidRPr="0087418A">
        <w:rPr>
          <w:rFonts w:ascii="Times New Roman" w:eastAsia="Times New Roman" w:hAnsi="Times New Roman" w:cs="Times New Roman"/>
          <w:sz w:val="26"/>
          <w:szCs w:val="26"/>
        </w:rPr>
        <w:t>Расклейк</w:t>
      </w:r>
      <w:r>
        <w:rPr>
          <w:rFonts w:ascii="Times New Roman" w:eastAsia="Times New Roman" w:hAnsi="Times New Roman" w:cs="Times New Roman"/>
          <w:sz w:val="26"/>
          <w:szCs w:val="26"/>
        </w:rPr>
        <w:t>а</w:t>
      </w:r>
      <w:r w:rsidRPr="0087418A">
        <w:rPr>
          <w:rFonts w:ascii="Times New Roman" w:eastAsia="Times New Roman" w:hAnsi="Times New Roman" w:cs="Times New Roman"/>
          <w:sz w:val="26"/>
          <w:szCs w:val="26"/>
        </w:rPr>
        <w:t xml:space="preserve"> газет, афиш, плакатов, различного рода объявлений и реклам </w:t>
      </w:r>
      <w:r w:rsidR="00C6257A">
        <w:rPr>
          <w:rFonts w:ascii="Times New Roman" w:eastAsia="Times New Roman" w:hAnsi="Times New Roman" w:cs="Times New Roman"/>
          <w:sz w:val="26"/>
          <w:szCs w:val="26"/>
        </w:rPr>
        <w:t>разрешена</w:t>
      </w:r>
      <w:r>
        <w:rPr>
          <w:rFonts w:ascii="Times New Roman" w:eastAsia="Times New Roman" w:hAnsi="Times New Roman" w:cs="Times New Roman"/>
          <w:sz w:val="26"/>
          <w:szCs w:val="26"/>
        </w:rPr>
        <w:t xml:space="preserve"> только </w:t>
      </w:r>
      <w:r w:rsidRPr="0087418A">
        <w:rPr>
          <w:rFonts w:ascii="Times New Roman" w:eastAsia="Times New Roman" w:hAnsi="Times New Roman" w:cs="Times New Roman"/>
          <w:sz w:val="26"/>
          <w:szCs w:val="26"/>
        </w:rPr>
        <w:t>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w:t>
      </w:r>
      <w:r>
        <w:rPr>
          <w:rFonts w:ascii="Times New Roman" w:eastAsia="Times New Roman" w:hAnsi="Times New Roman" w:cs="Times New Roman"/>
          <w:sz w:val="26"/>
          <w:szCs w:val="26"/>
        </w:rPr>
        <w:t xml:space="preserve"> Очистка</w:t>
      </w:r>
      <w:r w:rsidRPr="0087418A">
        <w:rPr>
          <w:rFonts w:ascii="Times New Roman" w:eastAsia="Times New Roman" w:hAnsi="Times New Roman" w:cs="Times New Roman"/>
          <w:sz w:val="26"/>
          <w:szCs w:val="26"/>
        </w:rPr>
        <w:t xml:space="preserve"> от объявлений опор </w:t>
      </w:r>
      <w:r>
        <w:rPr>
          <w:rFonts w:ascii="Times New Roman" w:eastAsia="Times New Roman" w:hAnsi="Times New Roman" w:cs="Times New Roman"/>
          <w:sz w:val="26"/>
          <w:szCs w:val="26"/>
        </w:rPr>
        <w:t xml:space="preserve">линий </w:t>
      </w:r>
      <w:r w:rsidRPr="0087418A">
        <w:rPr>
          <w:rFonts w:ascii="Times New Roman" w:eastAsia="Times New Roman" w:hAnsi="Times New Roman" w:cs="Times New Roman"/>
          <w:sz w:val="26"/>
          <w:szCs w:val="26"/>
        </w:rPr>
        <w:t>электро</w:t>
      </w:r>
      <w:r>
        <w:rPr>
          <w:rFonts w:ascii="Times New Roman" w:eastAsia="Times New Roman" w:hAnsi="Times New Roman" w:cs="Times New Roman"/>
          <w:sz w:val="26"/>
          <w:szCs w:val="26"/>
        </w:rPr>
        <w:t>передач</w:t>
      </w:r>
      <w:r w:rsidRPr="0087418A">
        <w:rPr>
          <w:rFonts w:ascii="Times New Roman" w:eastAsia="Times New Roman" w:hAnsi="Times New Roman" w:cs="Times New Roman"/>
          <w:sz w:val="26"/>
          <w:szCs w:val="26"/>
        </w:rPr>
        <w:t>, уличного освещения, цоколя зданий, заборов и других сооружений осуществлять организациям, эксплуатирующим данные объекты.</w:t>
      </w:r>
    </w:p>
    <w:p w:rsidR="00C6257A" w:rsidRPr="0087418A" w:rsidRDefault="00C6257A" w:rsidP="00C6257A">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5.9.6. </w:t>
      </w:r>
      <w:r w:rsidRPr="0087418A">
        <w:rPr>
          <w:rFonts w:ascii="Times New Roman" w:eastAsia="Times New Roman" w:hAnsi="Times New Roman" w:cs="Times New Roman"/>
          <w:sz w:val="26"/>
          <w:szCs w:val="26"/>
        </w:rPr>
        <w:t xml:space="preserve">Количество рекламы не должно быть избыточно, а сами информационные поверхности между собою должны быть упорядочены по </w:t>
      </w:r>
      <w:proofErr w:type="spellStart"/>
      <w:r w:rsidRPr="0087418A">
        <w:rPr>
          <w:rFonts w:ascii="Times New Roman" w:eastAsia="Times New Roman" w:hAnsi="Times New Roman" w:cs="Times New Roman"/>
          <w:sz w:val="26"/>
          <w:szCs w:val="26"/>
        </w:rPr>
        <w:t>цветографике</w:t>
      </w:r>
      <w:proofErr w:type="spellEnd"/>
      <w:r w:rsidRPr="0087418A">
        <w:rPr>
          <w:rFonts w:ascii="Times New Roman" w:eastAsia="Times New Roman" w:hAnsi="Times New Roman" w:cs="Times New Roman"/>
          <w:sz w:val="26"/>
          <w:szCs w:val="26"/>
        </w:rPr>
        <w:t xml:space="preserve"> и </w:t>
      </w:r>
      <w:proofErr w:type="spellStart"/>
      <w:r w:rsidRPr="0087418A">
        <w:rPr>
          <w:rFonts w:ascii="Times New Roman" w:eastAsia="Times New Roman" w:hAnsi="Times New Roman" w:cs="Times New Roman"/>
          <w:sz w:val="26"/>
          <w:szCs w:val="26"/>
        </w:rPr>
        <w:t>композиции.При</w:t>
      </w:r>
      <w:proofErr w:type="spellEnd"/>
      <w:r w:rsidRPr="0087418A">
        <w:rPr>
          <w:rFonts w:ascii="Times New Roman" w:eastAsia="Times New Roman" w:hAnsi="Times New Roman" w:cs="Times New Roman"/>
          <w:sz w:val="26"/>
          <w:szCs w:val="26"/>
        </w:rPr>
        <w:t xml:space="preserve"> размещении в нишах и межколонном пространстве, афиши необходимо расположить глубже передней линии фасада, чтобы не разрушать пластику объемов здания. Для этой же цели желательно выбрать для афиш в углублениях темный тон фона.</w:t>
      </w:r>
    </w:p>
    <w:p w:rsidR="00C6257A" w:rsidRPr="0087418A" w:rsidRDefault="00C6257A" w:rsidP="00C6257A">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5.9.7. </w:t>
      </w:r>
      <w:r w:rsidRPr="0087418A">
        <w:rPr>
          <w:rFonts w:ascii="Times New Roman" w:eastAsia="Times New Roman" w:hAnsi="Times New Roman" w:cs="Times New Roman"/>
          <w:sz w:val="26"/>
          <w:szCs w:val="26"/>
        </w:rPr>
        <w:t xml:space="preserve">При отсутствии места на фасаде и наличии его рядом со зданием возможна установка неподалеку от объекта </w:t>
      </w:r>
      <w:proofErr w:type="spellStart"/>
      <w:r w:rsidRPr="0087418A">
        <w:rPr>
          <w:rFonts w:ascii="Times New Roman" w:eastAsia="Times New Roman" w:hAnsi="Times New Roman" w:cs="Times New Roman"/>
          <w:sz w:val="26"/>
          <w:szCs w:val="26"/>
        </w:rPr>
        <w:t>афишнои</w:t>
      </w:r>
      <w:proofErr w:type="spellEnd"/>
      <w:r w:rsidRPr="0087418A">
        <w:rPr>
          <w:rFonts w:ascii="Times New Roman" w:eastAsia="Times New Roman" w:hAnsi="Times New Roman" w:cs="Times New Roman"/>
          <w:sz w:val="26"/>
          <w:szCs w:val="26"/>
        </w:rPr>
        <w:t>̆ тумбы.</w:t>
      </w:r>
    </w:p>
    <w:p w:rsidR="00C6257A" w:rsidRPr="0087418A" w:rsidRDefault="00C6257A" w:rsidP="00C6257A">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5.9.8. </w:t>
      </w:r>
      <w:r w:rsidRPr="0087418A">
        <w:rPr>
          <w:rFonts w:ascii="Times New Roman" w:eastAsia="Times New Roman" w:hAnsi="Times New Roman" w:cs="Times New Roman"/>
          <w:sz w:val="26"/>
          <w:szCs w:val="26"/>
        </w:rPr>
        <w:t>При отсутствии подходящих мест для размещения информации учреждени</w:t>
      </w:r>
      <w:r>
        <w:rPr>
          <w:rFonts w:ascii="Times New Roman" w:eastAsia="Times New Roman" w:hAnsi="Times New Roman" w:cs="Times New Roman"/>
          <w:sz w:val="26"/>
          <w:szCs w:val="26"/>
        </w:rPr>
        <w:t>я</w:t>
      </w:r>
      <w:r w:rsidRPr="0087418A">
        <w:rPr>
          <w:rFonts w:ascii="Times New Roman" w:eastAsia="Times New Roman" w:hAnsi="Times New Roman" w:cs="Times New Roman"/>
          <w:sz w:val="26"/>
          <w:szCs w:val="26"/>
        </w:rPr>
        <w:t xml:space="preserve"> культу</w:t>
      </w:r>
      <w:r>
        <w:rPr>
          <w:rFonts w:ascii="Times New Roman" w:eastAsia="Times New Roman" w:hAnsi="Times New Roman" w:cs="Times New Roman"/>
          <w:sz w:val="26"/>
          <w:szCs w:val="26"/>
        </w:rPr>
        <w:t xml:space="preserve">ры допустимо по согласованию с </w:t>
      </w:r>
      <w:r w:rsidRPr="0087418A">
        <w:rPr>
          <w:rFonts w:ascii="Times New Roman" w:eastAsia="Times New Roman" w:hAnsi="Times New Roman" w:cs="Times New Roman"/>
          <w:sz w:val="26"/>
          <w:szCs w:val="26"/>
        </w:rPr>
        <w:t xml:space="preserve">администрацией </w:t>
      </w:r>
      <w:r>
        <w:rPr>
          <w:rFonts w:ascii="Times New Roman" w:eastAsia="Times New Roman" w:hAnsi="Times New Roman" w:cs="Times New Roman"/>
          <w:sz w:val="26"/>
          <w:szCs w:val="26"/>
        </w:rPr>
        <w:t>городского поселения</w:t>
      </w:r>
      <w:r w:rsidR="00055132">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055132">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размещать афиши в оконных проемах. В этом случае необходимо размещать афиши только за стеклом и строго выдерживать </w:t>
      </w:r>
      <w:proofErr w:type="spellStart"/>
      <w:r w:rsidRPr="0087418A">
        <w:rPr>
          <w:rFonts w:ascii="Times New Roman" w:eastAsia="Times New Roman" w:hAnsi="Times New Roman" w:cs="Times New Roman"/>
          <w:sz w:val="26"/>
          <w:szCs w:val="26"/>
        </w:rPr>
        <w:t>единыи</w:t>
      </w:r>
      <w:proofErr w:type="spellEnd"/>
      <w:r w:rsidRPr="0087418A">
        <w:rPr>
          <w:rFonts w:ascii="Times New Roman" w:eastAsia="Times New Roman" w:hAnsi="Times New Roman" w:cs="Times New Roman"/>
          <w:sz w:val="26"/>
          <w:szCs w:val="26"/>
        </w:rPr>
        <w:t>̆ стиль оформления.</w:t>
      </w:r>
    </w:p>
    <w:p w:rsidR="00C6257A" w:rsidRPr="00C6257A" w:rsidRDefault="00C6257A" w:rsidP="00D55363">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5.9.9. </w:t>
      </w:r>
      <w:proofErr w:type="gramStart"/>
      <w:r w:rsidRPr="0087418A">
        <w:rPr>
          <w:rFonts w:ascii="Times New Roman" w:eastAsia="Times New Roman" w:hAnsi="Times New Roman" w:cs="Times New Roman"/>
          <w:sz w:val="26"/>
          <w:szCs w:val="26"/>
        </w:rPr>
        <w:t xml:space="preserve">Размещение </w:t>
      </w:r>
      <w:proofErr w:type="spellStart"/>
      <w:r w:rsidRPr="0087418A">
        <w:rPr>
          <w:rFonts w:ascii="Times New Roman" w:eastAsia="Times New Roman" w:hAnsi="Times New Roman" w:cs="Times New Roman"/>
          <w:sz w:val="26"/>
          <w:szCs w:val="26"/>
        </w:rPr>
        <w:t>малоформатнои</w:t>
      </w:r>
      <w:proofErr w:type="spellEnd"/>
      <w:r w:rsidRPr="0087418A">
        <w:rPr>
          <w:rFonts w:ascii="Times New Roman" w:eastAsia="Times New Roman" w:hAnsi="Times New Roman" w:cs="Times New Roman"/>
          <w:sz w:val="26"/>
          <w:szCs w:val="26"/>
        </w:rPr>
        <w:t xml:space="preserve">̆ </w:t>
      </w:r>
      <w:proofErr w:type="spellStart"/>
      <w:r w:rsidRPr="0087418A">
        <w:rPr>
          <w:rFonts w:ascii="Times New Roman" w:eastAsia="Times New Roman" w:hAnsi="Times New Roman" w:cs="Times New Roman"/>
          <w:sz w:val="26"/>
          <w:szCs w:val="26"/>
        </w:rPr>
        <w:t>листовои</w:t>
      </w:r>
      <w:proofErr w:type="spellEnd"/>
      <w:r w:rsidRPr="0087418A">
        <w:rPr>
          <w:rFonts w:ascii="Times New Roman" w:eastAsia="Times New Roman" w:hAnsi="Times New Roman" w:cs="Times New Roman"/>
          <w:sz w:val="26"/>
          <w:szCs w:val="26"/>
        </w:rPr>
        <w:t>̆ рекламы в простенках здания может допускаться для культурных и спортивных учреждений при соблюдении единого оформления.</w:t>
      </w:r>
      <w:proofErr w:type="gramEnd"/>
    </w:p>
    <w:p w:rsidR="00C6257A" w:rsidRPr="0087418A" w:rsidRDefault="00C6257A" w:rsidP="00D55363">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5.9.10. </w:t>
      </w:r>
      <w:r w:rsidRPr="0087418A">
        <w:rPr>
          <w:rFonts w:ascii="Times New Roman" w:eastAsia="Times New Roman" w:hAnsi="Times New Roman" w:cs="Times New Roman"/>
          <w:sz w:val="26"/>
          <w:szCs w:val="26"/>
        </w:rPr>
        <w:t>Городская навигация должна размещаться в удобных для своей функции местах не вызывая визуальный шум и не перекрывая архитектурные элементы зданий.</w:t>
      </w:r>
    </w:p>
    <w:p w:rsidR="00C6257A" w:rsidRPr="0087418A" w:rsidRDefault="00C6257A" w:rsidP="00D55363">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5.9.11. На территории  городского поселения</w:t>
      </w:r>
      <w:r w:rsidR="00055132">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055132">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возможно </w:t>
      </w:r>
      <w:r w:rsidRPr="0087418A">
        <w:rPr>
          <w:rFonts w:ascii="Times New Roman" w:eastAsia="Times New Roman" w:hAnsi="Times New Roman" w:cs="Times New Roman"/>
          <w:sz w:val="26"/>
          <w:szCs w:val="26"/>
        </w:rPr>
        <w:t xml:space="preserve"> определить и регламентировать зоны</w:t>
      </w:r>
      <w:r>
        <w:rPr>
          <w:rFonts w:ascii="Times New Roman" w:eastAsia="Times New Roman" w:hAnsi="Times New Roman" w:cs="Times New Roman"/>
          <w:sz w:val="26"/>
          <w:szCs w:val="26"/>
        </w:rPr>
        <w:t xml:space="preserve"> и типы </w:t>
      </w:r>
      <w:proofErr w:type="gramStart"/>
      <w:r>
        <w:rPr>
          <w:rFonts w:ascii="Times New Roman" w:eastAsia="Times New Roman" w:hAnsi="Times New Roman" w:cs="Times New Roman"/>
          <w:sz w:val="26"/>
          <w:szCs w:val="26"/>
        </w:rPr>
        <w:t>объектов</w:t>
      </w:r>
      <w:proofErr w:type="gramEnd"/>
      <w:r>
        <w:rPr>
          <w:rFonts w:ascii="Times New Roman" w:eastAsia="Times New Roman" w:hAnsi="Times New Roman" w:cs="Times New Roman"/>
          <w:sz w:val="26"/>
          <w:szCs w:val="26"/>
        </w:rPr>
        <w:t xml:space="preserve"> где разрешено </w:t>
      </w:r>
      <w:r w:rsidRPr="0087418A">
        <w:rPr>
          <w:rFonts w:ascii="Times New Roman" w:eastAsia="Times New Roman" w:hAnsi="Times New Roman" w:cs="Times New Roman"/>
          <w:sz w:val="26"/>
          <w:szCs w:val="26"/>
        </w:rPr>
        <w:t xml:space="preserve">или нормировано использование уличного искусства для стен, заборов и других поверхностей. Рекомендуется использовать оформление подобными рисунками глухих заборов и брандмауэров. В центральной части </w:t>
      </w:r>
      <w:r>
        <w:rPr>
          <w:rFonts w:ascii="Times New Roman" w:eastAsia="Times New Roman" w:hAnsi="Times New Roman" w:cs="Times New Roman"/>
          <w:sz w:val="26"/>
          <w:szCs w:val="26"/>
        </w:rPr>
        <w:t>населенных пунктов</w:t>
      </w:r>
      <w:r w:rsidRPr="0087418A">
        <w:rPr>
          <w:rFonts w:ascii="Times New Roman" w:eastAsia="Times New Roman" w:hAnsi="Times New Roman" w:cs="Times New Roman"/>
          <w:sz w:val="26"/>
          <w:szCs w:val="26"/>
        </w:rPr>
        <w:t xml:space="preserve"> и других значимых территориях подобное оформление должно получать согласование</w:t>
      </w:r>
      <w:r>
        <w:rPr>
          <w:rFonts w:ascii="Times New Roman" w:eastAsia="Times New Roman" w:hAnsi="Times New Roman" w:cs="Times New Roman"/>
          <w:sz w:val="26"/>
          <w:szCs w:val="26"/>
        </w:rPr>
        <w:t xml:space="preserve"> с местной администрацией</w:t>
      </w:r>
      <w:r w:rsidRPr="0087418A">
        <w:rPr>
          <w:rFonts w:ascii="Times New Roman" w:eastAsia="Times New Roman" w:hAnsi="Times New Roman" w:cs="Times New Roman"/>
          <w:sz w:val="26"/>
          <w:szCs w:val="26"/>
        </w:rPr>
        <w:t xml:space="preserve"> (в том числе и постфактум).</w:t>
      </w:r>
    </w:p>
    <w:p w:rsidR="00942E6E" w:rsidRPr="00C12FA9" w:rsidRDefault="00942E6E" w:rsidP="00942E6E">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5.9.1</w:t>
      </w:r>
      <w:r w:rsidR="00055132">
        <w:rPr>
          <w:rFonts w:ascii="Times New Roman" w:eastAsia="Times New Roman" w:hAnsi="Times New Roman" w:cs="Times New Roman"/>
          <w:sz w:val="26"/>
          <w:szCs w:val="26"/>
        </w:rPr>
        <w:t>2</w:t>
      </w:r>
      <w:r>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Уборка агитационных материалов осуществляется в течение 10 дней после окончания агитационной компании лицами, проводившими данное мероприятие.</w:t>
      </w:r>
    </w:p>
    <w:p w:rsidR="00942E6E" w:rsidRDefault="00942E6E" w:rsidP="00942E6E">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bCs/>
          <w:sz w:val="26"/>
          <w:szCs w:val="26"/>
        </w:rPr>
        <w:t>5.9.1</w:t>
      </w:r>
      <w:r w:rsidR="00055132">
        <w:rPr>
          <w:rFonts w:ascii="Times New Roman" w:eastAsia="Times New Roman" w:hAnsi="Times New Roman" w:cs="Times New Roman"/>
          <w:bCs/>
          <w:sz w:val="26"/>
          <w:szCs w:val="26"/>
        </w:rPr>
        <w:t>3</w:t>
      </w:r>
      <w:r>
        <w:rPr>
          <w:rFonts w:ascii="Times New Roman" w:eastAsia="Times New Roman" w:hAnsi="Times New Roman" w:cs="Times New Roman"/>
          <w:bCs/>
          <w:sz w:val="26"/>
          <w:szCs w:val="26"/>
        </w:rPr>
        <w:t>.</w:t>
      </w:r>
      <w:r w:rsidRPr="00C12FA9">
        <w:rPr>
          <w:rFonts w:ascii="Times New Roman" w:eastAsia="Times New Roman" w:hAnsi="Times New Roman" w:cs="Times New Roman"/>
          <w:sz w:val="26"/>
          <w:szCs w:val="26"/>
        </w:rPr>
        <w:t>Материальный ущерб, причиненный вследствие нарушения порядка размещения рекламно-информационных элементов, подлежит возмещению добровольно, либо в судебном порядке лицом (юридическим, физическим), в интересах которого реклама была размещена.</w:t>
      </w:r>
    </w:p>
    <w:p w:rsidR="006475B0" w:rsidRDefault="006475B0" w:rsidP="006475B0">
      <w:pPr>
        <w:spacing w:after="0" w:line="240" w:lineRule="auto"/>
        <w:ind w:firstLine="709"/>
        <w:jc w:val="center"/>
        <w:rPr>
          <w:rFonts w:ascii="Times New Roman" w:eastAsia="Times New Roman" w:hAnsi="Times New Roman" w:cs="Times New Roman"/>
          <w:b/>
          <w:sz w:val="26"/>
          <w:szCs w:val="26"/>
        </w:rPr>
      </w:pPr>
    </w:p>
    <w:p w:rsidR="006475B0" w:rsidRDefault="006475B0" w:rsidP="006475B0">
      <w:pPr>
        <w:spacing w:after="0" w:line="240" w:lineRule="auto"/>
        <w:ind w:firstLine="709"/>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5.10.</w:t>
      </w:r>
      <w:r w:rsidRPr="00CF4DEA">
        <w:rPr>
          <w:rFonts w:ascii="Times New Roman" w:eastAsia="Times New Roman" w:hAnsi="Times New Roman" w:cs="Times New Roman"/>
          <w:b/>
          <w:sz w:val="26"/>
          <w:szCs w:val="26"/>
        </w:rPr>
        <w:t>Содержание и эксплуатация</w:t>
      </w:r>
      <w:r>
        <w:rPr>
          <w:rFonts w:ascii="Times New Roman" w:eastAsia="Times New Roman" w:hAnsi="Times New Roman" w:cs="Times New Roman"/>
          <w:b/>
          <w:sz w:val="26"/>
          <w:szCs w:val="26"/>
        </w:rPr>
        <w:t xml:space="preserve"> ограждений (заборов)</w:t>
      </w:r>
    </w:p>
    <w:p w:rsidR="00B00BD1" w:rsidRPr="006475B0" w:rsidRDefault="00B00BD1" w:rsidP="006475B0">
      <w:pPr>
        <w:spacing w:after="0" w:line="240" w:lineRule="auto"/>
        <w:ind w:firstLine="709"/>
        <w:jc w:val="center"/>
        <w:rPr>
          <w:rFonts w:ascii="Times New Roman" w:eastAsia="Times New Roman" w:hAnsi="Times New Roman" w:cs="Times New Roman"/>
          <w:b/>
          <w:sz w:val="24"/>
          <w:szCs w:val="24"/>
        </w:rPr>
      </w:pPr>
    </w:p>
    <w:p w:rsidR="00B00BD1" w:rsidRPr="0087418A" w:rsidRDefault="00B00BD1" w:rsidP="0089576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5.10.1. </w:t>
      </w:r>
      <w:r w:rsidRPr="0087418A">
        <w:rPr>
          <w:rFonts w:ascii="Times New Roman" w:eastAsia="Times New Roman" w:hAnsi="Times New Roman" w:cs="Times New Roman"/>
          <w:sz w:val="26"/>
          <w:szCs w:val="26"/>
        </w:rPr>
        <w:t xml:space="preserve">В целях благоустройства на территории </w:t>
      </w:r>
      <w:r>
        <w:rPr>
          <w:rFonts w:ascii="Times New Roman" w:eastAsia="Times New Roman" w:hAnsi="Times New Roman" w:cs="Times New Roman"/>
          <w:sz w:val="26"/>
          <w:szCs w:val="26"/>
        </w:rPr>
        <w:t xml:space="preserve"> городского поселения</w:t>
      </w:r>
      <w:r w:rsidR="007B7369">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7B7369">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рекомендуется предусматривать применение различных видов ограждений, которые различаются: по назначению (декоративные, защитные, их сочетание), высоте (низкие - 0,3 - 1,0 м, средние - 1,1 - 1,7 м, высокие - 1,8 - 3,0 м), виду материала (металлические, железобетонные и др.), степени проницаемости для взгляда (прозрачные, глухие), степени стационарности (постоянные, временные, передвижные).Проектирование ограждений рекомендуется производить в зависимости </w:t>
      </w:r>
      <w:proofErr w:type="gramStart"/>
      <w:r w:rsidRPr="0087418A">
        <w:rPr>
          <w:rFonts w:ascii="Times New Roman" w:eastAsia="Times New Roman" w:hAnsi="Times New Roman" w:cs="Times New Roman"/>
          <w:sz w:val="26"/>
          <w:szCs w:val="26"/>
        </w:rPr>
        <w:t>от</w:t>
      </w:r>
      <w:proofErr w:type="gramEnd"/>
      <w:r w:rsidRPr="0087418A">
        <w:rPr>
          <w:rFonts w:ascii="Times New Roman" w:eastAsia="Times New Roman" w:hAnsi="Times New Roman" w:cs="Times New Roman"/>
          <w:sz w:val="26"/>
          <w:szCs w:val="26"/>
        </w:rPr>
        <w:t xml:space="preserve"> </w:t>
      </w:r>
      <w:proofErr w:type="gramStart"/>
      <w:r w:rsidRPr="0087418A">
        <w:rPr>
          <w:rFonts w:ascii="Times New Roman" w:eastAsia="Times New Roman" w:hAnsi="Times New Roman" w:cs="Times New Roman"/>
          <w:sz w:val="26"/>
          <w:szCs w:val="26"/>
        </w:rPr>
        <w:t>их</w:t>
      </w:r>
      <w:proofErr w:type="gramEnd"/>
      <w:r w:rsidRPr="0087418A">
        <w:rPr>
          <w:rFonts w:ascii="Times New Roman" w:eastAsia="Times New Roman" w:hAnsi="Times New Roman" w:cs="Times New Roman"/>
          <w:sz w:val="26"/>
          <w:szCs w:val="26"/>
        </w:rPr>
        <w:t xml:space="preserve"> местоположения и назначения.</w:t>
      </w:r>
    </w:p>
    <w:p w:rsidR="00B00BD1" w:rsidRPr="0087418A" w:rsidRDefault="00B00BD1" w:rsidP="0089576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5.10.2. </w:t>
      </w:r>
      <w:r w:rsidRPr="0087418A">
        <w:rPr>
          <w:rFonts w:ascii="Times New Roman" w:eastAsia="Times New Roman" w:hAnsi="Times New Roman" w:cs="Times New Roman"/>
          <w:sz w:val="26"/>
          <w:szCs w:val="26"/>
        </w:rPr>
        <w:t>На территориях общественного, жилого, рекреационного назначения запреща</w:t>
      </w:r>
      <w:r>
        <w:rPr>
          <w:rFonts w:ascii="Times New Roman" w:eastAsia="Times New Roman" w:hAnsi="Times New Roman" w:cs="Times New Roman"/>
          <w:sz w:val="26"/>
          <w:szCs w:val="26"/>
        </w:rPr>
        <w:t>ется</w:t>
      </w:r>
      <w:r w:rsidRPr="0087418A">
        <w:rPr>
          <w:rFonts w:ascii="Times New Roman" w:eastAsia="Times New Roman" w:hAnsi="Times New Roman" w:cs="Times New Roman"/>
          <w:sz w:val="26"/>
          <w:szCs w:val="26"/>
        </w:rPr>
        <w:t xml:space="preserve"> проектирование глухих и железобетонных ограждений. Рекомендуется применение декоративных а</w:t>
      </w:r>
      <w:r>
        <w:rPr>
          <w:rFonts w:ascii="Times New Roman" w:eastAsia="Times New Roman" w:hAnsi="Times New Roman" w:cs="Times New Roman"/>
          <w:sz w:val="26"/>
          <w:szCs w:val="26"/>
        </w:rPr>
        <w:t>журных металлических либо деревянных ограждений</w:t>
      </w:r>
      <w:r w:rsidR="0089576B">
        <w:rPr>
          <w:rFonts w:ascii="Times New Roman" w:eastAsia="Times New Roman" w:hAnsi="Times New Roman" w:cs="Times New Roman"/>
          <w:sz w:val="26"/>
          <w:szCs w:val="26"/>
        </w:rPr>
        <w:t>.</w:t>
      </w:r>
    </w:p>
    <w:p w:rsidR="00B00BD1" w:rsidRDefault="00B00BD1" w:rsidP="0089576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5.10.3. </w:t>
      </w:r>
      <w:r w:rsidRPr="0087418A">
        <w:rPr>
          <w:rFonts w:ascii="Times New Roman" w:eastAsia="Times New Roman" w:hAnsi="Times New Roman" w:cs="Times New Roman"/>
          <w:sz w:val="26"/>
          <w:szCs w:val="26"/>
        </w:rPr>
        <w:t xml:space="preserve">Сплошное ограждение многоквартирных домов </w:t>
      </w:r>
      <w:r>
        <w:rPr>
          <w:rFonts w:ascii="Times New Roman" w:eastAsia="Times New Roman" w:hAnsi="Times New Roman" w:cs="Times New Roman"/>
          <w:sz w:val="26"/>
          <w:szCs w:val="26"/>
        </w:rPr>
        <w:t>запрещено.</w:t>
      </w:r>
    </w:p>
    <w:p w:rsidR="00500002" w:rsidRPr="0089576B" w:rsidRDefault="00500002" w:rsidP="0089576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5.10.4. </w:t>
      </w:r>
      <w:r w:rsidRPr="0087418A">
        <w:rPr>
          <w:rFonts w:ascii="Times New Roman" w:eastAsia="Times New Roman" w:hAnsi="Times New Roman" w:cs="Times New Roman"/>
          <w:sz w:val="26"/>
          <w:szCs w:val="26"/>
        </w:rPr>
        <w:t>Глухие заборы рекомендуется заменять просматриваемыми. Если нет возможности убрать забор или заменить напросматриваемый, он может быть изменен визуально (например, с помощью стрит-арта с контрастным рисунком) или закрыт визуально с использованием зеленых насаждений</w:t>
      </w:r>
      <w:r>
        <w:rPr>
          <w:rFonts w:ascii="Times New Roman" w:eastAsia="Times New Roman" w:hAnsi="Times New Roman" w:cs="Times New Roman"/>
          <w:sz w:val="26"/>
          <w:szCs w:val="26"/>
        </w:rPr>
        <w:t>.</w:t>
      </w:r>
    </w:p>
    <w:p w:rsidR="00B00BD1" w:rsidRPr="0087418A" w:rsidRDefault="0089576B" w:rsidP="0089576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5.10.</w:t>
      </w:r>
      <w:r w:rsidR="00500002">
        <w:rPr>
          <w:rFonts w:ascii="Times New Roman" w:eastAsia="Times New Roman" w:hAnsi="Times New Roman" w:cs="Times New Roman"/>
          <w:sz w:val="26"/>
          <w:szCs w:val="26"/>
        </w:rPr>
        <w:t>5</w:t>
      </w:r>
      <w:r>
        <w:rPr>
          <w:rFonts w:ascii="Times New Roman" w:eastAsia="Times New Roman" w:hAnsi="Times New Roman" w:cs="Times New Roman"/>
          <w:sz w:val="26"/>
          <w:szCs w:val="26"/>
        </w:rPr>
        <w:t>.</w:t>
      </w:r>
      <w:r w:rsidR="00B00BD1" w:rsidRPr="0087418A">
        <w:rPr>
          <w:rFonts w:ascii="Times New Roman" w:eastAsia="Times New Roman" w:hAnsi="Times New Roman" w:cs="Times New Roman"/>
          <w:sz w:val="26"/>
          <w:szCs w:val="26"/>
        </w:rPr>
        <w:t>При проектировании ограждений рекомендуетсяучитывать следующие требования:</w:t>
      </w:r>
    </w:p>
    <w:p w:rsidR="00B00BD1" w:rsidRPr="0087418A" w:rsidRDefault="0089576B" w:rsidP="0089576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w:t>
      </w:r>
      <w:r w:rsidR="00B00BD1" w:rsidRPr="0087418A">
        <w:rPr>
          <w:rFonts w:ascii="Times New Roman" w:eastAsia="Times New Roman" w:hAnsi="Times New Roman" w:cs="Times New Roman"/>
          <w:sz w:val="26"/>
          <w:szCs w:val="26"/>
        </w:rPr>
        <w:t xml:space="preserve">разграничить зеленую зону (газоны, клумбы, парки) с маршрутами пешеходов и транспорта; </w:t>
      </w:r>
    </w:p>
    <w:p w:rsidR="00B00BD1" w:rsidRPr="0087418A" w:rsidRDefault="0089576B" w:rsidP="0089576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r w:rsidR="00B00BD1" w:rsidRPr="0087418A">
        <w:rPr>
          <w:rFonts w:ascii="Times New Roman" w:eastAsia="Times New Roman" w:hAnsi="Times New Roman" w:cs="Times New Roman"/>
          <w:sz w:val="26"/>
          <w:szCs w:val="26"/>
        </w:rPr>
        <w:t>выполнять проектирование дорожек и тротуаров с учетом потоков людей и маршрутов;</w:t>
      </w:r>
    </w:p>
    <w:p w:rsidR="00B00BD1" w:rsidRPr="0087418A" w:rsidRDefault="0089576B" w:rsidP="0089576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r w:rsidR="00B00BD1" w:rsidRPr="0087418A">
        <w:rPr>
          <w:rFonts w:ascii="Times New Roman" w:eastAsia="Times New Roman" w:hAnsi="Times New Roman" w:cs="Times New Roman"/>
          <w:sz w:val="26"/>
          <w:szCs w:val="26"/>
        </w:rPr>
        <w:t xml:space="preserve">выполнять разграничение зеленых зон и транзитных путей с помощью деликатных приемов (например, разной высотой уровня или созданием зеленых кустовых ограждений); </w:t>
      </w:r>
    </w:p>
    <w:p w:rsidR="00B00BD1" w:rsidRPr="0087418A" w:rsidRDefault="0089576B" w:rsidP="0089576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r w:rsidR="00B00BD1" w:rsidRPr="0087418A">
        <w:rPr>
          <w:rFonts w:ascii="Times New Roman" w:eastAsia="Times New Roman" w:hAnsi="Times New Roman" w:cs="Times New Roman"/>
          <w:sz w:val="26"/>
          <w:szCs w:val="26"/>
        </w:rPr>
        <w:t>проектировать изменение высоты и геометрии бордюрного камня с учетом сезонных снежных отвалов;</w:t>
      </w:r>
    </w:p>
    <w:p w:rsidR="00B00BD1" w:rsidRPr="0087418A" w:rsidRDefault="0089576B" w:rsidP="0089576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r w:rsidR="00B00BD1" w:rsidRPr="0087418A">
        <w:rPr>
          <w:rFonts w:ascii="Times New Roman" w:eastAsia="Times New Roman" w:hAnsi="Times New Roman" w:cs="Times New Roman"/>
          <w:sz w:val="26"/>
          <w:szCs w:val="26"/>
        </w:rPr>
        <w:t>выполнять замену зеленых зон мощением в случаях, когда ограждение не имеет смысла ввиду небольшого объема зоны или архитектурных особенностей места;</w:t>
      </w:r>
    </w:p>
    <w:p w:rsidR="00B00BD1" w:rsidRPr="0087418A" w:rsidRDefault="0089576B" w:rsidP="0089576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r w:rsidR="00B00BD1" w:rsidRPr="0087418A">
        <w:rPr>
          <w:rFonts w:ascii="Times New Roman" w:eastAsia="Times New Roman" w:hAnsi="Times New Roman" w:cs="Times New Roman"/>
          <w:sz w:val="26"/>
          <w:szCs w:val="26"/>
        </w:rPr>
        <w:t>использовать (в особенности на границах зеленых зон) многолетних всесезонных кустистых растений;</w:t>
      </w:r>
    </w:p>
    <w:p w:rsidR="00B00BD1" w:rsidRPr="0087418A" w:rsidRDefault="0089576B" w:rsidP="0089576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r w:rsidR="00B00BD1" w:rsidRPr="0087418A">
        <w:rPr>
          <w:rFonts w:ascii="Times New Roman" w:eastAsia="Times New Roman" w:hAnsi="Times New Roman" w:cs="Times New Roman"/>
          <w:sz w:val="26"/>
          <w:szCs w:val="26"/>
        </w:rPr>
        <w:t xml:space="preserve">по возможности использовать светоотражающие фасадные конструкции для затененных участков газонов; </w:t>
      </w:r>
    </w:p>
    <w:p w:rsidR="00B00BD1" w:rsidRDefault="0089576B" w:rsidP="0089576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proofErr w:type="spellStart"/>
      <w:r w:rsidR="00B00BD1" w:rsidRPr="0087418A">
        <w:rPr>
          <w:rFonts w:ascii="Times New Roman" w:eastAsia="Times New Roman" w:hAnsi="Times New Roman" w:cs="Times New Roman"/>
          <w:sz w:val="26"/>
          <w:szCs w:val="26"/>
        </w:rPr>
        <w:t>цвето-графическое</w:t>
      </w:r>
      <w:proofErr w:type="spellEnd"/>
      <w:r w:rsidR="00B00BD1" w:rsidRPr="0087418A">
        <w:rPr>
          <w:rFonts w:ascii="Times New Roman" w:eastAsia="Times New Roman" w:hAnsi="Times New Roman" w:cs="Times New Roman"/>
          <w:sz w:val="26"/>
          <w:szCs w:val="26"/>
        </w:rPr>
        <w:t xml:space="preserve"> оформление ограждений должно быть максимально нейтрально к окружению. </w:t>
      </w:r>
      <w:proofErr w:type="gramStart"/>
      <w:r w:rsidR="00B00BD1" w:rsidRPr="0087418A">
        <w:rPr>
          <w:rFonts w:ascii="Times New Roman" w:eastAsia="Times New Roman" w:hAnsi="Times New Roman" w:cs="Times New Roman"/>
          <w:sz w:val="26"/>
          <w:szCs w:val="26"/>
        </w:rPr>
        <w:t>Допустимы натуральные цвета материалов (камень, металл, дерево и подобные), либо нейтральные цвета (черный, белый, серый, темные оттенки других цветов).</w:t>
      </w:r>
      <w:proofErr w:type="gramEnd"/>
      <w:r w:rsidR="00B00BD1" w:rsidRPr="0087418A">
        <w:rPr>
          <w:rFonts w:ascii="Times New Roman" w:eastAsia="Times New Roman" w:hAnsi="Times New Roman" w:cs="Times New Roman"/>
          <w:sz w:val="26"/>
          <w:szCs w:val="26"/>
        </w:rPr>
        <w:t xml:space="preserve"> Вокруг зеленой зоны рекомендуется черные ограждения или натуральных цветов материала. Внутри парков допустимы белые ограждения (в большинстве случаев деревянные). Серые оттенки окраски используются для объектов вне зеленой зоны.</w:t>
      </w:r>
    </w:p>
    <w:p w:rsidR="00500002" w:rsidRPr="0087418A" w:rsidRDefault="00500002" w:rsidP="00500002">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5.10.6. О</w:t>
      </w:r>
      <w:r w:rsidRPr="0087418A">
        <w:rPr>
          <w:rFonts w:ascii="Times New Roman" w:eastAsia="Times New Roman" w:hAnsi="Times New Roman" w:cs="Times New Roman"/>
          <w:sz w:val="26"/>
          <w:szCs w:val="26"/>
        </w:rPr>
        <w:t>граждения</w:t>
      </w:r>
      <w:r>
        <w:rPr>
          <w:rFonts w:ascii="Times New Roman" w:eastAsia="Times New Roman" w:hAnsi="Times New Roman" w:cs="Times New Roman"/>
          <w:sz w:val="26"/>
          <w:szCs w:val="26"/>
        </w:rPr>
        <w:t xml:space="preserve"> должны быть</w:t>
      </w:r>
      <w:r w:rsidRPr="0087418A">
        <w:rPr>
          <w:rFonts w:ascii="Times New Roman" w:eastAsia="Times New Roman" w:hAnsi="Times New Roman" w:cs="Times New Roman"/>
          <w:sz w:val="26"/>
          <w:szCs w:val="26"/>
        </w:rPr>
        <w:t>:</w:t>
      </w:r>
    </w:p>
    <w:p w:rsidR="00500002" w:rsidRPr="0087418A" w:rsidRDefault="00500002" w:rsidP="00500002">
      <w:pPr>
        <w:pStyle w:val="a8"/>
        <w:spacing w:before="0" w:beforeAutospacing="0" w:after="0" w:afterAutospacing="0"/>
        <w:ind w:firstLine="709"/>
        <w:rPr>
          <w:color w:val="000000"/>
          <w:sz w:val="26"/>
          <w:szCs w:val="26"/>
        </w:rPr>
      </w:pPr>
      <w:r w:rsidRPr="0087418A">
        <w:rPr>
          <w:color w:val="000000"/>
          <w:sz w:val="26"/>
          <w:szCs w:val="26"/>
        </w:rPr>
        <w:t>-  достаточн</w:t>
      </w:r>
      <w:r>
        <w:rPr>
          <w:color w:val="000000"/>
          <w:sz w:val="26"/>
          <w:szCs w:val="26"/>
        </w:rPr>
        <w:t>о</w:t>
      </w:r>
      <w:r w:rsidRPr="0087418A">
        <w:rPr>
          <w:color w:val="000000"/>
          <w:sz w:val="26"/>
          <w:szCs w:val="26"/>
        </w:rPr>
        <w:t>прочн</w:t>
      </w:r>
      <w:r>
        <w:rPr>
          <w:color w:val="000000"/>
          <w:sz w:val="26"/>
          <w:szCs w:val="26"/>
        </w:rPr>
        <w:t>ыми</w:t>
      </w:r>
      <w:r w:rsidRPr="0087418A">
        <w:rPr>
          <w:color w:val="000000"/>
          <w:sz w:val="26"/>
          <w:szCs w:val="26"/>
        </w:rPr>
        <w:t xml:space="preserve"> для защиты пешеходов от наезда автомобилей</w:t>
      </w:r>
      <w:r>
        <w:rPr>
          <w:color w:val="000000"/>
          <w:sz w:val="26"/>
          <w:szCs w:val="26"/>
        </w:rPr>
        <w:t>;</w:t>
      </w:r>
    </w:p>
    <w:p w:rsidR="00500002" w:rsidRPr="0087418A" w:rsidRDefault="00500002" w:rsidP="00500002">
      <w:pPr>
        <w:pStyle w:val="a8"/>
        <w:spacing w:before="0" w:beforeAutospacing="0" w:after="0" w:afterAutospacing="0"/>
        <w:ind w:firstLine="709"/>
        <w:rPr>
          <w:color w:val="000000"/>
          <w:sz w:val="26"/>
          <w:szCs w:val="26"/>
        </w:rPr>
      </w:pPr>
      <w:r w:rsidRPr="0087418A">
        <w:rPr>
          <w:color w:val="000000"/>
          <w:sz w:val="26"/>
          <w:szCs w:val="26"/>
        </w:rPr>
        <w:t>-  </w:t>
      </w:r>
      <w:proofErr w:type="gramStart"/>
      <w:r w:rsidRPr="0087418A">
        <w:rPr>
          <w:color w:val="000000"/>
          <w:sz w:val="26"/>
          <w:szCs w:val="26"/>
        </w:rPr>
        <w:t>модульн</w:t>
      </w:r>
      <w:r>
        <w:rPr>
          <w:color w:val="000000"/>
          <w:sz w:val="26"/>
          <w:szCs w:val="26"/>
        </w:rPr>
        <w:t>ыми</w:t>
      </w:r>
      <w:proofErr w:type="gramEnd"/>
      <w:r w:rsidRPr="0087418A">
        <w:rPr>
          <w:color w:val="000000"/>
          <w:sz w:val="26"/>
          <w:szCs w:val="26"/>
        </w:rPr>
        <w:t>,</w:t>
      </w:r>
      <w:r>
        <w:rPr>
          <w:color w:val="000000"/>
          <w:sz w:val="26"/>
          <w:szCs w:val="26"/>
        </w:rPr>
        <w:t xml:space="preserve"> с</w:t>
      </w:r>
      <w:r w:rsidRPr="0087418A">
        <w:rPr>
          <w:color w:val="000000"/>
          <w:sz w:val="26"/>
          <w:szCs w:val="26"/>
        </w:rPr>
        <w:t xml:space="preserve"> возможность</w:t>
      </w:r>
      <w:r>
        <w:rPr>
          <w:color w:val="000000"/>
          <w:sz w:val="26"/>
          <w:szCs w:val="26"/>
        </w:rPr>
        <w:t>ю</w:t>
      </w:r>
      <w:r w:rsidRPr="0087418A">
        <w:rPr>
          <w:color w:val="000000"/>
          <w:sz w:val="26"/>
          <w:szCs w:val="26"/>
        </w:rPr>
        <w:t xml:space="preserve"> создания конструкции </w:t>
      </w:r>
      <w:proofErr w:type="spellStart"/>
      <w:r w:rsidRPr="0087418A">
        <w:rPr>
          <w:color w:val="000000"/>
          <w:sz w:val="26"/>
          <w:szCs w:val="26"/>
        </w:rPr>
        <w:t>любои</w:t>
      </w:r>
      <w:proofErr w:type="spellEnd"/>
      <w:r w:rsidRPr="0087418A">
        <w:rPr>
          <w:color w:val="000000"/>
          <w:sz w:val="26"/>
          <w:szCs w:val="26"/>
        </w:rPr>
        <w:t>̆ формы</w:t>
      </w:r>
      <w:r>
        <w:rPr>
          <w:color w:val="000000"/>
          <w:sz w:val="26"/>
          <w:szCs w:val="26"/>
        </w:rPr>
        <w:t>;</w:t>
      </w:r>
    </w:p>
    <w:p w:rsidR="00500002" w:rsidRPr="0087418A" w:rsidRDefault="00500002" w:rsidP="00500002">
      <w:pPr>
        <w:pStyle w:val="a8"/>
        <w:spacing w:before="0" w:beforeAutospacing="0" w:after="0" w:afterAutospacing="0"/>
        <w:ind w:firstLine="709"/>
        <w:rPr>
          <w:color w:val="000000"/>
          <w:sz w:val="26"/>
          <w:szCs w:val="26"/>
        </w:rPr>
      </w:pPr>
      <w:r w:rsidRPr="0087418A">
        <w:rPr>
          <w:color w:val="000000"/>
          <w:sz w:val="26"/>
          <w:szCs w:val="26"/>
        </w:rPr>
        <w:t>-  </w:t>
      </w:r>
      <w:r>
        <w:rPr>
          <w:color w:val="000000"/>
          <w:sz w:val="26"/>
          <w:szCs w:val="26"/>
        </w:rPr>
        <w:t xml:space="preserve">со </w:t>
      </w:r>
      <w:r w:rsidRPr="0087418A">
        <w:rPr>
          <w:color w:val="000000"/>
          <w:sz w:val="26"/>
          <w:szCs w:val="26"/>
        </w:rPr>
        <w:t>светоотражающи</w:t>
      </w:r>
      <w:r>
        <w:rPr>
          <w:color w:val="000000"/>
          <w:sz w:val="26"/>
          <w:szCs w:val="26"/>
        </w:rPr>
        <w:t>ми</w:t>
      </w:r>
      <w:r w:rsidRPr="0087418A">
        <w:rPr>
          <w:color w:val="000000"/>
          <w:sz w:val="26"/>
          <w:szCs w:val="26"/>
        </w:rPr>
        <w:t xml:space="preserve"> элемент</w:t>
      </w:r>
      <w:r>
        <w:rPr>
          <w:color w:val="000000"/>
          <w:sz w:val="26"/>
          <w:szCs w:val="26"/>
        </w:rPr>
        <w:t>ами</w:t>
      </w:r>
      <w:r w:rsidRPr="0087418A">
        <w:rPr>
          <w:color w:val="000000"/>
          <w:sz w:val="26"/>
          <w:szCs w:val="26"/>
        </w:rPr>
        <w:t xml:space="preserve"> там, где возможен </w:t>
      </w:r>
      <w:proofErr w:type="spellStart"/>
      <w:r w:rsidRPr="0087418A">
        <w:rPr>
          <w:color w:val="000000"/>
          <w:sz w:val="26"/>
          <w:szCs w:val="26"/>
        </w:rPr>
        <w:t>случайныи</w:t>
      </w:r>
      <w:proofErr w:type="spellEnd"/>
      <w:r w:rsidRPr="0087418A">
        <w:rPr>
          <w:color w:val="000000"/>
          <w:sz w:val="26"/>
          <w:szCs w:val="26"/>
        </w:rPr>
        <w:t>̆ наезд автомобиля</w:t>
      </w:r>
      <w:r>
        <w:rPr>
          <w:color w:val="000000"/>
          <w:sz w:val="26"/>
          <w:szCs w:val="26"/>
        </w:rPr>
        <w:t>;</w:t>
      </w:r>
    </w:p>
    <w:p w:rsidR="00500002" w:rsidRPr="0087418A" w:rsidRDefault="00500002" w:rsidP="00500002">
      <w:pPr>
        <w:pStyle w:val="a8"/>
        <w:spacing w:before="0" w:beforeAutospacing="0" w:after="0" w:afterAutospacing="0"/>
        <w:ind w:firstLine="709"/>
        <w:rPr>
          <w:color w:val="000000"/>
          <w:sz w:val="26"/>
          <w:szCs w:val="26"/>
        </w:rPr>
      </w:pPr>
      <w:r w:rsidRPr="0087418A">
        <w:rPr>
          <w:color w:val="000000"/>
          <w:sz w:val="26"/>
          <w:szCs w:val="26"/>
        </w:rPr>
        <w:t>-нейтральн</w:t>
      </w:r>
      <w:r>
        <w:rPr>
          <w:color w:val="000000"/>
          <w:sz w:val="26"/>
          <w:szCs w:val="26"/>
        </w:rPr>
        <w:t>ого</w:t>
      </w:r>
      <w:r w:rsidRPr="0087418A">
        <w:rPr>
          <w:color w:val="000000"/>
          <w:sz w:val="26"/>
          <w:szCs w:val="26"/>
        </w:rPr>
        <w:t xml:space="preserve"> цвет</w:t>
      </w:r>
      <w:r>
        <w:rPr>
          <w:color w:val="000000"/>
          <w:sz w:val="26"/>
          <w:szCs w:val="26"/>
        </w:rPr>
        <w:t>а</w:t>
      </w:r>
      <w:r w:rsidRPr="0087418A">
        <w:rPr>
          <w:color w:val="000000"/>
          <w:sz w:val="26"/>
          <w:szCs w:val="26"/>
        </w:rPr>
        <w:t xml:space="preserve"> (</w:t>
      </w:r>
      <w:proofErr w:type="gramStart"/>
      <w:r w:rsidRPr="0087418A">
        <w:rPr>
          <w:color w:val="000000"/>
          <w:sz w:val="26"/>
          <w:szCs w:val="26"/>
        </w:rPr>
        <w:t>черный</w:t>
      </w:r>
      <w:proofErr w:type="gramEnd"/>
      <w:r w:rsidRPr="0087418A">
        <w:rPr>
          <w:color w:val="000000"/>
          <w:sz w:val="26"/>
          <w:szCs w:val="26"/>
        </w:rPr>
        <w:t xml:space="preserve"> для ограждения зеленых насаждений, серый или серебряный для ограждений транспортных потоков, белый и черный для ограждений в парковых зонах) или натуральн</w:t>
      </w:r>
      <w:r>
        <w:rPr>
          <w:color w:val="000000"/>
          <w:sz w:val="26"/>
          <w:szCs w:val="26"/>
        </w:rPr>
        <w:t>ого</w:t>
      </w:r>
      <w:r w:rsidRPr="0087418A">
        <w:rPr>
          <w:color w:val="000000"/>
          <w:sz w:val="26"/>
          <w:szCs w:val="26"/>
        </w:rPr>
        <w:t xml:space="preserve"> цвет</w:t>
      </w:r>
      <w:r>
        <w:rPr>
          <w:color w:val="000000"/>
          <w:sz w:val="26"/>
          <w:szCs w:val="26"/>
        </w:rPr>
        <w:t>а</w:t>
      </w:r>
      <w:r w:rsidRPr="0087418A">
        <w:rPr>
          <w:color w:val="000000"/>
          <w:sz w:val="26"/>
          <w:szCs w:val="26"/>
        </w:rPr>
        <w:t xml:space="preserve"> материала</w:t>
      </w:r>
      <w:r>
        <w:rPr>
          <w:color w:val="000000"/>
          <w:sz w:val="26"/>
          <w:szCs w:val="26"/>
        </w:rPr>
        <w:t>.</w:t>
      </w:r>
    </w:p>
    <w:p w:rsidR="00500002" w:rsidRDefault="00500002" w:rsidP="00500002">
      <w:pPr>
        <w:pStyle w:val="a8"/>
        <w:spacing w:before="0" w:beforeAutospacing="0" w:after="0" w:afterAutospacing="0"/>
        <w:ind w:firstLine="709"/>
        <w:rPr>
          <w:color w:val="000000"/>
          <w:sz w:val="26"/>
          <w:szCs w:val="26"/>
        </w:rPr>
      </w:pPr>
      <w:r>
        <w:rPr>
          <w:color w:val="000000"/>
          <w:sz w:val="26"/>
          <w:szCs w:val="26"/>
        </w:rPr>
        <w:t>Н</w:t>
      </w:r>
      <w:r w:rsidRPr="0087418A">
        <w:rPr>
          <w:color w:val="000000"/>
          <w:sz w:val="26"/>
          <w:szCs w:val="26"/>
        </w:rPr>
        <w:t>едопустимо располагать ограды далее 10 см от края газона</w:t>
      </w:r>
      <w:r>
        <w:rPr>
          <w:color w:val="000000"/>
          <w:sz w:val="26"/>
          <w:szCs w:val="26"/>
        </w:rPr>
        <w:t>.</w:t>
      </w:r>
    </w:p>
    <w:p w:rsidR="00B00BD1" w:rsidRPr="0087418A" w:rsidRDefault="00B00BD1" w:rsidP="00500002">
      <w:pPr>
        <w:spacing w:line="240" w:lineRule="auto"/>
        <w:contextualSpacing/>
        <w:jc w:val="both"/>
        <w:rPr>
          <w:rFonts w:ascii="Times New Roman" w:eastAsia="Times New Roman" w:hAnsi="Times New Roman" w:cs="Times New Roman"/>
          <w:sz w:val="26"/>
          <w:szCs w:val="26"/>
        </w:rPr>
      </w:pPr>
    </w:p>
    <w:p w:rsidR="00942E6E" w:rsidRPr="0087418A" w:rsidRDefault="00942E6E" w:rsidP="00C6257A">
      <w:pPr>
        <w:spacing w:after="0" w:line="240" w:lineRule="auto"/>
        <w:ind w:firstLine="709"/>
        <w:contextualSpacing/>
        <w:jc w:val="both"/>
        <w:rPr>
          <w:rFonts w:ascii="Times New Roman" w:eastAsia="Times New Roman" w:hAnsi="Times New Roman" w:cs="Times New Roman"/>
          <w:sz w:val="26"/>
          <w:szCs w:val="26"/>
        </w:rPr>
      </w:pPr>
    </w:p>
    <w:p w:rsidR="00CF4DEA" w:rsidRDefault="00316E1E" w:rsidP="00CF4DEA">
      <w:pPr>
        <w:spacing w:after="0" w:line="240" w:lineRule="auto"/>
        <w:ind w:firstLine="709"/>
        <w:jc w:val="center"/>
        <w:rPr>
          <w:rFonts w:ascii="Times New Roman" w:eastAsia="Times New Roman" w:hAnsi="Times New Roman" w:cs="Times New Roman"/>
          <w:b/>
          <w:sz w:val="26"/>
          <w:szCs w:val="26"/>
        </w:rPr>
      </w:pPr>
      <w:r w:rsidRPr="00316E1E">
        <w:rPr>
          <w:rFonts w:ascii="Times New Roman" w:eastAsia="Times New Roman" w:hAnsi="Times New Roman" w:cs="Times New Roman"/>
          <w:b/>
          <w:sz w:val="26"/>
          <w:szCs w:val="26"/>
        </w:rPr>
        <w:t>5.1</w:t>
      </w:r>
      <w:r w:rsidR="00394FC9">
        <w:rPr>
          <w:rFonts w:ascii="Times New Roman" w:eastAsia="Times New Roman" w:hAnsi="Times New Roman" w:cs="Times New Roman"/>
          <w:b/>
          <w:sz w:val="26"/>
          <w:szCs w:val="26"/>
        </w:rPr>
        <w:t>1</w:t>
      </w:r>
      <w:r w:rsidRPr="00316E1E">
        <w:rPr>
          <w:rFonts w:ascii="Times New Roman" w:eastAsia="Times New Roman" w:hAnsi="Times New Roman" w:cs="Times New Roman"/>
          <w:b/>
          <w:sz w:val="26"/>
          <w:szCs w:val="26"/>
        </w:rPr>
        <w:t>. Содержание и эксплуатация малых архитектурных форм</w:t>
      </w:r>
    </w:p>
    <w:p w:rsidR="00770BF5" w:rsidRPr="00316E1E" w:rsidRDefault="00770BF5" w:rsidP="00CF4DEA">
      <w:pPr>
        <w:spacing w:after="0" w:line="240" w:lineRule="auto"/>
        <w:ind w:firstLine="709"/>
        <w:jc w:val="center"/>
        <w:rPr>
          <w:rFonts w:ascii="Times New Roman" w:hAnsi="Times New Roman" w:cs="Times New Roman"/>
          <w:b/>
          <w:sz w:val="26"/>
          <w:szCs w:val="26"/>
        </w:rPr>
      </w:pPr>
    </w:p>
    <w:p w:rsidR="007040EB" w:rsidRDefault="00770BF5" w:rsidP="00770BF5">
      <w:pPr>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5.1</w:t>
      </w:r>
      <w:r w:rsidR="00394FC9">
        <w:rPr>
          <w:rFonts w:ascii="Times New Roman" w:eastAsia="Times New Roman" w:hAnsi="Times New Roman" w:cs="Times New Roman"/>
          <w:sz w:val="26"/>
          <w:szCs w:val="26"/>
        </w:rPr>
        <w:t>1</w:t>
      </w:r>
      <w:r>
        <w:rPr>
          <w:rFonts w:ascii="Times New Roman" w:eastAsia="Times New Roman" w:hAnsi="Times New Roman" w:cs="Times New Roman"/>
          <w:sz w:val="26"/>
          <w:szCs w:val="26"/>
        </w:rPr>
        <w:t xml:space="preserve">.1. </w:t>
      </w:r>
      <w:r w:rsidRPr="0087418A">
        <w:rPr>
          <w:rFonts w:ascii="Times New Roman" w:eastAsia="Times New Roman" w:hAnsi="Times New Roman" w:cs="Times New Roman"/>
          <w:sz w:val="26"/>
          <w:szCs w:val="26"/>
        </w:rPr>
        <w:t xml:space="preserve">Для каждого элемента </w:t>
      </w:r>
      <w:proofErr w:type="spellStart"/>
      <w:r w:rsidRPr="0087418A">
        <w:rPr>
          <w:rFonts w:ascii="Times New Roman" w:eastAsia="Times New Roman" w:hAnsi="Times New Roman" w:cs="Times New Roman"/>
          <w:sz w:val="26"/>
          <w:szCs w:val="26"/>
        </w:rPr>
        <w:t>планировочнои</w:t>
      </w:r>
      <w:proofErr w:type="spellEnd"/>
      <w:r w:rsidRPr="0087418A">
        <w:rPr>
          <w:rFonts w:ascii="Times New Roman" w:eastAsia="Times New Roman" w:hAnsi="Times New Roman" w:cs="Times New Roman"/>
          <w:sz w:val="26"/>
          <w:szCs w:val="26"/>
        </w:rPr>
        <w:t xml:space="preserve">̆ структуры существуют характерные требования, которые основываются на частоте и продолжительности ее использования, </w:t>
      </w:r>
      <w:proofErr w:type="spellStart"/>
      <w:r w:rsidRPr="0087418A">
        <w:rPr>
          <w:rFonts w:ascii="Times New Roman" w:eastAsia="Times New Roman" w:hAnsi="Times New Roman" w:cs="Times New Roman"/>
          <w:sz w:val="26"/>
          <w:szCs w:val="26"/>
        </w:rPr>
        <w:t>потенциальнои</w:t>
      </w:r>
      <w:proofErr w:type="spellEnd"/>
      <w:r w:rsidRPr="0087418A">
        <w:rPr>
          <w:rFonts w:ascii="Times New Roman" w:eastAsia="Times New Roman" w:hAnsi="Times New Roman" w:cs="Times New Roman"/>
          <w:sz w:val="26"/>
          <w:szCs w:val="26"/>
        </w:rPr>
        <w:t xml:space="preserve">̆ аудитории, наличии свободного пространства, интенсивности пешеходного и автомобильного движения, близости транспортных узлов. Выбор МАФ во многом зависит от количества </w:t>
      </w:r>
      <w:proofErr w:type="spellStart"/>
      <w:r w:rsidRPr="0087418A">
        <w:rPr>
          <w:rFonts w:ascii="Times New Roman" w:eastAsia="Times New Roman" w:hAnsi="Times New Roman" w:cs="Times New Roman"/>
          <w:sz w:val="26"/>
          <w:szCs w:val="26"/>
        </w:rPr>
        <w:t>людеи</w:t>
      </w:r>
      <w:proofErr w:type="spellEnd"/>
      <w:r w:rsidRPr="0087418A">
        <w:rPr>
          <w:rFonts w:ascii="Times New Roman" w:eastAsia="Times New Roman" w:hAnsi="Times New Roman" w:cs="Times New Roman"/>
          <w:sz w:val="26"/>
          <w:szCs w:val="26"/>
        </w:rPr>
        <w:t xml:space="preserve">̆, ежедневно </w:t>
      </w:r>
      <w:proofErr w:type="gramStart"/>
      <w:r w:rsidRPr="0087418A">
        <w:rPr>
          <w:rFonts w:ascii="Times New Roman" w:eastAsia="Times New Roman" w:hAnsi="Times New Roman" w:cs="Times New Roman"/>
          <w:sz w:val="26"/>
          <w:szCs w:val="26"/>
        </w:rPr>
        <w:t>посещающих</w:t>
      </w:r>
      <w:proofErr w:type="gramEnd"/>
      <w:r w:rsidRPr="0087418A">
        <w:rPr>
          <w:rFonts w:ascii="Times New Roman" w:eastAsia="Times New Roman" w:hAnsi="Times New Roman" w:cs="Times New Roman"/>
          <w:sz w:val="26"/>
          <w:szCs w:val="26"/>
        </w:rPr>
        <w:t xml:space="preserve"> территорию. Стоит подбирать материалы и </w:t>
      </w:r>
      <w:proofErr w:type="spellStart"/>
      <w:r w:rsidRPr="0087418A">
        <w:rPr>
          <w:rFonts w:ascii="Times New Roman" w:eastAsia="Times New Roman" w:hAnsi="Times New Roman" w:cs="Times New Roman"/>
          <w:sz w:val="26"/>
          <w:szCs w:val="26"/>
        </w:rPr>
        <w:t>дизайн</w:t>
      </w:r>
      <w:proofErr w:type="spellEnd"/>
      <w:r w:rsidRPr="0087418A">
        <w:rPr>
          <w:rFonts w:ascii="Times New Roman" w:eastAsia="Times New Roman" w:hAnsi="Times New Roman" w:cs="Times New Roman"/>
          <w:sz w:val="26"/>
          <w:szCs w:val="26"/>
        </w:rPr>
        <w:t xml:space="preserve"> объектов с учетом всех условий, тогда </w:t>
      </w:r>
      <w:r>
        <w:rPr>
          <w:rFonts w:ascii="Times New Roman" w:eastAsia="Times New Roman" w:hAnsi="Times New Roman" w:cs="Times New Roman"/>
          <w:sz w:val="26"/>
          <w:szCs w:val="26"/>
        </w:rPr>
        <w:t>объекты</w:t>
      </w:r>
      <w:r w:rsidRPr="0087418A">
        <w:rPr>
          <w:rFonts w:ascii="Times New Roman" w:eastAsia="Times New Roman" w:hAnsi="Times New Roman" w:cs="Times New Roman"/>
          <w:sz w:val="26"/>
          <w:szCs w:val="26"/>
        </w:rPr>
        <w:t xml:space="preserve"> прослуж</w:t>
      </w:r>
      <w:r>
        <w:rPr>
          <w:rFonts w:ascii="Times New Roman" w:eastAsia="Times New Roman" w:hAnsi="Times New Roman" w:cs="Times New Roman"/>
          <w:sz w:val="26"/>
          <w:szCs w:val="26"/>
        </w:rPr>
        <w:t>а</w:t>
      </w:r>
      <w:r w:rsidRPr="0087418A">
        <w:rPr>
          <w:rFonts w:ascii="Times New Roman" w:eastAsia="Times New Roman" w:hAnsi="Times New Roman" w:cs="Times New Roman"/>
          <w:sz w:val="26"/>
          <w:szCs w:val="26"/>
        </w:rPr>
        <w:t>т дольше, буд</w:t>
      </w:r>
      <w:r>
        <w:rPr>
          <w:rFonts w:ascii="Times New Roman" w:eastAsia="Times New Roman" w:hAnsi="Times New Roman" w:cs="Times New Roman"/>
          <w:sz w:val="26"/>
          <w:szCs w:val="26"/>
        </w:rPr>
        <w:t>у</w:t>
      </w:r>
      <w:r w:rsidRPr="0087418A">
        <w:rPr>
          <w:rFonts w:ascii="Times New Roman" w:eastAsia="Times New Roman" w:hAnsi="Times New Roman" w:cs="Times New Roman"/>
          <w:sz w:val="26"/>
          <w:szCs w:val="26"/>
        </w:rPr>
        <w:t>т более удобн</w:t>
      </w:r>
      <w:r>
        <w:rPr>
          <w:rFonts w:ascii="Times New Roman" w:eastAsia="Times New Roman" w:hAnsi="Times New Roman" w:cs="Times New Roman"/>
          <w:sz w:val="26"/>
          <w:szCs w:val="26"/>
        </w:rPr>
        <w:t>ы</w:t>
      </w:r>
      <w:r w:rsidRPr="0087418A">
        <w:rPr>
          <w:rFonts w:ascii="Times New Roman" w:eastAsia="Times New Roman" w:hAnsi="Times New Roman" w:cs="Times New Roman"/>
          <w:sz w:val="26"/>
          <w:szCs w:val="26"/>
        </w:rPr>
        <w:t xml:space="preserve"> и эффективн</w:t>
      </w:r>
      <w:r>
        <w:rPr>
          <w:rFonts w:ascii="Times New Roman" w:eastAsia="Times New Roman" w:hAnsi="Times New Roman" w:cs="Times New Roman"/>
          <w:sz w:val="26"/>
          <w:szCs w:val="26"/>
        </w:rPr>
        <w:t>ы</w:t>
      </w:r>
      <w:r w:rsidRPr="0087418A">
        <w:rPr>
          <w:rFonts w:ascii="Times New Roman" w:eastAsia="Times New Roman" w:hAnsi="Times New Roman" w:cs="Times New Roman"/>
          <w:sz w:val="26"/>
          <w:szCs w:val="26"/>
        </w:rPr>
        <w:t xml:space="preserve"> в использовании и гармонично впиш</w:t>
      </w:r>
      <w:r>
        <w:rPr>
          <w:rFonts w:ascii="Times New Roman" w:eastAsia="Times New Roman" w:hAnsi="Times New Roman" w:cs="Times New Roman"/>
          <w:sz w:val="26"/>
          <w:szCs w:val="26"/>
        </w:rPr>
        <w:t>у</w:t>
      </w:r>
      <w:r w:rsidRPr="0087418A">
        <w:rPr>
          <w:rFonts w:ascii="Times New Roman" w:eastAsia="Times New Roman" w:hAnsi="Times New Roman" w:cs="Times New Roman"/>
          <w:sz w:val="26"/>
          <w:szCs w:val="26"/>
        </w:rPr>
        <w:t>тся в окружающую среду</w:t>
      </w:r>
      <w:r>
        <w:rPr>
          <w:rFonts w:ascii="Times New Roman" w:eastAsia="Times New Roman" w:hAnsi="Times New Roman" w:cs="Times New Roman"/>
          <w:sz w:val="26"/>
          <w:szCs w:val="26"/>
        </w:rPr>
        <w:t>.</w:t>
      </w:r>
    </w:p>
    <w:p w:rsidR="00770BF5" w:rsidRDefault="00770BF5" w:rsidP="00770BF5">
      <w:pPr>
        <w:spacing w:after="0" w:line="240" w:lineRule="auto"/>
        <w:ind w:firstLine="567"/>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Установка малых архитектурных форм и элементов в</w:t>
      </w:r>
      <w:r w:rsidR="00776D0E">
        <w:rPr>
          <w:rFonts w:ascii="Times New Roman" w:eastAsia="Times New Roman" w:hAnsi="Times New Roman" w:cs="Times New Roman"/>
          <w:sz w:val="26"/>
          <w:szCs w:val="26"/>
        </w:rPr>
        <w:t>нешнего благоустройства (</w:t>
      </w:r>
      <w:r w:rsidRPr="00C12FA9">
        <w:rPr>
          <w:rFonts w:ascii="Times New Roman" w:eastAsia="Times New Roman" w:hAnsi="Times New Roman" w:cs="Times New Roman"/>
          <w:sz w:val="26"/>
          <w:szCs w:val="26"/>
        </w:rPr>
        <w:t xml:space="preserve">оград, заборов, газонных ограждений, ограждений тротуаров, детских спортивных площадок, рекламных тумб, стендов, щитов для газет, афиш и объявлений, подсветки зданий, памятников, реклам, фонарей уличного освещения, </w:t>
      </w:r>
      <w:r w:rsidRPr="00C12FA9">
        <w:rPr>
          <w:rFonts w:ascii="Times New Roman" w:eastAsia="Times New Roman" w:hAnsi="Times New Roman" w:cs="Times New Roman"/>
          <w:sz w:val="26"/>
          <w:szCs w:val="26"/>
        </w:rPr>
        <w:lastRenderedPageBreak/>
        <w:t>опорных столбов и пр.</w:t>
      </w:r>
      <w:proofErr w:type="gramStart"/>
      <w:r w:rsidRPr="00C12FA9">
        <w:rPr>
          <w:rFonts w:ascii="Times New Roman" w:eastAsia="Times New Roman" w:hAnsi="Times New Roman" w:cs="Times New Roman"/>
          <w:sz w:val="26"/>
          <w:szCs w:val="26"/>
        </w:rPr>
        <w:t>)</w:t>
      </w:r>
      <w:r w:rsidR="00776D0E">
        <w:rPr>
          <w:rFonts w:ascii="Times New Roman" w:eastAsia="Times New Roman" w:hAnsi="Times New Roman" w:cs="Times New Roman"/>
          <w:sz w:val="26"/>
          <w:szCs w:val="26"/>
        </w:rPr>
        <w:t>и</w:t>
      </w:r>
      <w:proofErr w:type="gramEnd"/>
      <w:r w:rsidR="00776D0E">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капитальный ремонт тротуаров допускается с разрешения администрации поселения при наличии согласований и разрешительной документации санитарно-эпидемиологического надзора, при этом должно быть соблюдено целевое назначение земельного участка.</w:t>
      </w:r>
    </w:p>
    <w:p w:rsidR="00770BF5" w:rsidRPr="0087418A" w:rsidRDefault="00770BF5" w:rsidP="00770BF5">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5.11.2</w:t>
      </w:r>
      <w:r w:rsidR="00500002">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При проектировании, выборе МАФ рекомендуется использовать  и стоит учитывать:</w:t>
      </w:r>
    </w:p>
    <w:p w:rsidR="00770BF5" w:rsidRPr="0087418A" w:rsidRDefault="00770BF5" w:rsidP="00770BF5">
      <w:pPr>
        <w:pStyle w:val="a8"/>
        <w:spacing w:before="0" w:beforeAutospacing="0" w:after="0" w:afterAutospacing="0"/>
        <w:ind w:firstLine="567"/>
        <w:jc w:val="both"/>
        <w:rPr>
          <w:sz w:val="26"/>
          <w:szCs w:val="26"/>
        </w:rPr>
      </w:pPr>
      <w:r w:rsidRPr="0087418A">
        <w:rPr>
          <w:color w:val="000000"/>
          <w:sz w:val="26"/>
          <w:szCs w:val="26"/>
        </w:rPr>
        <w:t>а) материалы, подходящие для климата и соответствующие конструкции и назначению МАФ. Предпочтительнее использование натуральных материалов;</w:t>
      </w:r>
    </w:p>
    <w:p w:rsidR="00770BF5" w:rsidRPr="0087418A" w:rsidRDefault="00770BF5" w:rsidP="00770BF5">
      <w:pPr>
        <w:pStyle w:val="a8"/>
        <w:spacing w:before="0" w:beforeAutospacing="0" w:after="0" w:afterAutospacing="0"/>
        <w:ind w:firstLine="567"/>
        <w:jc w:val="both"/>
        <w:rPr>
          <w:sz w:val="26"/>
          <w:szCs w:val="26"/>
        </w:rPr>
      </w:pPr>
      <w:r w:rsidRPr="0087418A">
        <w:rPr>
          <w:color w:val="000000"/>
          <w:sz w:val="26"/>
          <w:szCs w:val="26"/>
        </w:rPr>
        <w:t xml:space="preserve">б) антивандальную защищенность ― от разрушения, </w:t>
      </w:r>
      <w:proofErr w:type="spellStart"/>
      <w:r w:rsidRPr="0087418A">
        <w:rPr>
          <w:color w:val="000000"/>
          <w:sz w:val="26"/>
          <w:szCs w:val="26"/>
        </w:rPr>
        <w:t>оклейки</w:t>
      </w:r>
      <w:proofErr w:type="spellEnd"/>
      <w:r w:rsidRPr="0087418A">
        <w:rPr>
          <w:color w:val="000000"/>
          <w:sz w:val="26"/>
          <w:szCs w:val="26"/>
        </w:rPr>
        <w:t xml:space="preserve">, нанесения </w:t>
      </w:r>
      <w:proofErr w:type="spellStart"/>
      <w:r w:rsidRPr="0087418A">
        <w:rPr>
          <w:color w:val="000000"/>
          <w:sz w:val="26"/>
          <w:szCs w:val="26"/>
        </w:rPr>
        <w:t>надписеи</w:t>
      </w:r>
      <w:proofErr w:type="spellEnd"/>
      <w:r w:rsidRPr="0087418A">
        <w:rPr>
          <w:color w:val="000000"/>
          <w:sz w:val="26"/>
          <w:szCs w:val="26"/>
        </w:rPr>
        <w:t xml:space="preserve">̆ и </w:t>
      </w:r>
      <w:proofErr w:type="gramStart"/>
      <w:r w:rsidRPr="0087418A">
        <w:rPr>
          <w:color w:val="000000"/>
          <w:sz w:val="26"/>
          <w:szCs w:val="26"/>
        </w:rPr>
        <w:t>изображении</w:t>
      </w:r>
      <w:proofErr w:type="gramEnd"/>
      <w:r w:rsidRPr="0087418A">
        <w:rPr>
          <w:color w:val="000000"/>
          <w:sz w:val="26"/>
          <w:szCs w:val="26"/>
        </w:rPr>
        <w:t>̆;</w:t>
      </w:r>
    </w:p>
    <w:p w:rsidR="00770BF5" w:rsidRPr="0087418A" w:rsidRDefault="00770BF5" w:rsidP="00770BF5">
      <w:pPr>
        <w:pStyle w:val="a8"/>
        <w:spacing w:before="0" w:beforeAutospacing="0" w:after="0" w:afterAutospacing="0"/>
        <w:ind w:firstLine="567"/>
        <w:jc w:val="both"/>
        <w:rPr>
          <w:sz w:val="26"/>
          <w:szCs w:val="26"/>
        </w:rPr>
      </w:pPr>
      <w:r w:rsidRPr="0087418A">
        <w:rPr>
          <w:color w:val="000000"/>
          <w:sz w:val="26"/>
          <w:szCs w:val="26"/>
        </w:rPr>
        <w:t xml:space="preserve">в)  возможность ремонта или замены </w:t>
      </w:r>
      <w:proofErr w:type="spellStart"/>
      <w:r w:rsidRPr="0087418A">
        <w:rPr>
          <w:color w:val="000000"/>
          <w:sz w:val="26"/>
          <w:szCs w:val="26"/>
        </w:rPr>
        <w:t>деталеи</w:t>
      </w:r>
      <w:proofErr w:type="spellEnd"/>
      <w:r w:rsidRPr="0087418A">
        <w:rPr>
          <w:color w:val="000000"/>
          <w:sz w:val="26"/>
          <w:szCs w:val="26"/>
        </w:rPr>
        <w:t>̆ МАФ;</w:t>
      </w:r>
    </w:p>
    <w:p w:rsidR="00770BF5" w:rsidRPr="0087418A" w:rsidRDefault="00770BF5" w:rsidP="00770BF5">
      <w:pPr>
        <w:pStyle w:val="a8"/>
        <w:spacing w:before="0" w:beforeAutospacing="0" w:after="0" w:afterAutospacing="0"/>
        <w:ind w:firstLine="567"/>
        <w:jc w:val="both"/>
        <w:rPr>
          <w:sz w:val="26"/>
          <w:szCs w:val="26"/>
        </w:rPr>
      </w:pPr>
      <w:r w:rsidRPr="0087418A">
        <w:rPr>
          <w:color w:val="000000"/>
          <w:sz w:val="26"/>
          <w:szCs w:val="26"/>
        </w:rPr>
        <w:t>г)  защиту от образования наледи и снежных заносов, обеспечение стока воды;</w:t>
      </w:r>
    </w:p>
    <w:p w:rsidR="00770BF5" w:rsidRPr="0087418A" w:rsidRDefault="00770BF5" w:rsidP="00770BF5">
      <w:pPr>
        <w:pStyle w:val="a8"/>
        <w:spacing w:before="0" w:beforeAutospacing="0" w:after="0" w:afterAutospacing="0"/>
        <w:ind w:firstLine="567"/>
        <w:jc w:val="both"/>
        <w:rPr>
          <w:sz w:val="26"/>
          <w:szCs w:val="26"/>
        </w:rPr>
      </w:pPr>
      <w:r w:rsidRPr="0087418A">
        <w:rPr>
          <w:color w:val="000000"/>
          <w:sz w:val="26"/>
          <w:szCs w:val="26"/>
        </w:rPr>
        <w:t xml:space="preserve">д) удобство обслуживания, а также </w:t>
      </w:r>
      <w:proofErr w:type="spellStart"/>
      <w:r w:rsidRPr="0087418A">
        <w:rPr>
          <w:color w:val="000000"/>
          <w:sz w:val="26"/>
          <w:szCs w:val="26"/>
        </w:rPr>
        <w:t>механизированнои</w:t>
      </w:r>
      <w:proofErr w:type="spellEnd"/>
      <w:r w:rsidRPr="0087418A">
        <w:rPr>
          <w:color w:val="000000"/>
          <w:sz w:val="26"/>
          <w:szCs w:val="26"/>
        </w:rPr>
        <w:t xml:space="preserve">̆ и </w:t>
      </w:r>
      <w:proofErr w:type="spellStart"/>
      <w:r w:rsidRPr="0087418A">
        <w:rPr>
          <w:color w:val="000000"/>
          <w:sz w:val="26"/>
          <w:szCs w:val="26"/>
        </w:rPr>
        <w:t>ручнои</w:t>
      </w:r>
      <w:proofErr w:type="spellEnd"/>
      <w:r w:rsidRPr="0087418A">
        <w:rPr>
          <w:color w:val="000000"/>
          <w:sz w:val="26"/>
          <w:szCs w:val="26"/>
        </w:rPr>
        <w:t xml:space="preserve">̆ очистки территории рядом с МАФ и под </w:t>
      </w:r>
      <w:proofErr w:type="spellStart"/>
      <w:r w:rsidRPr="0087418A">
        <w:rPr>
          <w:color w:val="000000"/>
          <w:sz w:val="26"/>
          <w:szCs w:val="26"/>
        </w:rPr>
        <w:t>конструкциеи</w:t>
      </w:r>
      <w:proofErr w:type="spellEnd"/>
      <w:r w:rsidRPr="0087418A">
        <w:rPr>
          <w:color w:val="000000"/>
          <w:sz w:val="26"/>
          <w:szCs w:val="26"/>
        </w:rPr>
        <w:t>̆;</w:t>
      </w:r>
    </w:p>
    <w:p w:rsidR="00770BF5" w:rsidRPr="0087418A" w:rsidRDefault="00770BF5" w:rsidP="00770BF5">
      <w:pPr>
        <w:pStyle w:val="a8"/>
        <w:spacing w:before="0" w:beforeAutospacing="0" w:after="0" w:afterAutospacing="0"/>
        <w:ind w:firstLine="567"/>
        <w:jc w:val="both"/>
        <w:rPr>
          <w:sz w:val="26"/>
          <w:szCs w:val="26"/>
        </w:rPr>
      </w:pPr>
      <w:r w:rsidRPr="0087418A">
        <w:rPr>
          <w:color w:val="000000"/>
          <w:sz w:val="26"/>
          <w:szCs w:val="26"/>
        </w:rPr>
        <w:t>е)  эргономичность конструкций (высоту и наклон спинки, высоту урн и прочее);</w:t>
      </w:r>
    </w:p>
    <w:p w:rsidR="00770BF5" w:rsidRPr="0087418A" w:rsidRDefault="00770BF5" w:rsidP="00500002">
      <w:pPr>
        <w:pStyle w:val="a8"/>
        <w:spacing w:before="0" w:beforeAutospacing="0" w:after="0" w:afterAutospacing="0"/>
        <w:ind w:firstLine="567"/>
        <w:jc w:val="both"/>
        <w:rPr>
          <w:sz w:val="26"/>
          <w:szCs w:val="26"/>
        </w:rPr>
      </w:pPr>
      <w:r w:rsidRPr="0087418A">
        <w:rPr>
          <w:color w:val="000000"/>
          <w:sz w:val="26"/>
          <w:szCs w:val="26"/>
        </w:rPr>
        <w:t>ж)  расцветку, не вносящую визуальный шум;</w:t>
      </w:r>
    </w:p>
    <w:p w:rsidR="00770BF5" w:rsidRPr="0087418A" w:rsidRDefault="00770BF5" w:rsidP="00500002">
      <w:pPr>
        <w:pStyle w:val="a8"/>
        <w:spacing w:before="0" w:beforeAutospacing="0" w:after="0" w:afterAutospacing="0"/>
        <w:ind w:firstLine="567"/>
        <w:jc w:val="both"/>
        <w:rPr>
          <w:sz w:val="26"/>
          <w:szCs w:val="26"/>
        </w:rPr>
      </w:pPr>
      <w:r w:rsidRPr="0087418A">
        <w:rPr>
          <w:color w:val="000000"/>
          <w:sz w:val="26"/>
          <w:szCs w:val="26"/>
        </w:rPr>
        <w:t xml:space="preserve">з)  безопасность для </w:t>
      </w:r>
      <w:proofErr w:type="spellStart"/>
      <w:r w:rsidRPr="0087418A">
        <w:rPr>
          <w:color w:val="000000"/>
          <w:sz w:val="26"/>
          <w:szCs w:val="26"/>
        </w:rPr>
        <w:t>потенциальныхпользователеи</w:t>
      </w:r>
      <w:proofErr w:type="spellEnd"/>
      <w:r w:rsidRPr="0087418A">
        <w:rPr>
          <w:color w:val="000000"/>
          <w:sz w:val="26"/>
          <w:szCs w:val="26"/>
        </w:rPr>
        <w:t>̆;</w:t>
      </w:r>
    </w:p>
    <w:p w:rsidR="00770BF5" w:rsidRPr="0087418A" w:rsidRDefault="00770BF5" w:rsidP="00500002">
      <w:pPr>
        <w:pStyle w:val="a8"/>
        <w:spacing w:before="0" w:beforeAutospacing="0" w:after="0" w:afterAutospacing="0"/>
        <w:ind w:firstLine="567"/>
        <w:jc w:val="both"/>
        <w:rPr>
          <w:sz w:val="26"/>
          <w:szCs w:val="26"/>
        </w:rPr>
      </w:pPr>
      <w:r w:rsidRPr="0087418A">
        <w:rPr>
          <w:color w:val="000000"/>
          <w:sz w:val="26"/>
          <w:szCs w:val="26"/>
        </w:rPr>
        <w:t xml:space="preserve">и)  стилистическое сочетание с другими МАФ и </w:t>
      </w:r>
      <w:proofErr w:type="spellStart"/>
      <w:r w:rsidRPr="0087418A">
        <w:rPr>
          <w:color w:val="000000"/>
          <w:sz w:val="26"/>
          <w:szCs w:val="26"/>
        </w:rPr>
        <w:t>окружающеи</w:t>
      </w:r>
      <w:proofErr w:type="spellEnd"/>
      <w:r w:rsidRPr="0087418A">
        <w:rPr>
          <w:color w:val="000000"/>
          <w:sz w:val="26"/>
          <w:szCs w:val="26"/>
        </w:rPr>
        <w:t xml:space="preserve">̆ </w:t>
      </w:r>
      <w:proofErr w:type="spellStart"/>
      <w:r w:rsidRPr="0087418A">
        <w:rPr>
          <w:color w:val="000000"/>
          <w:sz w:val="26"/>
          <w:szCs w:val="26"/>
        </w:rPr>
        <w:t>архитектурои</w:t>
      </w:r>
      <w:proofErr w:type="spellEnd"/>
      <w:r w:rsidRPr="0087418A">
        <w:rPr>
          <w:color w:val="000000"/>
          <w:sz w:val="26"/>
          <w:szCs w:val="26"/>
        </w:rPr>
        <w:t>̆;</w:t>
      </w:r>
    </w:p>
    <w:p w:rsidR="00770BF5" w:rsidRPr="00770BF5" w:rsidRDefault="00770BF5" w:rsidP="00500002">
      <w:pPr>
        <w:pStyle w:val="a8"/>
        <w:spacing w:before="0" w:beforeAutospacing="0" w:after="0" w:afterAutospacing="0"/>
        <w:ind w:firstLine="567"/>
        <w:jc w:val="both"/>
        <w:rPr>
          <w:color w:val="000000"/>
          <w:sz w:val="26"/>
          <w:szCs w:val="26"/>
        </w:rPr>
      </w:pPr>
      <w:r w:rsidRPr="0087418A">
        <w:rPr>
          <w:color w:val="000000"/>
          <w:sz w:val="26"/>
          <w:szCs w:val="26"/>
        </w:rPr>
        <w:t xml:space="preserve">к)  соответствие характеристикам зоны расположения: </w:t>
      </w:r>
      <w:proofErr w:type="spellStart"/>
      <w:r w:rsidRPr="0087418A">
        <w:rPr>
          <w:color w:val="000000"/>
          <w:sz w:val="26"/>
          <w:szCs w:val="26"/>
        </w:rPr>
        <w:t>сдержанныи</w:t>
      </w:r>
      <w:proofErr w:type="spellEnd"/>
      <w:r w:rsidRPr="0087418A">
        <w:rPr>
          <w:color w:val="000000"/>
          <w:sz w:val="26"/>
          <w:szCs w:val="26"/>
        </w:rPr>
        <w:t xml:space="preserve">̆ </w:t>
      </w:r>
      <w:proofErr w:type="spellStart"/>
      <w:r w:rsidRPr="0087418A">
        <w:rPr>
          <w:color w:val="000000"/>
          <w:sz w:val="26"/>
          <w:szCs w:val="26"/>
        </w:rPr>
        <w:t>дизайн</w:t>
      </w:r>
      <w:proofErr w:type="spellEnd"/>
      <w:r w:rsidRPr="0087418A">
        <w:rPr>
          <w:color w:val="000000"/>
          <w:sz w:val="26"/>
          <w:szCs w:val="26"/>
        </w:rPr>
        <w:t xml:space="preserve"> для </w:t>
      </w:r>
      <w:r w:rsidRPr="00770BF5">
        <w:rPr>
          <w:color w:val="000000"/>
          <w:sz w:val="26"/>
          <w:szCs w:val="26"/>
        </w:rPr>
        <w:t xml:space="preserve">тротуаров дорог, более </w:t>
      </w:r>
      <w:proofErr w:type="spellStart"/>
      <w:r w:rsidRPr="00770BF5">
        <w:rPr>
          <w:color w:val="000000"/>
          <w:sz w:val="26"/>
          <w:szCs w:val="26"/>
        </w:rPr>
        <w:t>изящныи</w:t>
      </w:r>
      <w:proofErr w:type="spellEnd"/>
      <w:r w:rsidRPr="00770BF5">
        <w:rPr>
          <w:color w:val="000000"/>
          <w:sz w:val="26"/>
          <w:szCs w:val="26"/>
        </w:rPr>
        <w:t>̆ - для рекреационных зон и дворов.</w:t>
      </w:r>
    </w:p>
    <w:p w:rsidR="00770BF5" w:rsidRPr="00770BF5" w:rsidRDefault="00770BF5" w:rsidP="00500002">
      <w:pPr>
        <w:spacing w:after="0" w:line="240" w:lineRule="auto"/>
        <w:ind w:firstLine="568"/>
        <w:contextualSpacing/>
        <w:jc w:val="both"/>
        <w:rPr>
          <w:rFonts w:ascii="Times New Roman" w:eastAsia="Times New Roman" w:hAnsi="Times New Roman" w:cs="Times New Roman"/>
          <w:sz w:val="26"/>
          <w:szCs w:val="26"/>
        </w:rPr>
      </w:pPr>
      <w:r w:rsidRPr="00770BF5">
        <w:rPr>
          <w:rFonts w:ascii="Times New Roman" w:hAnsi="Times New Roman" w:cs="Times New Roman"/>
          <w:color w:val="000000"/>
          <w:sz w:val="26"/>
          <w:szCs w:val="26"/>
        </w:rPr>
        <w:t xml:space="preserve">5.11.3. </w:t>
      </w:r>
      <w:r w:rsidRPr="00770BF5">
        <w:rPr>
          <w:rFonts w:ascii="Times New Roman" w:eastAsia="Times New Roman" w:hAnsi="Times New Roman" w:cs="Times New Roman"/>
          <w:sz w:val="26"/>
          <w:szCs w:val="26"/>
        </w:rPr>
        <w:t>Общие требования к установке МАФ:</w:t>
      </w:r>
    </w:p>
    <w:p w:rsidR="00770BF5" w:rsidRPr="0087418A" w:rsidRDefault="00770BF5" w:rsidP="00500002">
      <w:pPr>
        <w:pStyle w:val="a8"/>
        <w:spacing w:before="0" w:beforeAutospacing="0" w:after="0" w:afterAutospacing="0"/>
        <w:ind w:firstLine="568"/>
        <w:jc w:val="both"/>
        <w:rPr>
          <w:color w:val="000000"/>
          <w:sz w:val="26"/>
          <w:szCs w:val="26"/>
        </w:rPr>
      </w:pPr>
      <w:r w:rsidRPr="0087418A">
        <w:rPr>
          <w:color w:val="000000"/>
          <w:sz w:val="26"/>
          <w:szCs w:val="26"/>
        </w:rPr>
        <w:t xml:space="preserve">а)  расположение, не создающее </w:t>
      </w:r>
      <w:proofErr w:type="gramStart"/>
      <w:r w:rsidRPr="0087418A">
        <w:rPr>
          <w:color w:val="000000"/>
          <w:sz w:val="26"/>
          <w:szCs w:val="26"/>
        </w:rPr>
        <w:t>препятствии</w:t>
      </w:r>
      <w:proofErr w:type="gramEnd"/>
      <w:r w:rsidRPr="0087418A">
        <w:rPr>
          <w:color w:val="000000"/>
          <w:sz w:val="26"/>
          <w:szCs w:val="26"/>
        </w:rPr>
        <w:t>̆ для пешеходов;</w:t>
      </w:r>
    </w:p>
    <w:p w:rsidR="00770BF5" w:rsidRPr="0087418A" w:rsidRDefault="00770BF5" w:rsidP="00500002">
      <w:pPr>
        <w:pStyle w:val="a8"/>
        <w:spacing w:before="0" w:beforeAutospacing="0" w:after="0" w:afterAutospacing="0"/>
        <w:ind w:firstLine="568"/>
        <w:jc w:val="both"/>
        <w:rPr>
          <w:color w:val="000000"/>
          <w:sz w:val="26"/>
          <w:szCs w:val="26"/>
        </w:rPr>
      </w:pPr>
      <w:r w:rsidRPr="0087418A">
        <w:rPr>
          <w:color w:val="000000"/>
          <w:sz w:val="26"/>
          <w:szCs w:val="26"/>
        </w:rPr>
        <w:t xml:space="preserve">б)  плотная установка на </w:t>
      </w:r>
      <w:proofErr w:type="spellStart"/>
      <w:r w:rsidRPr="0087418A">
        <w:rPr>
          <w:color w:val="000000"/>
          <w:sz w:val="26"/>
          <w:szCs w:val="26"/>
        </w:rPr>
        <w:t>минимальнои</w:t>
      </w:r>
      <w:proofErr w:type="spellEnd"/>
      <w:r w:rsidRPr="0087418A">
        <w:rPr>
          <w:color w:val="000000"/>
          <w:sz w:val="26"/>
          <w:szCs w:val="26"/>
        </w:rPr>
        <w:t xml:space="preserve">̆ площади в местах большого скопления </w:t>
      </w:r>
      <w:proofErr w:type="spellStart"/>
      <w:r w:rsidRPr="0087418A">
        <w:rPr>
          <w:color w:val="000000"/>
          <w:sz w:val="26"/>
          <w:szCs w:val="26"/>
        </w:rPr>
        <w:t>людеи</w:t>
      </w:r>
      <w:proofErr w:type="spellEnd"/>
      <w:r w:rsidRPr="0087418A">
        <w:rPr>
          <w:color w:val="000000"/>
          <w:sz w:val="26"/>
          <w:szCs w:val="26"/>
        </w:rPr>
        <w:t>̆;</w:t>
      </w:r>
    </w:p>
    <w:p w:rsidR="00770BF5" w:rsidRPr="0087418A" w:rsidRDefault="00770BF5" w:rsidP="00500002">
      <w:pPr>
        <w:pStyle w:val="a8"/>
        <w:spacing w:before="0" w:beforeAutospacing="0" w:after="0" w:afterAutospacing="0"/>
        <w:ind w:firstLine="568"/>
        <w:jc w:val="both"/>
        <w:rPr>
          <w:color w:val="000000"/>
          <w:sz w:val="26"/>
          <w:szCs w:val="26"/>
        </w:rPr>
      </w:pPr>
      <w:r w:rsidRPr="0087418A">
        <w:rPr>
          <w:color w:val="000000"/>
          <w:sz w:val="26"/>
          <w:szCs w:val="26"/>
        </w:rPr>
        <w:t>в)  устойчивость конструкции;</w:t>
      </w:r>
    </w:p>
    <w:p w:rsidR="00770BF5" w:rsidRPr="0087418A" w:rsidRDefault="00770BF5" w:rsidP="00500002">
      <w:pPr>
        <w:pStyle w:val="a8"/>
        <w:spacing w:before="0" w:beforeAutospacing="0" w:after="0" w:afterAutospacing="0"/>
        <w:ind w:firstLine="568"/>
        <w:jc w:val="both"/>
        <w:rPr>
          <w:color w:val="000000"/>
          <w:sz w:val="26"/>
          <w:szCs w:val="26"/>
        </w:rPr>
      </w:pPr>
      <w:r w:rsidRPr="0087418A">
        <w:rPr>
          <w:color w:val="000000"/>
          <w:sz w:val="26"/>
          <w:szCs w:val="26"/>
        </w:rPr>
        <w:t xml:space="preserve">г)  надежная фиксация или обеспечение возможности </w:t>
      </w:r>
      <w:proofErr w:type="gramStart"/>
      <w:r w:rsidRPr="0087418A">
        <w:rPr>
          <w:color w:val="000000"/>
          <w:sz w:val="26"/>
          <w:szCs w:val="26"/>
        </w:rPr>
        <w:t xml:space="preserve">пере </w:t>
      </w:r>
      <w:proofErr w:type="spellStart"/>
      <w:r w:rsidRPr="0087418A">
        <w:rPr>
          <w:color w:val="000000"/>
          <w:sz w:val="26"/>
          <w:szCs w:val="26"/>
        </w:rPr>
        <w:t>мещения</w:t>
      </w:r>
      <w:proofErr w:type="spellEnd"/>
      <w:proofErr w:type="gramEnd"/>
      <w:r w:rsidRPr="0087418A">
        <w:rPr>
          <w:color w:val="000000"/>
          <w:sz w:val="26"/>
          <w:szCs w:val="26"/>
        </w:rPr>
        <w:t xml:space="preserve"> в зависимости от условий расположения;</w:t>
      </w:r>
    </w:p>
    <w:p w:rsidR="00770BF5" w:rsidRDefault="00770BF5" w:rsidP="00500002">
      <w:pPr>
        <w:pStyle w:val="a8"/>
        <w:spacing w:before="0" w:beforeAutospacing="0" w:after="0" w:afterAutospacing="0"/>
        <w:ind w:firstLine="568"/>
        <w:jc w:val="both"/>
        <w:rPr>
          <w:color w:val="000000"/>
          <w:sz w:val="26"/>
          <w:szCs w:val="26"/>
        </w:rPr>
      </w:pPr>
      <w:r w:rsidRPr="0087418A">
        <w:rPr>
          <w:color w:val="000000"/>
          <w:sz w:val="26"/>
          <w:szCs w:val="26"/>
        </w:rPr>
        <w:t xml:space="preserve">д)  достаточное количество МАФ определенных типов в </w:t>
      </w:r>
      <w:proofErr w:type="spellStart"/>
      <w:r w:rsidRPr="0087418A">
        <w:rPr>
          <w:color w:val="000000"/>
          <w:sz w:val="26"/>
          <w:szCs w:val="26"/>
        </w:rPr>
        <w:t>каждои</w:t>
      </w:r>
      <w:proofErr w:type="spellEnd"/>
      <w:r w:rsidRPr="0087418A">
        <w:rPr>
          <w:color w:val="000000"/>
          <w:sz w:val="26"/>
          <w:szCs w:val="26"/>
        </w:rPr>
        <w:t xml:space="preserve">̆ </w:t>
      </w:r>
      <w:proofErr w:type="spellStart"/>
      <w:r w:rsidRPr="0087418A">
        <w:rPr>
          <w:color w:val="000000"/>
          <w:sz w:val="26"/>
          <w:szCs w:val="26"/>
        </w:rPr>
        <w:t>к</w:t>
      </w:r>
      <w:r>
        <w:rPr>
          <w:color w:val="000000"/>
          <w:sz w:val="26"/>
          <w:szCs w:val="26"/>
        </w:rPr>
        <w:t>онкретнои</w:t>
      </w:r>
      <w:proofErr w:type="spellEnd"/>
      <w:r>
        <w:rPr>
          <w:color w:val="000000"/>
          <w:sz w:val="26"/>
          <w:szCs w:val="26"/>
        </w:rPr>
        <w:t>̆ зоне.</w:t>
      </w:r>
    </w:p>
    <w:p w:rsidR="00770BF5" w:rsidRPr="00770BF5" w:rsidRDefault="00770BF5" w:rsidP="00500002">
      <w:pPr>
        <w:spacing w:after="0" w:line="240" w:lineRule="auto"/>
        <w:ind w:left="568"/>
        <w:contextualSpacing/>
        <w:jc w:val="both"/>
        <w:rPr>
          <w:rFonts w:ascii="Times New Roman" w:eastAsia="Times New Roman" w:hAnsi="Times New Roman" w:cs="Times New Roman"/>
          <w:sz w:val="26"/>
          <w:szCs w:val="26"/>
        </w:rPr>
      </w:pPr>
      <w:r w:rsidRPr="00770BF5">
        <w:rPr>
          <w:rFonts w:ascii="Times New Roman" w:hAnsi="Times New Roman" w:cs="Times New Roman"/>
          <w:color w:val="000000"/>
          <w:sz w:val="26"/>
          <w:szCs w:val="26"/>
        </w:rPr>
        <w:t xml:space="preserve">5.11.3. </w:t>
      </w:r>
      <w:r w:rsidRPr="00770BF5">
        <w:rPr>
          <w:rFonts w:ascii="Times New Roman" w:eastAsia="Times New Roman" w:hAnsi="Times New Roman" w:cs="Times New Roman"/>
          <w:sz w:val="26"/>
          <w:szCs w:val="26"/>
        </w:rPr>
        <w:t xml:space="preserve">Частные требования к </w:t>
      </w:r>
      <w:proofErr w:type="spellStart"/>
      <w:r w:rsidRPr="00770BF5">
        <w:rPr>
          <w:rFonts w:ascii="Times New Roman" w:eastAsia="Times New Roman" w:hAnsi="Times New Roman" w:cs="Times New Roman"/>
          <w:sz w:val="26"/>
          <w:szCs w:val="26"/>
        </w:rPr>
        <w:t>скамейкам</w:t>
      </w:r>
      <w:proofErr w:type="spellEnd"/>
      <w:r w:rsidRPr="00770BF5">
        <w:rPr>
          <w:rFonts w:ascii="Times New Roman" w:eastAsia="Times New Roman" w:hAnsi="Times New Roman" w:cs="Times New Roman"/>
          <w:sz w:val="26"/>
          <w:szCs w:val="26"/>
        </w:rPr>
        <w:t>:</w:t>
      </w:r>
    </w:p>
    <w:p w:rsidR="00770BF5" w:rsidRPr="00770BF5" w:rsidRDefault="00770BF5" w:rsidP="00500002">
      <w:pPr>
        <w:pStyle w:val="a8"/>
        <w:spacing w:before="0" w:beforeAutospacing="0" w:after="0" w:afterAutospacing="0"/>
        <w:ind w:firstLine="567"/>
        <w:jc w:val="both"/>
        <w:rPr>
          <w:color w:val="000000"/>
          <w:sz w:val="26"/>
          <w:szCs w:val="26"/>
        </w:rPr>
      </w:pPr>
      <w:r w:rsidRPr="00770BF5">
        <w:rPr>
          <w:color w:val="000000"/>
          <w:sz w:val="26"/>
          <w:szCs w:val="26"/>
        </w:rPr>
        <w:t>- наличие спинок для скамеек рекреационных зон;</w:t>
      </w:r>
    </w:p>
    <w:p w:rsidR="00770BF5" w:rsidRPr="00770BF5" w:rsidRDefault="00770BF5" w:rsidP="00500002">
      <w:pPr>
        <w:pStyle w:val="a8"/>
        <w:spacing w:before="0" w:beforeAutospacing="0" w:after="0" w:afterAutospacing="0"/>
        <w:ind w:firstLine="567"/>
        <w:jc w:val="both"/>
        <w:rPr>
          <w:color w:val="000000"/>
          <w:sz w:val="26"/>
          <w:szCs w:val="26"/>
        </w:rPr>
      </w:pPr>
      <w:r w:rsidRPr="00770BF5">
        <w:rPr>
          <w:color w:val="000000"/>
          <w:sz w:val="26"/>
          <w:szCs w:val="26"/>
        </w:rPr>
        <w:t xml:space="preserve">- наличие спинок и </w:t>
      </w:r>
      <w:proofErr w:type="spellStart"/>
      <w:r w:rsidRPr="00770BF5">
        <w:rPr>
          <w:color w:val="000000"/>
          <w:sz w:val="26"/>
          <w:szCs w:val="26"/>
        </w:rPr>
        <w:t>поручнеи</w:t>
      </w:r>
      <w:proofErr w:type="spellEnd"/>
      <w:r w:rsidRPr="00770BF5">
        <w:rPr>
          <w:color w:val="000000"/>
          <w:sz w:val="26"/>
          <w:szCs w:val="26"/>
        </w:rPr>
        <w:t>̆ для скамеек дворовых зон;</w:t>
      </w:r>
    </w:p>
    <w:p w:rsidR="00770BF5" w:rsidRDefault="00770BF5" w:rsidP="00500002">
      <w:pPr>
        <w:pStyle w:val="a8"/>
        <w:spacing w:before="0" w:beforeAutospacing="0" w:after="0" w:afterAutospacing="0"/>
        <w:ind w:firstLine="567"/>
        <w:jc w:val="both"/>
        <w:rPr>
          <w:color w:val="000000"/>
          <w:sz w:val="26"/>
          <w:szCs w:val="26"/>
        </w:rPr>
      </w:pPr>
      <w:r w:rsidRPr="00770BF5">
        <w:rPr>
          <w:color w:val="000000"/>
          <w:sz w:val="26"/>
          <w:szCs w:val="26"/>
        </w:rPr>
        <w:t xml:space="preserve">- отсутствие спинок и </w:t>
      </w:r>
      <w:proofErr w:type="spellStart"/>
      <w:r w:rsidRPr="00770BF5">
        <w:rPr>
          <w:color w:val="000000"/>
          <w:sz w:val="26"/>
          <w:szCs w:val="26"/>
        </w:rPr>
        <w:t>поруч</w:t>
      </w:r>
      <w:r w:rsidR="00500002">
        <w:rPr>
          <w:color w:val="000000"/>
          <w:sz w:val="26"/>
          <w:szCs w:val="26"/>
        </w:rPr>
        <w:t>неи</w:t>
      </w:r>
      <w:proofErr w:type="spellEnd"/>
      <w:r w:rsidR="00500002">
        <w:rPr>
          <w:color w:val="000000"/>
          <w:sz w:val="26"/>
          <w:szCs w:val="26"/>
        </w:rPr>
        <w:t>̆ для скамеек транзитных зон.</w:t>
      </w:r>
    </w:p>
    <w:p w:rsidR="00500002" w:rsidRPr="00500002" w:rsidRDefault="00500002" w:rsidP="00500002">
      <w:pPr>
        <w:spacing w:after="0" w:line="240" w:lineRule="auto"/>
        <w:ind w:firstLine="567"/>
        <w:contextualSpacing/>
        <w:jc w:val="both"/>
        <w:rPr>
          <w:rFonts w:ascii="Times New Roman" w:eastAsia="Times New Roman" w:hAnsi="Times New Roman" w:cs="Times New Roman"/>
          <w:sz w:val="26"/>
          <w:szCs w:val="26"/>
        </w:rPr>
      </w:pPr>
      <w:r w:rsidRPr="00500002">
        <w:rPr>
          <w:rFonts w:ascii="Times New Roman" w:hAnsi="Times New Roman" w:cs="Times New Roman"/>
          <w:color w:val="000000"/>
          <w:sz w:val="26"/>
          <w:szCs w:val="26"/>
        </w:rPr>
        <w:t xml:space="preserve">5.11.4. </w:t>
      </w:r>
      <w:r w:rsidRPr="00500002">
        <w:rPr>
          <w:rFonts w:ascii="Times New Roman" w:eastAsia="Times New Roman" w:hAnsi="Times New Roman" w:cs="Times New Roman"/>
          <w:sz w:val="26"/>
          <w:szCs w:val="26"/>
        </w:rPr>
        <w:t>Частные требования к урнам:</w:t>
      </w:r>
    </w:p>
    <w:p w:rsidR="00500002" w:rsidRPr="00500002" w:rsidRDefault="00500002" w:rsidP="00500002">
      <w:pPr>
        <w:pStyle w:val="a8"/>
        <w:spacing w:before="0" w:beforeAutospacing="0" w:after="0" w:afterAutospacing="0"/>
        <w:ind w:firstLine="567"/>
        <w:jc w:val="both"/>
        <w:rPr>
          <w:color w:val="000000"/>
          <w:sz w:val="26"/>
          <w:szCs w:val="26"/>
        </w:rPr>
      </w:pPr>
      <w:r w:rsidRPr="00500002">
        <w:rPr>
          <w:color w:val="000000"/>
          <w:sz w:val="26"/>
          <w:szCs w:val="26"/>
        </w:rPr>
        <w:t>- наличие пепельниц, предохраняющих мусор от возгорания;</w:t>
      </w:r>
    </w:p>
    <w:p w:rsidR="00500002" w:rsidRPr="00500002" w:rsidRDefault="00500002" w:rsidP="00500002">
      <w:pPr>
        <w:pStyle w:val="a8"/>
        <w:spacing w:before="0" w:beforeAutospacing="0" w:after="0" w:afterAutospacing="0"/>
        <w:ind w:firstLine="567"/>
        <w:jc w:val="both"/>
        <w:rPr>
          <w:color w:val="000000"/>
          <w:sz w:val="26"/>
          <w:szCs w:val="26"/>
        </w:rPr>
      </w:pPr>
      <w:r w:rsidRPr="00500002">
        <w:rPr>
          <w:color w:val="000000"/>
          <w:sz w:val="26"/>
          <w:szCs w:val="26"/>
        </w:rPr>
        <w:t>- достаточная высота (минимальная около 100 см) и объем;</w:t>
      </w:r>
    </w:p>
    <w:p w:rsidR="00500002" w:rsidRPr="00500002" w:rsidRDefault="00500002" w:rsidP="00500002">
      <w:pPr>
        <w:pStyle w:val="a8"/>
        <w:spacing w:before="0" w:beforeAutospacing="0" w:after="0" w:afterAutospacing="0"/>
        <w:ind w:firstLine="567"/>
        <w:jc w:val="both"/>
        <w:rPr>
          <w:color w:val="000000"/>
          <w:sz w:val="26"/>
          <w:szCs w:val="26"/>
        </w:rPr>
      </w:pPr>
      <w:r w:rsidRPr="00500002">
        <w:rPr>
          <w:color w:val="000000"/>
          <w:sz w:val="26"/>
          <w:szCs w:val="26"/>
        </w:rPr>
        <w:t xml:space="preserve">- наличие рельефного </w:t>
      </w:r>
      <w:proofErr w:type="spellStart"/>
      <w:r w:rsidRPr="00500002">
        <w:rPr>
          <w:color w:val="000000"/>
          <w:sz w:val="26"/>
          <w:szCs w:val="26"/>
        </w:rPr>
        <w:t>текстурирования</w:t>
      </w:r>
      <w:proofErr w:type="spellEnd"/>
      <w:r w:rsidRPr="00500002">
        <w:rPr>
          <w:color w:val="000000"/>
          <w:sz w:val="26"/>
          <w:szCs w:val="26"/>
        </w:rPr>
        <w:t xml:space="preserve"> или перфорирования для защиты от графического вандализма;</w:t>
      </w:r>
    </w:p>
    <w:p w:rsidR="00500002" w:rsidRPr="00500002" w:rsidRDefault="00500002" w:rsidP="00500002">
      <w:pPr>
        <w:pStyle w:val="a8"/>
        <w:spacing w:before="0" w:beforeAutospacing="0" w:after="0" w:afterAutospacing="0"/>
        <w:ind w:firstLine="567"/>
        <w:jc w:val="both"/>
        <w:rPr>
          <w:color w:val="000000"/>
          <w:sz w:val="26"/>
          <w:szCs w:val="26"/>
        </w:rPr>
      </w:pPr>
      <w:r w:rsidRPr="00500002">
        <w:rPr>
          <w:color w:val="000000"/>
          <w:sz w:val="26"/>
          <w:szCs w:val="26"/>
        </w:rPr>
        <w:t>- защита от дождя и снега;</w:t>
      </w:r>
    </w:p>
    <w:p w:rsidR="00500002" w:rsidRDefault="00500002" w:rsidP="00500002">
      <w:pPr>
        <w:pStyle w:val="a8"/>
        <w:spacing w:before="0" w:beforeAutospacing="0" w:after="0" w:afterAutospacing="0"/>
        <w:ind w:firstLine="567"/>
        <w:jc w:val="both"/>
        <w:rPr>
          <w:color w:val="000000"/>
          <w:sz w:val="26"/>
          <w:szCs w:val="26"/>
        </w:rPr>
      </w:pPr>
      <w:r w:rsidRPr="00500002">
        <w:rPr>
          <w:color w:val="000000"/>
          <w:sz w:val="26"/>
          <w:szCs w:val="26"/>
        </w:rPr>
        <w:t>- использование и аккуратное расположение вставных ведер и мусорных мешков</w:t>
      </w:r>
      <w:r>
        <w:rPr>
          <w:color w:val="000000"/>
          <w:sz w:val="26"/>
          <w:szCs w:val="26"/>
        </w:rPr>
        <w:t>.</w:t>
      </w:r>
    </w:p>
    <w:p w:rsidR="00500002" w:rsidRPr="00500002" w:rsidRDefault="00500002" w:rsidP="00500002">
      <w:pPr>
        <w:spacing w:after="0" w:line="240" w:lineRule="auto"/>
        <w:ind w:firstLine="568"/>
        <w:contextualSpacing/>
        <w:jc w:val="both"/>
        <w:rPr>
          <w:rFonts w:ascii="Times New Roman" w:eastAsia="Times New Roman" w:hAnsi="Times New Roman" w:cs="Times New Roman"/>
          <w:sz w:val="26"/>
          <w:szCs w:val="26"/>
        </w:rPr>
      </w:pPr>
      <w:r w:rsidRPr="00500002">
        <w:rPr>
          <w:rFonts w:ascii="Times New Roman" w:hAnsi="Times New Roman" w:cs="Times New Roman"/>
          <w:color w:val="000000"/>
          <w:sz w:val="26"/>
          <w:szCs w:val="26"/>
        </w:rPr>
        <w:t xml:space="preserve">5.11.5. </w:t>
      </w:r>
      <w:r w:rsidRPr="00500002">
        <w:rPr>
          <w:rFonts w:ascii="Times New Roman" w:eastAsia="Times New Roman" w:hAnsi="Times New Roman" w:cs="Times New Roman"/>
          <w:sz w:val="26"/>
          <w:szCs w:val="26"/>
        </w:rPr>
        <w:t xml:space="preserve">Частные требования к цветочницам (вазонам), в том числе </w:t>
      </w:r>
      <w:proofErr w:type="gramStart"/>
      <w:r w:rsidRPr="00500002">
        <w:rPr>
          <w:rFonts w:ascii="Times New Roman" w:eastAsia="Times New Roman" w:hAnsi="Times New Roman" w:cs="Times New Roman"/>
          <w:sz w:val="26"/>
          <w:szCs w:val="26"/>
        </w:rPr>
        <w:t>к</w:t>
      </w:r>
      <w:proofErr w:type="gramEnd"/>
      <w:r w:rsidRPr="00500002">
        <w:rPr>
          <w:rFonts w:ascii="Times New Roman" w:eastAsia="Times New Roman" w:hAnsi="Times New Roman" w:cs="Times New Roman"/>
          <w:sz w:val="26"/>
          <w:szCs w:val="26"/>
        </w:rPr>
        <w:t xml:space="preserve"> навесным:</w:t>
      </w:r>
    </w:p>
    <w:p w:rsidR="00500002" w:rsidRPr="00500002" w:rsidRDefault="00500002" w:rsidP="00500002">
      <w:pPr>
        <w:pStyle w:val="a8"/>
        <w:spacing w:before="0" w:beforeAutospacing="0" w:after="0" w:afterAutospacing="0"/>
        <w:ind w:firstLine="568"/>
        <w:jc w:val="both"/>
        <w:rPr>
          <w:color w:val="000000"/>
          <w:sz w:val="26"/>
          <w:szCs w:val="26"/>
        </w:rPr>
      </w:pPr>
      <w:r w:rsidRPr="00500002">
        <w:rPr>
          <w:color w:val="000000"/>
          <w:sz w:val="26"/>
          <w:szCs w:val="26"/>
        </w:rPr>
        <w:t>-  кашпо следует выставлять только на существующих объектах</w:t>
      </w:r>
    </w:p>
    <w:p w:rsidR="00500002" w:rsidRPr="00500002" w:rsidRDefault="00500002" w:rsidP="00500002">
      <w:pPr>
        <w:pStyle w:val="a8"/>
        <w:spacing w:before="0" w:beforeAutospacing="0" w:after="0" w:afterAutospacing="0"/>
        <w:ind w:firstLine="568"/>
        <w:jc w:val="both"/>
        <w:rPr>
          <w:color w:val="000000"/>
          <w:sz w:val="26"/>
          <w:szCs w:val="26"/>
        </w:rPr>
      </w:pPr>
      <w:r w:rsidRPr="00500002">
        <w:rPr>
          <w:color w:val="000000"/>
          <w:sz w:val="26"/>
          <w:szCs w:val="26"/>
        </w:rPr>
        <w:t xml:space="preserve">-  цветочницы (вазоны) должны иметь достаточную высоту ― для предотвращения </w:t>
      </w:r>
      <w:proofErr w:type="spellStart"/>
      <w:r w:rsidRPr="00500002">
        <w:rPr>
          <w:color w:val="000000"/>
          <w:sz w:val="26"/>
          <w:szCs w:val="26"/>
        </w:rPr>
        <w:t>случайного</w:t>
      </w:r>
      <w:proofErr w:type="spellEnd"/>
      <w:r w:rsidRPr="00500002">
        <w:rPr>
          <w:color w:val="000000"/>
          <w:sz w:val="26"/>
          <w:szCs w:val="26"/>
        </w:rPr>
        <w:t xml:space="preserve"> наезда </w:t>
      </w:r>
      <w:proofErr w:type="spellStart"/>
      <w:r w:rsidRPr="00500002">
        <w:rPr>
          <w:color w:val="000000"/>
          <w:sz w:val="26"/>
          <w:szCs w:val="26"/>
        </w:rPr>
        <w:t>автомобилеи</w:t>
      </w:r>
      <w:proofErr w:type="spellEnd"/>
      <w:r w:rsidRPr="00500002">
        <w:rPr>
          <w:color w:val="000000"/>
          <w:sz w:val="26"/>
          <w:szCs w:val="26"/>
        </w:rPr>
        <w:t>̆ и попадания мусора</w:t>
      </w:r>
    </w:p>
    <w:p w:rsidR="00500002" w:rsidRPr="00500002" w:rsidRDefault="00500002" w:rsidP="00500002">
      <w:pPr>
        <w:pStyle w:val="a8"/>
        <w:spacing w:before="0" w:beforeAutospacing="0" w:after="0" w:afterAutospacing="0"/>
        <w:ind w:firstLine="568"/>
        <w:jc w:val="both"/>
        <w:rPr>
          <w:color w:val="000000"/>
          <w:sz w:val="26"/>
          <w:szCs w:val="26"/>
        </w:rPr>
      </w:pPr>
      <w:r w:rsidRPr="00500002">
        <w:rPr>
          <w:color w:val="000000"/>
          <w:sz w:val="26"/>
          <w:szCs w:val="26"/>
        </w:rPr>
        <w:t>-  </w:t>
      </w:r>
      <w:proofErr w:type="spellStart"/>
      <w:r w:rsidRPr="00500002">
        <w:rPr>
          <w:color w:val="000000"/>
          <w:sz w:val="26"/>
          <w:szCs w:val="26"/>
        </w:rPr>
        <w:t>дизайн</w:t>
      </w:r>
      <w:proofErr w:type="spellEnd"/>
      <w:r w:rsidRPr="00500002">
        <w:rPr>
          <w:color w:val="000000"/>
          <w:sz w:val="26"/>
          <w:szCs w:val="26"/>
        </w:rPr>
        <w:t xml:space="preserve"> (цвет, форма) цветочниц (вазонов) не должен отвлекать внимание </w:t>
      </w:r>
      <w:proofErr w:type="gramStart"/>
      <w:r w:rsidRPr="00500002">
        <w:rPr>
          <w:color w:val="000000"/>
          <w:sz w:val="26"/>
          <w:szCs w:val="26"/>
        </w:rPr>
        <w:t>от</w:t>
      </w:r>
      <w:proofErr w:type="gramEnd"/>
      <w:r w:rsidRPr="00500002">
        <w:rPr>
          <w:color w:val="000000"/>
          <w:sz w:val="26"/>
          <w:szCs w:val="26"/>
        </w:rPr>
        <w:t xml:space="preserve"> растений</w:t>
      </w:r>
    </w:p>
    <w:p w:rsidR="00500002" w:rsidRDefault="00500002" w:rsidP="00500002">
      <w:pPr>
        <w:pStyle w:val="a8"/>
        <w:spacing w:before="0" w:beforeAutospacing="0" w:after="0" w:afterAutospacing="0"/>
        <w:ind w:firstLine="568"/>
        <w:jc w:val="both"/>
        <w:rPr>
          <w:color w:val="000000"/>
          <w:sz w:val="26"/>
          <w:szCs w:val="26"/>
        </w:rPr>
      </w:pPr>
      <w:r w:rsidRPr="00500002">
        <w:rPr>
          <w:color w:val="000000"/>
          <w:sz w:val="26"/>
          <w:szCs w:val="26"/>
        </w:rPr>
        <w:lastRenderedPageBreak/>
        <w:t xml:space="preserve">-  цветочницы и кашпо </w:t>
      </w:r>
      <w:proofErr w:type="spellStart"/>
      <w:r w:rsidRPr="00500002">
        <w:rPr>
          <w:color w:val="000000"/>
          <w:sz w:val="26"/>
          <w:szCs w:val="26"/>
        </w:rPr>
        <w:t>зимои</w:t>
      </w:r>
      <w:proofErr w:type="spellEnd"/>
      <w:r w:rsidRPr="00500002">
        <w:rPr>
          <w:color w:val="000000"/>
          <w:sz w:val="26"/>
          <w:szCs w:val="26"/>
        </w:rPr>
        <w:t xml:space="preserve">̆ необходимо хранить в помещении или заменять в них цветы </w:t>
      </w:r>
      <w:proofErr w:type="spellStart"/>
      <w:r w:rsidRPr="00500002">
        <w:rPr>
          <w:color w:val="000000"/>
          <w:sz w:val="26"/>
          <w:szCs w:val="26"/>
        </w:rPr>
        <w:t>хвойными</w:t>
      </w:r>
      <w:proofErr w:type="spellEnd"/>
      <w:r w:rsidRPr="00500002">
        <w:rPr>
          <w:color w:val="000000"/>
          <w:sz w:val="26"/>
          <w:szCs w:val="26"/>
        </w:rPr>
        <w:t xml:space="preserve"> растениями или иными растительными декорациями</w:t>
      </w:r>
      <w:r>
        <w:rPr>
          <w:color w:val="000000"/>
          <w:sz w:val="26"/>
          <w:szCs w:val="26"/>
        </w:rPr>
        <w:t>.</w:t>
      </w:r>
    </w:p>
    <w:p w:rsidR="00500002" w:rsidRPr="000732D8" w:rsidRDefault="00500002" w:rsidP="000732D8">
      <w:pPr>
        <w:pStyle w:val="a8"/>
        <w:spacing w:before="0" w:beforeAutospacing="0" w:after="0" w:afterAutospacing="0"/>
        <w:ind w:firstLine="568"/>
        <w:jc w:val="both"/>
        <w:rPr>
          <w:sz w:val="26"/>
          <w:szCs w:val="26"/>
        </w:rPr>
      </w:pPr>
      <w:r w:rsidRPr="000732D8">
        <w:rPr>
          <w:color w:val="000000"/>
          <w:sz w:val="26"/>
          <w:szCs w:val="26"/>
        </w:rPr>
        <w:t>5.11.6.</w:t>
      </w:r>
      <w:r w:rsidRPr="000732D8">
        <w:rPr>
          <w:sz w:val="26"/>
          <w:szCs w:val="26"/>
        </w:rPr>
        <w:t xml:space="preserve"> Для защиты от графического вандализма конструкцию опор освещения и прочих объектов рекомендуется выбирать или проектировать рельефной, в том числе с использованием краски, содержащей рельефные частицы.</w:t>
      </w:r>
    </w:p>
    <w:p w:rsidR="000732D8" w:rsidRPr="000732D8" w:rsidRDefault="000732D8" w:rsidP="000732D8">
      <w:pPr>
        <w:spacing w:after="0" w:line="240" w:lineRule="auto"/>
        <w:ind w:firstLine="568"/>
        <w:jc w:val="both"/>
        <w:rPr>
          <w:rFonts w:ascii="Times New Roman" w:eastAsia="Times New Roman" w:hAnsi="Times New Roman" w:cs="Times New Roman"/>
          <w:sz w:val="24"/>
          <w:szCs w:val="24"/>
        </w:rPr>
      </w:pPr>
      <w:r w:rsidRPr="000732D8">
        <w:rPr>
          <w:rFonts w:ascii="Times New Roman" w:hAnsi="Times New Roman" w:cs="Times New Roman"/>
          <w:sz w:val="26"/>
          <w:szCs w:val="26"/>
        </w:rPr>
        <w:t xml:space="preserve">5.11.7. </w:t>
      </w:r>
      <w:r w:rsidRPr="000732D8">
        <w:rPr>
          <w:rFonts w:ascii="Times New Roman" w:eastAsia="Times New Roman" w:hAnsi="Times New Roman" w:cs="Times New Roman"/>
          <w:sz w:val="26"/>
          <w:szCs w:val="26"/>
        </w:rPr>
        <w:t>Владельцы малых архитектурных форм обязаны содержать их и прилегающую территорию в надлежащем санитарно-эстетическом состоянии. Своевременно (или по требованию органов местного самоуправления) производить ремонт, отделку и окраску, в соответствии с выданным разрешением.</w:t>
      </w:r>
    </w:p>
    <w:p w:rsidR="000732D8" w:rsidRPr="000732D8" w:rsidRDefault="000732D8" w:rsidP="000732D8">
      <w:pPr>
        <w:spacing w:after="0" w:line="240" w:lineRule="auto"/>
        <w:ind w:firstLine="568"/>
        <w:jc w:val="both"/>
        <w:rPr>
          <w:rFonts w:ascii="Times New Roman" w:eastAsia="Times New Roman" w:hAnsi="Times New Roman" w:cs="Times New Roman"/>
          <w:sz w:val="26"/>
          <w:szCs w:val="26"/>
        </w:rPr>
      </w:pPr>
      <w:r>
        <w:rPr>
          <w:rFonts w:ascii="Times New Roman" w:eastAsia="Times New Roman" w:hAnsi="Times New Roman" w:cs="Times New Roman"/>
          <w:bCs/>
          <w:sz w:val="26"/>
          <w:szCs w:val="26"/>
        </w:rPr>
        <w:t>5.11.8</w:t>
      </w:r>
      <w:r w:rsidRPr="000732D8">
        <w:rPr>
          <w:rFonts w:ascii="Times New Roman" w:eastAsia="Times New Roman" w:hAnsi="Times New Roman" w:cs="Times New Roman"/>
          <w:bCs/>
          <w:sz w:val="26"/>
          <w:szCs w:val="26"/>
        </w:rPr>
        <w:t>.</w:t>
      </w:r>
      <w:r w:rsidRPr="000732D8">
        <w:rPr>
          <w:rFonts w:ascii="Times New Roman" w:eastAsia="Times New Roman" w:hAnsi="Times New Roman" w:cs="Times New Roman"/>
          <w:sz w:val="26"/>
          <w:szCs w:val="26"/>
        </w:rPr>
        <w:t xml:space="preserve"> Обязательным для владе</w:t>
      </w:r>
      <w:r w:rsidR="005129DD">
        <w:rPr>
          <w:rFonts w:ascii="Times New Roman" w:eastAsia="Times New Roman" w:hAnsi="Times New Roman" w:cs="Times New Roman"/>
          <w:sz w:val="26"/>
          <w:szCs w:val="26"/>
        </w:rPr>
        <w:t xml:space="preserve">льцев малых архитектурных форм </w:t>
      </w:r>
      <w:r w:rsidRPr="000732D8">
        <w:rPr>
          <w:rFonts w:ascii="Times New Roman" w:eastAsia="Times New Roman" w:hAnsi="Times New Roman" w:cs="Times New Roman"/>
          <w:sz w:val="26"/>
          <w:szCs w:val="26"/>
        </w:rPr>
        <w:t>является установка емкостей для сбора бытовых отходов и заключение договора со специализированной организацией на их вывоз.</w:t>
      </w:r>
    </w:p>
    <w:p w:rsidR="00500002" w:rsidRPr="00500002" w:rsidRDefault="00500002" w:rsidP="006131A4">
      <w:pPr>
        <w:pStyle w:val="a8"/>
        <w:spacing w:before="0" w:beforeAutospacing="0" w:after="0" w:afterAutospacing="0"/>
        <w:jc w:val="both"/>
        <w:rPr>
          <w:color w:val="000000"/>
          <w:sz w:val="26"/>
          <w:szCs w:val="26"/>
        </w:rPr>
      </w:pPr>
    </w:p>
    <w:p w:rsidR="00776D0E" w:rsidRPr="00776D0E" w:rsidRDefault="005129DD" w:rsidP="00776D0E">
      <w:pPr>
        <w:pStyle w:val="1"/>
        <w:numPr>
          <w:ilvl w:val="0"/>
          <w:numId w:val="0"/>
        </w:numPr>
        <w:jc w:val="center"/>
        <w:rPr>
          <w:rFonts w:ascii="Times New Roman" w:eastAsia="Times New Roman" w:hAnsi="Times New Roman" w:cs="Times New Roman"/>
          <w:b/>
          <w:sz w:val="26"/>
          <w:szCs w:val="26"/>
        </w:rPr>
      </w:pPr>
      <w:r w:rsidRPr="00776D0E">
        <w:rPr>
          <w:rFonts w:ascii="Times New Roman" w:eastAsia="Times New Roman" w:hAnsi="Times New Roman" w:cs="Times New Roman"/>
          <w:b/>
          <w:sz w:val="26"/>
          <w:szCs w:val="26"/>
        </w:rPr>
        <w:t>5.1</w:t>
      </w:r>
      <w:r w:rsidR="00394FC9">
        <w:rPr>
          <w:rFonts w:ascii="Times New Roman" w:eastAsia="Times New Roman" w:hAnsi="Times New Roman" w:cs="Times New Roman"/>
          <w:b/>
          <w:sz w:val="26"/>
          <w:szCs w:val="26"/>
        </w:rPr>
        <w:t>2</w:t>
      </w:r>
      <w:r w:rsidRPr="00776D0E">
        <w:rPr>
          <w:rFonts w:ascii="Times New Roman" w:eastAsia="Times New Roman" w:hAnsi="Times New Roman" w:cs="Times New Roman"/>
          <w:b/>
          <w:sz w:val="26"/>
          <w:szCs w:val="26"/>
        </w:rPr>
        <w:t>. Содержание и эксплуатация</w:t>
      </w:r>
      <w:bookmarkStart w:id="5" w:name="_Toc472352454"/>
      <w:r w:rsidR="00776D0E" w:rsidRPr="00776D0E">
        <w:rPr>
          <w:rFonts w:ascii="Times New Roman" w:eastAsia="Times New Roman" w:hAnsi="Times New Roman" w:cs="Times New Roman"/>
          <w:b/>
          <w:sz w:val="26"/>
          <w:szCs w:val="26"/>
        </w:rPr>
        <w:t>некапитальных нестационарных сооружени</w:t>
      </w:r>
      <w:bookmarkEnd w:id="5"/>
      <w:r w:rsidR="00776D0E" w:rsidRPr="00776D0E">
        <w:rPr>
          <w:rFonts w:ascii="Times New Roman" w:eastAsia="Times New Roman" w:hAnsi="Times New Roman" w:cs="Times New Roman"/>
          <w:b/>
          <w:sz w:val="26"/>
          <w:szCs w:val="26"/>
        </w:rPr>
        <w:t>й</w:t>
      </w:r>
    </w:p>
    <w:p w:rsidR="00500002" w:rsidRDefault="00776D0E" w:rsidP="00776D0E">
      <w:pPr>
        <w:pStyle w:val="a8"/>
        <w:spacing w:before="0" w:beforeAutospacing="0" w:after="0" w:afterAutospacing="0"/>
        <w:ind w:firstLine="567"/>
        <w:jc w:val="both"/>
        <w:rPr>
          <w:sz w:val="26"/>
          <w:szCs w:val="26"/>
        </w:rPr>
      </w:pPr>
      <w:r>
        <w:rPr>
          <w:color w:val="000000"/>
          <w:sz w:val="26"/>
          <w:szCs w:val="26"/>
        </w:rPr>
        <w:t>5.1</w:t>
      </w:r>
      <w:r w:rsidR="00394FC9">
        <w:rPr>
          <w:color w:val="000000"/>
          <w:sz w:val="26"/>
          <w:szCs w:val="26"/>
        </w:rPr>
        <w:t>2</w:t>
      </w:r>
      <w:r>
        <w:rPr>
          <w:color w:val="000000"/>
          <w:sz w:val="26"/>
          <w:szCs w:val="26"/>
        </w:rPr>
        <w:t xml:space="preserve">.1. </w:t>
      </w:r>
      <w:r w:rsidRPr="0087418A">
        <w:rPr>
          <w:sz w:val="26"/>
          <w:szCs w:val="26"/>
        </w:rPr>
        <w:t xml:space="preserve">Некапитальными нестационарными обычно являются сооружения, выполненные из легких конструкций, не предусматривающих устройство заглубленных фундаментов и подземных сооружений - это объекты мелкорозничной торговли, попутного бытового обслуживания и питания, остановочные павильоны, наземные туалетные кабины, боксовые гаражи, другие объекты некапитального характера. Следует иметь в виду, что отделочные материалы сооружений должны отвечать санитарно-гигиеническим требованиям, нормам противопожарной безопасности, архитектурно-художественным требованиям городского дизайна и освещения, характеру сложившейся среды населенного пункта и условиям долговременной эксплуатации. При остеклении витрин рекомендуется применять безосколочные, ударостойкие материалы, безопасные упрочняющие многослойные пленочные покрытия, поликарбонатные стекла. При проектировании </w:t>
      </w:r>
      <w:proofErr w:type="spellStart"/>
      <w:r w:rsidRPr="0087418A">
        <w:rPr>
          <w:sz w:val="26"/>
          <w:szCs w:val="26"/>
        </w:rPr>
        <w:t>мини-маркетов</w:t>
      </w:r>
      <w:proofErr w:type="spellEnd"/>
      <w:r w:rsidRPr="0087418A">
        <w:rPr>
          <w:sz w:val="26"/>
          <w:szCs w:val="26"/>
        </w:rPr>
        <w:t>, мини-рынков, торговых рядов рекомендуется применение быстровозводимых модульных комплексов, выполняемых из легких конструкций</w:t>
      </w:r>
      <w:r>
        <w:rPr>
          <w:sz w:val="26"/>
          <w:szCs w:val="26"/>
        </w:rPr>
        <w:t>.</w:t>
      </w:r>
    </w:p>
    <w:p w:rsidR="00776D0E" w:rsidRDefault="00776D0E" w:rsidP="00776D0E">
      <w:pPr>
        <w:pStyle w:val="a8"/>
        <w:spacing w:before="0" w:beforeAutospacing="0" w:after="0" w:afterAutospacing="0"/>
        <w:ind w:firstLine="567"/>
        <w:jc w:val="both"/>
        <w:rPr>
          <w:sz w:val="26"/>
          <w:szCs w:val="26"/>
        </w:rPr>
      </w:pPr>
      <w:r>
        <w:rPr>
          <w:sz w:val="26"/>
          <w:szCs w:val="26"/>
        </w:rPr>
        <w:t>5.1</w:t>
      </w:r>
      <w:r w:rsidR="00394FC9">
        <w:rPr>
          <w:sz w:val="26"/>
          <w:szCs w:val="26"/>
        </w:rPr>
        <w:t>2</w:t>
      </w:r>
      <w:r>
        <w:rPr>
          <w:sz w:val="26"/>
          <w:szCs w:val="26"/>
        </w:rPr>
        <w:t xml:space="preserve">.2. </w:t>
      </w:r>
      <w:r w:rsidRPr="0087418A">
        <w:rPr>
          <w:sz w:val="26"/>
          <w:szCs w:val="26"/>
        </w:rPr>
        <w:t>Размещение некапитальных нестационарных сооружений на территори</w:t>
      </w:r>
      <w:r>
        <w:rPr>
          <w:sz w:val="26"/>
          <w:szCs w:val="26"/>
        </w:rPr>
        <w:t>и  городского поселения</w:t>
      </w:r>
      <w:r w:rsidR="003E3F7D">
        <w:rPr>
          <w:sz w:val="26"/>
          <w:szCs w:val="26"/>
        </w:rPr>
        <w:t xml:space="preserve"> «</w:t>
      </w:r>
      <w:r w:rsidR="009037CC">
        <w:rPr>
          <w:sz w:val="26"/>
          <w:szCs w:val="26"/>
        </w:rPr>
        <w:t>Оловяннинское</w:t>
      </w:r>
      <w:r w:rsidR="003E3F7D">
        <w:rPr>
          <w:sz w:val="26"/>
          <w:szCs w:val="26"/>
        </w:rPr>
        <w:t>»</w:t>
      </w:r>
      <w:r w:rsidRPr="0087418A">
        <w:rPr>
          <w:sz w:val="26"/>
          <w:szCs w:val="26"/>
        </w:rPr>
        <w:t xml:space="preserve"> не должно мешать пешеходному движению, нарушать противопожарные требования, условия инсоляции территории и помещений, рядом с которыми они расположены, ухудшать визуальное восприятие среды населенного пункта и благоустройство территории и застройки. </w:t>
      </w:r>
    </w:p>
    <w:p w:rsidR="00394FC9" w:rsidRDefault="00394FC9" w:rsidP="00776D0E">
      <w:pPr>
        <w:pStyle w:val="a8"/>
        <w:spacing w:before="0" w:beforeAutospacing="0" w:after="0" w:afterAutospacing="0"/>
        <w:ind w:firstLine="567"/>
        <w:jc w:val="both"/>
        <w:rPr>
          <w:sz w:val="26"/>
          <w:szCs w:val="26"/>
        </w:rPr>
      </w:pPr>
      <w:r>
        <w:rPr>
          <w:sz w:val="26"/>
          <w:szCs w:val="26"/>
        </w:rPr>
        <w:t xml:space="preserve">5.12.3. </w:t>
      </w:r>
      <w:proofErr w:type="gramStart"/>
      <w:r>
        <w:rPr>
          <w:sz w:val="26"/>
          <w:szCs w:val="26"/>
        </w:rPr>
        <w:t>Н</w:t>
      </w:r>
      <w:r w:rsidRPr="0087418A">
        <w:rPr>
          <w:sz w:val="26"/>
          <w:szCs w:val="26"/>
        </w:rPr>
        <w:t>е допускается размещение некапитальных нестационарных соору</w:t>
      </w:r>
      <w:r>
        <w:rPr>
          <w:sz w:val="26"/>
          <w:szCs w:val="26"/>
        </w:rPr>
        <w:t>жений под козырьками вестибюлей</w:t>
      </w:r>
      <w:r w:rsidRPr="0087418A">
        <w:rPr>
          <w:sz w:val="26"/>
          <w:szCs w:val="26"/>
        </w:rPr>
        <w:t xml:space="preserve">, на газонах, площадках (детских, отдыха, спортивных, транспортных стоянок), посадочных площадках пассажирского транспорта, в охранной зоне водопроводных и канализационных сетей, трубопроводов, а также ближе </w:t>
      </w:r>
      <w:r>
        <w:rPr>
          <w:sz w:val="26"/>
          <w:szCs w:val="26"/>
        </w:rPr>
        <w:t xml:space="preserve">10 м от остановочных павильонов, </w:t>
      </w:r>
      <w:r w:rsidRPr="0087418A">
        <w:rPr>
          <w:sz w:val="26"/>
          <w:szCs w:val="26"/>
        </w:rPr>
        <w:t>25 м - от вентиляционных шахт, 20 м - от окон жилых помещений, перед витринами торговых предприятий, 3 м - от ствола дерева</w:t>
      </w:r>
      <w:r>
        <w:rPr>
          <w:sz w:val="26"/>
          <w:szCs w:val="26"/>
        </w:rPr>
        <w:t>.</w:t>
      </w:r>
      <w:proofErr w:type="gramEnd"/>
    </w:p>
    <w:p w:rsidR="00394FC9" w:rsidRDefault="00394FC9" w:rsidP="00776D0E">
      <w:pPr>
        <w:pStyle w:val="a8"/>
        <w:spacing w:before="0" w:beforeAutospacing="0" w:after="0" w:afterAutospacing="0"/>
        <w:ind w:firstLine="567"/>
        <w:jc w:val="both"/>
        <w:rPr>
          <w:sz w:val="26"/>
          <w:szCs w:val="26"/>
        </w:rPr>
      </w:pPr>
      <w:r>
        <w:rPr>
          <w:sz w:val="26"/>
          <w:szCs w:val="26"/>
        </w:rPr>
        <w:t xml:space="preserve">5.12.4. </w:t>
      </w:r>
      <w:r w:rsidRPr="0087418A">
        <w:rPr>
          <w:sz w:val="26"/>
          <w:szCs w:val="26"/>
        </w:rPr>
        <w:t xml:space="preserve">Сооружения предприятий мелкорозничной торговли, бытового обслуживания и питания рекомендуется размещать на территориях пешеходных </w:t>
      </w:r>
      <w:r>
        <w:rPr>
          <w:sz w:val="26"/>
          <w:szCs w:val="26"/>
        </w:rPr>
        <w:t>зон, в парках</w:t>
      </w:r>
      <w:r w:rsidRPr="0087418A">
        <w:rPr>
          <w:sz w:val="26"/>
          <w:szCs w:val="26"/>
        </w:rPr>
        <w:t xml:space="preserve"> населенн</w:t>
      </w:r>
      <w:r>
        <w:rPr>
          <w:sz w:val="26"/>
          <w:szCs w:val="26"/>
        </w:rPr>
        <w:t>ых</w:t>
      </w:r>
      <w:r w:rsidRPr="0087418A">
        <w:rPr>
          <w:sz w:val="26"/>
          <w:szCs w:val="26"/>
        </w:rPr>
        <w:t xml:space="preserve"> пункт</w:t>
      </w:r>
      <w:r>
        <w:rPr>
          <w:sz w:val="26"/>
          <w:szCs w:val="26"/>
        </w:rPr>
        <w:t>ов</w:t>
      </w:r>
      <w:r w:rsidRPr="0087418A">
        <w:rPr>
          <w:sz w:val="26"/>
          <w:szCs w:val="26"/>
        </w:rPr>
        <w:t xml:space="preserve">. Сооружения </w:t>
      </w:r>
      <w:r>
        <w:rPr>
          <w:sz w:val="26"/>
          <w:szCs w:val="26"/>
        </w:rPr>
        <w:t>необходимо</w:t>
      </w:r>
      <w:r w:rsidRPr="0087418A">
        <w:rPr>
          <w:sz w:val="26"/>
          <w:szCs w:val="26"/>
        </w:rPr>
        <w:t xml:space="preserve"> устанавливать на твердые виды покрытия, оборудовать осветительным оборудованием, урнами и </w:t>
      </w:r>
      <w:r w:rsidRPr="0087418A">
        <w:rPr>
          <w:sz w:val="26"/>
          <w:szCs w:val="26"/>
        </w:rPr>
        <w:lastRenderedPageBreak/>
        <w:t>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 200 м)</w:t>
      </w:r>
      <w:r>
        <w:rPr>
          <w:sz w:val="26"/>
          <w:szCs w:val="26"/>
        </w:rPr>
        <w:t>.</w:t>
      </w:r>
    </w:p>
    <w:p w:rsidR="00394FC9" w:rsidRDefault="00394FC9" w:rsidP="00776D0E">
      <w:pPr>
        <w:pStyle w:val="a8"/>
        <w:spacing w:before="0" w:beforeAutospacing="0" w:after="0" w:afterAutospacing="0"/>
        <w:ind w:firstLine="567"/>
        <w:jc w:val="both"/>
        <w:rPr>
          <w:sz w:val="26"/>
          <w:szCs w:val="26"/>
        </w:rPr>
      </w:pPr>
      <w:r>
        <w:rPr>
          <w:sz w:val="26"/>
          <w:szCs w:val="26"/>
        </w:rPr>
        <w:t xml:space="preserve">5.12.5. </w:t>
      </w:r>
      <w:r w:rsidRPr="0087418A">
        <w:rPr>
          <w:sz w:val="26"/>
          <w:szCs w:val="26"/>
        </w:rPr>
        <w:t xml:space="preserve">Размещение остановочных павильонов рекомендуется предусматривать в местах остановок пассажирского транспорта. Для установки павильона рекомендуется предусматривать площадку с твердыми видами покрытия размером 2,0 x 5,0 м и более. Расстояние от края проезжей части до ближайшей конструкции павильона устанавливать не менее 3,0 м, расстояние от боковых конструкций павильона до ствола деревьев - не менее 2,0 м для деревьев с компактной кроной. При проектировании остановочных пунктов и размещении ограждений остановочных площадок рекомендуется руководствоваться </w:t>
      </w:r>
      <w:proofErr w:type="gramStart"/>
      <w:r w:rsidRPr="0087418A">
        <w:rPr>
          <w:sz w:val="26"/>
          <w:szCs w:val="26"/>
        </w:rPr>
        <w:t>соответствующими</w:t>
      </w:r>
      <w:proofErr w:type="gramEnd"/>
      <w:r w:rsidRPr="0087418A">
        <w:rPr>
          <w:sz w:val="26"/>
          <w:szCs w:val="26"/>
        </w:rPr>
        <w:t xml:space="preserve"> ГОСТ и СНиП</w:t>
      </w:r>
      <w:r>
        <w:rPr>
          <w:sz w:val="26"/>
          <w:szCs w:val="26"/>
        </w:rPr>
        <w:t>.</w:t>
      </w:r>
    </w:p>
    <w:p w:rsidR="00394FC9" w:rsidRDefault="00394FC9" w:rsidP="00776D0E">
      <w:pPr>
        <w:pStyle w:val="a8"/>
        <w:spacing w:before="0" w:beforeAutospacing="0" w:after="0" w:afterAutospacing="0"/>
        <w:ind w:firstLine="567"/>
        <w:jc w:val="both"/>
        <w:rPr>
          <w:sz w:val="26"/>
          <w:szCs w:val="26"/>
        </w:rPr>
      </w:pPr>
      <w:r>
        <w:rPr>
          <w:sz w:val="26"/>
          <w:szCs w:val="26"/>
        </w:rPr>
        <w:t xml:space="preserve">5.12.6. </w:t>
      </w:r>
      <w:r w:rsidRPr="0087418A">
        <w:rPr>
          <w:sz w:val="26"/>
          <w:szCs w:val="26"/>
        </w:rPr>
        <w:t>Размещение туалетных кабин рекомендуется предусматривать на активно посещаемых территориях населенного пункта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территории объектов рекреации (парках</w:t>
      </w:r>
      <w:r>
        <w:rPr>
          <w:sz w:val="26"/>
          <w:szCs w:val="26"/>
        </w:rPr>
        <w:t xml:space="preserve">), в местах установки </w:t>
      </w:r>
      <w:r w:rsidRPr="0087418A">
        <w:rPr>
          <w:sz w:val="26"/>
          <w:szCs w:val="26"/>
        </w:rPr>
        <w:t>АЗС, на автостоянках, а также - при некапитальных нестационарных сооружениях питания. Следует учитывать, что не допускается размещение туалетных кабин на придомовой территории, при этом расстояние до жилых и общественных зданий должно быть не менее 20 м. Туалетную кабину необходимо устанавливать на твердые виды покрытия</w:t>
      </w:r>
      <w:r>
        <w:rPr>
          <w:sz w:val="26"/>
          <w:szCs w:val="26"/>
        </w:rPr>
        <w:t>.</w:t>
      </w:r>
    </w:p>
    <w:p w:rsidR="00394FC9" w:rsidRPr="00394FC9" w:rsidRDefault="00394FC9" w:rsidP="00394FC9">
      <w:pPr>
        <w:spacing w:after="0" w:line="240" w:lineRule="auto"/>
        <w:ind w:firstLine="568"/>
        <w:jc w:val="both"/>
        <w:rPr>
          <w:rFonts w:ascii="Times New Roman" w:eastAsia="Times New Roman" w:hAnsi="Times New Roman" w:cs="Times New Roman"/>
          <w:sz w:val="24"/>
          <w:szCs w:val="24"/>
        </w:rPr>
      </w:pPr>
      <w:r w:rsidRPr="00394FC9">
        <w:rPr>
          <w:rFonts w:ascii="Times New Roman" w:hAnsi="Times New Roman" w:cs="Times New Roman"/>
          <w:sz w:val="26"/>
          <w:szCs w:val="26"/>
        </w:rPr>
        <w:t>5.1</w:t>
      </w:r>
      <w:r>
        <w:rPr>
          <w:rFonts w:ascii="Times New Roman" w:hAnsi="Times New Roman" w:cs="Times New Roman"/>
          <w:sz w:val="26"/>
          <w:szCs w:val="26"/>
        </w:rPr>
        <w:t>2</w:t>
      </w:r>
      <w:r w:rsidRPr="00394FC9">
        <w:rPr>
          <w:rFonts w:ascii="Times New Roman" w:hAnsi="Times New Roman" w:cs="Times New Roman"/>
          <w:sz w:val="26"/>
          <w:szCs w:val="26"/>
        </w:rPr>
        <w:t xml:space="preserve">.7. </w:t>
      </w:r>
      <w:r w:rsidRPr="00394FC9">
        <w:rPr>
          <w:rFonts w:ascii="Times New Roman" w:eastAsia="Times New Roman" w:hAnsi="Times New Roman" w:cs="Times New Roman"/>
          <w:sz w:val="26"/>
          <w:szCs w:val="26"/>
        </w:rPr>
        <w:t>Владельцы некапитальных нестационарных сооружений обязаны содержать их и прилегающую территорию в надлежащем санитарно-эстетическом состоянии. Своевременно (или по требованию органов местного самоуправления) производить ремонт, отделку и окраску, в соответствии с выданным разрешением.</w:t>
      </w:r>
    </w:p>
    <w:p w:rsidR="00394FC9" w:rsidRPr="000732D8" w:rsidRDefault="00394FC9" w:rsidP="00394FC9">
      <w:pPr>
        <w:spacing w:after="0" w:line="240" w:lineRule="auto"/>
        <w:ind w:firstLine="568"/>
        <w:jc w:val="both"/>
        <w:rPr>
          <w:rFonts w:ascii="Times New Roman" w:eastAsia="Times New Roman" w:hAnsi="Times New Roman" w:cs="Times New Roman"/>
          <w:sz w:val="26"/>
          <w:szCs w:val="26"/>
        </w:rPr>
      </w:pPr>
      <w:r w:rsidRPr="00394FC9">
        <w:rPr>
          <w:rFonts w:ascii="Times New Roman" w:eastAsia="Times New Roman" w:hAnsi="Times New Roman" w:cs="Times New Roman"/>
          <w:bCs/>
          <w:sz w:val="26"/>
          <w:szCs w:val="26"/>
        </w:rPr>
        <w:t>5.1</w:t>
      </w:r>
      <w:r>
        <w:rPr>
          <w:rFonts w:ascii="Times New Roman" w:eastAsia="Times New Roman" w:hAnsi="Times New Roman" w:cs="Times New Roman"/>
          <w:bCs/>
          <w:sz w:val="26"/>
          <w:szCs w:val="26"/>
        </w:rPr>
        <w:t>2</w:t>
      </w:r>
      <w:r w:rsidRPr="00394FC9">
        <w:rPr>
          <w:rFonts w:ascii="Times New Roman" w:eastAsia="Times New Roman" w:hAnsi="Times New Roman" w:cs="Times New Roman"/>
          <w:bCs/>
          <w:sz w:val="26"/>
          <w:szCs w:val="26"/>
        </w:rPr>
        <w:t>.8.</w:t>
      </w:r>
      <w:r w:rsidRPr="00394FC9">
        <w:rPr>
          <w:rFonts w:ascii="Times New Roman" w:eastAsia="Times New Roman" w:hAnsi="Times New Roman" w:cs="Times New Roman"/>
          <w:sz w:val="26"/>
          <w:szCs w:val="26"/>
        </w:rPr>
        <w:t xml:space="preserve"> Обязательным</w:t>
      </w:r>
      <w:r w:rsidRPr="000732D8">
        <w:rPr>
          <w:rFonts w:ascii="Times New Roman" w:eastAsia="Times New Roman" w:hAnsi="Times New Roman" w:cs="Times New Roman"/>
          <w:sz w:val="26"/>
          <w:szCs w:val="26"/>
        </w:rPr>
        <w:t xml:space="preserve"> для владе</w:t>
      </w:r>
      <w:r>
        <w:rPr>
          <w:rFonts w:ascii="Times New Roman" w:eastAsia="Times New Roman" w:hAnsi="Times New Roman" w:cs="Times New Roman"/>
          <w:sz w:val="26"/>
          <w:szCs w:val="26"/>
        </w:rPr>
        <w:t xml:space="preserve">льцев </w:t>
      </w:r>
      <w:r w:rsidRPr="00394FC9">
        <w:rPr>
          <w:rFonts w:ascii="Times New Roman" w:eastAsia="Times New Roman" w:hAnsi="Times New Roman" w:cs="Times New Roman"/>
          <w:sz w:val="26"/>
          <w:szCs w:val="26"/>
        </w:rPr>
        <w:t xml:space="preserve">некапитальных нестационарных сооружений </w:t>
      </w:r>
      <w:r w:rsidRPr="000732D8">
        <w:rPr>
          <w:rFonts w:ascii="Times New Roman" w:eastAsia="Times New Roman" w:hAnsi="Times New Roman" w:cs="Times New Roman"/>
          <w:sz w:val="26"/>
          <w:szCs w:val="26"/>
        </w:rPr>
        <w:t>является установка емкостей для сбора бытовых отходов и заключение договора со специализированной организацией на их вывоз.</w:t>
      </w:r>
    </w:p>
    <w:p w:rsidR="00394FC9" w:rsidRPr="00770BF5" w:rsidRDefault="00394FC9" w:rsidP="00776D0E">
      <w:pPr>
        <w:pStyle w:val="a8"/>
        <w:spacing w:before="0" w:beforeAutospacing="0" w:after="0" w:afterAutospacing="0"/>
        <w:ind w:firstLine="567"/>
        <w:jc w:val="both"/>
        <w:rPr>
          <w:color w:val="000000"/>
          <w:sz w:val="26"/>
          <w:szCs w:val="26"/>
        </w:rPr>
      </w:pPr>
    </w:p>
    <w:p w:rsidR="00770BF5" w:rsidRPr="0087418A" w:rsidRDefault="00394FC9" w:rsidP="0097484D">
      <w:pPr>
        <w:pStyle w:val="a8"/>
        <w:spacing w:before="0" w:beforeAutospacing="0" w:after="0" w:afterAutospacing="0"/>
        <w:ind w:firstLine="568"/>
        <w:jc w:val="center"/>
        <w:rPr>
          <w:sz w:val="26"/>
          <w:szCs w:val="26"/>
        </w:rPr>
      </w:pPr>
      <w:r w:rsidRPr="00394FC9">
        <w:rPr>
          <w:b/>
          <w:sz w:val="26"/>
          <w:szCs w:val="26"/>
        </w:rPr>
        <w:t>5.13. Содержание</w:t>
      </w:r>
      <w:r w:rsidRPr="00776D0E">
        <w:rPr>
          <w:b/>
          <w:sz w:val="26"/>
          <w:szCs w:val="26"/>
        </w:rPr>
        <w:t xml:space="preserve"> и эксплуатация</w:t>
      </w:r>
      <w:r>
        <w:rPr>
          <w:b/>
          <w:sz w:val="26"/>
          <w:szCs w:val="26"/>
        </w:rPr>
        <w:t xml:space="preserve"> зеленых насаждений</w:t>
      </w:r>
    </w:p>
    <w:p w:rsidR="00770BF5" w:rsidRDefault="00770BF5" w:rsidP="00500002">
      <w:pPr>
        <w:spacing w:after="0" w:line="240" w:lineRule="auto"/>
        <w:ind w:firstLine="567"/>
        <w:jc w:val="both"/>
        <w:rPr>
          <w:rFonts w:ascii="Times New Roman" w:hAnsi="Times New Roman" w:cs="Times New Roman"/>
          <w:sz w:val="26"/>
          <w:szCs w:val="26"/>
        </w:rPr>
      </w:pPr>
    </w:p>
    <w:p w:rsidR="00787FF0" w:rsidRDefault="00055EC5" w:rsidP="00055EC5">
      <w:pPr>
        <w:spacing w:after="0" w:line="240" w:lineRule="auto"/>
        <w:ind w:firstLine="567"/>
        <w:jc w:val="both"/>
        <w:rPr>
          <w:rFonts w:ascii="Times New Roman" w:eastAsia="Times New Roman" w:hAnsi="Times New Roman" w:cs="Times New Roman"/>
          <w:sz w:val="26"/>
          <w:szCs w:val="26"/>
        </w:rPr>
      </w:pPr>
      <w:r>
        <w:rPr>
          <w:rFonts w:ascii="Times New Roman" w:hAnsi="Times New Roman" w:cs="Times New Roman"/>
          <w:sz w:val="26"/>
          <w:szCs w:val="26"/>
        </w:rPr>
        <w:t xml:space="preserve">5.13.1. </w:t>
      </w:r>
      <w:r w:rsidR="00787FF0" w:rsidRPr="0087418A">
        <w:rPr>
          <w:rFonts w:ascii="Times New Roman" w:eastAsia="Times New Roman" w:hAnsi="Times New Roman" w:cs="Times New Roman"/>
          <w:sz w:val="26"/>
          <w:szCs w:val="26"/>
        </w:rPr>
        <w:t xml:space="preserve">Работы по озеленению следует планировать в комплексе и в контексте общего зеленого “каркаса”  муниципального образования, обеспечивающего  для всех жителей доступ  к </w:t>
      </w:r>
      <w:proofErr w:type="spellStart"/>
      <w:r w:rsidR="00787FF0" w:rsidRPr="0087418A">
        <w:rPr>
          <w:rFonts w:ascii="Times New Roman" w:eastAsia="Times New Roman" w:hAnsi="Times New Roman" w:cs="Times New Roman"/>
          <w:sz w:val="26"/>
          <w:szCs w:val="26"/>
        </w:rPr>
        <w:t>неурбанизированным</w:t>
      </w:r>
      <w:proofErr w:type="spellEnd"/>
      <w:r w:rsidR="00787FF0" w:rsidRPr="0087418A">
        <w:rPr>
          <w:rFonts w:ascii="Times New Roman" w:eastAsia="Times New Roman" w:hAnsi="Times New Roman" w:cs="Times New Roman"/>
          <w:sz w:val="26"/>
          <w:szCs w:val="26"/>
        </w:rPr>
        <w:t xml:space="preserve"> ландшафтам, возможность для занятий спортом и общения, физический комфорт и улучшения визуальных и экологических характеристик  городской среды</w:t>
      </w:r>
      <w:r w:rsidR="00787FF0">
        <w:rPr>
          <w:rFonts w:ascii="Times New Roman" w:eastAsia="Times New Roman" w:hAnsi="Times New Roman" w:cs="Times New Roman"/>
          <w:sz w:val="26"/>
          <w:szCs w:val="26"/>
        </w:rPr>
        <w:t>.</w:t>
      </w:r>
    </w:p>
    <w:p w:rsidR="00787FF0" w:rsidRDefault="00787FF0" w:rsidP="00055EC5">
      <w:pPr>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5.13.2. </w:t>
      </w:r>
      <w:proofErr w:type="gramStart"/>
      <w:r w:rsidRPr="0087418A">
        <w:rPr>
          <w:rFonts w:ascii="Times New Roman" w:eastAsia="Times New Roman" w:hAnsi="Times New Roman" w:cs="Times New Roman"/>
          <w:sz w:val="26"/>
          <w:szCs w:val="26"/>
        </w:rPr>
        <w:t xml:space="preserve">Основными типами насаждений и озеленения могут являться: рядовые посадки, аллеи, живые изгороди, </w:t>
      </w:r>
      <w:r>
        <w:rPr>
          <w:rFonts w:ascii="Times New Roman" w:eastAsia="Times New Roman" w:hAnsi="Times New Roman" w:cs="Times New Roman"/>
          <w:sz w:val="26"/>
          <w:szCs w:val="26"/>
        </w:rPr>
        <w:t>гр</w:t>
      </w:r>
      <w:r w:rsidRPr="0087418A">
        <w:rPr>
          <w:rFonts w:ascii="Times New Roman" w:eastAsia="Times New Roman" w:hAnsi="Times New Roman" w:cs="Times New Roman"/>
          <w:sz w:val="26"/>
          <w:szCs w:val="26"/>
        </w:rPr>
        <w:t>уппы,</w:t>
      </w:r>
      <w:r>
        <w:rPr>
          <w:rFonts w:ascii="Times New Roman" w:eastAsia="Times New Roman" w:hAnsi="Times New Roman" w:cs="Times New Roman"/>
          <w:sz w:val="26"/>
          <w:szCs w:val="26"/>
        </w:rPr>
        <w:t xml:space="preserve"> ш</w:t>
      </w:r>
      <w:r w:rsidRPr="0087418A">
        <w:rPr>
          <w:rFonts w:ascii="Times New Roman" w:eastAsia="Times New Roman" w:hAnsi="Times New Roman" w:cs="Times New Roman"/>
          <w:sz w:val="26"/>
          <w:szCs w:val="26"/>
        </w:rPr>
        <w:t>палеры, газоны, цветники (клумбы</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вертикальное озеленение фасадов с использованием лиан, различные виды посадок (аллейные, рядовые, букетные и др.).</w:t>
      </w:r>
      <w:proofErr w:type="gramEnd"/>
      <w:r w:rsidRPr="0087418A">
        <w:rPr>
          <w:rFonts w:ascii="Times New Roman" w:eastAsia="Times New Roman" w:hAnsi="Times New Roman" w:cs="Times New Roman"/>
          <w:sz w:val="26"/>
          <w:szCs w:val="26"/>
        </w:rPr>
        <w:t xml:space="preserve"> В зависимости от выбора типов насаждений определяется объемно-пространственная структура насаждений и обеспечивается визуально-композиционные и функциональные связи участков озелененных территорий между собой и с застройкой населенн</w:t>
      </w:r>
      <w:r>
        <w:rPr>
          <w:rFonts w:ascii="Times New Roman" w:eastAsia="Times New Roman" w:hAnsi="Times New Roman" w:cs="Times New Roman"/>
          <w:sz w:val="26"/>
          <w:szCs w:val="26"/>
        </w:rPr>
        <w:t xml:space="preserve">ых </w:t>
      </w:r>
      <w:r w:rsidRPr="0087418A">
        <w:rPr>
          <w:rFonts w:ascii="Times New Roman" w:eastAsia="Times New Roman" w:hAnsi="Times New Roman" w:cs="Times New Roman"/>
          <w:sz w:val="26"/>
          <w:szCs w:val="26"/>
        </w:rPr>
        <w:t>пункт</w:t>
      </w:r>
      <w:r>
        <w:rPr>
          <w:rFonts w:ascii="Times New Roman" w:eastAsia="Times New Roman" w:hAnsi="Times New Roman" w:cs="Times New Roman"/>
          <w:sz w:val="26"/>
          <w:szCs w:val="26"/>
        </w:rPr>
        <w:t>ов.</w:t>
      </w:r>
      <w:r w:rsidRPr="0087418A">
        <w:rPr>
          <w:rFonts w:ascii="Times New Roman" w:eastAsia="Times New Roman" w:hAnsi="Times New Roman" w:cs="Times New Roman"/>
          <w:sz w:val="26"/>
          <w:szCs w:val="26"/>
        </w:rPr>
        <w:t>На территории муниципального образования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Работы проводятся исключительно по проекту.</w:t>
      </w:r>
    </w:p>
    <w:p w:rsidR="00787FF0" w:rsidRDefault="00787FF0" w:rsidP="00787FF0">
      <w:pPr>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5.13.3. </w:t>
      </w:r>
      <w:r w:rsidRPr="0087418A">
        <w:rPr>
          <w:rFonts w:ascii="Times New Roman" w:eastAsia="Times New Roman" w:hAnsi="Times New Roman" w:cs="Times New Roman"/>
          <w:sz w:val="26"/>
          <w:szCs w:val="26"/>
        </w:rPr>
        <w:t>При проектировании озеленения учитываются минимальные расстояния посадок деревьев и кустарников до инженерных сетей, зданий и сооружений. Для сокращения минимально допустимых расстояний рекомендуется использовать обоснованные инженерные решения по защите корневых систем древесных растений. При определении размеров ям и траншей для посадки растений рекомендуется ориентироваться на  посадочные материалы, соответствующие ГОСТ. Рекомендуется соблюдать максимальное количество зеленых насаждений на различных территориях населенного пункта, ориентировочный процент озеленяемых территорий на участках различного функционального назначения, параметры и требования для сортировки посадочного материала</w:t>
      </w:r>
      <w:r>
        <w:rPr>
          <w:rFonts w:ascii="Times New Roman" w:eastAsia="Times New Roman" w:hAnsi="Times New Roman" w:cs="Times New Roman"/>
          <w:sz w:val="26"/>
          <w:szCs w:val="26"/>
        </w:rPr>
        <w:t>.</w:t>
      </w:r>
    </w:p>
    <w:p w:rsidR="00787FF0" w:rsidRDefault="00787FF0" w:rsidP="00787FF0">
      <w:pPr>
        <w:spacing w:after="0" w:line="240" w:lineRule="auto"/>
        <w:ind w:firstLine="567"/>
        <w:contextualSpacing/>
        <w:jc w:val="both"/>
        <w:rPr>
          <w:rFonts w:ascii="Times New Roman" w:eastAsia="Times New Roman" w:hAnsi="Times New Roman" w:cs="Times New Roman"/>
          <w:sz w:val="26"/>
          <w:szCs w:val="26"/>
        </w:rPr>
      </w:pPr>
      <w:r w:rsidRPr="00787FF0">
        <w:rPr>
          <w:rFonts w:ascii="Times New Roman" w:eastAsia="Times New Roman" w:hAnsi="Times New Roman" w:cs="Times New Roman"/>
          <w:sz w:val="26"/>
          <w:szCs w:val="26"/>
        </w:rPr>
        <w:t>5.13.4. Для обеспечения жизнеспособности зелёных насаждений и озеленяемых территорий в целом населенного пункта необходимо учитывать</w:t>
      </w:r>
      <w:r>
        <w:rPr>
          <w:rFonts w:ascii="Times New Roman" w:eastAsia="Times New Roman" w:hAnsi="Times New Roman" w:cs="Times New Roman"/>
          <w:sz w:val="26"/>
          <w:szCs w:val="26"/>
        </w:rPr>
        <w:t>:</w:t>
      </w:r>
    </w:p>
    <w:p w:rsidR="00787FF0" w:rsidRDefault="00787FF0" w:rsidP="00787FF0">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787FF0">
        <w:rPr>
          <w:rFonts w:ascii="Times New Roman" w:eastAsia="Times New Roman" w:hAnsi="Times New Roman" w:cs="Times New Roman"/>
          <w:sz w:val="26"/>
          <w:szCs w:val="26"/>
        </w:rPr>
        <w:t>степень техногенных нагрузок от прилегающих территорий</w:t>
      </w:r>
      <w:r>
        <w:rPr>
          <w:rFonts w:ascii="Times New Roman" w:eastAsia="Times New Roman" w:hAnsi="Times New Roman" w:cs="Times New Roman"/>
          <w:sz w:val="26"/>
          <w:szCs w:val="26"/>
        </w:rPr>
        <w:t>;</w:t>
      </w:r>
    </w:p>
    <w:p w:rsidR="00787FF0" w:rsidRDefault="00787FF0" w:rsidP="00787FF0">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787FF0">
        <w:rPr>
          <w:rFonts w:ascii="Times New Roman" w:eastAsia="Times New Roman" w:hAnsi="Times New Roman" w:cs="Times New Roman"/>
          <w:sz w:val="26"/>
          <w:szCs w:val="26"/>
        </w:rPr>
        <w:t xml:space="preserve"> осуществлять для посадок подбор адаптированных видов древесных растений (пород) с учетом характеристик их устойчивости к воз</w:t>
      </w:r>
      <w:r>
        <w:rPr>
          <w:rFonts w:ascii="Times New Roman" w:eastAsia="Times New Roman" w:hAnsi="Times New Roman" w:cs="Times New Roman"/>
          <w:sz w:val="26"/>
          <w:szCs w:val="26"/>
        </w:rPr>
        <w:t xml:space="preserve">действию антропогенных факторов, </w:t>
      </w:r>
    </w:p>
    <w:p w:rsidR="00787FF0" w:rsidRDefault="00787FF0" w:rsidP="00787FF0">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фактор прогревания почвы в обе стороны от оси теплотрассы</w:t>
      </w:r>
      <w:r>
        <w:rPr>
          <w:rFonts w:ascii="Times New Roman" w:eastAsia="Times New Roman" w:hAnsi="Times New Roman" w:cs="Times New Roman"/>
          <w:sz w:val="26"/>
          <w:szCs w:val="26"/>
        </w:rPr>
        <w:t xml:space="preserve"> при посадке деревьев в зонах действия теплотрасс.</w:t>
      </w:r>
    </w:p>
    <w:p w:rsidR="00B374F3" w:rsidRDefault="00B374F3" w:rsidP="00B374F3">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5.13.5. </w:t>
      </w:r>
      <w:r w:rsidRPr="0087418A">
        <w:rPr>
          <w:rFonts w:ascii="Times New Roman" w:eastAsia="Times New Roman" w:hAnsi="Times New Roman" w:cs="Times New Roman"/>
          <w:sz w:val="26"/>
          <w:szCs w:val="26"/>
        </w:rPr>
        <w:t>Для защиты от ветра рекомендуется использовать зеленые насаждения ажурной конструкции с вертикальной сомкнутостью полога 60 - 70%.</w:t>
      </w:r>
    </w:p>
    <w:p w:rsidR="00B374F3" w:rsidRPr="0087418A" w:rsidRDefault="00B374F3" w:rsidP="00B374F3">
      <w:pPr>
        <w:spacing w:after="0" w:line="240" w:lineRule="auto"/>
        <w:ind w:firstLine="567"/>
        <w:contextualSpacing/>
        <w:jc w:val="both"/>
        <w:rPr>
          <w:rFonts w:ascii="Times New Roman" w:eastAsia="Times New Roman" w:hAnsi="Times New Roman" w:cs="Times New Roman"/>
          <w:sz w:val="26"/>
          <w:szCs w:val="26"/>
        </w:rPr>
      </w:pPr>
      <w:proofErr w:type="spellStart"/>
      <w:r w:rsidRPr="0087418A">
        <w:rPr>
          <w:rFonts w:ascii="Times New Roman" w:eastAsia="Times New Roman" w:hAnsi="Times New Roman" w:cs="Times New Roman"/>
          <w:sz w:val="26"/>
          <w:szCs w:val="26"/>
        </w:rPr>
        <w:t>Шумозащитные</w:t>
      </w:r>
      <w:proofErr w:type="spellEnd"/>
      <w:r w:rsidRPr="0087418A">
        <w:rPr>
          <w:rFonts w:ascii="Times New Roman" w:eastAsia="Times New Roman" w:hAnsi="Times New Roman" w:cs="Times New Roman"/>
          <w:sz w:val="26"/>
          <w:szCs w:val="26"/>
        </w:rPr>
        <w:t xml:space="preserve"> насаждения рекомендуется проектировать в виде однорядных или многорядных рядовых посадок не ниже 7 м, обеспечивая в ряду расстояния между стволами взрослых деревьев 8 - 10 м (с широкой кроной), 5 - 6 м (со средней кроной), 3 - 4 м (с узкой кроной), </w:t>
      </w:r>
      <w:proofErr w:type="spellStart"/>
      <w:r w:rsidRPr="0087418A">
        <w:rPr>
          <w:rFonts w:ascii="Times New Roman" w:eastAsia="Times New Roman" w:hAnsi="Times New Roman" w:cs="Times New Roman"/>
          <w:sz w:val="26"/>
          <w:szCs w:val="26"/>
        </w:rPr>
        <w:t>подкроновое</w:t>
      </w:r>
      <w:proofErr w:type="spellEnd"/>
      <w:r w:rsidRPr="0087418A">
        <w:rPr>
          <w:rFonts w:ascii="Times New Roman" w:eastAsia="Times New Roman" w:hAnsi="Times New Roman" w:cs="Times New Roman"/>
          <w:sz w:val="26"/>
          <w:szCs w:val="26"/>
        </w:rPr>
        <w:t xml:space="preserve"> пространство следует заполнять рядами кустарника. </w:t>
      </w:r>
    </w:p>
    <w:p w:rsidR="00B374F3" w:rsidRPr="0087418A" w:rsidRDefault="00B374F3" w:rsidP="00B374F3">
      <w:pPr>
        <w:spacing w:after="0" w:line="240" w:lineRule="auto"/>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В условиях высокого уровня загрязнения воздуха рекомендуется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w:t>
      </w:r>
      <w:proofErr w:type="spellStart"/>
      <w:r w:rsidRPr="0087418A">
        <w:rPr>
          <w:rFonts w:ascii="Times New Roman" w:eastAsia="Times New Roman" w:hAnsi="Times New Roman" w:cs="Times New Roman"/>
          <w:sz w:val="26"/>
          <w:szCs w:val="26"/>
        </w:rPr>
        <w:t>несмыкание</w:t>
      </w:r>
      <w:proofErr w:type="spellEnd"/>
      <w:r w:rsidRPr="0087418A">
        <w:rPr>
          <w:rFonts w:ascii="Times New Roman" w:eastAsia="Times New Roman" w:hAnsi="Times New Roman" w:cs="Times New Roman"/>
          <w:sz w:val="26"/>
          <w:szCs w:val="26"/>
        </w:rPr>
        <w:t xml:space="preserve"> крон).</w:t>
      </w:r>
    </w:p>
    <w:p w:rsidR="00055EC5" w:rsidRDefault="00B374F3" w:rsidP="00055EC5">
      <w:pPr>
        <w:spacing w:after="0" w:line="240" w:lineRule="auto"/>
        <w:ind w:firstLine="567"/>
        <w:jc w:val="both"/>
        <w:rPr>
          <w:rFonts w:ascii="Times New Roman" w:eastAsia="Times New Roman" w:hAnsi="Times New Roman" w:cs="Times New Roman"/>
          <w:sz w:val="26"/>
          <w:szCs w:val="26"/>
        </w:rPr>
      </w:pPr>
      <w:r>
        <w:rPr>
          <w:rFonts w:ascii="Times New Roman" w:hAnsi="Times New Roman" w:cs="Times New Roman"/>
          <w:sz w:val="26"/>
          <w:szCs w:val="26"/>
        </w:rPr>
        <w:t xml:space="preserve">5.13.6. </w:t>
      </w:r>
      <w:r w:rsidRPr="00C12FA9">
        <w:rPr>
          <w:rFonts w:ascii="Times New Roman" w:eastAsia="Times New Roman" w:hAnsi="Times New Roman" w:cs="Times New Roman"/>
          <w:sz w:val="26"/>
          <w:szCs w:val="26"/>
        </w:rPr>
        <w:t>Все зеленые насаждения, расположенные на территории поселения, за исключением земель лесного фонда составляют неприкосновенный зеленый фонд поселения и являются его муниципальной собственностью, если иное не установлено Федеральным законодательством. Зеленые насаждения, высаженные самостоятельно собственником земельного участка после получения права собственности на данный земельный участок, являются собственностью соответствующего юридического или физического лица – собственника участка</w:t>
      </w:r>
      <w:r>
        <w:rPr>
          <w:rFonts w:ascii="Times New Roman" w:eastAsia="Times New Roman" w:hAnsi="Times New Roman" w:cs="Times New Roman"/>
          <w:sz w:val="26"/>
          <w:szCs w:val="26"/>
        </w:rPr>
        <w:t>.</w:t>
      </w:r>
    </w:p>
    <w:p w:rsidR="00D44C11" w:rsidRDefault="00B374F3" w:rsidP="00D44C11">
      <w:pPr>
        <w:spacing w:after="0" w:line="240" w:lineRule="auto"/>
        <w:ind w:firstLine="567"/>
        <w:jc w:val="both"/>
        <w:rPr>
          <w:rFonts w:ascii="Times New Roman" w:eastAsia="Lucida Sans Unicode" w:hAnsi="Times New Roman" w:cs="Times New Roman"/>
          <w:color w:val="00000A"/>
          <w:kern w:val="2"/>
          <w:sz w:val="26"/>
          <w:szCs w:val="26"/>
          <w:lang w:eastAsia="ar-SA"/>
        </w:rPr>
      </w:pPr>
      <w:r>
        <w:rPr>
          <w:rFonts w:ascii="Times New Roman" w:eastAsia="Lucida Sans Unicode" w:hAnsi="Times New Roman" w:cs="Times New Roman"/>
          <w:color w:val="00000A"/>
          <w:kern w:val="2"/>
          <w:sz w:val="26"/>
          <w:szCs w:val="26"/>
          <w:lang w:eastAsia="ar-SA"/>
        </w:rPr>
        <w:t xml:space="preserve">5.13.7. </w:t>
      </w:r>
      <w:r w:rsidRPr="00055EC5">
        <w:rPr>
          <w:rFonts w:ascii="Times New Roman" w:hAnsi="Times New Roman" w:cs="Times New Roman"/>
          <w:sz w:val="26"/>
          <w:szCs w:val="26"/>
        </w:rPr>
        <w:t xml:space="preserve">Все граждане (физические, юридические) обязаны </w:t>
      </w:r>
      <w:r w:rsidRPr="00055EC5">
        <w:rPr>
          <w:rFonts w:ascii="Times New Roman" w:eastAsia="Lucida Sans Unicode" w:hAnsi="Times New Roman" w:cs="Times New Roman"/>
          <w:color w:val="00000A"/>
          <w:kern w:val="2"/>
          <w:sz w:val="26"/>
          <w:szCs w:val="26"/>
          <w:lang w:eastAsia="ar-SA"/>
        </w:rPr>
        <w:t>содержать в порядке зеленые насаждения на закрепленной территории в пределах землеотвода,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r>
        <w:rPr>
          <w:rFonts w:ascii="Times New Roman" w:eastAsia="Lucida Sans Unicode" w:hAnsi="Times New Roman" w:cs="Times New Roman"/>
          <w:color w:val="00000A"/>
          <w:kern w:val="2"/>
          <w:sz w:val="26"/>
          <w:szCs w:val="26"/>
          <w:lang w:eastAsia="ar-SA"/>
        </w:rPr>
        <w:t>.</w:t>
      </w:r>
    </w:p>
    <w:p w:rsidR="00D44C11" w:rsidRPr="00C12FA9" w:rsidRDefault="00D44C11" w:rsidP="00D44C11">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r>
        <w:rPr>
          <w:rFonts w:ascii="Times New Roman" w:eastAsia="Lucida Sans Unicode" w:hAnsi="Times New Roman" w:cs="Times New Roman"/>
          <w:color w:val="00000A"/>
          <w:kern w:val="2"/>
          <w:sz w:val="26"/>
          <w:szCs w:val="26"/>
          <w:lang w:eastAsia="ar-SA"/>
        </w:rPr>
        <w:t>5.13.8.</w:t>
      </w:r>
      <w:r w:rsidRPr="00C12FA9">
        <w:rPr>
          <w:rFonts w:ascii="Times New Roman" w:eastAsia="Times New Roman" w:hAnsi="Times New Roman" w:cs="Times New Roman"/>
          <w:sz w:val="26"/>
          <w:szCs w:val="26"/>
        </w:rPr>
        <w:t>У зданий и сооружений свободные земельные участки (газоны, площадки и т.п.) должны иметь летом травяной покров или зеленые насаждения.</w:t>
      </w:r>
    </w:p>
    <w:p w:rsidR="00D44C11" w:rsidRPr="00C12FA9" w:rsidRDefault="00D44C11" w:rsidP="00D44C11">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Текущее содержание парков, скверов и других объектов зеленого хозяйства возлагается на договорной основе на юридических лиц, в ведении которых они находятся. Текущее содержание газонов на прилегающих и закрепленных территориях возлагается на соответствующих физических и юридических лиц.</w:t>
      </w:r>
    </w:p>
    <w:p w:rsidR="00D44C11" w:rsidRPr="00C12FA9" w:rsidRDefault="00D44C11" w:rsidP="00D44C11">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bCs/>
          <w:sz w:val="26"/>
          <w:szCs w:val="26"/>
        </w:rPr>
        <w:lastRenderedPageBreak/>
        <w:t>5.</w:t>
      </w:r>
      <w:r>
        <w:rPr>
          <w:rFonts w:ascii="Times New Roman" w:eastAsia="Times New Roman" w:hAnsi="Times New Roman" w:cs="Times New Roman"/>
          <w:bCs/>
          <w:sz w:val="26"/>
          <w:szCs w:val="26"/>
        </w:rPr>
        <w:t>13.9.</w:t>
      </w:r>
      <w:r w:rsidRPr="00C12FA9">
        <w:rPr>
          <w:rFonts w:ascii="Times New Roman" w:eastAsia="Times New Roman" w:hAnsi="Times New Roman" w:cs="Times New Roman"/>
          <w:sz w:val="26"/>
          <w:szCs w:val="26"/>
        </w:rPr>
        <w:t xml:space="preserve"> Посев газонов, посадка цветочной рассады, обрезка кустарников и побелка деревьев, обработка зеленых насаждений против вредителей, болезней на закрепленных территориях производится силами юридических и физических лиц, либо специализированными организациями на договорной основе. Применение пестицидов производится в соответствии с Государственным каталогом пестицидов и </w:t>
      </w:r>
      <w:proofErr w:type="spellStart"/>
      <w:r w:rsidRPr="00C12FA9">
        <w:rPr>
          <w:rFonts w:ascii="Times New Roman" w:eastAsia="Times New Roman" w:hAnsi="Times New Roman" w:cs="Times New Roman"/>
          <w:sz w:val="26"/>
          <w:szCs w:val="26"/>
        </w:rPr>
        <w:t>агрохимикатов</w:t>
      </w:r>
      <w:proofErr w:type="spellEnd"/>
      <w:r w:rsidRPr="00C12FA9">
        <w:rPr>
          <w:rFonts w:ascii="Times New Roman" w:eastAsia="Times New Roman" w:hAnsi="Times New Roman" w:cs="Times New Roman"/>
          <w:sz w:val="26"/>
          <w:szCs w:val="26"/>
        </w:rPr>
        <w:t>, разрешенных к применению на территории Российской Федерации.</w:t>
      </w:r>
    </w:p>
    <w:p w:rsidR="00D44C11" w:rsidRPr="00D44C11" w:rsidRDefault="00D44C11" w:rsidP="00D44C11">
      <w:pPr>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5.13.10. </w:t>
      </w:r>
      <w:r w:rsidRPr="00C12FA9">
        <w:rPr>
          <w:rFonts w:ascii="Times New Roman" w:eastAsia="Times New Roman" w:hAnsi="Times New Roman" w:cs="Times New Roman"/>
          <w:sz w:val="26"/>
          <w:szCs w:val="26"/>
        </w:rPr>
        <w:t>На улицах, скверах, парках, в населенных пунктах и лесополосах категорически запрещается самовольная вырубка зеленых насаждений</w:t>
      </w:r>
    </w:p>
    <w:p w:rsidR="007040EB" w:rsidRDefault="00BA12D6" w:rsidP="00055EC5">
      <w:pPr>
        <w:spacing w:after="0" w:line="240" w:lineRule="auto"/>
        <w:ind w:firstLine="567"/>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Снос зеленых насаждений разрешается только в случае невозможности их сохранения. Юридические и физические лица производят снос зеленых насаждений только после получения разрешения.</w:t>
      </w:r>
    </w:p>
    <w:p w:rsidR="00BA12D6" w:rsidRDefault="00BA12D6" w:rsidP="00BA12D6">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Разрешение на вырубку зеленых насаждений выдается пр</w:t>
      </w:r>
      <w:r>
        <w:rPr>
          <w:rFonts w:ascii="Times New Roman" w:eastAsia="Times New Roman" w:hAnsi="Times New Roman" w:cs="Times New Roman"/>
          <w:sz w:val="26"/>
          <w:szCs w:val="26"/>
        </w:rPr>
        <w:t xml:space="preserve">и условии компенсационного платежа </w:t>
      </w:r>
      <w:r w:rsidRPr="00C12FA9">
        <w:rPr>
          <w:rFonts w:ascii="Times New Roman" w:eastAsia="Times New Roman" w:hAnsi="Times New Roman" w:cs="Times New Roman"/>
          <w:sz w:val="26"/>
          <w:szCs w:val="26"/>
        </w:rPr>
        <w:t xml:space="preserve"> в установленном порядке стоимости подлежащих сносу зеленых насаждений.</w:t>
      </w:r>
    </w:p>
    <w:p w:rsidR="00BA12D6" w:rsidRDefault="00BA12D6" w:rsidP="00BA12D6">
      <w:pPr>
        <w:widowControl w:val="0"/>
        <w:tabs>
          <w:tab w:val="left" w:pos="1276"/>
        </w:tabs>
        <w:autoSpaceDE w:val="0"/>
        <w:autoSpaceDN w:val="0"/>
        <w:adjustRightInd w:val="0"/>
        <w:spacing w:after="0" w:line="240" w:lineRule="auto"/>
        <w:ind w:firstLine="567"/>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xml:space="preserve">Разрешение на снос зеленых насаждений выдается </w:t>
      </w:r>
      <w:r>
        <w:rPr>
          <w:rFonts w:ascii="Times New Roman" w:eastAsia="Times New Roman" w:hAnsi="Times New Roman" w:cs="Times New Roman"/>
          <w:sz w:val="26"/>
          <w:szCs w:val="26"/>
        </w:rPr>
        <w:t>а</w:t>
      </w:r>
      <w:r w:rsidRPr="00C12FA9">
        <w:rPr>
          <w:rFonts w:ascii="Times New Roman" w:eastAsia="Times New Roman" w:hAnsi="Times New Roman" w:cs="Times New Roman"/>
          <w:sz w:val="26"/>
          <w:szCs w:val="26"/>
        </w:rPr>
        <w:t>дминистрацией поселения. В случае сноса лесозащитных зеленых насаждений, произрастающих на землях сельскохозяйственного назначения, разрешение выдается только по согласованию с управлением сельского хозяйства, если иное не предусмотрено действующим законодательством.</w:t>
      </w:r>
    </w:p>
    <w:p w:rsidR="00BA12D6" w:rsidRPr="00C12FA9" w:rsidRDefault="00BA12D6" w:rsidP="00BA12D6">
      <w:pPr>
        <w:widowControl w:val="0"/>
        <w:tabs>
          <w:tab w:val="left" w:pos="1276"/>
        </w:tabs>
        <w:autoSpaceDE w:val="0"/>
        <w:autoSpaceDN w:val="0"/>
        <w:adjustRightInd w:val="0"/>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5.13.11. </w:t>
      </w:r>
      <w:r w:rsidRPr="00C12FA9">
        <w:rPr>
          <w:rFonts w:ascii="Times New Roman" w:eastAsia="Times New Roman" w:hAnsi="Times New Roman" w:cs="Times New Roman"/>
          <w:sz w:val="26"/>
          <w:szCs w:val="26"/>
        </w:rPr>
        <w:t xml:space="preserve">В секторе индивидуальной и многоэтажной жилой застройки посадка зеленых насаждений от </w:t>
      </w:r>
      <w:r>
        <w:rPr>
          <w:rFonts w:ascii="Times New Roman" w:eastAsia="Times New Roman" w:hAnsi="Times New Roman" w:cs="Times New Roman"/>
          <w:sz w:val="26"/>
          <w:szCs w:val="26"/>
        </w:rPr>
        <w:t>кювета</w:t>
      </w:r>
      <w:r w:rsidRPr="00C12FA9">
        <w:rPr>
          <w:rFonts w:ascii="Times New Roman" w:eastAsia="Times New Roman" w:hAnsi="Times New Roman" w:cs="Times New Roman"/>
          <w:sz w:val="26"/>
          <w:szCs w:val="26"/>
        </w:rPr>
        <w:t xml:space="preserve"> или жилого дома разрешается:</w:t>
      </w:r>
    </w:p>
    <w:p w:rsidR="00BA12D6" w:rsidRPr="00C12FA9" w:rsidRDefault="00BA12D6" w:rsidP="00BA12D6">
      <w:pPr>
        <w:widowControl w:val="0"/>
        <w:tabs>
          <w:tab w:val="left" w:pos="1276"/>
        </w:tabs>
        <w:autoSpaceDE w:val="0"/>
        <w:autoSpaceDN w:val="0"/>
        <w:adjustRightInd w:val="0"/>
        <w:spacing w:after="0" w:line="240" w:lineRule="auto"/>
        <w:ind w:firstLine="567"/>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для среднерослых деревьев – не ближе 2 метров;</w:t>
      </w:r>
    </w:p>
    <w:p w:rsidR="00BA12D6" w:rsidRPr="00C12FA9" w:rsidRDefault="00BA12D6" w:rsidP="00BA12D6">
      <w:pPr>
        <w:widowControl w:val="0"/>
        <w:tabs>
          <w:tab w:val="left" w:pos="1276"/>
        </w:tabs>
        <w:autoSpaceDE w:val="0"/>
        <w:autoSpaceDN w:val="0"/>
        <w:adjustRightInd w:val="0"/>
        <w:spacing w:after="0" w:line="240" w:lineRule="auto"/>
        <w:ind w:firstLine="567"/>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для высокорослых деревьев – не ближе 4 метров;</w:t>
      </w:r>
    </w:p>
    <w:p w:rsidR="00BA12D6" w:rsidRDefault="00BA12D6" w:rsidP="00BA12D6">
      <w:pPr>
        <w:widowControl w:val="0"/>
        <w:tabs>
          <w:tab w:val="left" w:pos="1276"/>
        </w:tabs>
        <w:autoSpaceDE w:val="0"/>
        <w:autoSpaceDN w:val="0"/>
        <w:adjustRightInd w:val="0"/>
        <w:spacing w:after="0" w:line="240" w:lineRule="auto"/>
        <w:ind w:firstLine="567"/>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для кустарников – не ближе 1 метра.</w:t>
      </w:r>
    </w:p>
    <w:p w:rsidR="00BA12D6" w:rsidRDefault="00BA12D6" w:rsidP="00BA12D6">
      <w:pPr>
        <w:widowControl w:val="0"/>
        <w:tabs>
          <w:tab w:val="left" w:pos="1276"/>
        </w:tabs>
        <w:autoSpaceDE w:val="0"/>
        <w:autoSpaceDN w:val="0"/>
        <w:adjustRightInd w:val="0"/>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5.13.12. </w:t>
      </w:r>
      <w:proofErr w:type="gramStart"/>
      <w:r w:rsidRPr="00C12FA9">
        <w:rPr>
          <w:rFonts w:ascii="Times New Roman" w:eastAsia="Times New Roman" w:hAnsi="Times New Roman" w:cs="Times New Roman"/>
          <w:sz w:val="26"/>
          <w:szCs w:val="26"/>
        </w:rPr>
        <w:t>В скверах, парках, лесополосах категорически запрещается: производить проезд и парковку автотранспортных средств; устраивать свалки мусора и промышленных отходов; разводить костры, использовать открытые источники огня; производить самовольную вырубку зеленых насаждений, выжигание сухой раститель</w:t>
      </w:r>
      <w:r w:rsidRPr="00C12FA9">
        <w:rPr>
          <w:rFonts w:ascii="Times New Roman" w:eastAsia="Times New Roman" w:hAnsi="Times New Roman" w:cs="Times New Roman"/>
          <w:sz w:val="26"/>
          <w:szCs w:val="26"/>
        </w:rPr>
        <w:softHyphen/>
        <w:t>ности, выпас скота и домашней птицы, а также другие мероприятия, негативно сказывающиеся на состоянии зеленых насаждений и противоречащие целевому назначению указанных зеленых зон</w:t>
      </w:r>
      <w:r>
        <w:rPr>
          <w:rFonts w:ascii="Times New Roman" w:eastAsia="Times New Roman" w:hAnsi="Times New Roman" w:cs="Times New Roman"/>
          <w:sz w:val="26"/>
          <w:szCs w:val="26"/>
        </w:rPr>
        <w:t>.</w:t>
      </w:r>
      <w:proofErr w:type="gramEnd"/>
    </w:p>
    <w:p w:rsidR="00BA12D6" w:rsidRPr="00C12FA9" w:rsidRDefault="00BA12D6" w:rsidP="00BA12D6">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5.13.13. </w:t>
      </w:r>
      <w:r w:rsidRPr="00C12FA9">
        <w:rPr>
          <w:rFonts w:ascii="Times New Roman" w:eastAsia="Times New Roman" w:hAnsi="Times New Roman" w:cs="Times New Roman"/>
          <w:sz w:val="26"/>
          <w:szCs w:val="26"/>
        </w:rPr>
        <w:t>Ответственность за сохранность зеленых насаждений и уход за ними возлагается:</w:t>
      </w:r>
    </w:p>
    <w:p w:rsidR="00BA12D6" w:rsidRPr="00C12FA9" w:rsidRDefault="00522AF0" w:rsidP="00BA12D6">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-в</w:t>
      </w:r>
      <w:r w:rsidR="00BA12D6" w:rsidRPr="00C12FA9">
        <w:rPr>
          <w:rFonts w:ascii="Times New Roman" w:eastAsia="Times New Roman" w:hAnsi="Times New Roman" w:cs="Times New Roman"/>
          <w:sz w:val="26"/>
          <w:szCs w:val="26"/>
        </w:rPr>
        <w:t>доль улиц и автомагистралей – на организации, эксплуатирующие указанные объекты, либо закрепленные за ними.</w:t>
      </w:r>
    </w:p>
    <w:p w:rsidR="00BA12D6" w:rsidRPr="00C12FA9" w:rsidRDefault="00522AF0" w:rsidP="00BA12D6">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у</w:t>
      </w:r>
      <w:r w:rsidR="00BA12D6" w:rsidRPr="00C12FA9">
        <w:rPr>
          <w:rFonts w:ascii="Times New Roman" w:eastAsia="Times New Roman" w:hAnsi="Times New Roman" w:cs="Times New Roman"/>
          <w:sz w:val="26"/>
          <w:szCs w:val="26"/>
        </w:rPr>
        <w:t xml:space="preserve"> домов по фасаду вдоль проезжей части улиц и во дворах на владельцев (пользователей) домовладений, зданий и строений.</w:t>
      </w:r>
    </w:p>
    <w:p w:rsidR="00BA12D6" w:rsidRPr="00C12FA9" w:rsidRDefault="00522AF0" w:rsidP="00BA12D6">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н</w:t>
      </w:r>
      <w:r w:rsidR="00BA12D6" w:rsidRPr="00C12FA9">
        <w:rPr>
          <w:rFonts w:ascii="Times New Roman" w:eastAsia="Times New Roman" w:hAnsi="Times New Roman" w:cs="Times New Roman"/>
          <w:sz w:val="26"/>
          <w:szCs w:val="26"/>
        </w:rPr>
        <w:t>а территориях предприятий, учреждений, школ, больниц и т.д. и прилегающих к ним территориях – на администрации предприятий и организаций.</w:t>
      </w:r>
    </w:p>
    <w:p w:rsidR="00BA12D6" w:rsidRPr="00C12FA9" w:rsidRDefault="00BA12D6" w:rsidP="00BA12D6">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bCs/>
          <w:sz w:val="26"/>
          <w:szCs w:val="26"/>
        </w:rPr>
        <w:t>1</w:t>
      </w:r>
      <w:r w:rsidR="00A34043">
        <w:rPr>
          <w:rFonts w:ascii="Times New Roman" w:eastAsia="Times New Roman" w:hAnsi="Times New Roman" w:cs="Times New Roman"/>
          <w:bCs/>
          <w:sz w:val="26"/>
          <w:szCs w:val="26"/>
        </w:rPr>
        <w:t>5</w:t>
      </w:r>
      <w:r w:rsidRPr="00C12FA9">
        <w:rPr>
          <w:rFonts w:ascii="Times New Roman" w:eastAsia="Times New Roman" w:hAnsi="Times New Roman" w:cs="Times New Roman"/>
          <w:bCs/>
          <w:sz w:val="26"/>
          <w:szCs w:val="26"/>
        </w:rPr>
        <w:t>.1</w:t>
      </w:r>
      <w:r w:rsidR="00A34043">
        <w:rPr>
          <w:rFonts w:ascii="Times New Roman" w:eastAsia="Times New Roman" w:hAnsi="Times New Roman" w:cs="Times New Roman"/>
          <w:bCs/>
          <w:sz w:val="26"/>
          <w:szCs w:val="26"/>
        </w:rPr>
        <w:t>3</w:t>
      </w:r>
      <w:r w:rsidRPr="00C12FA9">
        <w:rPr>
          <w:rFonts w:ascii="Times New Roman" w:eastAsia="Times New Roman" w:hAnsi="Times New Roman" w:cs="Times New Roman"/>
          <w:bCs/>
          <w:sz w:val="26"/>
          <w:szCs w:val="26"/>
        </w:rPr>
        <w:t>.</w:t>
      </w:r>
      <w:r w:rsidR="00A34043">
        <w:rPr>
          <w:rFonts w:ascii="Times New Roman" w:eastAsia="Times New Roman" w:hAnsi="Times New Roman" w:cs="Times New Roman"/>
          <w:bCs/>
          <w:sz w:val="26"/>
          <w:szCs w:val="26"/>
        </w:rPr>
        <w:t xml:space="preserve">14. </w:t>
      </w:r>
      <w:r w:rsidRPr="00C12FA9">
        <w:rPr>
          <w:rFonts w:ascii="Times New Roman" w:eastAsia="Times New Roman" w:hAnsi="Times New Roman" w:cs="Times New Roman"/>
          <w:sz w:val="26"/>
          <w:szCs w:val="26"/>
        </w:rPr>
        <w:t xml:space="preserve"> Уход за деревьями и кустарниками осуществляется в течение всего года и включает в себя: уход за почвой (полив, рыхление приствольных площадок, удобрение, борьба с сорной растительностью) и уход за кроной и стволом (обрезка, смыв и дождевание, борьба с вредителями и болезнями, утепление приствольных кругов на зиму и др.).</w:t>
      </w:r>
    </w:p>
    <w:p w:rsidR="00BA12D6" w:rsidRPr="00C12FA9" w:rsidRDefault="00BA12D6" w:rsidP="00BA12D6">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bCs/>
          <w:sz w:val="26"/>
          <w:szCs w:val="26"/>
        </w:rPr>
        <w:t>15.</w:t>
      </w:r>
      <w:r w:rsidR="0097484D">
        <w:rPr>
          <w:rFonts w:ascii="Times New Roman" w:eastAsia="Times New Roman" w:hAnsi="Times New Roman" w:cs="Times New Roman"/>
          <w:bCs/>
          <w:sz w:val="26"/>
          <w:szCs w:val="26"/>
        </w:rPr>
        <w:t>13.15.</w:t>
      </w:r>
      <w:r w:rsidRPr="00C12FA9">
        <w:rPr>
          <w:rFonts w:ascii="Times New Roman" w:eastAsia="Times New Roman" w:hAnsi="Times New Roman" w:cs="Times New Roman"/>
          <w:sz w:val="26"/>
          <w:szCs w:val="26"/>
        </w:rPr>
        <w:t xml:space="preserve"> Засохшие деревья и кустарники должны быть своевременно убраны и заменены новыми. Деревья убираются с одновременной корчевкой пней. Упавшие деревья должны быть удалены балансодержателем территории </w:t>
      </w:r>
      <w:r w:rsidRPr="00C12FA9">
        <w:rPr>
          <w:rFonts w:ascii="Times New Roman" w:eastAsia="Times New Roman" w:hAnsi="Times New Roman" w:cs="Times New Roman"/>
          <w:sz w:val="26"/>
          <w:szCs w:val="26"/>
        </w:rPr>
        <w:lastRenderedPageBreak/>
        <w:t xml:space="preserve">немедленно с проезжей части дорог, тротуаров, от </w:t>
      </w:r>
      <w:proofErr w:type="spellStart"/>
      <w:r w:rsidRPr="00C12FA9">
        <w:rPr>
          <w:rFonts w:ascii="Times New Roman" w:eastAsia="Times New Roman" w:hAnsi="Times New Roman" w:cs="Times New Roman"/>
          <w:sz w:val="26"/>
          <w:szCs w:val="26"/>
        </w:rPr>
        <w:t>токонесущих</w:t>
      </w:r>
      <w:proofErr w:type="spellEnd"/>
      <w:r w:rsidRPr="00C12FA9">
        <w:rPr>
          <w:rFonts w:ascii="Times New Roman" w:eastAsia="Times New Roman" w:hAnsi="Times New Roman" w:cs="Times New Roman"/>
          <w:sz w:val="26"/>
          <w:szCs w:val="26"/>
        </w:rPr>
        <w:t xml:space="preserve"> проводов, фасадов жилых и производственных зданий, а с других территорий – в течение 6 часов с момента обнаружения.</w:t>
      </w:r>
    </w:p>
    <w:p w:rsidR="00BA12D6" w:rsidRPr="00C12FA9" w:rsidRDefault="00BA12D6" w:rsidP="00BA12D6">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bCs/>
          <w:sz w:val="26"/>
          <w:szCs w:val="26"/>
        </w:rPr>
        <w:t>1</w:t>
      </w:r>
      <w:r w:rsidR="0097484D">
        <w:rPr>
          <w:rFonts w:ascii="Times New Roman" w:eastAsia="Times New Roman" w:hAnsi="Times New Roman" w:cs="Times New Roman"/>
          <w:bCs/>
          <w:sz w:val="26"/>
          <w:szCs w:val="26"/>
        </w:rPr>
        <w:t>5.13.</w:t>
      </w:r>
      <w:r w:rsidRPr="00C12FA9">
        <w:rPr>
          <w:rFonts w:ascii="Times New Roman" w:eastAsia="Times New Roman" w:hAnsi="Times New Roman" w:cs="Times New Roman"/>
          <w:bCs/>
          <w:sz w:val="26"/>
          <w:szCs w:val="26"/>
        </w:rPr>
        <w:t>16.</w:t>
      </w:r>
      <w:r w:rsidRPr="00C12FA9">
        <w:rPr>
          <w:rFonts w:ascii="Times New Roman" w:eastAsia="Times New Roman" w:hAnsi="Times New Roman" w:cs="Times New Roman"/>
          <w:sz w:val="26"/>
          <w:szCs w:val="26"/>
        </w:rPr>
        <w:t xml:space="preserve"> При производстве </w:t>
      </w:r>
      <w:proofErr w:type="spellStart"/>
      <w:r w:rsidRPr="00C12FA9">
        <w:rPr>
          <w:rFonts w:ascii="Times New Roman" w:eastAsia="Times New Roman" w:hAnsi="Times New Roman" w:cs="Times New Roman"/>
          <w:sz w:val="26"/>
          <w:szCs w:val="26"/>
        </w:rPr>
        <w:t>рубочных</w:t>
      </w:r>
      <w:proofErr w:type="spellEnd"/>
      <w:r w:rsidRPr="00C12FA9">
        <w:rPr>
          <w:rFonts w:ascii="Times New Roman" w:eastAsia="Times New Roman" w:hAnsi="Times New Roman" w:cs="Times New Roman"/>
          <w:sz w:val="26"/>
          <w:szCs w:val="26"/>
        </w:rPr>
        <w:t xml:space="preserve"> или </w:t>
      </w:r>
      <w:proofErr w:type="spellStart"/>
      <w:r w:rsidRPr="00C12FA9">
        <w:rPr>
          <w:rFonts w:ascii="Times New Roman" w:eastAsia="Times New Roman" w:hAnsi="Times New Roman" w:cs="Times New Roman"/>
          <w:sz w:val="26"/>
          <w:szCs w:val="26"/>
        </w:rPr>
        <w:t>уходных</w:t>
      </w:r>
      <w:proofErr w:type="spellEnd"/>
      <w:r w:rsidRPr="00C12FA9">
        <w:rPr>
          <w:rFonts w:ascii="Times New Roman" w:eastAsia="Times New Roman" w:hAnsi="Times New Roman" w:cs="Times New Roman"/>
          <w:sz w:val="26"/>
          <w:szCs w:val="26"/>
        </w:rPr>
        <w:t xml:space="preserve"> работ производитель работ обязан очистить территорию от остатков обрезков стволов и веток в течение суток.</w:t>
      </w:r>
    </w:p>
    <w:p w:rsidR="00BA12D6" w:rsidRDefault="00BA12D6" w:rsidP="00BA12D6">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bCs/>
          <w:sz w:val="26"/>
          <w:szCs w:val="26"/>
        </w:rPr>
        <w:t>1</w:t>
      </w:r>
      <w:r w:rsidR="0097484D">
        <w:rPr>
          <w:rFonts w:ascii="Times New Roman" w:eastAsia="Times New Roman" w:hAnsi="Times New Roman" w:cs="Times New Roman"/>
          <w:bCs/>
          <w:sz w:val="26"/>
          <w:szCs w:val="26"/>
        </w:rPr>
        <w:t>5</w:t>
      </w:r>
      <w:r w:rsidRPr="00C12FA9">
        <w:rPr>
          <w:rFonts w:ascii="Times New Roman" w:eastAsia="Times New Roman" w:hAnsi="Times New Roman" w:cs="Times New Roman"/>
          <w:bCs/>
          <w:sz w:val="26"/>
          <w:szCs w:val="26"/>
        </w:rPr>
        <w:t>.</w:t>
      </w:r>
      <w:r w:rsidR="0097484D">
        <w:rPr>
          <w:rFonts w:ascii="Times New Roman" w:eastAsia="Times New Roman" w:hAnsi="Times New Roman" w:cs="Times New Roman"/>
          <w:bCs/>
          <w:sz w:val="26"/>
          <w:szCs w:val="26"/>
        </w:rPr>
        <w:t>13.</w:t>
      </w:r>
      <w:r w:rsidRPr="00C12FA9">
        <w:rPr>
          <w:rFonts w:ascii="Times New Roman" w:eastAsia="Times New Roman" w:hAnsi="Times New Roman" w:cs="Times New Roman"/>
          <w:bCs/>
          <w:sz w:val="26"/>
          <w:szCs w:val="26"/>
        </w:rPr>
        <w:t>17.</w:t>
      </w:r>
      <w:r w:rsidRPr="00C12FA9">
        <w:rPr>
          <w:rFonts w:ascii="Times New Roman" w:eastAsia="Times New Roman" w:hAnsi="Times New Roman" w:cs="Times New Roman"/>
          <w:sz w:val="26"/>
          <w:szCs w:val="26"/>
        </w:rPr>
        <w:t xml:space="preserve"> Уход за газонами включает в себя следующие основные мероприятия: очистка от снега и льда, удобрение и подкормка, полив, кошение, обрезка бровок, борьба с сорной растительностью и вредителями. Стрижка газонов производится на высоту до 3-5 см периодически при достижении травяным покровом высоты 10-15 см. Скошенная трава должна быть убрана в течение 3-х суток.</w:t>
      </w:r>
    </w:p>
    <w:p w:rsidR="00E53A0A" w:rsidRPr="0087418A" w:rsidRDefault="00E53A0A" w:rsidP="00E53A0A">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15.13.18. На площадях зеленых насаждений </w:t>
      </w:r>
      <w:r w:rsidRPr="0087418A">
        <w:rPr>
          <w:rFonts w:ascii="Times New Roman" w:eastAsia="Times New Roman" w:hAnsi="Times New Roman" w:cs="Times New Roman"/>
          <w:sz w:val="26"/>
          <w:szCs w:val="26"/>
        </w:rPr>
        <w:t>запре</w:t>
      </w:r>
      <w:r>
        <w:rPr>
          <w:rFonts w:ascii="Times New Roman" w:eastAsia="Times New Roman" w:hAnsi="Times New Roman" w:cs="Times New Roman"/>
          <w:sz w:val="26"/>
          <w:szCs w:val="26"/>
        </w:rPr>
        <w:t>щается</w:t>
      </w:r>
      <w:r w:rsidRPr="0087418A">
        <w:rPr>
          <w:rFonts w:ascii="Times New Roman" w:eastAsia="Times New Roman" w:hAnsi="Times New Roman" w:cs="Times New Roman"/>
          <w:sz w:val="26"/>
          <w:szCs w:val="26"/>
        </w:rPr>
        <w:t>:</w:t>
      </w:r>
    </w:p>
    <w:p w:rsidR="00E53A0A" w:rsidRPr="0087418A" w:rsidRDefault="00E53A0A" w:rsidP="00E53A0A">
      <w:pPr>
        <w:spacing w:after="0" w:line="240" w:lineRule="auto"/>
        <w:ind w:firstLine="567"/>
        <w:jc w:val="both"/>
        <w:rPr>
          <w:rFonts w:ascii="Times New Roman" w:hAnsi="Times New Roman" w:cs="Times New Roman"/>
          <w:sz w:val="26"/>
          <w:szCs w:val="26"/>
        </w:rPr>
      </w:pPr>
      <w:r w:rsidRPr="0087418A">
        <w:rPr>
          <w:rFonts w:ascii="Times New Roman" w:eastAsia="Times New Roman" w:hAnsi="Times New Roman" w:cs="Times New Roman"/>
          <w:sz w:val="26"/>
          <w:szCs w:val="26"/>
        </w:rPr>
        <w:t>- ходить и лежать на газонах и в молодых лесных посадках;</w:t>
      </w:r>
    </w:p>
    <w:p w:rsidR="00E53A0A" w:rsidRPr="0087418A" w:rsidRDefault="00E53A0A" w:rsidP="00E53A0A">
      <w:pPr>
        <w:spacing w:after="0" w:line="240" w:lineRule="auto"/>
        <w:ind w:firstLine="567"/>
        <w:jc w:val="both"/>
        <w:rPr>
          <w:rFonts w:ascii="Times New Roman" w:hAnsi="Times New Roman" w:cs="Times New Roman"/>
          <w:sz w:val="26"/>
          <w:szCs w:val="26"/>
        </w:rPr>
      </w:pPr>
      <w:r w:rsidRPr="0087418A">
        <w:rPr>
          <w:rFonts w:ascii="Times New Roman" w:eastAsia="Times New Roman" w:hAnsi="Times New Roman" w:cs="Times New Roman"/>
          <w:sz w:val="26"/>
          <w:szCs w:val="26"/>
        </w:rPr>
        <w:t>- ломать деревья, кустарники, сучья и ветви, срывать листья и цветы, сбивать и собирать плоды;</w:t>
      </w:r>
    </w:p>
    <w:p w:rsidR="00E53A0A" w:rsidRPr="0087418A" w:rsidRDefault="00E53A0A" w:rsidP="00E53A0A">
      <w:pPr>
        <w:spacing w:after="0" w:line="240" w:lineRule="auto"/>
        <w:ind w:firstLine="567"/>
        <w:jc w:val="both"/>
        <w:rPr>
          <w:rFonts w:ascii="Times New Roman" w:hAnsi="Times New Roman" w:cs="Times New Roman"/>
          <w:sz w:val="26"/>
          <w:szCs w:val="26"/>
        </w:rPr>
      </w:pPr>
      <w:r w:rsidRPr="0087418A">
        <w:rPr>
          <w:rFonts w:ascii="Times New Roman" w:eastAsia="Times New Roman" w:hAnsi="Times New Roman" w:cs="Times New Roman"/>
          <w:sz w:val="26"/>
          <w:szCs w:val="26"/>
        </w:rPr>
        <w:t>- разбивать палатки и разводить костры;</w:t>
      </w:r>
    </w:p>
    <w:p w:rsidR="00E53A0A" w:rsidRPr="0087418A" w:rsidRDefault="00E53A0A" w:rsidP="00E53A0A">
      <w:pPr>
        <w:spacing w:after="0" w:line="240" w:lineRule="auto"/>
        <w:ind w:firstLine="567"/>
        <w:jc w:val="both"/>
        <w:rPr>
          <w:rFonts w:ascii="Times New Roman" w:hAnsi="Times New Roman" w:cs="Times New Roman"/>
          <w:sz w:val="26"/>
          <w:szCs w:val="26"/>
        </w:rPr>
      </w:pPr>
      <w:r w:rsidRPr="0087418A">
        <w:rPr>
          <w:rFonts w:ascii="Times New Roman" w:eastAsia="Times New Roman" w:hAnsi="Times New Roman" w:cs="Times New Roman"/>
          <w:sz w:val="26"/>
          <w:szCs w:val="26"/>
        </w:rPr>
        <w:t>- засорять газоны, цветники, дорожки и водоемы;</w:t>
      </w:r>
    </w:p>
    <w:p w:rsidR="00E53A0A" w:rsidRPr="0087418A" w:rsidRDefault="00E53A0A" w:rsidP="00E53A0A">
      <w:pPr>
        <w:spacing w:after="0" w:line="240" w:lineRule="auto"/>
        <w:ind w:firstLine="567"/>
        <w:jc w:val="both"/>
        <w:rPr>
          <w:rFonts w:ascii="Times New Roman" w:hAnsi="Times New Roman" w:cs="Times New Roman"/>
          <w:sz w:val="26"/>
          <w:szCs w:val="26"/>
        </w:rPr>
      </w:pPr>
      <w:r w:rsidRPr="0087418A">
        <w:rPr>
          <w:rFonts w:ascii="Times New Roman" w:eastAsia="Times New Roman" w:hAnsi="Times New Roman" w:cs="Times New Roman"/>
          <w:sz w:val="26"/>
          <w:szCs w:val="26"/>
        </w:rPr>
        <w:t xml:space="preserve">- портить </w:t>
      </w:r>
      <w:r>
        <w:rPr>
          <w:rFonts w:ascii="Times New Roman" w:eastAsia="Times New Roman" w:hAnsi="Times New Roman" w:cs="Times New Roman"/>
          <w:sz w:val="26"/>
          <w:szCs w:val="26"/>
        </w:rPr>
        <w:t>урны</w:t>
      </w:r>
      <w:r w:rsidRPr="0087418A">
        <w:rPr>
          <w:rFonts w:ascii="Times New Roman" w:eastAsia="Times New Roman" w:hAnsi="Times New Roman" w:cs="Times New Roman"/>
          <w:sz w:val="26"/>
          <w:szCs w:val="26"/>
        </w:rPr>
        <w:t>, скамейки, ограды;</w:t>
      </w:r>
    </w:p>
    <w:p w:rsidR="00E53A0A" w:rsidRPr="0087418A" w:rsidRDefault="00E53A0A" w:rsidP="00E53A0A">
      <w:pPr>
        <w:spacing w:after="0" w:line="240" w:lineRule="auto"/>
        <w:ind w:firstLine="567"/>
        <w:jc w:val="both"/>
        <w:rPr>
          <w:rFonts w:ascii="Times New Roman" w:hAnsi="Times New Roman" w:cs="Times New Roman"/>
          <w:sz w:val="26"/>
          <w:szCs w:val="26"/>
        </w:rPr>
      </w:pPr>
      <w:r w:rsidRPr="0087418A">
        <w:rPr>
          <w:rFonts w:ascii="Times New Roman" w:eastAsia="Times New Roman" w:hAnsi="Times New Roman" w:cs="Times New Roman"/>
          <w:sz w:val="26"/>
          <w:szCs w:val="26"/>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E53A0A" w:rsidRPr="0087418A" w:rsidRDefault="00E53A0A" w:rsidP="00E53A0A">
      <w:pPr>
        <w:spacing w:after="0" w:line="240" w:lineRule="auto"/>
        <w:ind w:firstLine="567"/>
        <w:jc w:val="both"/>
        <w:rPr>
          <w:rFonts w:ascii="Times New Roman" w:hAnsi="Times New Roman" w:cs="Times New Roman"/>
          <w:sz w:val="26"/>
          <w:szCs w:val="26"/>
        </w:rPr>
      </w:pPr>
      <w:r w:rsidRPr="0087418A">
        <w:rPr>
          <w:rFonts w:ascii="Times New Roman" w:eastAsia="Times New Roman" w:hAnsi="Times New Roman" w:cs="Times New Roman"/>
          <w:sz w:val="26"/>
          <w:szCs w:val="26"/>
        </w:rPr>
        <w:t>- ездить на велосипедах, мотоциклах, лошадях, тракторах и автомашинах;</w:t>
      </w:r>
    </w:p>
    <w:p w:rsidR="00E53A0A" w:rsidRPr="0087418A" w:rsidRDefault="00E53A0A" w:rsidP="00E53A0A">
      <w:pPr>
        <w:spacing w:after="0" w:line="240" w:lineRule="auto"/>
        <w:ind w:firstLine="567"/>
        <w:jc w:val="both"/>
        <w:rPr>
          <w:rFonts w:ascii="Times New Roman" w:hAnsi="Times New Roman" w:cs="Times New Roman"/>
          <w:sz w:val="26"/>
          <w:szCs w:val="26"/>
        </w:rPr>
      </w:pPr>
      <w:r w:rsidRPr="0087418A">
        <w:rPr>
          <w:rFonts w:ascii="Times New Roman" w:eastAsia="Times New Roman" w:hAnsi="Times New Roman" w:cs="Times New Roman"/>
          <w:sz w:val="26"/>
          <w:szCs w:val="26"/>
        </w:rPr>
        <w:t>- мыть автотранспортные средства, стирать белье, а также купать животных в водоемах, расположенных на территории зеленых насаждений;</w:t>
      </w:r>
    </w:p>
    <w:p w:rsidR="00E53A0A" w:rsidRPr="0087418A" w:rsidRDefault="00E53A0A" w:rsidP="00E53A0A">
      <w:pPr>
        <w:spacing w:after="0" w:line="240" w:lineRule="auto"/>
        <w:ind w:firstLine="567"/>
        <w:jc w:val="both"/>
        <w:rPr>
          <w:rFonts w:ascii="Times New Roman" w:hAnsi="Times New Roman" w:cs="Times New Roman"/>
          <w:sz w:val="26"/>
          <w:szCs w:val="26"/>
        </w:rPr>
      </w:pPr>
      <w:r w:rsidRPr="0087418A">
        <w:rPr>
          <w:rFonts w:ascii="Times New Roman" w:eastAsia="Times New Roman" w:hAnsi="Times New Roman" w:cs="Times New Roman"/>
          <w:sz w:val="26"/>
          <w:szCs w:val="26"/>
        </w:rPr>
        <w:t>- парковать автотранспортные средства на газонах;</w:t>
      </w:r>
    </w:p>
    <w:p w:rsidR="00E53A0A" w:rsidRPr="0087418A" w:rsidRDefault="00E53A0A" w:rsidP="00E53A0A">
      <w:pPr>
        <w:spacing w:after="0" w:line="240" w:lineRule="auto"/>
        <w:ind w:firstLine="567"/>
        <w:jc w:val="both"/>
        <w:rPr>
          <w:rFonts w:ascii="Times New Roman" w:hAnsi="Times New Roman" w:cs="Times New Roman"/>
          <w:sz w:val="26"/>
          <w:szCs w:val="26"/>
        </w:rPr>
      </w:pPr>
      <w:r w:rsidRPr="0087418A">
        <w:rPr>
          <w:rFonts w:ascii="Times New Roman" w:eastAsia="Times New Roman" w:hAnsi="Times New Roman" w:cs="Times New Roman"/>
          <w:sz w:val="26"/>
          <w:szCs w:val="26"/>
        </w:rPr>
        <w:t>- пасти скот;</w:t>
      </w:r>
    </w:p>
    <w:p w:rsidR="00E53A0A" w:rsidRPr="0087418A" w:rsidRDefault="00E53A0A" w:rsidP="00E53A0A">
      <w:pPr>
        <w:spacing w:after="0" w:line="240" w:lineRule="auto"/>
        <w:ind w:firstLine="567"/>
        <w:jc w:val="both"/>
        <w:rPr>
          <w:rFonts w:ascii="Times New Roman" w:hAnsi="Times New Roman" w:cs="Times New Roman"/>
          <w:sz w:val="26"/>
          <w:szCs w:val="26"/>
        </w:rPr>
      </w:pPr>
      <w:r w:rsidRPr="0087418A">
        <w:rPr>
          <w:rFonts w:ascii="Times New Roman" w:eastAsia="Times New Roman" w:hAnsi="Times New Roman" w:cs="Times New Roman"/>
          <w:sz w:val="26"/>
          <w:szCs w:val="26"/>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E53A0A" w:rsidRPr="0087418A" w:rsidRDefault="00E53A0A" w:rsidP="00E53A0A">
      <w:pPr>
        <w:spacing w:after="0" w:line="240" w:lineRule="auto"/>
        <w:ind w:firstLine="567"/>
        <w:jc w:val="both"/>
        <w:rPr>
          <w:rFonts w:ascii="Times New Roman" w:hAnsi="Times New Roman" w:cs="Times New Roman"/>
          <w:sz w:val="26"/>
          <w:szCs w:val="26"/>
        </w:rPr>
      </w:pPr>
      <w:r w:rsidRPr="0087418A">
        <w:rPr>
          <w:rFonts w:ascii="Times New Roman" w:eastAsia="Times New Roman" w:hAnsi="Times New Roman" w:cs="Times New Roman"/>
          <w:sz w:val="26"/>
          <w:szCs w:val="26"/>
        </w:rPr>
        <w:t>- производить строительные и ремонтные работы без ограждений насаждений щитами, гарантирующими защиту их от повреждений;</w:t>
      </w:r>
    </w:p>
    <w:p w:rsidR="00E53A0A" w:rsidRPr="0087418A" w:rsidRDefault="00E53A0A" w:rsidP="00E53A0A">
      <w:pPr>
        <w:spacing w:after="0" w:line="240" w:lineRule="auto"/>
        <w:ind w:firstLine="567"/>
        <w:jc w:val="both"/>
        <w:rPr>
          <w:rFonts w:ascii="Times New Roman" w:hAnsi="Times New Roman" w:cs="Times New Roman"/>
          <w:sz w:val="26"/>
          <w:szCs w:val="26"/>
        </w:rPr>
      </w:pPr>
      <w:r w:rsidRPr="0087418A">
        <w:rPr>
          <w:rFonts w:ascii="Times New Roman" w:eastAsia="Times New Roman" w:hAnsi="Times New Roman" w:cs="Times New Roman"/>
          <w:sz w:val="26"/>
          <w:szCs w:val="26"/>
        </w:rPr>
        <w:t>- обнажать корни деревьев на расстоянии ближе 1,5 м от ствола и засыпать шейки деревьев землей или строительным мусором;</w:t>
      </w:r>
    </w:p>
    <w:p w:rsidR="00E53A0A" w:rsidRPr="0087418A" w:rsidRDefault="00E53A0A" w:rsidP="00E53A0A">
      <w:pPr>
        <w:spacing w:after="0" w:line="240" w:lineRule="auto"/>
        <w:ind w:firstLine="567"/>
        <w:jc w:val="both"/>
        <w:rPr>
          <w:rFonts w:ascii="Times New Roman" w:hAnsi="Times New Roman" w:cs="Times New Roman"/>
          <w:sz w:val="26"/>
          <w:szCs w:val="26"/>
        </w:rPr>
      </w:pPr>
      <w:r w:rsidRPr="0087418A">
        <w:rPr>
          <w:rFonts w:ascii="Times New Roman" w:eastAsia="Times New Roman" w:hAnsi="Times New Roman" w:cs="Times New Roman"/>
          <w:sz w:val="26"/>
          <w:szCs w:val="26"/>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rsidR="00E53A0A" w:rsidRPr="0087418A" w:rsidRDefault="00E53A0A" w:rsidP="00E53A0A">
      <w:pPr>
        <w:spacing w:after="0" w:line="240" w:lineRule="auto"/>
        <w:ind w:firstLine="567"/>
        <w:jc w:val="both"/>
        <w:rPr>
          <w:rFonts w:ascii="Times New Roman" w:hAnsi="Times New Roman" w:cs="Times New Roman"/>
          <w:sz w:val="26"/>
          <w:szCs w:val="26"/>
        </w:rPr>
      </w:pPr>
      <w:r w:rsidRPr="0087418A">
        <w:rPr>
          <w:rFonts w:ascii="Times New Roman" w:eastAsia="Times New Roman" w:hAnsi="Times New Roman" w:cs="Times New Roman"/>
          <w:sz w:val="26"/>
          <w:szCs w:val="26"/>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E53A0A" w:rsidRPr="0087418A" w:rsidRDefault="00E53A0A" w:rsidP="00E53A0A">
      <w:pPr>
        <w:spacing w:after="0" w:line="240" w:lineRule="auto"/>
        <w:ind w:firstLine="567"/>
        <w:jc w:val="both"/>
        <w:rPr>
          <w:rFonts w:ascii="Times New Roman" w:hAnsi="Times New Roman" w:cs="Times New Roman"/>
          <w:sz w:val="26"/>
          <w:szCs w:val="26"/>
        </w:rPr>
      </w:pPr>
      <w:r w:rsidRPr="0087418A">
        <w:rPr>
          <w:rFonts w:ascii="Times New Roman" w:eastAsia="Times New Roman" w:hAnsi="Times New Roman" w:cs="Times New Roman"/>
          <w:sz w:val="26"/>
          <w:szCs w:val="26"/>
        </w:rPr>
        <w:t>- добывать растительную землю, песок и производить другие раскопки;</w:t>
      </w:r>
    </w:p>
    <w:p w:rsidR="00E53A0A" w:rsidRPr="00C12FA9" w:rsidRDefault="00E53A0A" w:rsidP="00E53A0A">
      <w:pPr>
        <w:widowControl w:val="0"/>
        <w:tabs>
          <w:tab w:val="left" w:pos="1276"/>
        </w:tabs>
        <w:autoSpaceDE w:val="0"/>
        <w:autoSpaceDN w:val="0"/>
        <w:adjustRightInd w:val="0"/>
        <w:spacing w:after="0" w:line="240" w:lineRule="auto"/>
        <w:ind w:firstLine="567"/>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выгуливать и отпускать с поводка собак в парках, лесопарках, скверах и иных территориях зеленых насаждений</w:t>
      </w:r>
      <w:r w:rsidR="00F00289">
        <w:rPr>
          <w:rFonts w:ascii="Times New Roman" w:eastAsia="Times New Roman" w:hAnsi="Times New Roman" w:cs="Times New Roman"/>
          <w:sz w:val="26"/>
          <w:szCs w:val="26"/>
        </w:rPr>
        <w:t>.</w:t>
      </w:r>
    </w:p>
    <w:p w:rsidR="00BA12D6" w:rsidRPr="00C12FA9" w:rsidRDefault="00BA12D6" w:rsidP="00E53A0A">
      <w:pPr>
        <w:widowControl w:val="0"/>
        <w:tabs>
          <w:tab w:val="left" w:pos="1276"/>
        </w:tabs>
        <w:autoSpaceDE w:val="0"/>
        <w:autoSpaceDN w:val="0"/>
        <w:adjustRightInd w:val="0"/>
        <w:spacing w:after="0" w:line="240" w:lineRule="auto"/>
        <w:ind w:firstLine="567"/>
        <w:jc w:val="both"/>
        <w:rPr>
          <w:rFonts w:ascii="Times New Roman" w:eastAsia="Times New Roman" w:hAnsi="Times New Roman" w:cs="Times New Roman"/>
          <w:sz w:val="26"/>
          <w:szCs w:val="26"/>
        </w:rPr>
      </w:pPr>
    </w:p>
    <w:p w:rsidR="00D55363" w:rsidRDefault="00D55363" w:rsidP="0097484D">
      <w:pPr>
        <w:widowControl w:val="0"/>
        <w:tabs>
          <w:tab w:val="left" w:pos="1276"/>
        </w:tabs>
        <w:autoSpaceDE w:val="0"/>
        <w:autoSpaceDN w:val="0"/>
        <w:adjustRightInd w:val="0"/>
        <w:spacing w:after="0" w:line="240" w:lineRule="auto"/>
        <w:ind w:firstLine="709"/>
        <w:jc w:val="center"/>
        <w:rPr>
          <w:rFonts w:ascii="Times New Roman" w:hAnsi="Times New Roman" w:cs="Times New Roman"/>
          <w:b/>
          <w:sz w:val="26"/>
          <w:szCs w:val="26"/>
        </w:rPr>
      </w:pPr>
    </w:p>
    <w:p w:rsidR="00BA12D6" w:rsidRPr="0097484D" w:rsidRDefault="0097484D" w:rsidP="0097484D">
      <w:pPr>
        <w:widowControl w:val="0"/>
        <w:tabs>
          <w:tab w:val="left" w:pos="1276"/>
        </w:tabs>
        <w:autoSpaceDE w:val="0"/>
        <w:autoSpaceDN w:val="0"/>
        <w:adjustRightInd w:val="0"/>
        <w:spacing w:after="0" w:line="240" w:lineRule="auto"/>
        <w:ind w:firstLine="709"/>
        <w:jc w:val="center"/>
        <w:rPr>
          <w:rFonts w:ascii="Times New Roman" w:eastAsia="Times New Roman" w:hAnsi="Times New Roman" w:cs="Times New Roman"/>
          <w:sz w:val="26"/>
          <w:szCs w:val="26"/>
        </w:rPr>
      </w:pPr>
      <w:r w:rsidRPr="0097484D">
        <w:rPr>
          <w:rFonts w:ascii="Times New Roman" w:hAnsi="Times New Roman" w:cs="Times New Roman"/>
          <w:b/>
          <w:sz w:val="26"/>
          <w:szCs w:val="26"/>
        </w:rPr>
        <w:t>5.1</w:t>
      </w:r>
      <w:r>
        <w:rPr>
          <w:rFonts w:ascii="Times New Roman" w:hAnsi="Times New Roman" w:cs="Times New Roman"/>
          <w:b/>
          <w:sz w:val="26"/>
          <w:szCs w:val="26"/>
        </w:rPr>
        <w:t>4</w:t>
      </w:r>
      <w:r w:rsidRPr="0097484D">
        <w:rPr>
          <w:rFonts w:ascii="Times New Roman" w:hAnsi="Times New Roman" w:cs="Times New Roman"/>
          <w:b/>
          <w:sz w:val="26"/>
          <w:szCs w:val="26"/>
        </w:rPr>
        <w:t>. Содержание и эксплуатация</w:t>
      </w:r>
      <w:r>
        <w:rPr>
          <w:rFonts w:ascii="Times New Roman" w:hAnsi="Times New Roman" w:cs="Times New Roman"/>
          <w:b/>
          <w:sz w:val="26"/>
          <w:szCs w:val="26"/>
        </w:rPr>
        <w:t xml:space="preserve"> уличного коммунально-бытового и технического оборудования</w:t>
      </w:r>
    </w:p>
    <w:p w:rsidR="00BA12D6" w:rsidRDefault="00BA12D6" w:rsidP="0097484D">
      <w:pPr>
        <w:spacing w:after="0" w:line="240" w:lineRule="auto"/>
        <w:ind w:firstLine="567"/>
        <w:jc w:val="center"/>
        <w:rPr>
          <w:rFonts w:ascii="Times New Roman" w:hAnsi="Times New Roman" w:cs="Times New Roman"/>
          <w:sz w:val="26"/>
          <w:szCs w:val="26"/>
        </w:rPr>
      </w:pPr>
    </w:p>
    <w:p w:rsidR="006131A4" w:rsidRDefault="006131A4" w:rsidP="006131A4">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5.14.1. </w:t>
      </w:r>
      <w:r w:rsidRPr="0087418A">
        <w:rPr>
          <w:rFonts w:ascii="Times New Roman" w:eastAsia="Times New Roman" w:hAnsi="Times New Roman" w:cs="Times New Roman"/>
          <w:sz w:val="26"/>
          <w:szCs w:val="26"/>
        </w:rPr>
        <w:t>У</w:t>
      </w:r>
      <w:r>
        <w:rPr>
          <w:rFonts w:ascii="Times New Roman" w:eastAsia="Times New Roman" w:hAnsi="Times New Roman" w:cs="Times New Roman"/>
          <w:sz w:val="26"/>
          <w:szCs w:val="26"/>
        </w:rPr>
        <w:t xml:space="preserve">лично-коммунальное оборудование </w:t>
      </w:r>
      <w:r w:rsidRPr="0087418A">
        <w:rPr>
          <w:rFonts w:ascii="Times New Roman" w:eastAsia="Times New Roman" w:hAnsi="Times New Roman" w:cs="Times New Roman"/>
          <w:sz w:val="26"/>
          <w:szCs w:val="26"/>
        </w:rPr>
        <w:t>представлено различными видами мусоросборников - контейнеров и урн. Основными требованиями при выборе того или иного вида коммунально-бытового оборудования явля</w:t>
      </w:r>
      <w:r>
        <w:rPr>
          <w:rFonts w:ascii="Times New Roman" w:eastAsia="Times New Roman" w:hAnsi="Times New Roman" w:cs="Times New Roman"/>
          <w:sz w:val="26"/>
          <w:szCs w:val="26"/>
        </w:rPr>
        <w:t>ется</w:t>
      </w:r>
      <w:r w:rsidRPr="0087418A">
        <w:rPr>
          <w:rFonts w:ascii="Times New Roman" w:eastAsia="Times New Roman" w:hAnsi="Times New Roman" w:cs="Times New Roman"/>
          <w:sz w:val="26"/>
          <w:szCs w:val="26"/>
        </w:rPr>
        <w:t>: обеспечение безопасности среды обитания для</w:t>
      </w:r>
      <w:r>
        <w:rPr>
          <w:rFonts w:ascii="Times New Roman" w:eastAsia="Times New Roman" w:hAnsi="Times New Roman" w:cs="Times New Roman"/>
          <w:sz w:val="26"/>
          <w:szCs w:val="26"/>
        </w:rPr>
        <w:t xml:space="preserve"> здоровья человека, экологическая</w:t>
      </w:r>
      <w:r w:rsidRPr="0087418A">
        <w:rPr>
          <w:rFonts w:ascii="Times New Roman" w:eastAsia="Times New Roman" w:hAnsi="Times New Roman" w:cs="Times New Roman"/>
          <w:sz w:val="26"/>
          <w:szCs w:val="26"/>
        </w:rPr>
        <w:t xml:space="preserve"> безопасност</w:t>
      </w:r>
      <w:r>
        <w:rPr>
          <w:rFonts w:ascii="Times New Roman" w:eastAsia="Times New Roman" w:hAnsi="Times New Roman" w:cs="Times New Roman"/>
          <w:sz w:val="26"/>
          <w:szCs w:val="26"/>
        </w:rPr>
        <w:t>ь</w:t>
      </w:r>
      <w:r w:rsidRPr="0087418A">
        <w:rPr>
          <w:rFonts w:ascii="Times New Roman" w:eastAsia="Times New Roman" w:hAnsi="Times New Roman" w:cs="Times New Roman"/>
          <w:sz w:val="26"/>
          <w:szCs w:val="26"/>
        </w:rPr>
        <w:t>, экономическая целесообразность, технологическая безопасность, удобство пользования, эргономичность, эстетическая привлекательность, сочетание с механизмами, обеспечивающими удаление накопленного мусора.</w:t>
      </w:r>
    </w:p>
    <w:p w:rsidR="006131A4" w:rsidRDefault="006131A4" w:rsidP="006131A4">
      <w:pPr>
        <w:spacing w:after="0" w:line="240" w:lineRule="auto"/>
        <w:ind w:firstLine="567"/>
        <w:contextualSpacing/>
        <w:jc w:val="both"/>
        <w:rPr>
          <w:rFonts w:ascii="Times New Roman" w:eastAsia="Times New Roman" w:hAnsi="Times New Roman" w:cs="Times New Roman"/>
          <w:sz w:val="26"/>
          <w:szCs w:val="26"/>
        </w:rPr>
      </w:pPr>
      <w:proofErr w:type="gramStart"/>
      <w:r w:rsidRPr="0087418A">
        <w:rPr>
          <w:rFonts w:ascii="Times New Roman" w:eastAsia="Times New Roman" w:hAnsi="Times New Roman" w:cs="Times New Roman"/>
          <w:sz w:val="26"/>
          <w:szCs w:val="26"/>
        </w:rPr>
        <w:t>К уличному техническому оборудованию относятся: укрытия таксофонов, почтовые ящики, торговые палатки, элементы инженерного оборудования (подъемные площадки для инвалидных колясок, смотровые</w:t>
      </w:r>
      <w:r>
        <w:rPr>
          <w:rFonts w:ascii="Times New Roman" w:eastAsia="Times New Roman" w:hAnsi="Times New Roman" w:cs="Times New Roman"/>
          <w:sz w:val="26"/>
          <w:szCs w:val="26"/>
        </w:rPr>
        <w:t xml:space="preserve"> (тепловые, канализационные)</w:t>
      </w:r>
      <w:r w:rsidRPr="0087418A">
        <w:rPr>
          <w:rFonts w:ascii="Times New Roman" w:eastAsia="Times New Roman" w:hAnsi="Times New Roman" w:cs="Times New Roman"/>
          <w:sz w:val="26"/>
          <w:szCs w:val="26"/>
        </w:rPr>
        <w:t xml:space="preserve"> люки, решетки дождеприемных колодцев, вентиляционны</w:t>
      </w:r>
      <w:r>
        <w:rPr>
          <w:rFonts w:ascii="Times New Roman" w:eastAsia="Times New Roman" w:hAnsi="Times New Roman" w:cs="Times New Roman"/>
          <w:sz w:val="26"/>
          <w:szCs w:val="26"/>
        </w:rPr>
        <w:t xml:space="preserve">е шахты подземных коммуникаций  </w:t>
      </w:r>
      <w:r w:rsidRPr="0087418A">
        <w:rPr>
          <w:rFonts w:ascii="Times New Roman" w:eastAsia="Times New Roman" w:hAnsi="Times New Roman" w:cs="Times New Roman"/>
          <w:sz w:val="26"/>
          <w:szCs w:val="26"/>
        </w:rPr>
        <w:t>и т.п.).</w:t>
      </w:r>
      <w:proofErr w:type="gramEnd"/>
    </w:p>
    <w:p w:rsidR="006131A4" w:rsidRDefault="006131A4" w:rsidP="006131A4">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5.14.2. </w:t>
      </w:r>
      <w:r w:rsidRPr="0087418A">
        <w:rPr>
          <w:rFonts w:ascii="Times New Roman" w:eastAsia="Times New Roman" w:hAnsi="Times New Roman" w:cs="Times New Roman"/>
          <w:sz w:val="26"/>
          <w:szCs w:val="26"/>
        </w:rPr>
        <w:t>Для сбора бытового мусора на улицах, площадях, объектах рекреации рекомендуется применять контейнеры и (или) урны, устанавливая их у входов: в объекты торговли и общественного питания, другие учреждения общественного назначения, жилые дома и сооружения транспорта (вокзалы</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Урны должны быть заметными, их размер и количество определяется потоком людей на территории.  </w:t>
      </w:r>
      <w:proofErr w:type="gramStart"/>
      <w:r w:rsidRPr="0087418A">
        <w:rPr>
          <w:rFonts w:ascii="Times New Roman" w:eastAsia="Times New Roman" w:hAnsi="Times New Roman" w:cs="Times New Roman"/>
          <w:sz w:val="26"/>
          <w:szCs w:val="26"/>
        </w:rPr>
        <w:t>Интервал при расстановке малых контейнеров и урн (без учета обязательной расстановки у вышеперечисленных объектов) может составлять: на основных пешеходных коммуникациях - не более 60 м, других территорий муниципального образования - не более 100 м. На территории объектов рекреации расстановку малых контейнеров и урн следует предусматривать у скамей, некапитальных нестационарных сооружений и уличного технического оборудования, ориентированных на продажу продуктов питания.</w:t>
      </w:r>
      <w:proofErr w:type="gramEnd"/>
      <w:r w:rsidRPr="0087418A">
        <w:rPr>
          <w:rFonts w:ascii="Times New Roman" w:eastAsia="Times New Roman" w:hAnsi="Times New Roman" w:cs="Times New Roman"/>
          <w:sz w:val="26"/>
          <w:szCs w:val="26"/>
        </w:rPr>
        <w:t xml:space="preserve"> Кроме того, урны следует устанавливать на остановках общественного транспорта. Во всех случаях следует предусматривать расстановку, не мешающую передвижению пешеходов, проезду инвалидных и детских колясок</w:t>
      </w:r>
      <w:r>
        <w:rPr>
          <w:rFonts w:ascii="Times New Roman" w:eastAsia="Times New Roman" w:hAnsi="Times New Roman" w:cs="Times New Roman"/>
          <w:sz w:val="26"/>
          <w:szCs w:val="26"/>
        </w:rPr>
        <w:t>.</w:t>
      </w:r>
    </w:p>
    <w:p w:rsidR="006131A4" w:rsidRDefault="006131A4" w:rsidP="006131A4">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5.14.3. </w:t>
      </w:r>
      <w:r w:rsidRPr="0087418A">
        <w:rPr>
          <w:rFonts w:ascii="Times New Roman" w:eastAsia="Times New Roman" w:hAnsi="Times New Roman" w:cs="Times New Roman"/>
          <w:sz w:val="26"/>
          <w:szCs w:val="26"/>
        </w:rPr>
        <w:t>Сбор бытового мусора может осуществляться в контейнеры различного вида и объема, определяемые исходя из наличия машин и механизмов, обеспечивающих удаление отходов. Предпочтительно использовать контейнеры закрытого способа хранения. Контейнеры должны соответствовать параметрам их санитарной очистки и обеззараживания, а также уровню шума. Контейнеры могут храниться на территории владельца или на специально оборудованной площадке</w:t>
      </w:r>
      <w:r>
        <w:rPr>
          <w:rFonts w:ascii="Times New Roman" w:eastAsia="Times New Roman" w:hAnsi="Times New Roman" w:cs="Times New Roman"/>
          <w:sz w:val="26"/>
          <w:szCs w:val="26"/>
        </w:rPr>
        <w:t>.</w:t>
      </w:r>
    </w:p>
    <w:p w:rsidR="006131A4" w:rsidRDefault="006131A4" w:rsidP="006131A4">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5.14.4. </w:t>
      </w:r>
      <w:r w:rsidRPr="0087418A">
        <w:rPr>
          <w:rFonts w:ascii="Times New Roman" w:eastAsia="Times New Roman" w:hAnsi="Times New Roman" w:cs="Times New Roman"/>
          <w:sz w:val="26"/>
          <w:szCs w:val="26"/>
        </w:rPr>
        <w:t>Установка уличного технического оборудования должна обеспечивать удобный подход к оборудованию и соответствовать разделу 3 СНиП 35-01.</w:t>
      </w:r>
      <w:r>
        <w:rPr>
          <w:rFonts w:ascii="Times New Roman" w:eastAsia="Times New Roman" w:hAnsi="Times New Roman" w:cs="Times New Roman"/>
          <w:sz w:val="26"/>
          <w:szCs w:val="26"/>
        </w:rPr>
        <w:t>У</w:t>
      </w:r>
      <w:r w:rsidRPr="0087418A">
        <w:rPr>
          <w:rFonts w:ascii="Times New Roman" w:eastAsia="Times New Roman" w:hAnsi="Times New Roman" w:cs="Times New Roman"/>
          <w:sz w:val="26"/>
          <w:szCs w:val="26"/>
        </w:rPr>
        <w:t>ровень приемного отверстия почтового ящика рекомендуется располагать от уровня покрытия на высоте 1,3 м.</w:t>
      </w:r>
    </w:p>
    <w:p w:rsidR="006131A4" w:rsidRPr="0087418A" w:rsidRDefault="006131A4" w:rsidP="006131A4">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5.14.5. Необходимо</w:t>
      </w:r>
      <w:r w:rsidRPr="0087418A">
        <w:rPr>
          <w:rFonts w:ascii="Times New Roman" w:eastAsia="Times New Roman" w:hAnsi="Times New Roman" w:cs="Times New Roman"/>
          <w:sz w:val="26"/>
          <w:szCs w:val="26"/>
        </w:rPr>
        <w:t xml:space="preserve"> выполнять оформление элементов инженерного оборудования, не нарушающей уровень благоустройства формируемой среды, ухудшающей условия передвижения, противоречащей техническим условиям, в том числе:</w:t>
      </w:r>
    </w:p>
    <w:p w:rsidR="006131A4" w:rsidRDefault="006131A4" w:rsidP="00A618A6">
      <w:pPr>
        <w:spacing w:after="0" w:line="240" w:lineRule="auto"/>
        <w:jc w:val="both"/>
        <w:rPr>
          <w:rFonts w:ascii="Times New Roman" w:hAnsi="Times New Roman" w:cs="Times New Roman"/>
          <w:sz w:val="26"/>
          <w:szCs w:val="26"/>
        </w:rPr>
      </w:pPr>
      <w:r w:rsidRPr="0087418A">
        <w:rPr>
          <w:rFonts w:ascii="Times New Roman" w:eastAsia="Times New Roman" w:hAnsi="Times New Roman" w:cs="Times New Roman"/>
          <w:sz w:val="26"/>
          <w:szCs w:val="26"/>
        </w:rPr>
        <w:t>- крышки люков смотровых колодцев, расположенных на тер</w:t>
      </w:r>
      <w:r>
        <w:rPr>
          <w:rFonts w:ascii="Times New Roman" w:eastAsia="Times New Roman" w:hAnsi="Times New Roman" w:cs="Times New Roman"/>
          <w:sz w:val="26"/>
          <w:szCs w:val="26"/>
        </w:rPr>
        <w:t>ритории пешеходных коммуникаций</w:t>
      </w:r>
      <w:r w:rsidRPr="0087418A">
        <w:rPr>
          <w:rFonts w:ascii="Times New Roman" w:eastAsia="Times New Roman" w:hAnsi="Times New Roman" w:cs="Times New Roman"/>
          <w:sz w:val="26"/>
          <w:szCs w:val="26"/>
        </w:rPr>
        <w:t>, следует проектировать в одном уровне с покрытием прилегающей поверхности, в ином случае перепад отметок, не превышающий 20 мм, а зазоры между краем люка и покрытием тротуара - не более 15 мм;</w:t>
      </w:r>
    </w:p>
    <w:p w:rsidR="006131A4" w:rsidRPr="0087418A" w:rsidRDefault="006131A4" w:rsidP="00A618A6">
      <w:pPr>
        <w:spacing w:after="0" w:line="240" w:lineRule="auto"/>
        <w:jc w:val="both"/>
        <w:rPr>
          <w:rFonts w:ascii="Times New Roman" w:hAnsi="Times New Roman" w:cs="Times New Roman"/>
          <w:sz w:val="26"/>
          <w:szCs w:val="26"/>
        </w:rPr>
      </w:pPr>
      <w:r w:rsidRPr="0087418A">
        <w:rPr>
          <w:rFonts w:ascii="Times New Roman" w:eastAsia="Times New Roman" w:hAnsi="Times New Roman" w:cs="Times New Roman"/>
          <w:sz w:val="26"/>
          <w:szCs w:val="26"/>
        </w:rPr>
        <w:t>- вентиляционные шахты оборудовать решетками.</w:t>
      </w:r>
    </w:p>
    <w:p w:rsidR="00A618A6" w:rsidRPr="00C12FA9" w:rsidRDefault="00A618A6" w:rsidP="00A618A6">
      <w:pPr>
        <w:tabs>
          <w:tab w:val="left" w:pos="567"/>
        </w:tabs>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5.14.6. </w:t>
      </w:r>
      <w:r w:rsidRPr="00C12FA9">
        <w:rPr>
          <w:rFonts w:ascii="Times New Roman" w:eastAsia="Times New Roman" w:hAnsi="Times New Roman" w:cs="Times New Roman"/>
          <w:sz w:val="26"/>
          <w:szCs w:val="26"/>
        </w:rPr>
        <w:t>Владельцы подземных инженерных коммуникаций:</w:t>
      </w:r>
    </w:p>
    <w:p w:rsidR="00A618A6" w:rsidRPr="00C12FA9" w:rsidRDefault="00A618A6" w:rsidP="00A618A6">
      <w:pPr>
        <w:tabs>
          <w:tab w:val="left" w:pos="1330"/>
        </w:tabs>
        <w:autoSpaceDE w:val="0"/>
        <w:autoSpaceDN w:val="0"/>
        <w:adjustRightInd w:val="0"/>
        <w:spacing w:after="0" w:line="240" w:lineRule="auto"/>
        <w:contextualSpacing/>
        <w:jc w:val="both"/>
        <w:outlineLvl w:val="1"/>
        <w:rPr>
          <w:rFonts w:ascii="Times New Roman" w:eastAsia="Calibri" w:hAnsi="Times New Roman" w:cs="Times New Roman"/>
          <w:sz w:val="26"/>
          <w:szCs w:val="26"/>
        </w:rPr>
      </w:pPr>
      <w:r>
        <w:rPr>
          <w:rFonts w:ascii="Times New Roman" w:eastAsia="Calibri" w:hAnsi="Times New Roman" w:cs="Times New Roman"/>
          <w:sz w:val="26"/>
          <w:szCs w:val="26"/>
        </w:rPr>
        <w:lastRenderedPageBreak/>
        <w:t xml:space="preserve">- </w:t>
      </w:r>
      <w:r w:rsidRPr="00C12FA9">
        <w:rPr>
          <w:rFonts w:ascii="Times New Roman" w:eastAsia="Calibri" w:hAnsi="Times New Roman" w:cs="Times New Roman"/>
          <w:sz w:val="26"/>
          <w:szCs w:val="26"/>
        </w:rPr>
        <w:t>содержат и ремонтируют подземные коммуникации, а также своевременно производят очистку колодцев и коллекторов;</w:t>
      </w:r>
    </w:p>
    <w:p w:rsidR="00A618A6" w:rsidRPr="00C12FA9" w:rsidRDefault="00A618A6" w:rsidP="00A618A6">
      <w:pPr>
        <w:tabs>
          <w:tab w:val="left" w:pos="0"/>
        </w:tabs>
        <w:autoSpaceDE w:val="0"/>
        <w:autoSpaceDN w:val="0"/>
        <w:adjustRightInd w:val="0"/>
        <w:spacing w:after="0" w:line="240" w:lineRule="auto"/>
        <w:contextualSpacing/>
        <w:jc w:val="both"/>
        <w:outlineLvl w:val="1"/>
        <w:rPr>
          <w:rFonts w:ascii="Times New Roman" w:eastAsia="Calibri" w:hAnsi="Times New Roman" w:cs="Times New Roman"/>
          <w:sz w:val="26"/>
          <w:szCs w:val="26"/>
        </w:rPr>
      </w:pPr>
      <w:r>
        <w:rPr>
          <w:rFonts w:ascii="Times New Roman" w:eastAsia="Calibri" w:hAnsi="Times New Roman" w:cs="Times New Roman"/>
          <w:sz w:val="26"/>
          <w:szCs w:val="26"/>
        </w:rPr>
        <w:t xml:space="preserve">- </w:t>
      </w:r>
      <w:r w:rsidRPr="00C12FA9">
        <w:rPr>
          <w:rFonts w:ascii="Times New Roman" w:eastAsia="Calibri" w:hAnsi="Times New Roman" w:cs="Times New Roman"/>
          <w:sz w:val="26"/>
          <w:szCs w:val="26"/>
        </w:rPr>
        <w:t xml:space="preserve">осуществляют </w:t>
      </w:r>
      <w:proofErr w:type="gramStart"/>
      <w:r w:rsidRPr="00C12FA9">
        <w:rPr>
          <w:rFonts w:ascii="Times New Roman" w:eastAsia="Calibri" w:hAnsi="Times New Roman" w:cs="Times New Roman"/>
          <w:sz w:val="26"/>
          <w:szCs w:val="26"/>
        </w:rPr>
        <w:t>контроль за</w:t>
      </w:r>
      <w:proofErr w:type="gramEnd"/>
      <w:r w:rsidRPr="00C12FA9">
        <w:rPr>
          <w:rFonts w:ascii="Times New Roman" w:eastAsia="Calibri" w:hAnsi="Times New Roman" w:cs="Times New Roman"/>
          <w:sz w:val="26"/>
          <w:szCs w:val="26"/>
        </w:rPr>
        <w:t xml:space="preserve">  наличием и исправным состоянием люков </w:t>
      </w:r>
      <w:r w:rsidRPr="00C12FA9">
        <w:rPr>
          <w:rFonts w:ascii="Times New Roman" w:eastAsia="Calibri" w:hAnsi="Times New Roman" w:cs="Times New Roman"/>
          <w:sz w:val="26"/>
          <w:szCs w:val="26"/>
        </w:rPr>
        <w:br/>
        <w:t>на колодцах и своевременно производят их замену и восстанавливают в случае утраты;</w:t>
      </w:r>
    </w:p>
    <w:p w:rsidR="00A618A6" w:rsidRPr="00C12FA9" w:rsidRDefault="00A618A6" w:rsidP="00A618A6">
      <w:pPr>
        <w:tabs>
          <w:tab w:val="left" w:pos="0"/>
          <w:tab w:val="left" w:pos="1134"/>
          <w:tab w:val="left" w:pos="1330"/>
        </w:tabs>
        <w:autoSpaceDE w:val="0"/>
        <w:autoSpaceDN w:val="0"/>
        <w:adjustRightInd w:val="0"/>
        <w:spacing w:after="0" w:line="240" w:lineRule="auto"/>
        <w:contextualSpacing/>
        <w:jc w:val="both"/>
        <w:outlineLvl w:val="1"/>
        <w:rPr>
          <w:rFonts w:ascii="Times New Roman" w:eastAsia="Calibri" w:hAnsi="Times New Roman" w:cs="Times New Roman"/>
          <w:sz w:val="26"/>
          <w:szCs w:val="26"/>
        </w:rPr>
      </w:pPr>
      <w:r>
        <w:rPr>
          <w:rFonts w:ascii="Times New Roman" w:eastAsia="Calibri" w:hAnsi="Times New Roman" w:cs="Times New Roman"/>
          <w:sz w:val="26"/>
          <w:szCs w:val="26"/>
        </w:rPr>
        <w:t xml:space="preserve">- </w:t>
      </w:r>
      <w:r w:rsidRPr="00C12FA9">
        <w:rPr>
          <w:rFonts w:ascii="Times New Roman" w:eastAsia="Calibri" w:hAnsi="Times New Roman" w:cs="Times New Roman"/>
          <w:sz w:val="26"/>
          <w:szCs w:val="26"/>
        </w:rPr>
        <w:t xml:space="preserve">обеспечивают безопасность движения транспортных средств и пешеходов в период ремонта и ликвидации аварий подземных коммуникаций, колодцев, </w:t>
      </w:r>
      <w:r>
        <w:rPr>
          <w:rFonts w:ascii="Times New Roman" w:eastAsia="Calibri" w:hAnsi="Times New Roman" w:cs="Times New Roman"/>
          <w:sz w:val="26"/>
          <w:szCs w:val="26"/>
        </w:rPr>
        <w:t>в том числе осуществляют</w:t>
      </w:r>
      <w:r w:rsidRPr="00C12FA9">
        <w:rPr>
          <w:rFonts w:ascii="Times New Roman" w:eastAsia="Calibri" w:hAnsi="Times New Roman" w:cs="Times New Roman"/>
          <w:sz w:val="26"/>
          <w:szCs w:val="26"/>
        </w:rPr>
        <w:t xml:space="preserve"> установку ограждений и соответствующих дорожных знаков, обеспечивают освещение мест аварий в темное время суток, оповещают население;</w:t>
      </w:r>
    </w:p>
    <w:p w:rsidR="00A618A6" w:rsidRDefault="00A618A6" w:rsidP="00A618A6">
      <w:pPr>
        <w:tabs>
          <w:tab w:val="left" w:pos="1134"/>
          <w:tab w:val="left" w:pos="1330"/>
        </w:tabs>
        <w:autoSpaceDE w:val="0"/>
        <w:autoSpaceDN w:val="0"/>
        <w:adjustRightInd w:val="0"/>
        <w:spacing w:after="0" w:line="240" w:lineRule="auto"/>
        <w:contextualSpacing/>
        <w:jc w:val="both"/>
        <w:outlineLvl w:val="1"/>
        <w:rPr>
          <w:rFonts w:ascii="Times New Roman" w:eastAsia="Calibri" w:hAnsi="Times New Roman" w:cs="Times New Roman"/>
          <w:sz w:val="26"/>
          <w:szCs w:val="26"/>
        </w:rPr>
      </w:pPr>
      <w:r>
        <w:rPr>
          <w:rFonts w:ascii="Times New Roman" w:eastAsia="Calibri" w:hAnsi="Times New Roman" w:cs="Times New Roman"/>
          <w:sz w:val="26"/>
          <w:szCs w:val="26"/>
        </w:rPr>
        <w:t xml:space="preserve">- </w:t>
      </w:r>
      <w:r w:rsidRPr="00C12FA9">
        <w:rPr>
          <w:rFonts w:ascii="Times New Roman" w:eastAsia="Calibri" w:hAnsi="Times New Roman" w:cs="Times New Roman"/>
          <w:sz w:val="26"/>
          <w:szCs w:val="26"/>
        </w:rPr>
        <w:t>обеспечивают предотвращение аварийных и плановых сливов воды и иных жидкостей в ливневую канализацию, на проезжую часть дорог и улиц</w:t>
      </w:r>
      <w:r>
        <w:rPr>
          <w:rFonts w:ascii="Times New Roman" w:eastAsia="Calibri" w:hAnsi="Times New Roman" w:cs="Times New Roman"/>
          <w:sz w:val="26"/>
          <w:szCs w:val="26"/>
        </w:rPr>
        <w:t>;</w:t>
      </w:r>
    </w:p>
    <w:p w:rsidR="00A618A6" w:rsidRPr="00C12FA9" w:rsidRDefault="00A618A6" w:rsidP="00A618A6">
      <w:pPr>
        <w:tabs>
          <w:tab w:val="left" w:pos="1276"/>
          <w:tab w:val="left" w:pos="1330"/>
        </w:tabs>
        <w:autoSpaceDE w:val="0"/>
        <w:autoSpaceDN w:val="0"/>
        <w:adjustRightInd w:val="0"/>
        <w:spacing w:after="0" w:line="240" w:lineRule="auto"/>
        <w:jc w:val="both"/>
        <w:outlineLvl w:val="1"/>
        <w:rPr>
          <w:rFonts w:ascii="Times New Roman" w:eastAsia="Times New Roman" w:hAnsi="Times New Roman" w:cs="Times New Roman"/>
          <w:sz w:val="26"/>
          <w:szCs w:val="26"/>
        </w:rPr>
      </w:pPr>
      <w:r>
        <w:rPr>
          <w:rFonts w:ascii="Times New Roman" w:eastAsia="Times New Roman" w:hAnsi="Times New Roman" w:cs="Times New Roman"/>
          <w:sz w:val="26"/>
          <w:szCs w:val="26"/>
        </w:rPr>
        <w:t>-у</w:t>
      </w:r>
      <w:r w:rsidRPr="00C12FA9">
        <w:rPr>
          <w:rFonts w:ascii="Times New Roman" w:eastAsia="Times New Roman" w:hAnsi="Times New Roman" w:cs="Times New Roman"/>
          <w:sz w:val="26"/>
          <w:szCs w:val="26"/>
        </w:rPr>
        <w:t>ведомляют собственников помещений в многоквартирных домах или лиц, осуществляющих по договору управление/эксплуатацию многоквартирных домов, о плановых работах.</w:t>
      </w:r>
    </w:p>
    <w:p w:rsidR="00A618A6" w:rsidRPr="00C12FA9" w:rsidRDefault="00A618A6" w:rsidP="00A618A6">
      <w:pPr>
        <w:autoSpaceDE w:val="0"/>
        <w:autoSpaceDN w:val="0"/>
        <w:adjustRightInd w:val="0"/>
        <w:spacing w:after="0" w:line="240" w:lineRule="auto"/>
        <w:ind w:firstLine="567"/>
        <w:jc w:val="both"/>
        <w:outlineLvl w:val="1"/>
        <w:rPr>
          <w:rFonts w:ascii="Times New Roman" w:eastAsia="Times New Roman" w:hAnsi="Times New Roman" w:cs="Times New Roman"/>
          <w:sz w:val="26"/>
          <w:szCs w:val="26"/>
        </w:rPr>
      </w:pPr>
      <w:r>
        <w:rPr>
          <w:rFonts w:ascii="Times New Roman" w:eastAsia="Times New Roman" w:hAnsi="Times New Roman" w:cs="Times New Roman"/>
          <w:sz w:val="26"/>
          <w:szCs w:val="26"/>
        </w:rPr>
        <w:t>5.</w:t>
      </w:r>
      <w:r w:rsidR="00F7460A">
        <w:rPr>
          <w:rFonts w:ascii="Times New Roman" w:eastAsia="Times New Roman" w:hAnsi="Times New Roman" w:cs="Times New Roman"/>
          <w:sz w:val="26"/>
          <w:szCs w:val="26"/>
        </w:rPr>
        <w:t>14.7</w:t>
      </w:r>
      <w:r w:rsidRPr="00C12FA9">
        <w:rPr>
          <w:rFonts w:ascii="Times New Roman" w:eastAsia="Times New Roman" w:hAnsi="Times New Roman" w:cs="Times New Roman"/>
          <w:sz w:val="26"/>
          <w:szCs w:val="26"/>
        </w:rPr>
        <w:t>Размещение инженерных сетей под проезжей частью улиц и дорог осуществляется в тоннелях и проходных каналах.</w:t>
      </w:r>
    </w:p>
    <w:p w:rsidR="00A618A6" w:rsidRPr="00C12FA9" w:rsidRDefault="00A618A6" w:rsidP="00A618A6">
      <w:pPr>
        <w:autoSpaceDE w:val="0"/>
        <w:autoSpaceDN w:val="0"/>
        <w:adjustRightInd w:val="0"/>
        <w:spacing w:after="0" w:line="240" w:lineRule="auto"/>
        <w:ind w:firstLine="567"/>
        <w:contextualSpacing/>
        <w:jc w:val="both"/>
        <w:outlineLvl w:val="1"/>
        <w:rPr>
          <w:rFonts w:ascii="Times New Roman" w:eastAsia="Calibri" w:hAnsi="Times New Roman" w:cs="Times New Roman"/>
          <w:sz w:val="26"/>
          <w:szCs w:val="26"/>
        </w:rPr>
      </w:pPr>
      <w:r>
        <w:rPr>
          <w:rFonts w:ascii="Times New Roman" w:eastAsia="Calibri" w:hAnsi="Times New Roman" w:cs="Times New Roman"/>
          <w:sz w:val="26"/>
          <w:szCs w:val="26"/>
        </w:rPr>
        <w:t>5.</w:t>
      </w:r>
      <w:r w:rsidR="00F7460A">
        <w:rPr>
          <w:rFonts w:ascii="Times New Roman" w:eastAsia="Calibri" w:hAnsi="Times New Roman" w:cs="Times New Roman"/>
          <w:sz w:val="26"/>
          <w:szCs w:val="26"/>
        </w:rPr>
        <w:t>1</w:t>
      </w:r>
      <w:r>
        <w:rPr>
          <w:rFonts w:ascii="Times New Roman" w:eastAsia="Calibri" w:hAnsi="Times New Roman" w:cs="Times New Roman"/>
          <w:sz w:val="26"/>
          <w:szCs w:val="26"/>
        </w:rPr>
        <w:t>4.</w:t>
      </w:r>
      <w:r w:rsidR="00F7460A">
        <w:rPr>
          <w:rFonts w:ascii="Times New Roman" w:eastAsia="Calibri" w:hAnsi="Times New Roman" w:cs="Times New Roman"/>
          <w:sz w:val="26"/>
          <w:szCs w:val="26"/>
        </w:rPr>
        <w:t xml:space="preserve">8. </w:t>
      </w:r>
      <w:r w:rsidRPr="00C12FA9">
        <w:rPr>
          <w:rFonts w:ascii="Times New Roman" w:eastAsia="Calibri" w:hAnsi="Times New Roman" w:cs="Times New Roman"/>
          <w:sz w:val="26"/>
          <w:szCs w:val="26"/>
        </w:rPr>
        <w:t>Профилактическое обследование смотровых и дождеприемных колодцев ливневой канализации поселения и их очистка производятся специализированными организациями, обслуживающими эти сооружения, по утвержденным графикам.</w:t>
      </w:r>
    </w:p>
    <w:p w:rsidR="00A618A6" w:rsidRPr="00C12FA9" w:rsidRDefault="00A618A6" w:rsidP="00F7460A">
      <w:pPr>
        <w:autoSpaceDE w:val="0"/>
        <w:autoSpaceDN w:val="0"/>
        <w:adjustRightInd w:val="0"/>
        <w:spacing w:after="0" w:line="240" w:lineRule="auto"/>
        <w:ind w:firstLine="567"/>
        <w:contextualSpacing/>
        <w:jc w:val="both"/>
        <w:outlineLvl w:val="1"/>
        <w:rPr>
          <w:rFonts w:ascii="Times New Roman" w:eastAsia="Calibri" w:hAnsi="Times New Roman" w:cs="Times New Roman"/>
          <w:sz w:val="26"/>
          <w:szCs w:val="26"/>
        </w:rPr>
      </w:pPr>
      <w:r>
        <w:rPr>
          <w:rFonts w:ascii="Times New Roman" w:eastAsia="Calibri" w:hAnsi="Times New Roman" w:cs="Times New Roman"/>
          <w:sz w:val="26"/>
          <w:szCs w:val="26"/>
        </w:rPr>
        <w:t>5.</w:t>
      </w:r>
      <w:r w:rsidR="00F7460A">
        <w:rPr>
          <w:rFonts w:ascii="Times New Roman" w:eastAsia="Calibri" w:hAnsi="Times New Roman" w:cs="Times New Roman"/>
          <w:sz w:val="26"/>
          <w:szCs w:val="26"/>
        </w:rPr>
        <w:t>14.9.</w:t>
      </w:r>
      <w:r w:rsidRPr="00C12FA9">
        <w:rPr>
          <w:rFonts w:ascii="Times New Roman" w:eastAsia="Calibri" w:hAnsi="Times New Roman" w:cs="Times New Roman"/>
          <w:sz w:val="26"/>
          <w:szCs w:val="26"/>
        </w:rPr>
        <w:t>Решетки дождеприемных колодцев должны постоянно находиться в рабочем состоянии. Не допускается засорение, заиливание решеток и колодцев, ограничивающее их пропускную способность.</w:t>
      </w:r>
    </w:p>
    <w:p w:rsidR="00A618A6" w:rsidRPr="00C12FA9" w:rsidRDefault="00F7460A" w:rsidP="00F7460A">
      <w:pPr>
        <w:tabs>
          <w:tab w:val="left" w:pos="1276"/>
        </w:tabs>
        <w:autoSpaceDE w:val="0"/>
        <w:autoSpaceDN w:val="0"/>
        <w:adjustRightInd w:val="0"/>
        <w:spacing w:after="0" w:line="240" w:lineRule="auto"/>
        <w:ind w:left="567"/>
        <w:jc w:val="both"/>
        <w:outlineLvl w:val="1"/>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5.14.10. </w:t>
      </w:r>
      <w:r w:rsidR="00A618A6" w:rsidRPr="00C12FA9">
        <w:rPr>
          <w:rFonts w:ascii="Times New Roman" w:eastAsia="Times New Roman" w:hAnsi="Times New Roman" w:cs="Times New Roman"/>
          <w:sz w:val="26"/>
          <w:szCs w:val="26"/>
        </w:rPr>
        <w:t>Запрещается сброс  в систему ливневой канализации поселения:</w:t>
      </w:r>
    </w:p>
    <w:p w:rsidR="00A618A6" w:rsidRPr="00C12FA9" w:rsidRDefault="00F7460A" w:rsidP="00F7460A">
      <w:pPr>
        <w:autoSpaceDE w:val="0"/>
        <w:autoSpaceDN w:val="0"/>
        <w:adjustRightInd w:val="0"/>
        <w:spacing w:after="0" w:line="240" w:lineRule="auto"/>
        <w:jc w:val="both"/>
        <w:outlineLvl w:val="1"/>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A618A6" w:rsidRPr="00C12FA9">
        <w:rPr>
          <w:rFonts w:ascii="Times New Roman" w:eastAsia="Times New Roman" w:hAnsi="Times New Roman" w:cs="Times New Roman"/>
          <w:sz w:val="26"/>
          <w:szCs w:val="26"/>
        </w:rPr>
        <w:t>сточных вод, содержащих вещества, ухудшающие техническое состояние ливневой канализации, вызывающие разрушающее действие на материал труб и элементы сооружений, представляющие угрозу для обслуживающего сооружения персонала;</w:t>
      </w:r>
    </w:p>
    <w:p w:rsidR="00A618A6" w:rsidRPr="00C12FA9" w:rsidRDefault="00F7460A" w:rsidP="00F7460A">
      <w:pPr>
        <w:autoSpaceDE w:val="0"/>
        <w:autoSpaceDN w:val="0"/>
        <w:adjustRightInd w:val="0"/>
        <w:spacing w:after="0" w:line="240" w:lineRule="auto"/>
        <w:jc w:val="both"/>
        <w:outlineLvl w:val="1"/>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A618A6" w:rsidRPr="00C12FA9">
        <w:rPr>
          <w:rFonts w:ascii="Times New Roman" w:eastAsia="Times New Roman" w:hAnsi="Times New Roman" w:cs="Times New Roman"/>
          <w:sz w:val="26"/>
          <w:szCs w:val="26"/>
        </w:rPr>
        <w:t>кислот, горючих примесей, токсичных и растворимых газообразных веществ, способных образовывать в сетях и сооружениях токсичные газы (сероводород, сероуглерод, цианистый водород и прочие);</w:t>
      </w:r>
    </w:p>
    <w:p w:rsidR="00A618A6" w:rsidRPr="00C12FA9" w:rsidRDefault="00F7460A" w:rsidP="00F7460A">
      <w:pPr>
        <w:autoSpaceDE w:val="0"/>
        <w:autoSpaceDN w:val="0"/>
        <w:adjustRightInd w:val="0"/>
        <w:spacing w:after="0" w:line="240" w:lineRule="auto"/>
        <w:jc w:val="both"/>
        <w:outlineLvl w:val="1"/>
        <w:rPr>
          <w:rFonts w:ascii="Times New Roman" w:eastAsia="Times New Roman" w:hAnsi="Times New Roman" w:cs="Times New Roman"/>
          <w:sz w:val="26"/>
          <w:szCs w:val="26"/>
        </w:rPr>
      </w:pPr>
      <w:proofErr w:type="gramStart"/>
      <w:r>
        <w:rPr>
          <w:rFonts w:ascii="Times New Roman" w:eastAsia="Times New Roman" w:hAnsi="Times New Roman" w:cs="Times New Roman"/>
          <w:sz w:val="26"/>
          <w:szCs w:val="26"/>
        </w:rPr>
        <w:t xml:space="preserve">- </w:t>
      </w:r>
      <w:r w:rsidR="00A618A6" w:rsidRPr="00C12FA9">
        <w:rPr>
          <w:rFonts w:ascii="Times New Roman" w:eastAsia="Times New Roman" w:hAnsi="Times New Roman" w:cs="Times New Roman"/>
          <w:sz w:val="26"/>
          <w:szCs w:val="26"/>
        </w:rPr>
        <w:t>веществ, способных засорять трубы, колодцы, решетки, производственных и хозяйственных отходов (окалина, известь, песок, гипс, металлическая стружка, волокна, шлам, зола, грунт, строительный и бытовой мусор, нерастворимые масла, смолы, мазут и прочее).</w:t>
      </w:r>
      <w:proofErr w:type="gramEnd"/>
    </w:p>
    <w:p w:rsidR="00A618A6" w:rsidRPr="00C12FA9" w:rsidRDefault="00F7460A" w:rsidP="00F7460A">
      <w:pPr>
        <w:tabs>
          <w:tab w:val="left" w:pos="1276"/>
        </w:tabs>
        <w:autoSpaceDE w:val="0"/>
        <w:autoSpaceDN w:val="0"/>
        <w:adjustRightInd w:val="0"/>
        <w:spacing w:after="0" w:line="240" w:lineRule="auto"/>
        <w:ind w:firstLine="567"/>
        <w:jc w:val="both"/>
        <w:outlineLvl w:val="1"/>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5.14.11. </w:t>
      </w:r>
      <w:r w:rsidR="00A618A6" w:rsidRPr="00C12FA9">
        <w:rPr>
          <w:rFonts w:ascii="Times New Roman" w:eastAsia="Times New Roman" w:hAnsi="Times New Roman" w:cs="Times New Roman"/>
          <w:sz w:val="26"/>
          <w:szCs w:val="26"/>
        </w:rPr>
        <w:t xml:space="preserve">Присоединение к системе канализации только в установленном порядке, с получением соответствующих разрешений в рамках действующего законодательства от </w:t>
      </w:r>
      <w:r>
        <w:rPr>
          <w:rFonts w:ascii="Times New Roman" w:eastAsia="Times New Roman" w:hAnsi="Times New Roman" w:cs="Times New Roman"/>
          <w:sz w:val="26"/>
          <w:szCs w:val="26"/>
        </w:rPr>
        <w:t>а</w:t>
      </w:r>
      <w:r w:rsidR="00A618A6" w:rsidRPr="00C12FA9">
        <w:rPr>
          <w:rFonts w:ascii="Times New Roman" w:eastAsia="Times New Roman" w:hAnsi="Times New Roman" w:cs="Times New Roman"/>
          <w:sz w:val="26"/>
          <w:szCs w:val="26"/>
        </w:rPr>
        <w:t>дминистрации поселения и балансодержателей канализации.</w:t>
      </w:r>
    </w:p>
    <w:p w:rsidR="006131A4" w:rsidRPr="0087418A" w:rsidRDefault="006131A4" w:rsidP="00A618A6">
      <w:pPr>
        <w:spacing w:after="0" w:line="240" w:lineRule="auto"/>
        <w:ind w:firstLine="567"/>
        <w:contextualSpacing/>
        <w:jc w:val="both"/>
        <w:rPr>
          <w:rFonts w:ascii="Times New Roman" w:eastAsia="Times New Roman" w:hAnsi="Times New Roman" w:cs="Times New Roman"/>
          <w:sz w:val="26"/>
          <w:szCs w:val="26"/>
        </w:rPr>
      </w:pPr>
    </w:p>
    <w:p w:rsidR="006131A4" w:rsidRDefault="00B242FA" w:rsidP="00B242FA">
      <w:pPr>
        <w:spacing w:after="0" w:line="240" w:lineRule="auto"/>
        <w:ind w:firstLine="567"/>
        <w:contextualSpacing/>
        <w:jc w:val="center"/>
        <w:rPr>
          <w:rFonts w:ascii="Times New Roman" w:hAnsi="Times New Roman" w:cs="Times New Roman"/>
          <w:b/>
          <w:sz w:val="26"/>
          <w:szCs w:val="26"/>
        </w:rPr>
      </w:pPr>
      <w:r>
        <w:rPr>
          <w:rFonts w:ascii="Times New Roman" w:eastAsia="Times New Roman" w:hAnsi="Times New Roman" w:cs="Times New Roman"/>
          <w:b/>
          <w:sz w:val="26"/>
          <w:szCs w:val="26"/>
        </w:rPr>
        <w:t xml:space="preserve">5.15. </w:t>
      </w:r>
      <w:r w:rsidRPr="0097484D">
        <w:rPr>
          <w:rFonts w:ascii="Times New Roman" w:hAnsi="Times New Roman" w:cs="Times New Roman"/>
          <w:b/>
          <w:sz w:val="26"/>
          <w:szCs w:val="26"/>
        </w:rPr>
        <w:t>Содержание и эксплуатация</w:t>
      </w:r>
      <w:r>
        <w:rPr>
          <w:rFonts w:ascii="Times New Roman" w:hAnsi="Times New Roman" w:cs="Times New Roman"/>
          <w:b/>
          <w:sz w:val="26"/>
          <w:szCs w:val="26"/>
        </w:rPr>
        <w:t xml:space="preserve"> водных устройств</w:t>
      </w:r>
    </w:p>
    <w:p w:rsidR="00B242FA" w:rsidRDefault="00B242FA" w:rsidP="00B242FA">
      <w:pPr>
        <w:spacing w:after="0" w:line="240" w:lineRule="auto"/>
        <w:ind w:firstLine="567"/>
        <w:contextualSpacing/>
        <w:jc w:val="center"/>
        <w:rPr>
          <w:rFonts w:ascii="Times New Roman" w:hAnsi="Times New Roman" w:cs="Times New Roman"/>
          <w:b/>
          <w:sz w:val="26"/>
          <w:szCs w:val="26"/>
        </w:rPr>
      </w:pPr>
    </w:p>
    <w:p w:rsidR="00B242FA" w:rsidRDefault="00B242FA" w:rsidP="00B242FA">
      <w:pPr>
        <w:spacing w:after="0" w:line="240" w:lineRule="auto"/>
        <w:ind w:firstLine="567"/>
        <w:contextualSpacing/>
        <w:jc w:val="both"/>
        <w:rPr>
          <w:rFonts w:ascii="Times New Roman" w:eastAsia="Times New Roman" w:hAnsi="Times New Roman" w:cs="Times New Roman"/>
          <w:sz w:val="26"/>
          <w:szCs w:val="26"/>
        </w:rPr>
      </w:pPr>
      <w:r>
        <w:rPr>
          <w:rFonts w:ascii="Times New Roman" w:hAnsi="Times New Roman" w:cs="Times New Roman"/>
          <w:sz w:val="26"/>
          <w:szCs w:val="26"/>
        </w:rPr>
        <w:t xml:space="preserve">5.15.1. </w:t>
      </w:r>
      <w:r w:rsidRPr="0087418A">
        <w:rPr>
          <w:rFonts w:ascii="Times New Roman" w:eastAsia="Times New Roman" w:hAnsi="Times New Roman" w:cs="Times New Roman"/>
          <w:sz w:val="26"/>
          <w:szCs w:val="26"/>
        </w:rPr>
        <w:t>К водным устройствам относятся фонтаны, питьевые фонтанчики,  родники, декоративные водоемы. Водные устройства выполняют декоративно-эстетическую и природоохранную функции, улучшают микроклимат, воздушную и акустическую среду</w:t>
      </w:r>
      <w:r>
        <w:rPr>
          <w:rFonts w:ascii="Times New Roman" w:eastAsia="Times New Roman" w:hAnsi="Times New Roman" w:cs="Times New Roman"/>
          <w:sz w:val="26"/>
          <w:szCs w:val="26"/>
        </w:rPr>
        <w:t>.</w:t>
      </w:r>
    </w:p>
    <w:p w:rsidR="00B242FA" w:rsidRDefault="00B242FA" w:rsidP="00B242FA">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5.15.2. </w:t>
      </w:r>
      <w:r w:rsidRPr="0087418A">
        <w:rPr>
          <w:rFonts w:ascii="Times New Roman" w:eastAsia="Times New Roman" w:hAnsi="Times New Roman" w:cs="Times New Roman"/>
          <w:sz w:val="26"/>
          <w:szCs w:val="26"/>
        </w:rPr>
        <w:t>Фонтаны рекомендуется проектировать на основании индивидуальных проектных разработок</w:t>
      </w:r>
      <w:r>
        <w:rPr>
          <w:rFonts w:ascii="Times New Roman" w:eastAsia="Times New Roman" w:hAnsi="Times New Roman" w:cs="Times New Roman"/>
          <w:sz w:val="26"/>
          <w:szCs w:val="26"/>
        </w:rPr>
        <w:t>.</w:t>
      </w:r>
    </w:p>
    <w:p w:rsidR="00B242FA" w:rsidRDefault="00B242FA" w:rsidP="00B242FA">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5.15.3. </w:t>
      </w:r>
      <w:r w:rsidRPr="0087418A">
        <w:rPr>
          <w:rFonts w:ascii="Times New Roman" w:eastAsia="Times New Roman" w:hAnsi="Times New Roman" w:cs="Times New Roman"/>
          <w:sz w:val="26"/>
          <w:szCs w:val="26"/>
        </w:rPr>
        <w:t>Питьевые фонтанчики могут быть как типовыми, так и выполненными по специально разработанному проекту, их следует размещать в зонах отдыха и рекомендуется - на спортивных площадках. Место размещения питьевого фонтанчика и подход к нему рекомендуется оборудовать твердым видом покрытия, высота должна составлять не более 90 см для взрослых и не более 70 см для детей</w:t>
      </w:r>
      <w:r>
        <w:rPr>
          <w:rFonts w:ascii="Times New Roman" w:eastAsia="Times New Roman" w:hAnsi="Times New Roman" w:cs="Times New Roman"/>
          <w:sz w:val="26"/>
          <w:szCs w:val="26"/>
        </w:rPr>
        <w:t>.</w:t>
      </w:r>
    </w:p>
    <w:p w:rsidR="00B242FA" w:rsidRDefault="00B242FA" w:rsidP="00B242FA">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5.15.4. </w:t>
      </w:r>
      <w:r w:rsidRPr="0087418A">
        <w:rPr>
          <w:rFonts w:ascii="Times New Roman" w:eastAsia="Times New Roman" w:hAnsi="Times New Roman" w:cs="Times New Roman"/>
          <w:sz w:val="26"/>
          <w:szCs w:val="26"/>
        </w:rPr>
        <w:t>Декоративные водоемы рекомендуется сооружать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рекомендуется делать гладким, удобным для очистки. Рекомендуется использование приемов цветового и светового оформления</w:t>
      </w:r>
      <w:r>
        <w:rPr>
          <w:rFonts w:ascii="Times New Roman" w:eastAsia="Times New Roman" w:hAnsi="Times New Roman" w:cs="Times New Roman"/>
          <w:sz w:val="26"/>
          <w:szCs w:val="26"/>
        </w:rPr>
        <w:t>.</w:t>
      </w:r>
    </w:p>
    <w:p w:rsidR="00B242FA" w:rsidRPr="00B242FA" w:rsidRDefault="00B242FA" w:rsidP="00B242FA">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5.15.6. Р</w:t>
      </w:r>
      <w:r w:rsidRPr="0087418A">
        <w:rPr>
          <w:rFonts w:ascii="Times New Roman" w:eastAsia="Times New Roman" w:hAnsi="Times New Roman" w:cs="Times New Roman"/>
          <w:sz w:val="26"/>
          <w:szCs w:val="26"/>
        </w:rPr>
        <w:t>одники на территории муниципального образования должны соответствовать качеству воды согласно требованиям СанПиНов и иметь положительное заключение органов санитарно-эпидемиологического надзора, Родники рекомендуется оборудовать подходом и площадкой с твердым видом покрытия, приспособлением для подачи родниковой воды (желоб, труба, иной вид водотока), чашей водосбора, системой водоотведения</w:t>
      </w:r>
      <w:r>
        <w:rPr>
          <w:rFonts w:ascii="Times New Roman" w:eastAsia="Times New Roman" w:hAnsi="Times New Roman" w:cs="Times New Roman"/>
          <w:sz w:val="26"/>
          <w:szCs w:val="26"/>
        </w:rPr>
        <w:t>.</w:t>
      </w:r>
    </w:p>
    <w:p w:rsidR="006131A4" w:rsidRPr="0087418A" w:rsidRDefault="006131A4" w:rsidP="00A618A6">
      <w:pPr>
        <w:spacing w:after="0" w:line="240" w:lineRule="auto"/>
        <w:ind w:firstLine="567"/>
        <w:contextualSpacing/>
        <w:jc w:val="both"/>
        <w:rPr>
          <w:rFonts w:ascii="Times New Roman" w:eastAsia="Times New Roman" w:hAnsi="Times New Roman" w:cs="Times New Roman"/>
          <w:sz w:val="26"/>
          <w:szCs w:val="26"/>
        </w:rPr>
      </w:pPr>
    </w:p>
    <w:p w:rsidR="007040EB" w:rsidRDefault="00A10354" w:rsidP="00A10354">
      <w:pPr>
        <w:ind w:firstLine="568"/>
        <w:jc w:val="center"/>
        <w:rPr>
          <w:rFonts w:ascii="Times New Roman" w:hAnsi="Times New Roman" w:cs="Times New Roman"/>
          <w:b/>
          <w:sz w:val="26"/>
          <w:szCs w:val="26"/>
        </w:rPr>
      </w:pPr>
      <w:r>
        <w:rPr>
          <w:rFonts w:ascii="Times New Roman" w:eastAsia="Times New Roman" w:hAnsi="Times New Roman" w:cs="Times New Roman"/>
          <w:b/>
          <w:sz w:val="26"/>
          <w:szCs w:val="26"/>
        </w:rPr>
        <w:t xml:space="preserve">5.16. </w:t>
      </w:r>
      <w:r w:rsidRPr="0097484D">
        <w:rPr>
          <w:rFonts w:ascii="Times New Roman" w:hAnsi="Times New Roman" w:cs="Times New Roman"/>
          <w:b/>
          <w:sz w:val="26"/>
          <w:szCs w:val="26"/>
        </w:rPr>
        <w:t>Содержание и эксплуатация</w:t>
      </w:r>
      <w:r>
        <w:rPr>
          <w:rFonts w:ascii="Times New Roman" w:hAnsi="Times New Roman" w:cs="Times New Roman"/>
          <w:b/>
          <w:sz w:val="26"/>
          <w:szCs w:val="26"/>
        </w:rPr>
        <w:t xml:space="preserve"> покрытий</w:t>
      </w:r>
    </w:p>
    <w:p w:rsidR="00A10354" w:rsidRPr="0087418A" w:rsidRDefault="00A10354" w:rsidP="00A10354">
      <w:pPr>
        <w:spacing w:after="0" w:line="240" w:lineRule="auto"/>
        <w:ind w:firstLine="568"/>
        <w:contextualSpacing/>
        <w:jc w:val="both"/>
        <w:rPr>
          <w:rFonts w:ascii="Times New Roman" w:eastAsia="Times New Roman" w:hAnsi="Times New Roman" w:cs="Times New Roman"/>
          <w:sz w:val="26"/>
          <w:szCs w:val="26"/>
        </w:rPr>
      </w:pPr>
      <w:r w:rsidRPr="00A10354">
        <w:rPr>
          <w:rFonts w:ascii="Times New Roman" w:hAnsi="Times New Roman" w:cs="Times New Roman"/>
          <w:sz w:val="26"/>
          <w:szCs w:val="26"/>
        </w:rPr>
        <w:t xml:space="preserve">5.16. 1. </w:t>
      </w:r>
      <w:r w:rsidRPr="0087418A">
        <w:rPr>
          <w:rFonts w:ascii="Times New Roman" w:eastAsia="Times New Roman" w:hAnsi="Times New Roman" w:cs="Times New Roman"/>
          <w:sz w:val="26"/>
          <w:szCs w:val="26"/>
        </w:rPr>
        <w:t xml:space="preserve">Покрытия поверхности обеспечивают на территории </w:t>
      </w:r>
      <w:r>
        <w:rPr>
          <w:rFonts w:ascii="Times New Roman" w:eastAsia="Times New Roman" w:hAnsi="Times New Roman" w:cs="Times New Roman"/>
          <w:sz w:val="26"/>
          <w:szCs w:val="26"/>
        </w:rPr>
        <w:t xml:space="preserve"> городского пос</w:t>
      </w:r>
      <w:r w:rsidR="00244F18">
        <w:rPr>
          <w:rFonts w:ascii="Times New Roman" w:eastAsia="Times New Roman" w:hAnsi="Times New Roman" w:cs="Times New Roman"/>
          <w:sz w:val="26"/>
          <w:szCs w:val="26"/>
        </w:rPr>
        <w:t>е</w:t>
      </w:r>
      <w:r>
        <w:rPr>
          <w:rFonts w:ascii="Times New Roman" w:eastAsia="Times New Roman" w:hAnsi="Times New Roman" w:cs="Times New Roman"/>
          <w:sz w:val="26"/>
          <w:szCs w:val="26"/>
        </w:rPr>
        <w:t>ления</w:t>
      </w:r>
      <w:r w:rsidR="00244F18">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244F18">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условия безопасного и комфортного передвижения, а также формируют архитектурно-художественный облик среды. Для целей благоустройства территории рекомендуется определять следующие виды покрытий:</w:t>
      </w:r>
    </w:p>
    <w:p w:rsidR="00A10354" w:rsidRPr="0087418A" w:rsidRDefault="00A10354" w:rsidP="00A10354">
      <w:pPr>
        <w:spacing w:after="0" w:line="240" w:lineRule="auto"/>
        <w:ind w:firstLine="568"/>
        <w:jc w:val="both"/>
        <w:rPr>
          <w:rFonts w:ascii="Times New Roman" w:hAnsi="Times New Roman" w:cs="Times New Roman"/>
          <w:sz w:val="26"/>
          <w:szCs w:val="26"/>
        </w:rPr>
      </w:pPr>
      <w:r w:rsidRPr="0087418A">
        <w:rPr>
          <w:rFonts w:ascii="Times New Roman" w:eastAsia="Times New Roman" w:hAnsi="Times New Roman" w:cs="Times New Roman"/>
          <w:sz w:val="26"/>
          <w:szCs w:val="26"/>
        </w:rPr>
        <w:t xml:space="preserve">- твердые (капитальные) - монолитные или сборные, выполняемые из асфальтобетона, </w:t>
      </w:r>
      <w:proofErr w:type="spellStart"/>
      <w:r w:rsidRPr="0087418A">
        <w:rPr>
          <w:rFonts w:ascii="Times New Roman" w:eastAsia="Times New Roman" w:hAnsi="Times New Roman" w:cs="Times New Roman"/>
          <w:sz w:val="26"/>
          <w:szCs w:val="26"/>
        </w:rPr>
        <w:t>цементобетона</w:t>
      </w:r>
      <w:proofErr w:type="spellEnd"/>
      <w:r w:rsidRPr="0087418A">
        <w:rPr>
          <w:rFonts w:ascii="Times New Roman" w:eastAsia="Times New Roman" w:hAnsi="Times New Roman" w:cs="Times New Roman"/>
          <w:sz w:val="26"/>
          <w:szCs w:val="26"/>
        </w:rPr>
        <w:t>, природного камня и т.п. материалов;</w:t>
      </w:r>
    </w:p>
    <w:p w:rsidR="00A10354" w:rsidRPr="0087418A" w:rsidRDefault="00A10354" w:rsidP="00A10354">
      <w:pPr>
        <w:spacing w:after="0" w:line="240" w:lineRule="auto"/>
        <w:ind w:firstLine="568"/>
        <w:jc w:val="both"/>
        <w:rPr>
          <w:rFonts w:ascii="Times New Roman" w:hAnsi="Times New Roman" w:cs="Times New Roman"/>
          <w:sz w:val="26"/>
          <w:szCs w:val="26"/>
        </w:rPr>
      </w:pPr>
      <w:r w:rsidRPr="0087418A">
        <w:rPr>
          <w:rFonts w:ascii="Times New Roman" w:eastAsia="Times New Roman" w:hAnsi="Times New Roman" w:cs="Times New Roman"/>
          <w:sz w:val="26"/>
          <w:szCs w:val="26"/>
        </w:rPr>
        <w:t>- 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w:t>
      </w:r>
    </w:p>
    <w:p w:rsidR="00A10354" w:rsidRPr="0087418A" w:rsidRDefault="00A10354" w:rsidP="00A10354">
      <w:pPr>
        <w:spacing w:after="0" w:line="240" w:lineRule="auto"/>
        <w:ind w:firstLine="568"/>
        <w:jc w:val="both"/>
        <w:rPr>
          <w:rFonts w:ascii="Times New Roman" w:hAnsi="Times New Roman" w:cs="Times New Roman"/>
          <w:sz w:val="26"/>
          <w:szCs w:val="26"/>
        </w:rPr>
      </w:pPr>
      <w:r w:rsidRPr="0087418A">
        <w:rPr>
          <w:rFonts w:ascii="Times New Roman" w:eastAsia="Times New Roman" w:hAnsi="Times New Roman" w:cs="Times New Roman"/>
          <w:sz w:val="26"/>
          <w:szCs w:val="26"/>
        </w:rPr>
        <w:t>- газонные, выполняемые по специальным технологиям подготовки и посадки травяного покрова;</w:t>
      </w:r>
    </w:p>
    <w:p w:rsidR="00A10354" w:rsidRDefault="00A10354" w:rsidP="00A10354">
      <w:pPr>
        <w:spacing w:after="0" w:line="240" w:lineRule="auto"/>
        <w:ind w:firstLine="568"/>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комбинированные, представляющие сочетания покрытий, указанных выше (например, плитка, утопленная в газон и т.п.)</w:t>
      </w:r>
      <w:r>
        <w:rPr>
          <w:rFonts w:ascii="Times New Roman" w:eastAsia="Times New Roman" w:hAnsi="Times New Roman" w:cs="Times New Roman"/>
          <w:sz w:val="26"/>
          <w:szCs w:val="26"/>
        </w:rPr>
        <w:t>.</w:t>
      </w:r>
    </w:p>
    <w:p w:rsidR="00A10354" w:rsidRDefault="00A10354" w:rsidP="00A10354">
      <w:pPr>
        <w:spacing w:after="0" w:line="240" w:lineRule="auto"/>
        <w:ind w:firstLine="56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5.16.2. </w:t>
      </w:r>
      <w:r w:rsidRPr="0087418A">
        <w:rPr>
          <w:rFonts w:ascii="Times New Roman" w:eastAsia="Times New Roman" w:hAnsi="Times New Roman" w:cs="Times New Roman"/>
          <w:sz w:val="26"/>
          <w:szCs w:val="26"/>
        </w:rPr>
        <w:t>На территории муниципального образования не рекомендуется допускать наличия участков почвы без перечисленных видов покрытий, за исключением  участков территории в процессе реконструкции и строительства</w:t>
      </w:r>
      <w:r>
        <w:rPr>
          <w:rFonts w:ascii="Times New Roman" w:eastAsia="Times New Roman" w:hAnsi="Times New Roman" w:cs="Times New Roman"/>
          <w:sz w:val="26"/>
          <w:szCs w:val="26"/>
        </w:rPr>
        <w:t>.</w:t>
      </w:r>
    </w:p>
    <w:p w:rsidR="00A10354" w:rsidRDefault="00A10354" w:rsidP="00A10354">
      <w:pPr>
        <w:spacing w:after="0" w:line="240" w:lineRule="auto"/>
        <w:ind w:firstLine="56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5.16.3. </w:t>
      </w:r>
      <w:r w:rsidRPr="0087418A">
        <w:rPr>
          <w:rFonts w:ascii="Times New Roman" w:eastAsia="Times New Roman" w:hAnsi="Times New Roman" w:cs="Times New Roman"/>
          <w:sz w:val="26"/>
          <w:szCs w:val="26"/>
        </w:rPr>
        <w:t xml:space="preserve">Применяемый в проекте вид покрытия рекомендуется устанавливать </w:t>
      </w:r>
      <w:proofErr w:type="gramStart"/>
      <w:r w:rsidRPr="0087418A">
        <w:rPr>
          <w:rFonts w:ascii="Times New Roman" w:eastAsia="Times New Roman" w:hAnsi="Times New Roman" w:cs="Times New Roman"/>
          <w:sz w:val="26"/>
          <w:szCs w:val="26"/>
        </w:rPr>
        <w:t>прочным</w:t>
      </w:r>
      <w:proofErr w:type="gramEnd"/>
      <w:r w:rsidRPr="0087418A">
        <w:rPr>
          <w:rFonts w:ascii="Times New Roman" w:eastAsia="Times New Roman" w:hAnsi="Times New Roman" w:cs="Times New Roman"/>
          <w:sz w:val="26"/>
          <w:szCs w:val="26"/>
        </w:rPr>
        <w:t xml:space="preserve">, </w:t>
      </w:r>
      <w:proofErr w:type="spellStart"/>
      <w:r w:rsidRPr="0087418A">
        <w:rPr>
          <w:rFonts w:ascii="Times New Roman" w:eastAsia="Times New Roman" w:hAnsi="Times New Roman" w:cs="Times New Roman"/>
          <w:sz w:val="26"/>
          <w:szCs w:val="26"/>
        </w:rPr>
        <w:t>ремонтопригодным</w:t>
      </w:r>
      <w:proofErr w:type="spellEnd"/>
      <w:r w:rsidRPr="0087418A">
        <w:rPr>
          <w:rFonts w:ascii="Times New Roman" w:eastAsia="Times New Roman" w:hAnsi="Times New Roman" w:cs="Times New Roman"/>
          <w:sz w:val="26"/>
          <w:szCs w:val="26"/>
        </w:rPr>
        <w:t xml:space="preserve">, </w:t>
      </w:r>
      <w:proofErr w:type="spellStart"/>
      <w:r w:rsidRPr="0087418A">
        <w:rPr>
          <w:rFonts w:ascii="Times New Roman" w:eastAsia="Times New Roman" w:hAnsi="Times New Roman" w:cs="Times New Roman"/>
          <w:sz w:val="26"/>
          <w:szCs w:val="26"/>
        </w:rPr>
        <w:t>экологичным</w:t>
      </w:r>
      <w:proofErr w:type="spellEnd"/>
      <w:r w:rsidRPr="0087418A">
        <w:rPr>
          <w:rFonts w:ascii="Times New Roman" w:eastAsia="Times New Roman" w:hAnsi="Times New Roman" w:cs="Times New Roman"/>
          <w:sz w:val="26"/>
          <w:szCs w:val="26"/>
        </w:rPr>
        <w:t>, не допускающим скольжения. Выбор видов покрытия осуществляется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проектирования; мягких - с учетом их специфических свой</w:t>
      </w:r>
      <w:proofErr w:type="gramStart"/>
      <w:r w:rsidRPr="0087418A">
        <w:rPr>
          <w:rFonts w:ascii="Times New Roman" w:eastAsia="Times New Roman" w:hAnsi="Times New Roman" w:cs="Times New Roman"/>
          <w:sz w:val="26"/>
          <w:szCs w:val="26"/>
        </w:rPr>
        <w:t>ств пр</w:t>
      </w:r>
      <w:proofErr w:type="gramEnd"/>
      <w:r w:rsidRPr="0087418A">
        <w:rPr>
          <w:rFonts w:ascii="Times New Roman" w:eastAsia="Times New Roman" w:hAnsi="Times New Roman" w:cs="Times New Roman"/>
          <w:sz w:val="26"/>
          <w:szCs w:val="26"/>
        </w:rPr>
        <w:t xml:space="preserve">и благоустройстве отдельных видов территорий (детских, спортивных площадок, площадок для выгула собак, прогулочных дорожек и т.п. объектов); газонных и комбинированных, как наиболее </w:t>
      </w:r>
      <w:proofErr w:type="spellStart"/>
      <w:r w:rsidRPr="0087418A">
        <w:rPr>
          <w:rFonts w:ascii="Times New Roman" w:eastAsia="Times New Roman" w:hAnsi="Times New Roman" w:cs="Times New Roman"/>
          <w:sz w:val="26"/>
          <w:szCs w:val="26"/>
        </w:rPr>
        <w:t>экологичных</w:t>
      </w:r>
      <w:proofErr w:type="spellEnd"/>
      <w:r>
        <w:rPr>
          <w:rFonts w:ascii="Times New Roman" w:eastAsia="Times New Roman" w:hAnsi="Times New Roman" w:cs="Times New Roman"/>
          <w:sz w:val="26"/>
          <w:szCs w:val="26"/>
        </w:rPr>
        <w:t>.</w:t>
      </w:r>
    </w:p>
    <w:p w:rsidR="00A10354" w:rsidRDefault="00A10354" w:rsidP="00A10354">
      <w:pPr>
        <w:spacing w:after="0" w:line="240" w:lineRule="auto"/>
        <w:ind w:firstLine="56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5.16.4. Н</w:t>
      </w:r>
      <w:r w:rsidRPr="0087418A">
        <w:rPr>
          <w:rFonts w:ascii="Times New Roman" w:eastAsia="Times New Roman" w:hAnsi="Times New Roman" w:cs="Times New Roman"/>
          <w:sz w:val="26"/>
          <w:szCs w:val="26"/>
        </w:rPr>
        <w:t>е допуска</w:t>
      </w:r>
      <w:r>
        <w:rPr>
          <w:rFonts w:ascii="Times New Roman" w:eastAsia="Times New Roman" w:hAnsi="Times New Roman" w:cs="Times New Roman"/>
          <w:sz w:val="26"/>
          <w:szCs w:val="26"/>
        </w:rPr>
        <w:t>ется</w:t>
      </w:r>
      <w:r w:rsidRPr="0087418A">
        <w:rPr>
          <w:rFonts w:ascii="Times New Roman" w:eastAsia="Times New Roman" w:hAnsi="Times New Roman" w:cs="Times New Roman"/>
          <w:sz w:val="26"/>
          <w:szCs w:val="26"/>
        </w:rPr>
        <w:t xml:space="preserve"> применение в качестве покрытия кафельной плитки, гладких или отполированных плит из искусственного и естественного камня на </w:t>
      </w:r>
      <w:r w:rsidRPr="0087418A">
        <w:rPr>
          <w:rFonts w:ascii="Times New Roman" w:eastAsia="Times New Roman" w:hAnsi="Times New Roman" w:cs="Times New Roman"/>
          <w:sz w:val="26"/>
          <w:szCs w:val="26"/>
        </w:rPr>
        <w:lastRenderedPageBreak/>
        <w:t>территории пешеходных коммуникаций, на ступенях лестниц, площадках крылец входных групп зданий</w:t>
      </w:r>
      <w:r>
        <w:rPr>
          <w:rFonts w:ascii="Times New Roman" w:eastAsia="Times New Roman" w:hAnsi="Times New Roman" w:cs="Times New Roman"/>
          <w:sz w:val="26"/>
          <w:szCs w:val="26"/>
        </w:rPr>
        <w:t>.</w:t>
      </w:r>
    </w:p>
    <w:p w:rsidR="00A10354" w:rsidRDefault="00A10354" w:rsidP="00A10354">
      <w:pPr>
        <w:spacing w:after="0" w:line="240" w:lineRule="auto"/>
        <w:ind w:firstLine="56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5.16.5. Необходимо </w:t>
      </w:r>
      <w:r w:rsidRPr="0087418A">
        <w:rPr>
          <w:rFonts w:ascii="Times New Roman" w:eastAsia="Times New Roman" w:hAnsi="Times New Roman" w:cs="Times New Roman"/>
          <w:sz w:val="26"/>
          <w:szCs w:val="26"/>
        </w:rPr>
        <w:t>предусматривать уклон поверхности твердых видов покрытия, обеспечивающий отвод поверхностных вод, - на водоразделах при наличии системы дождевой канализации не менее 4 промилле; при отсутствии системы дождевой канализации - не менее 5 промилле. Максимальные уклоны назначаются в зависимости от условий движения транспорта и пешеходов</w:t>
      </w:r>
      <w:r>
        <w:rPr>
          <w:rFonts w:ascii="Times New Roman" w:eastAsia="Times New Roman" w:hAnsi="Times New Roman" w:cs="Times New Roman"/>
          <w:sz w:val="26"/>
          <w:szCs w:val="26"/>
        </w:rPr>
        <w:t>.</w:t>
      </w:r>
    </w:p>
    <w:p w:rsidR="00A10354" w:rsidRDefault="00A10354" w:rsidP="00A10354">
      <w:pPr>
        <w:spacing w:after="0" w:line="240" w:lineRule="auto"/>
        <w:ind w:firstLine="56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5.16.6. </w:t>
      </w:r>
      <w:r w:rsidRPr="0087418A">
        <w:rPr>
          <w:rFonts w:ascii="Times New Roman" w:eastAsia="Times New Roman" w:hAnsi="Times New Roman" w:cs="Times New Roman"/>
          <w:sz w:val="26"/>
          <w:szCs w:val="26"/>
        </w:rPr>
        <w:t xml:space="preserve">Для деревьев, расположенных в мощении рекомендуется применять различные виды защиты (приствольные решетки, бордюры, </w:t>
      </w:r>
      <w:proofErr w:type="spellStart"/>
      <w:r w:rsidRPr="0087418A">
        <w:rPr>
          <w:rFonts w:ascii="Times New Roman" w:eastAsia="Times New Roman" w:hAnsi="Times New Roman" w:cs="Times New Roman"/>
          <w:sz w:val="26"/>
          <w:szCs w:val="26"/>
        </w:rPr>
        <w:t>периметральные</w:t>
      </w:r>
      <w:proofErr w:type="spellEnd"/>
      <w:r w:rsidRPr="0087418A">
        <w:rPr>
          <w:rFonts w:ascii="Times New Roman" w:eastAsia="Times New Roman" w:hAnsi="Times New Roman" w:cs="Times New Roman"/>
          <w:sz w:val="26"/>
          <w:szCs w:val="26"/>
        </w:rPr>
        <w:t xml:space="preserve"> скамейки и пр.), а при их отсутствии рекомендуется предусматривать выполнение защитных видов покрытий в радиусе не менее 1,5 м от ствола дерева: щебеночное, галечное, "соты" с засевом газона. Защитное покрытие может быть выполнено в одном уровне или выше покрытия пешеходных коммуникаций</w:t>
      </w:r>
      <w:r>
        <w:rPr>
          <w:rFonts w:ascii="Times New Roman" w:eastAsia="Times New Roman" w:hAnsi="Times New Roman" w:cs="Times New Roman"/>
          <w:sz w:val="26"/>
          <w:szCs w:val="26"/>
        </w:rPr>
        <w:t>.</w:t>
      </w:r>
    </w:p>
    <w:p w:rsidR="00A10354" w:rsidRDefault="00A10354" w:rsidP="00A10354">
      <w:pPr>
        <w:spacing w:after="0" w:line="240" w:lineRule="auto"/>
        <w:ind w:firstLine="56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5.16.7. </w:t>
      </w:r>
      <w:r w:rsidR="005D20AA" w:rsidRPr="0087418A">
        <w:rPr>
          <w:rFonts w:ascii="Times New Roman" w:eastAsia="Times New Roman" w:hAnsi="Times New Roman" w:cs="Times New Roman"/>
          <w:sz w:val="26"/>
          <w:szCs w:val="26"/>
        </w:rPr>
        <w:t>На стыке тротуара и проезжей части</w:t>
      </w:r>
      <w:r w:rsidR="005D20AA">
        <w:rPr>
          <w:rFonts w:ascii="Times New Roman" w:eastAsia="Times New Roman" w:hAnsi="Times New Roman" w:cs="Times New Roman"/>
          <w:sz w:val="26"/>
          <w:szCs w:val="26"/>
        </w:rPr>
        <w:t xml:space="preserve"> необходимо </w:t>
      </w:r>
      <w:r w:rsidR="005D20AA" w:rsidRPr="0087418A">
        <w:rPr>
          <w:rFonts w:ascii="Times New Roman" w:eastAsia="Times New Roman" w:hAnsi="Times New Roman" w:cs="Times New Roman"/>
          <w:sz w:val="26"/>
          <w:szCs w:val="26"/>
        </w:rPr>
        <w:t>устанавливат</w:t>
      </w:r>
      <w:r w:rsidR="005D20AA">
        <w:rPr>
          <w:rFonts w:ascii="Times New Roman" w:eastAsia="Times New Roman" w:hAnsi="Times New Roman" w:cs="Times New Roman"/>
          <w:sz w:val="26"/>
          <w:szCs w:val="26"/>
        </w:rPr>
        <w:t>ь</w:t>
      </w:r>
      <w:r w:rsidR="005D20AA" w:rsidRPr="0087418A">
        <w:rPr>
          <w:rFonts w:ascii="Times New Roman" w:eastAsia="Times New Roman" w:hAnsi="Times New Roman" w:cs="Times New Roman"/>
          <w:sz w:val="26"/>
          <w:szCs w:val="26"/>
        </w:rPr>
        <w:t xml:space="preserve"> дорожные бортовые камни. Для предотвращения наезда автотранспорта на газон в местах сопряжения покрытия проезжей части с газоном рекомендуется применение повышенного бортового камня на улицах общегородского и районного значения, а также площадках автостоянок при крупных объектах обслуживания</w:t>
      </w:r>
      <w:r w:rsidR="005D20AA">
        <w:rPr>
          <w:rFonts w:ascii="Times New Roman" w:eastAsia="Times New Roman" w:hAnsi="Times New Roman" w:cs="Times New Roman"/>
          <w:sz w:val="26"/>
          <w:szCs w:val="26"/>
        </w:rPr>
        <w:t>.</w:t>
      </w:r>
    </w:p>
    <w:p w:rsidR="005D20AA" w:rsidRDefault="005D20AA" w:rsidP="00A10354">
      <w:pPr>
        <w:spacing w:after="0" w:line="240" w:lineRule="auto"/>
        <w:ind w:firstLine="56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5.16.8. </w:t>
      </w:r>
      <w:r w:rsidRPr="0087418A">
        <w:rPr>
          <w:rFonts w:ascii="Times New Roman" w:eastAsia="Times New Roman" w:hAnsi="Times New Roman" w:cs="Times New Roman"/>
          <w:sz w:val="26"/>
          <w:szCs w:val="26"/>
        </w:rPr>
        <w:t>К элементам сопряжения поверхностей обычно относят различные виды бортовых камней, пандусы, ступени, лестницы</w:t>
      </w:r>
      <w:r>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При сопряжении покрытия пешеходных коммуникаций с газоном можно устанавливать садовый борт, что защищает газон и предотвращает попадание грязи и растительного мусора на покрытие, увеличивая срок его службы. На территории пешеходных зон возможно использование естественных материалов (кирпич, дерево, валуны, керамический борт и т.п.) для оформления примыкания различных типов покрытия</w:t>
      </w:r>
      <w:r>
        <w:rPr>
          <w:rFonts w:ascii="Times New Roman" w:eastAsia="Times New Roman" w:hAnsi="Times New Roman" w:cs="Times New Roman"/>
          <w:sz w:val="26"/>
          <w:szCs w:val="26"/>
        </w:rPr>
        <w:t>.</w:t>
      </w:r>
    </w:p>
    <w:p w:rsidR="005D20AA" w:rsidRDefault="005D20AA" w:rsidP="00A10354">
      <w:pPr>
        <w:spacing w:after="0" w:line="240" w:lineRule="auto"/>
        <w:ind w:firstLine="56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5.16.9. </w:t>
      </w:r>
      <w:r w:rsidR="00F307A8" w:rsidRPr="0087418A">
        <w:rPr>
          <w:rFonts w:ascii="Times New Roman" w:eastAsia="Times New Roman" w:hAnsi="Times New Roman" w:cs="Times New Roman"/>
          <w:sz w:val="26"/>
          <w:szCs w:val="26"/>
        </w:rPr>
        <w:t>При проектировании открытых лестниц на перепадах рельефа высоту ступеней рекомендуется назначать не более 120 мм, ширину - не менее 400 мм и уклон 10 - 20 промилле в сторону вышележащей ступени. После каждых 10 - 12 ступеней рекомендуется устраивать площадки длиной не менее 1,5 м. Край первых ступеней лестниц при спуске и подъеме рекомендуется выделять полосами яркой контрастной окраски. Все ступени наружных лестниц в пределах одного марша устанавливаются одинаковыми по ширине и высоте подъема ступеней. При проектировании лестниц в условиях реконструкции сложившихся территорий населенного пункта высота ступеней может быть увеличена до 150 мм, а ширина ступеней и длина площадки - уменьшена до 300 мм и 1,0 м соответственно</w:t>
      </w:r>
      <w:r w:rsidR="00F307A8">
        <w:rPr>
          <w:rFonts w:ascii="Times New Roman" w:eastAsia="Times New Roman" w:hAnsi="Times New Roman" w:cs="Times New Roman"/>
          <w:sz w:val="26"/>
          <w:szCs w:val="26"/>
        </w:rPr>
        <w:t>.</w:t>
      </w:r>
    </w:p>
    <w:p w:rsidR="00EE5579" w:rsidRDefault="00EE5579" w:rsidP="00F307A8">
      <w:pPr>
        <w:ind w:firstLine="567"/>
        <w:jc w:val="center"/>
        <w:rPr>
          <w:rFonts w:ascii="Times New Roman" w:hAnsi="Times New Roman" w:cs="Times New Roman"/>
          <w:b/>
          <w:sz w:val="26"/>
          <w:szCs w:val="26"/>
        </w:rPr>
      </w:pPr>
    </w:p>
    <w:p w:rsidR="007040EB" w:rsidRDefault="00F307A8" w:rsidP="00F307A8">
      <w:pPr>
        <w:ind w:firstLine="567"/>
        <w:jc w:val="center"/>
        <w:rPr>
          <w:rFonts w:ascii="Times New Roman" w:hAnsi="Times New Roman" w:cs="Times New Roman"/>
          <w:b/>
          <w:sz w:val="26"/>
          <w:szCs w:val="26"/>
        </w:rPr>
      </w:pPr>
      <w:r w:rsidRPr="00F307A8">
        <w:rPr>
          <w:rFonts w:ascii="Times New Roman" w:hAnsi="Times New Roman" w:cs="Times New Roman"/>
          <w:b/>
          <w:sz w:val="26"/>
          <w:szCs w:val="26"/>
        </w:rPr>
        <w:t>6. Особые требования к доступности среды для маломобильных групп</w:t>
      </w:r>
    </w:p>
    <w:p w:rsidR="00F307A8" w:rsidRDefault="00F307A8" w:rsidP="00F307A8">
      <w:pPr>
        <w:spacing w:after="0" w:line="240" w:lineRule="auto"/>
        <w:ind w:firstLine="567"/>
        <w:jc w:val="both"/>
        <w:rPr>
          <w:rFonts w:ascii="Times New Roman CYR" w:eastAsia="Times New Roman" w:hAnsi="Times New Roman CYR" w:cs="Times New Roman CYR"/>
          <w:sz w:val="26"/>
          <w:szCs w:val="26"/>
        </w:rPr>
      </w:pPr>
      <w:r>
        <w:rPr>
          <w:rFonts w:ascii="Times New Roman" w:hAnsi="Times New Roman" w:cs="Times New Roman"/>
          <w:sz w:val="26"/>
          <w:szCs w:val="26"/>
        </w:rPr>
        <w:t xml:space="preserve">6.1. </w:t>
      </w:r>
      <w:r w:rsidRPr="00C12FA9">
        <w:rPr>
          <w:rFonts w:ascii="Times New Roman CYR" w:eastAsia="Times New Roman" w:hAnsi="Times New Roman CYR" w:cs="Times New Roman CYR"/>
          <w:sz w:val="26"/>
          <w:szCs w:val="26"/>
        </w:rPr>
        <w:t>При проектировании благоустройства жилой среды, улиц и дорог, культурно-бытового обслуживания необходимо обеспечивать доступность для маломобильных групп населения, имея виду оснащение этих объектов элементами и техническими средствами, способствующими передвижению престарелых и инвалидов (специально оборудованные пешеходные пути, пандусы, места на остановках общественного транспорта и автостоянках, поручни, ограждения, приспособления и т.д</w:t>
      </w:r>
      <w:r>
        <w:rPr>
          <w:rFonts w:ascii="Times New Roman CYR" w:eastAsia="Times New Roman" w:hAnsi="Times New Roman CYR" w:cs="Times New Roman CYR"/>
          <w:sz w:val="26"/>
          <w:szCs w:val="26"/>
        </w:rPr>
        <w:t>.).</w:t>
      </w:r>
      <w:r w:rsidR="00CC1A62">
        <w:rPr>
          <w:rFonts w:ascii="Times New Roman CYR" w:eastAsia="Times New Roman" w:hAnsi="Times New Roman CYR" w:cs="Times New Roman CYR"/>
          <w:sz w:val="26"/>
          <w:szCs w:val="26"/>
        </w:rPr>
        <w:t xml:space="preserve"> В случае отсутствия, </w:t>
      </w:r>
      <w:r w:rsidR="00CC1A62" w:rsidRPr="00C12FA9">
        <w:rPr>
          <w:rFonts w:ascii="Times New Roman CYR" w:eastAsia="Times New Roman" w:hAnsi="Times New Roman CYR" w:cs="Times New Roman CYR"/>
          <w:sz w:val="26"/>
          <w:szCs w:val="26"/>
        </w:rPr>
        <w:t>в условиях сложившейся застройки</w:t>
      </w:r>
      <w:r w:rsidR="00CC1A62">
        <w:rPr>
          <w:rFonts w:ascii="Times New Roman CYR" w:eastAsia="Times New Roman" w:hAnsi="Times New Roman CYR" w:cs="Times New Roman CYR"/>
          <w:sz w:val="26"/>
          <w:szCs w:val="26"/>
        </w:rPr>
        <w:t xml:space="preserve">, необходимых условий для передвижения (посещения различных организаций, учреждений) </w:t>
      </w:r>
      <w:proofErr w:type="spellStart"/>
      <w:r w:rsidR="00CC1A62">
        <w:rPr>
          <w:rFonts w:ascii="Times New Roman CYR" w:eastAsia="Times New Roman" w:hAnsi="Times New Roman CYR" w:cs="Times New Roman CYR"/>
          <w:sz w:val="26"/>
          <w:szCs w:val="26"/>
        </w:rPr>
        <w:t>малобильных</w:t>
      </w:r>
      <w:proofErr w:type="spellEnd"/>
      <w:r w:rsidR="00CC1A62">
        <w:rPr>
          <w:rFonts w:ascii="Times New Roman CYR" w:eastAsia="Times New Roman" w:hAnsi="Times New Roman CYR" w:cs="Times New Roman CYR"/>
          <w:sz w:val="26"/>
          <w:szCs w:val="26"/>
        </w:rPr>
        <w:t xml:space="preserve"> групп населения необходимо устанавливать пандусы. </w:t>
      </w:r>
    </w:p>
    <w:p w:rsidR="00F307A8" w:rsidRDefault="00F307A8" w:rsidP="00F307A8">
      <w:pPr>
        <w:spacing w:after="0" w:line="240" w:lineRule="auto"/>
        <w:ind w:firstLine="567"/>
        <w:jc w:val="both"/>
        <w:rPr>
          <w:rFonts w:ascii="Times New Roman CYR" w:eastAsia="Times New Roman" w:hAnsi="Times New Roman CYR" w:cs="Times New Roman CYR"/>
          <w:sz w:val="26"/>
          <w:szCs w:val="26"/>
        </w:rPr>
      </w:pPr>
      <w:r>
        <w:rPr>
          <w:rFonts w:ascii="Times New Roman CYR" w:eastAsia="Times New Roman" w:hAnsi="Times New Roman CYR" w:cs="Times New Roman CYR"/>
          <w:sz w:val="26"/>
          <w:szCs w:val="26"/>
        </w:rPr>
        <w:lastRenderedPageBreak/>
        <w:t xml:space="preserve">6.2. </w:t>
      </w:r>
      <w:r w:rsidRPr="00C12FA9">
        <w:rPr>
          <w:rFonts w:ascii="Times New Roman CYR" w:eastAsia="Times New Roman" w:hAnsi="Times New Roman CYR" w:cs="Times New Roman CYR"/>
          <w:sz w:val="26"/>
          <w:szCs w:val="26"/>
        </w:rPr>
        <w:t>Проектная документация на благоустройство территории должна соответствовать федеральным нормативным требованиям для проектирования окружающей среды, объектов жилищно-гражданского и производственного назначения, с учетом потребностей маломобильных групп населения</w:t>
      </w:r>
      <w:r>
        <w:rPr>
          <w:rFonts w:ascii="Times New Roman CYR" w:eastAsia="Times New Roman" w:hAnsi="Times New Roman CYR" w:cs="Times New Roman CYR"/>
          <w:sz w:val="26"/>
          <w:szCs w:val="26"/>
        </w:rPr>
        <w:t>.</w:t>
      </w:r>
    </w:p>
    <w:p w:rsidR="00CC1A62" w:rsidRDefault="00CC1A62" w:rsidP="00CC1A62">
      <w:pPr>
        <w:spacing w:after="0" w:line="240" w:lineRule="auto"/>
        <w:ind w:firstLine="568"/>
        <w:contextualSpacing/>
        <w:jc w:val="both"/>
        <w:rPr>
          <w:rFonts w:ascii="Times New Roman" w:eastAsia="Times New Roman" w:hAnsi="Times New Roman" w:cs="Times New Roman"/>
          <w:sz w:val="26"/>
          <w:szCs w:val="26"/>
        </w:rPr>
      </w:pPr>
      <w:r>
        <w:rPr>
          <w:rFonts w:ascii="Times New Roman CYR" w:eastAsia="Times New Roman" w:hAnsi="Times New Roman CYR" w:cs="Times New Roman CYR"/>
          <w:sz w:val="26"/>
          <w:szCs w:val="26"/>
        </w:rPr>
        <w:t xml:space="preserve">6.3. </w:t>
      </w:r>
      <w:r w:rsidRPr="0087418A">
        <w:rPr>
          <w:rFonts w:ascii="Times New Roman" w:eastAsia="Times New Roman" w:hAnsi="Times New Roman" w:cs="Times New Roman"/>
          <w:sz w:val="26"/>
          <w:szCs w:val="26"/>
        </w:rPr>
        <w:t>Пандус обычно выполняется из нескользкого материала с шероховатой текстурой поверхно</w:t>
      </w:r>
      <w:r>
        <w:rPr>
          <w:rFonts w:ascii="Times New Roman" w:eastAsia="Times New Roman" w:hAnsi="Times New Roman" w:cs="Times New Roman"/>
          <w:sz w:val="26"/>
          <w:szCs w:val="26"/>
        </w:rPr>
        <w:t xml:space="preserve">сти без горизонтальных канавок, </w:t>
      </w:r>
      <w:r w:rsidRPr="0087418A">
        <w:rPr>
          <w:rFonts w:ascii="Times New Roman" w:eastAsia="Times New Roman" w:hAnsi="Times New Roman" w:cs="Times New Roman"/>
          <w:sz w:val="26"/>
          <w:szCs w:val="26"/>
        </w:rPr>
        <w:t>предусматривается ограждающий бортик высотой не менее 75 мм и поручни.Зависимость уклона пандуса от высоты подъема рекомендуется, как правило, принимат</w:t>
      </w:r>
      <w:r>
        <w:rPr>
          <w:rFonts w:ascii="Times New Roman" w:eastAsia="Times New Roman" w:hAnsi="Times New Roman" w:cs="Times New Roman"/>
          <w:sz w:val="26"/>
          <w:szCs w:val="26"/>
        </w:rPr>
        <w:t>ь</w:t>
      </w:r>
      <w:r w:rsidRPr="0087418A">
        <w:rPr>
          <w:rFonts w:ascii="Times New Roman" w:eastAsia="Times New Roman" w:hAnsi="Times New Roman" w:cs="Times New Roman"/>
          <w:sz w:val="26"/>
          <w:szCs w:val="26"/>
        </w:rPr>
        <w:t xml:space="preserve"> 1:12.</w:t>
      </w:r>
    </w:p>
    <w:p w:rsidR="006035F0" w:rsidRDefault="006035F0" w:rsidP="00CC1A62">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6.4. </w:t>
      </w:r>
      <w:r w:rsidRPr="0087418A">
        <w:rPr>
          <w:rFonts w:ascii="Times New Roman" w:eastAsia="Times New Roman" w:hAnsi="Times New Roman" w:cs="Times New Roman"/>
          <w:sz w:val="26"/>
          <w:szCs w:val="26"/>
        </w:rPr>
        <w:t xml:space="preserve">При повороте пандуса или его протяженности более 9 м не реже чем через каждые 9 м рекомендуется предусматривать горизонтальные площадки размером 1,5 x 1,5 м. На горизонтальных площадках по окончании спуска рекомендуется проектировать дренажные устройства. Горизонтальные участки пути в начале и конце пандуса рекомендуется выполнять </w:t>
      </w:r>
      <w:proofErr w:type="gramStart"/>
      <w:r w:rsidRPr="0087418A">
        <w:rPr>
          <w:rFonts w:ascii="Times New Roman" w:eastAsia="Times New Roman" w:hAnsi="Times New Roman" w:cs="Times New Roman"/>
          <w:sz w:val="26"/>
          <w:szCs w:val="26"/>
        </w:rPr>
        <w:t>отличающимися</w:t>
      </w:r>
      <w:proofErr w:type="gramEnd"/>
      <w:r w:rsidRPr="0087418A">
        <w:rPr>
          <w:rFonts w:ascii="Times New Roman" w:eastAsia="Times New Roman" w:hAnsi="Times New Roman" w:cs="Times New Roman"/>
          <w:sz w:val="26"/>
          <w:szCs w:val="26"/>
        </w:rPr>
        <w:t xml:space="preserve"> от окружающих поверхностей текстурой и цветом</w:t>
      </w:r>
      <w:r>
        <w:rPr>
          <w:rFonts w:ascii="Times New Roman" w:eastAsia="Times New Roman" w:hAnsi="Times New Roman" w:cs="Times New Roman"/>
          <w:sz w:val="26"/>
          <w:szCs w:val="26"/>
        </w:rPr>
        <w:t>.</w:t>
      </w:r>
    </w:p>
    <w:p w:rsidR="006035F0" w:rsidRDefault="006035F0" w:rsidP="00CC1A62">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6.5. </w:t>
      </w:r>
      <w:r w:rsidRPr="0087418A">
        <w:rPr>
          <w:rFonts w:ascii="Times New Roman" w:eastAsia="Times New Roman" w:hAnsi="Times New Roman" w:cs="Times New Roman"/>
          <w:sz w:val="26"/>
          <w:szCs w:val="26"/>
        </w:rPr>
        <w:t>По обеим сторонам лестницы или пандуса рекомендуется предусматривать поручни на высоте 800 - 920 мм круглого или прямоугольного сечения, удобного для охвата рукой и отстоящего от стены на 40 мм. При ширине лестниц 2,5 м и более рекомендуется предусматривать разделительные поручни. Длину поручней рекомендуетсяустанавливать больше длины пандуса или лестницы с каждой стороны не менее чем на 0,3 м, с округленными и гладкими концами поручней. При проектировании рекомендуется предусматривать конструкции поручней, исключающие соприкосновение руки с металлом</w:t>
      </w:r>
      <w:r>
        <w:rPr>
          <w:rFonts w:ascii="Times New Roman" w:eastAsia="Times New Roman" w:hAnsi="Times New Roman" w:cs="Times New Roman"/>
          <w:sz w:val="26"/>
          <w:szCs w:val="26"/>
        </w:rPr>
        <w:t>.</w:t>
      </w:r>
    </w:p>
    <w:p w:rsidR="006035F0" w:rsidRDefault="006035F0" w:rsidP="00CC1A62">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6.6. </w:t>
      </w:r>
      <w:r w:rsidRPr="0087418A">
        <w:rPr>
          <w:rFonts w:ascii="Times New Roman" w:eastAsia="Times New Roman" w:hAnsi="Times New Roman" w:cs="Times New Roman"/>
          <w:sz w:val="26"/>
          <w:szCs w:val="26"/>
        </w:rPr>
        <w:t>При уклонах пешеходных коммуникаций более 60 промилле рекомендуется предусматривать устройство лестниц. На основных пешеходных коммуникациях в местах размещения учреждений здравоохранения и други</w:t>
      </w:r>
      <w:r>
        <w:rPr>
          <w:rFonts w:ascii="Times New Roman" w:eastAsia="Times New Roman" w:hAnsi="Times New Roman" w:cs="Times New Roman"/>
          <w:sz w:val="26"/>
          <w:szCs w:val="26"/>
        </w:rPr>
        <w:t xml:space="preserve">х объектов массового посещения, </w:t>
      </w:r>
      <w:r w:rsidRPr="0087418A">
        <w:rPr>
          <w:rFonts w:ascii="Times New Roman" w:eastAsia="Times New Roman" w:hAnsi="Times New Roman" w:cs="Times New Roman"/>
          <w:sz w:val="26"/>
          <w:szCs w:val="26"/>
        </w:rPr>
        <w:t>ступени и лестницы рекомендуется предусматривать при уклонах более 50 промилле,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рекомендуется предусматривать бордюрный пандус для обеспечения спуска с покрытия тротуара на уровень дорожного покрытия</w:t>
      </w:r>
      <w:r>
        <w:rPr>
          <w:rFonts w:ascii="Times New Roman" w:eastAsia="Times New Roman" w:hAnsi="Times New Roman" w:cs="Times New Roman"/>
          <w:sz w:val="26"/>
          <w:szCs w:val="26"/>
        </w:rPr>
        <w:t>.</w:t>
      </w:r>
    </w:p>
    <w:p w:rsidR="006035F0" w:rsidRPr="0087418A" w:rsidRDefault="006035F0" w:rsidP="00CC1A62">
      <w:pPr>
        <w:spacing w:after="0" w:line="240" w:lineRule="auto"/>
        <w:ind w:firstLine="568"/>
        <w:contextualSpacing/>
        <w:jc w:val="both"/>
        <w:rPr>
          <w:rFonts w:ascii="Times New Roman" w:eastAsia="Times New Roman" w:hAnsi="Times New Roman" w:cs="Times New Roman"/>
          <w:sz w:val="26"/>
          <w:szCs w:val="26"/>
        </w:rPr>
      </w:pPr>
    </w:p>
    <w:p w:rsidR="00CC1A62" w:rsidRDefault="006035F0" w:rsidP="006035F0">
      <w:pPr>
        <w:spacing w:after="0" w:line="240" w:lineRule="auto"/>
        <w:ind w:firstLine="568"/>
        <w:jc w:val="center"/>
        <w:rPr>
          <w:rFonts w:ascii="Times New Roman" w:hAnsi="Times New Roman" w:cs="Times New Roman"/>
          <w:b/>
          <w:sz w:val="26"/>
          <w:szCs w:val="26"/>
        </w:rPr>
      </w:pPr>
      <w:r>
        <w:rPr>
          <w:rFonts w:ascii="Times New Roman" w:hAnsi="Times New Roman" w:cs="Times New Roman"/>
          <w:b/>
          <w:sz w:val="26"/>
          <w:szCs w:val="26"/>
        </w:rPr>
        <w:t>7. Праздничное оформление населенного пункта</w:t>
      </w:r>
    </w:p>
    <w:p w:rsidR="006035F0" w:rsidRDefault="006035F0" w:rsidP="006035F0">
      <w:pPr>
        <w:spacing w:after="0" w:line="240" w:lineRule="auto"/>
        <w:ind w:firstLine="568"/>
        <w:jc w:val="both"/>
        <w:rPr>
          <w:rFonts w:ascii="Times New Roman" w:hAnsi="Times New Roman" w:cs="Times New Roman"/>
          <w:sz w:val="26"/>
          <w:szCs w:val="26"/>
        </w:rPr>
      </w:pPr>
    </w:p>
    <w:p w:rsidR="006035F0" w:rsidRPr="0087418A" w:rsidRDefault="006035F0" w:rsidP="006035F0">
      <w:pPr>
        <w:spacing w:after="0" w:line="240" w:lineRule="auto"/>
        <w:ind w:firstLine="568"/>
        <w:contextualSpacing/>
        <w:jc w:val="both"/>
        <w:rPr>
          <w:rFonts w:ascii="Times New Roman" w:eastAsia="Times New Roman" w:hAnsi="Times New Roman" w:cs="Times New Roman"/>
          <w:sz w:val="26"/>
          <w:szCs w:val="26"/>
        </w:rPr>
      </w:pPr>
      <w:r w:rsidRPr="006035F0">
        <w:rPr>
          <w:rFonts w:ascii="Times New Roman" w:hAnsi="Times New Roman" w:cs="Times New Roman"/>
          <w:sz w:val="26"/>
          <w:szCs w:val="26"/>
        </w:rPr>
        <w:t xml:space="preserve">7.1. </w:t>
      </w:r>
      <w:r w:rsidRPr="0087418A">
        <w:rPr>
          <w:rFonts w:ascii="Times New Roman" w:eastAsia="Times New Roman" w:hAnsi="Times New Roman" w:cs="Times New Roman"/>
          <w:sz w:val="26"/>
          <w:szCs w:val="26"/>
        </w:rPr>
        <w:t xml:space="preserve">Праздничное оформление территории </w:t>
      </w:r>
      <w:r>
        <w:rPr>
          <w:rFonts w:ascii="Times New Roman" w:eastAsia="Times New Roman" w:hAnsi="Times New Roman" w:cs="Times New Roman"/>
          <w:sz w:val="26"/>
          <w:szCs w:val="26"/>
        </w:rPr>
        <w:t xml:space="preserve"> городского поселения</w:t>
      </w:r>
      <w:r w:rsidR="00244F18">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244F18">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рекомендуется выполнять по решению администрации на период проведения государственных и </w:t>
      </w:r>
      <w:r>
        <w:rPr>
          <w:rFonts w:ascii="Times New Roman" w:eastAsia="Times New Roman" w:hAnsi="Times New Roman" w:cs="Times New Roman"/>
          <w:sz w:val="26"/>
          <w:szCs w:val="26"/>
        </w:rPr>
        <w:t>иных</w:t>
      </w:r>
      <w:r w:rsidRPr="0087418A">
        <w:rPr>
          <w:rFonts w:ascii="Times New Roman" w:eastAsia="Times New Roman" w:hAnsi="Times New Roman" w:cs="Times New Roman"/>
          <w:sz w:val="26"/>
          <w:szCs w:val="26"/>
        </w:rPr>
        <w:t xml:space="preserve"> праздников, мероприятий, связанных со знаменательными событиями.</w:t>
      </w:r>
    </w:p>
    <w:p w:rsidR="006035F0" w:rsidRDefault="006035F0" w:rsidP="006035F0">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7.2. </w:t>
      </w:r>
      <w:r w:rsidRPr="0087418A">
        <w:rPr>
          <w:rFonts w:ascii="Times New Roman" w:eastAsia="Times New Roman" w:hAnsi="Times New Roman" w:cs="Times New Roman"/>
          <w:sz w:val="26"/>
          <w:szCs w:val="26"/>
        </w:rPr>
        <w:t>Оформление зданий, сооружений рекомендуется осуществлять их владельцами в рамках ко</w:t>
      </w:r>
      <w:r>
        <w:rPr>
          <w:rFonts w:ascii="Times New Roman" w:eastAsia="Times New Roman" w:hAnsi="Times New Roman" w:cs="Times New Roman"/>
          <w:sz w:val="26"/>
          <w:szCs w:val="26"/>
        </w:rPr>
        <w:t>нцепции праздничного оформления.</w:t>
      </w:r>
    </w:p>
    <w:p w:rsidR="006035F0" w:rsidRPr="0087418A" w:rsidRDefault="006035F0" w:rsidP="006035F0">
      <w:pPr>
        <w:spacing w:after="0" w:line="240" w:lineRule="auto"/>
        <w:ind w:firstLine="568"/>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Работы, связанные с проведением </w:t>
      </w:r>
      <w:r w:rsidR="00582AF9">
        <w:rPr>
          <w:rFonts w:ascii="Times New Roman" w:eastAsia="Times New Roman" w:hAnsi="Times New Roman" w:cs="Times New Roman"/>
          <w:sz w:val="26"/>
          <w:szCs w:val="26"/>
        </w:rPr>
        <w:t xml:space="preserve">общегородских </w:t>
      </w:r>
      <w:r w:rsidRPr="0087418A">
        <w:rPr>
          <w:rFonts w:ascii="Times New Roman" w:eastAsia="Times New Roman" w:hAnsi="Times New Roman" w:cs="Times New Roman"/>
          <w:sz w:val="26"/>
          <w:szCs w:val="26"/>
        </w:rPr>
        <w:t xml:space="preserve">торжественных и праздничных мероприятий, рекомендуется осуществлять организациям самостоятельно за счет собственных средств, а также по договорам с администрацией </w:t>
      </w:r>
      <w:r w:rsidR="00582AF9">
        <w:rPr>
          <w:rFonts w:ascii="Times New Roman" w:eastAsia="Times New Roman" w:hAnsi="Times New Roman" w:cs="Times New Roman"/>
          <w:sz w:val="26"/>
          <w:szCs w:val="26"/>
        </w:rPr>
        <w:t xml:space="preserve"> городского поселения</w:t>
      </w:r>
      <w:r w:rsidR="00244F18">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244F18">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в пределах средств, предусмотренных на эти цели в бюджете муниципального образования.</w:t>
      </w:r>
    </w:p>
    <w:p w:rsidR="006035F0" w:rsidRPr="0087418A" w:rsidRDefault="00582AF9" w:rsidP="00582AF9">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7.3. </w:t>
      </w:r>
      <w:proofErr w:type="gramStart"/>
      <w:r w:rsidR="006035F0" w:rsidRPr="0087418A">
        <w:rPr>
          <w:rFonts w:ascii="Times New Roman" w:eastAsia="Times New Roman" w:hAnsi="Times New Roman" w:cs="Times New Roman"/>
          <w:sz w:val="26"/>
          <w:szCs w:val="26"/>
        </w:rPr>
        <w:t xml:space="preserve">В праздничное оформление рекомендуется включать: вывеску национальных флагов, лозунгов, гирлянд, панно, установку декоративных </w:t>
      </w:r>
      <w:r w:rsidR="006035F0" w:rsidRPr="0087418A">
        <w:rPr>
          <w:rFonts w:ascii="Times New Roman" w:eastAsia="Times New Roman" w:hAnsi="Times New Roman" w:cs="Times New Roman"/>
          <w:sz w:val="26"/>
          <w:szCs w:val="26"/>
        </w:rPr>
        <w:lastRenderedPageBreak/>
        <w:t>элементов и композиций, стендов, киосков, трибун, эстрад, а также устройство праздничной иллюминации.</w:t>
      </w:r>
      <w:proofErr w:type="gramEnd"/>
    </w:p>
    <w:p w:rsidR="006035F0" w:rsidRPr="0087418A" w:rsidRDefault="00582AF9" w:rsidP="00582AF9">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7.4. </w:t>
      </w:r>
      <w:r w:rsidR="006035F0" w:rsidRPr="0087418A">
        <w:rPr>
          <w:rFonts w:ascii="Times New Roman" w:eastAsia="Times New Roman" w:hAnsi="Times New Roman" w:cs="Times New Roman"/>
          <w:sz w:val="26"/>
          <w:szCs w:val="26"/>
        </w:rPr>
        <w:t xml:space="preserve">При изготовлении и установке элементов праздничного оформления </w:t>
      </w:r>
      <w:r>
        <w:rPr>
          <w:rFonts w:ascii="Times New Roman" w:eastAsia="Times New Roman" w:hAnsi="Times New Roman" w:cs="Times New Roman"/>
          <w:sz w:val="26"/>
          <w:szCs w:val="26"/>
        </w:rPr>
        <w:t>запрещается</w:t>
      </w:r>
      <w:r w:rsidR="006035F0" w:rsidRPr="0087418A">
        <w:rPr>
          <w:rFonts w:ascii="Times New Roman" w:eastAsia="Times New Roman" w:hAnsi="Times New Roman" w:cs="Times New Roman"/>
          <w:sz w:val="26"/>
          <w:szCs w:val="26"/>
        </w:rPr>
        <w:t xml:space="preserve"> снимать, повреждать и ухудшать видимость технических средств регулирования дорожного движения.</w:t>
      </w:r>
    </w:p>
    <w:p w:rsidR="006035F0" w:rsidRDefault="006035F0" w:rsidP="00582AF9">
      <w:pPr>
        <w:spacing w:after="0" w:line="240" w:lineRule="auto"/>
        <w:ind w:firstLine="568"/>
        <w:jc w:val="both"/>
        <w:rPr>
          <w:rFonts w:ascii="Times New Roman" w:hAnsi="Times New Roman" w:cs="Times New Roman"/>
          <w:sz w:val="26"/>
          <w:szCs w:val="26"/>
        </w:rPr>
      </w:pPr>
    </w:p>
    <w:p w:rsidR="004142ED" w:rsidRDefault="004142ED" w:rsidP="00EE5579">
      <w:pPr>
        <w:spacing w:after="0" w:line="240" w:lineRule="auto"/>
        <w:ind w:firstLine="568"/>
        <w:jc w:val="center"/>
        <w:rPr>
          <w:rFonts w:ascii="Times New Roman" w:hAnsi="Times New Roman" w:cs="Times New Roman"/>
          <w:b/>
          <w:sz w:val="26"/>
          <w:szCs w:val="26"/>
        </w:rPr>
      </w:pPr>
      <w:r w:rsidRPr="004142ED">
        <w:rPr>
          <w:rFonts w:ascii="Times New Roman" w:hAnsi="Times New Roman" w:cs="Times New Roman"/>
          <w:b/>
          <w:sz w:val="26"/>
          <w:szCs w:val="26"/>
        </w:rPr>
        <w:t>8. Проведение работ при строительстве, ремонте и реконструкции</w:t>
      </w:r>
    </w:p>
    <w:p w:rsidR="004142ED" w:rsidRDefault="004142ED" w:rsidP="00582AF9">
      <w:pPr>
        <w:spacing w:after="0" w:line="240" w:lineRule="auto"/>
        <w:ind w:firstLine="568"/>
        <w:jc w:val="both"/>
        <w:rPr>
          <w:rFonts w:ascii="Times New Roman" w:hAnsi="Times New Roman" w:cs="Times New Roman"/>
          <w:b/>
          <w:sz w:val="26"/>
          <w:szCs w:val="26"/>
        </w:rPr>
      </w:pPr>
    </w:p>
    <w:p w:rsidR="004142ED" w:rsidRDefault="004142ED" w:rsidP="00582AF9">
      <w:pPr>
        <w:spacing w:after="0" w:line="240" w:lineRule="auto"/>
        <w:ind w:firstLine="568"/>
        <w:jc w:val="both"/>
        <w:rPr>
          <w:rFonts w:ascii="Times New Roman" w:eastAsia="Times New Roman" w:hAnsi="Times New Roman" w:cs="Times New Roman"/>
          <w:sz w:val="26"/>
          <w:szCs w:val="26"/>
        </w:rPr>
      </w:pPr>
      <w:r w:rsidRPr="004142ED">
        <w:rPr>
          <w:rFonts w:ascii="Times New Roman" w:hAnsi="Times New Roman" w:cs="Times New Roman"/>
          <w:sz w:val="26"/>
          <w:szCs w:val="26"/>
        </w:rPr>
        <w:t xml:space="preserve">8.1. </w:t>
      </w:r>
      <w:r w:rsidRPr="0087418A">
        <w:rPr>
          <w:rFonts w:ascii="Times New Roman" w:eastAsia="Times New Roman" w:hAnsi="Times New Roman" w:cs="Times New Roman"/>
          <w:sz w:val="26"/>
          <w:szCs w:val="26"/>
        </w:rPr>
        <w:t>Строительные площадки следует ограждать по всему периметру плотным</w:t>
      </w:r>
      <w:r>
        <w:rPr>
          <w:rFonts w:ascii="Times New Roman" w:eastAsia="Times New Roman" w:hAnsi="Times New Roman" w:cs="Times New Roman"/>
          <w:sz w:val="26"/>
          <w:szCs w:val="26"/>
        </w:rPr>
        <w:t>, сплошным</w:t>
      </w:r>
      <w:r w:rsidRPr="0087418A">
        <w:rPr>
          <w:rFonts w:ascii="Times New Roman" w:eastAsia="Times New Roman" w:hAnsi="Times New Roman" w:cs="Times New Roman"/>
          <w:sz w:val="26"/>
          <w:szCs w:val="26"/>
        </w:rPr>
        <w:t xml:space="preserve"> забором. В ограждениях рекомендуется предусмотреть минимальное количество проездов</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Проезды, как правило, должны выходить на второстепенные улицы и оборудоваться шлагбаумами или воротами</w:t>
      </w:r>
    </w:p>
    <w:p w:rsidR="004142ED" w:rsidRDefault="004142ED" w:rsidP="00582AF9">
      <w:pPr>
        <w:spacing w:after="0" w:line="240" w:lineRule="auto"/>
        <w:ind w:firstLine="56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8.2. </w:t>
      </w:r>
      <w:r w:rsidRPr="0087418A">
        <w:rPr>
          <w:rFonts w:ascii="Times New Roman" w:eastAsia="Times New Roman" w:hAnsi="Times New Roman" w:cs="Times New Roman"/>
          <w:sz w:val="26"/>
          <w:szCs w:val="26"/>
        </w:rPr>
        <w:t xml:space="preserve">Строительные площадки </w:t>
      </w:r>
      <w:r>
        <w:rPr>
          <w:rFonts w:ascii="Times New Roman" w:eastAsia="Times New Roman" w:hAnsi="Times New Roman" w:cs="Times New Roman"/>
          <w:sz w:val="26"/>
          <w:szCs w:val="26"/>
        </w:rPr>
        <w:t>необходимо</w:t>
      </w:r>
      <w:r w:rsidRPr="0087418A">
        <w:rPr>
          <w:rFonts w:ascii="Times New Roman" w:eastAsia="Times New Roman" w:hAnsi="Times New Roman" w:cs="Times New Roman"/>
          <w:sz w:val="26"/>
          <w:szCs w:val="26"/>
        </w:rPr>
        <w:t xml:space="preserve"> обеспечить благоустроенной проезжей частью</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не менее 20 метров у каждого выезда</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с оборудованием для очистки колес</w:t>
      </w:r>
      <w:r>
        <w:rPr>
          <w:rFonts w:ascii="Times New Roman" w:eastAsia="Times New Roman" w:hAnsi="Times New Roman" w:cs="Times New Roman"/>
          <w:sz w:val="26"/>
          <w:szCs w:val="26"/>
        </w:rPr>
        <w:t>.</w:t>
      </w:r>
      <w:r w:rsidRPr="00C12FA9">
        <w:rPr>
          <w:rFonts w:ascii="Times New Roman" w:eastAsia="Times New Roman" w:hAnsi="Times New Roman" w:cs="Times New Roman"/>
          <w:sz w:val="26"/>
          <w:szCs w:val="26"/>
        </w:rPr>
        <w:t>Запрещается вынос грунта и грязи колесами автотранспорта на дороги общего пользования</w:t>
      </w:r>
      <w:r>
        <w:rPr>
          <w:rFonts w:ascii="Times New Roman" w:eastAsia="Times New Roman" w:hAnsi="Times New Roman" w:cs="Times New Roman"/>
          <w:sz w:val="26"/>
          <w:szCs w:val="26"/>
        </w:rPr>
        <w:t>.</w:t>
      </w:r>
    </w:p>
    <w:p w:rsidR="004142ED" w:rsidRPr="00C12FA9" w:rsidRDefault="004142ED" w:rsidP="004142ED">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8.3. </w:t>
      </w:r>
      <w:r w:rsidRPr="00C12FA9">
        <w:rPr>
          <w:rFonts w:ascii="Times New Roman" w:eastAsia="Times New Roman" w:hAnsi="Times New Roman" w:cs="Times New Roman"/>
          <w:sz w:val="26"/>
          <w:szCs w:val="26"/>
        </w:rPr>
        <w:t>Строительные и другие организации при производстве строительных, ремонтных и восстановительных работ обязаны ежедневно в конце дня, а также в двухдневный срок после полного их окончания, убирать прилегающие к строительным площадкам территории от остатков стройматериалов, грунта и мусора.</w:t>
      </w:r>
    </w:p>
    <w:p w:rsidR="004142ED" w:rsidRPr="00C12FA9" w:rsidRDefault="004142ED" w:rsidP="004142ED">
      <w:pPr>
        <w:spacing w:after="0" w:line="240" w:lineRule="auto"/>
        <w:ind w:firstLine="709"/>
        <w:jc w:val="both"/>
        <w:rPr>
          <w:rFonts w:ascii="Times New Roman" w:eastAsia="Times New Roman" w:hAnsi="Times New Roman" w:cs="Times New Roman"/>
          <w:sz w:val="26"/>
          <w:szCs w:val="26"/>
        </w:rPr>
      </w:pPr>
      <w:r>
        <w:rPr>
          <w:rFonts w:ascii="Times New Roman" w:hAnsi="Times New Roman" w:cs="Times New Roman"/>
          <w:sz w:val="26"/>
          <w:szCs w:val="26"/>
        </w:rPr>
        <w:t xml:space="preserve">8.4. </w:t>
      </w:r>
      <w:r w:rsidRPr="00C12FA9">
        <w:rPr>
          <w:rFonts w:ascii="Times New Roman" w:eastAsia="Times New Roman" w:hAnsi="Times New Roman" w:cs="Times New Roman"/>
          <w:sz w:val="26"/>
          <w:szCs w:val="26"/>
        </w:rPr>
        <w:t>Для складирования мусора и отходов строительного производства на строительной площадке должны быть оборудованы и огорожены специально отведенные места или установлен  бункер-накопитель. Запрещается складирование мусора, грунта и отходов строительного производства вне специально отведенных мест.</w:t>
      </w:r>
    </w:p>
    <w:p w:rsidR="004142ED" w:rsidRDefault="004142ED" w:rsidP="00582AF9">
      <w:pPr>
        <w:spacing w:after="0" w:line="240" w:lineRule="auto"/>
        <w:ind w:firstLine="568"/>
        <w:jc w:val="both"/>
        <w:rPr>
          <w:rFonts w:ascii="Times New Roman" w:eastAsia="Times New Roman" w:hAnsi="Times New Roman" w:cs="Times New Roman"/>
          <w:sz w:val="26"/>
          <w:szCs w:val="26"/>
        </w:rPr>
      </w:pPr>
      <w:r>
        <w:rPr>
          <w:rFonts w:ascii="Times New Roman" w:hAnsi="Times New Roman" w:cs="Times New Roman"/>
          <w:sz w:val="26"/>
          <w:szCs w:val="26"/>
        </w:rPr>
        <w:t xml:space="preserve">8.5. </w:t>
      </w:r>
      <w:r w:rsidRPr="00C12FA9">
        <w:rPr>
          <w:rFonts w:ascii="Times New Roman" w:eastAsia="Times New Roman" w:hAnsi="Times New Roman" w:cs="Times New Roman"/>
          <w:sz w:val="26"/>
          <w:szCs w:val="26"/>
        </w:rPr>
        <w:t>При проведении указанных работ запрещается складирование строительных материалов, строительного мусора на территории, прилегающей к объекту строительства</w:t>
      </w:r>
      <w:r>
        <w:rPr>
          <w:rFonts w:ascii="Times New Roman" w:eastAsia="Times New Roman" w:hAnsi="Times New Roman" w:cs="Times New Roman"/>
          <w:sz w:val="26"/>
          <w:szCs w:val="26"/>
        </w:rPr>
        <w:t>.</w:t>
      </w:r>
    </w:p>
    <w:p w:rsidR="004142ED" w:rsidRDefault="004142ED" w:rsidP="00582AF9">
      <w:pPr>
        <w:spacing w:after="0" w:line="240" w:lineRule="auto"/>
        <w:ind w:firstLine="56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8.6. </w:t>
      </w:r>
      <w:r w:rsidRPr="00C12FA9">
        <w:rPr>
          <w:rFonts w:ascii="Times New Roman" w:eastAsia="Times New Roman" w:hAnsi="Times New Roman" w:cs="Times New Roman"/>
          <w:sz w:val="26"/>
          <w:szCs w:val="26"/>
        </w:rPr>
        <w:t>Ответственность за уборку и содержание территорий в пределах двадцатиметровой зоны от границ объекта строительства, реконструкции и ремонта возлагается на заказчика и генеральную подрядную организацию</w:t>
      </w:r>
      <w:r>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Ответственность за содержание законсервированного объекта строительства (долгостроя) возлагается на балансодержателя (заказчика-застройщика</w:t>
      </w:r>
      <w:r>
        <w:rPr>
          <w:rFonts w:ascii="Times New Roman" w:eastAsia="Times New Roman" w:hAnsi="Times New Roman" w:cs="Times New Roman"/>
          <w:sz w:val="26"/>
          <w:szCs w:val="26"/>
        </w:rPr>
        <w:t>, собственника (арендатора) земельного участка</w:t>
      </w:r>
      <w:r w:rsidRPr="00C12FA9">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p>
    <w:p w:rsidR="004142ED" w:rsidRDefault="004142ED" w:rsidP="00582AF9">
      <w:pPr>
        <w:spacing w:after="0" w:line="240" w:lineRule="auto"/>
        <w:ind w:firstLine="56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8.7. </w:t>
      </w:r>
      <w:r w:rsidRPr="00C12FA9">
        <w:rPr>
          <w:rFonts w:ascii="Times New Roman" w:eastAsia="Times New Roman" w:hAnsi="Times New Roman" w:cs="Times New Roman"/>
          <w:sz w:val="26"/>
          <w:szCs w:val="26"/>
        </w:rPr>
        <w:t>При производстве строительных работ юридические и физические лица обязаны сохранить зеленые насаждения на участках застройки. Заказчики обязаны передавать сохраняемые зеленые насаждения строительной организации (подрядчику) под сохранную расписку. Подрядчики обязаны в целях недопущения повреждения зеленых насаждений ограждать их, при необходимости брать в короба.</w:t>
      </w:r>
    </w:p>
    <w:p w:rsidR="00EE4A21" w:rsidRPr="0087418A" w:rsidRDefault="00EE4A21" w:rsidP="00EE4A21">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8.8. </w:t>
      </w:r>
      <w:r w:rsidRPr="0087418A">
        <w:rPr>
          <w:rFonts w:ascii="Times New Roman" w:eastAsia="Times New Roman" w:hAnsi="Times New Roman" w:cs="Times New Roman"/>
          <w:sz w:val="26"/>
          <w:szCs w:val="26"/>
        </w:rPr>
        <w:t xml:space="preserve">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следует производить только при наличии письменного разрешения (ордера на проведение земляных работ), выданного администрацией </w:t>
      </w:r>
      <w:r>
        <w:rPr>
          <w:rFonts w:ascii="Times New Roman" w:eastAsia="Times New Roman" w:hAnsi="Times New Roman" w:cs="Times New Roman"/>
          <w:sz w:val="26"/>
          <w:szCs w:val="26"/>
        </w:rPr>
        <w:t xml:space="preserve"> городского поселения</w:t>
      </w:r>
      <w:r w:rsidR="00244F18">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244F18">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w:t>
      </w:r>
    </w:p>
    <w:p w:rsidR="00EE4A21" w:rsidRPr="0054233B" w:rsidRDefault="0054233B" w:rsidP="0054233B">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8.9. </w:t>
      </w:r>
      <w:r w:rsidR="00EE4A21" w:rsidRPr="0087418A">
        <w:rPr>
          <w:rFonts w:ascii="Times New Roman" w:eastAsia="Times New Roman" w:hAnsi="Times New Roman" w:cs="Times New Roman"/>
          <w:sz w:val="26"/>
          <w:szCs w:val="26"/>
        </w:rPr>
        <w:t xml:space="preserve">Аварийные работы рекомендуется начинать владельцам сетей по телефонограмме или по уведомлению администрации муниципального </w:t>
      </w:r>
      <w:r w:rsidR="00EE4A21" w:rsidRPr="0087418A">
        <w:rPr>
          <w:rFonts w:ascii="Times New Roman" w:eastAsia="Times New Roman" w:hAnsi="Times New Roman" w:cs="Times New Roman"/>
          <w:sz w:val="26"/>
          <w:szCs w:val="26"/>
        </w:rPr>
        <w:lastRenderedPageBreak/>
        <w:t>образования с последующим оформлением разрешения в 3-дневный срок</w:t>
      </w:r>
      <w:r w:rsidR="00EE4A21">
        <w:rPr>
          <w:rFonts w:ascii="Times New Roman" w:eastAsia="Times New Roman" w:hAnsi="Times New Roman" w:cs="Times New Roman"/>
          <w:sz w:val="26"/>
          <w:szCs w:val="26"/>
        </w:rPr>
        <w:t>,</w:t>
      </w:r>
      <w:r w:rsidR="00EE4A21" w:rsidRPr="0087418A">
        <w:rPr>
          <w:rFonts w:ascii="Times New Roman" w:eastAsia="Times New Roman" w:hAnsi="Times New Roman" w:cs="Times New Roman"/>
          <w:sz w:val="26"/>
          <w:szCs w:val="26"/>
        </w:rPr>
        <w:t>при предъявлении</w:t>
      </w:r>
      <w:r w:rsidRPr="0054233B">
        <w:rPr>
          <w:rFonts w:ascii="Times New Roman" w:eastAsia="Times New Roman" w:hAnsi="Times New Roman" w:cs="Times New Roman"/>
          <w:sz w:val="26"/>
          <w:szCs w:val="26"/>
        </w:rPr>
        <w:t>схемы проведения работ</w:t>
      </w:r>
      <w:r w:rsidR="00EE4A21" w:rsidRPr="0054233B">
        <w:rPr>
          <w:rFonts w:ascii="Times New Roman" w:eastAsia="Times New Roman" w:hAnsi="Times New Roman" w:cs="Times New Roman"/>
          <w:sz w:val="26"/>
          <w:szCs w:val="26"/>
        </w:rPr>
        <w:t>;</w:t>
      </w:r>
    </w:p>
    <w:p w:rsidR="00EE4A21" w:rsidRDefault="00EE4A21" w:rsidP="00EE4A21">
      <w:pPr>
        <w:spacing w:after="0" w:line="240" w:lineRule="auto"/>
        <w:ind w:firstLine="568"/>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При производстве работ, связанных с необходимостью восстановления покрытия дорог, тротуаров или газонов, разрешение на производство земляных работ </w:t>
      </w:r>
      <w:r w:rsidR="0054233B">
        <w:rPr>
          <w:rFonts w:ascii="Times New Roman" w:eastAsia="Times New Roman" w:hAnsi="Times New Roman" w:cs="Times New Roman"/>
          <w:sz w:val="26"/>
          <w:szCs w:val="26"/>
        </w:rPr>
        <w:t>выдается</w:t>
      </w:r>
      <w:r w:rsidRPr="0087418A">
        <w:rPr>
          <w:rFonts w:ascii="Times New Roman" w:eastAsia="Times New Roman" w:hAnsi="Times New Roman" w:cs="Times New Roman"/>
          <w:sz w:val="26"/>
          <w:szCs w:val="26"/>
        </w:rPr>
        <w:t xml:space="preserve"> только по согласованию со специализированной организацией, обслуживающей дорожное покрытие, тротуары, газоны</w:t>
      </w:r>
      <w:r w:rsidR="0054233B">
        <w:rPr>
          <w:rFonts w:ascii="Times New Roman" w:eastAsia="Times New Roman" w:hAnsi="Times New Roman" w:cs="Times New Roman"/>
          <w:sz w:val="26"/>
          <w:szCs w:val="26"/>
        </w:rPr>
        <w:t>, либо собственников указанных объектов.</w:t>
      </w:r>
    </w:p>
    <w:p w:rsidR="0054233B" w:rsidRPr="0087418A" w:rsidRDefault="00EE4A21" w:rsidP="0054233B">
      <w:pPr>
        <w:spacing w:after="0" w:line="240" w:lineRule="auto"/>
        <w:ind w:firstLine="568"/>
        <w:contextualSpacing/>
        <w:jc w:val="both"/>
        <w:rPr>
          <w:rFonts w:ascii="Times New Roman" w:hAnsi="Times New Roman" w:cs="Times New Roman"/>
          <w:sz w:val="26"/>
          <w:szCs w:val="26"/>
        </w:rPr>
      </w:pPr>
      <w:r>
        <w:rPr>
          <w:rFonts w:ascii="Times New Roman" w:eastAsia="Times New Roman" w:hAnsi="Times New Roman" w:cs="Times New Roman"/>
          <w:sz w:val="26"/>
          <w:szCs w:val="26"/>
        </w:rPr>
        <w:t>8.</w:t>
      </w:r>
      <w:r w:rsidR="0054233B">
        <w:rPr>
          <w:rFonts w:ascii="Times New Roman" w:eastAsia="Times New Roman" w:hAnsi="Times New Roman" w:cs="Times New Roman"/>
          <w:sz w:val="26"/>
          <w:szCs w:val="26"/>
        </w:rPr>
        <w:t>10</w:t>
      </w:r>
      <w:r>
        <w:rPr>
          <w:rFonts w:ascii="Times New Roman" w:eastAsia="Times New Roman" w:hAnsi="Times New Roman" w:cs="Times New Roman"/>
          <w:sz w:val="26"/>
          <w:szCs w:val="26"/>
        </w:rPr>
        <w:t xml:space="preserve">. </w:t>
      </w:r>
      <w:r w:rsidR="0054233B" w:rsidRPr="0087418A">
        <w:rPr>
          <w:rFonts w:ascii="Times New Roman" w:eastAsia="Times New Roman" w:hAnsi="Times New Roman" w:cs="Times New Roman"/>
          <w:sz w:val="26"/>
          <w:szCs w:val="26"/>
        </w:rPr>
        <w:t>Прокладку подземных коммуникаций под проезжей частью улиц, проездами, а также под тротуарами допуска</w:t>
      </w:r>
      <w:r w:rsidR="0054233B">
        <w:rPr>
          <w:rFonts w:ascii="Times New Roman" w:eastAsia="Times New Roman" w:hAnsi="Times New Roman" w:cs="Times New Roman"/>
          <w:sz w:val="26"/>
          <w:szCs w:val="26"/>
        </w:rPr>
        <w:t>ется</w:t>
      </w:r>
      <w:r w:rsidR="0054233B" w:rsidRPr="0087418A">
        <w:rPr>
          <w:rFonts w:ascii="Times New Roman" w:eastAsia="Times New Roman" w:hAnsi="Times New Roman" w:cs="Times New Roman"/>
          <w:sz w:val="26"/>
          <w:szCs w:val="26"/>
        </w:rPr>
        <w:t xml:space="preserve"> соответствующим организациям </w:t>
      </w:r>
      <w:r w:rsidR="0054233B">
        <w:rPr>
          <w:rFonts w:ascii="Times New Roman" w:eastAsia="Times New Roman" w:hAnsi="Times New Roman" w:cs="Times New Roman"/>
          <w:sz w:val="26"/>
          <w:szCs w:val="26"/>
        </w:rPr>
        <w:t xml:space="preserve">только </w:t>
      </w:r>
      <w:r w:rsidR="0054233B" w:rsidRPr="0087418A">
        <w:rPr>
          <w:rFonts w:ascii="Times New Roman" w:eastAsia="Times New Roman" w:hAnsi="Times New Roman" w:cs="Times New Roman"/>
          <w:sz w:val="26"/>
          <w:szCs w:val="26"/>
        </w:rPr>
        <w:t>при условии восстановления проезжей части автодороги (тротуара) на полную ширину, независимо от ширины траншеи.</w:t>
      </w:r>
      <w:r w:rsidR="0054233B">
        <w:rPr>
          <w:rFonts w:ascii="Times New Roman" w:eastAsia="Times New Roman" w:hAnsi="Times New Roman" w:cs="Times New Roman"/>
          <w:sz w:val="26"/>
          <w:szCs w:val="26"/>
        </w:rPr>
        <w:t xml:space="preserve"> Н</w:t>
      </w:r>
      <w:r w:rsidR="0054233B" w:rsidRPr="0087418A">
        <w:rPr>
          <w:rFonts w:ascii="Times New Roman" w:eastAsia="Times New Roman" w:hAnsi="Times New Roman" w:cs="Times New Roman"/>
          <w:sz w:val="26"/>
          <w:szCs w:val="26"/>
        </w:rPr>
        <w:t>е допуска</w:t>
      </w:r>
      <w:r w:rsidR="0054233B">
        <w:rPr>
          <w:rFonts w:ascii="Times New Roman" w:eastAsia="Times New Roman" w:hAnsi="Times New Roman" w:cs="Times New Roman"/>
          <w:sz w:val="26"/>
          <w:szCs w:val="26"/>
        </w:rPr>
        <w:t>ется</w:t>
      </w:r>
      <w:r w:rsidR="0054233B" w:rsidRPr="0087418A">
        <w:rPr>
          <w:rFonts w:ascii="Times New Roman" w:eastAsia="Times New Roman" w:hAnsi="Times New Roman" w:cs="Times New Roman"/>
          <w:sz w:val="26"/>
          <w:szCs w:val="26"/>
        </w:rPr>
        <w:t xml:space="preserve"> применение кирпича в конструкциях, подземных коммуникациях, расположенных под проезжей частью.</w:t>
      </w:r>
    </w:p>
    <w:p w:rsidR="0054233B" w:rsidRPr="0087418A" w:rsidRDefault="0054233B" w:rsidP="0054233B">
      <w:pPr>
        <w:spacing w:after="0" w:line="240" w:lineRule="auto"/>
        <w:ind w:firstLine="567"/>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В целях исключения возможного разрытия вновь построенных (реконструированных) улиц, </w:t>
      </w:r>
      <w:r>
        <w:rPr>
          <w:rFonts w:ascii="Times New Roman" w:eastAsia="Times New Roman" w:hAnsi="Times New Roman" w:cs="Times New Roman"/>
          <w:sz w:val="26"/>
          <w:szCs w:val="26"/>
        </w:rPr>
        <w:t xml:space="preserve">проездов </w:t>
      </w:r>
      <w:r w:rsidRPr="0087418A">
        <w:rPr>
          <w:rFonts w:ascii="Times New Roman" w:eastAsia="Times New Roman" w:hAnsi="Times New Roman" w:cs="Times New Roman"/>
          <w:sz w:val="26"/>
          <w:szCs w:val="26"/>
        </w:rPr>
        <w:t>рекоменд</w:t>
      </w:r>
      <w:r>
        <w:rPr>
          <w:rFonts w:ascii="Times New Roman" w:eastAsia="Times New Roman" w:hAnsi="Times New Roman" w:cs="Times New Roman"/>
          <w:sz w:val="26"/>
          <w:szCs w:val="26"/>
        </w:rPr>
        <w:t>уется</w:t>
      </w:r>
      <w:r w:rsidRPr="0087418A">
        <w:rPr>
          <w:rFonts w:ascii="Times New Roman" w:eastAsia="Times New Roman" w:hAnsi="Times New Roman" w:cs="Times New Roman"/>
          <w:sz w:val="26"/>
          <w:szCs w:val="26"/>
        </w:rPr>
        <w:t xml:space="preserve"> организациям, которые в предстоящем году должны осуществлять работы по строительству и реконструкции подземных сетей, в срок до 1 ноября предшествующего строительству года сообщить в администрацию муниципального образования о намеченных работах по прокладке коммуникаций с указанием предполагаемых сроков производства работ.</w:t>
      </w:r>
    </w:p>
    <w:p w:rsidR="00EE4A21" w:rsidRDefault="0054233B" w:rsidP="0054233B">
      <w:pPr>
        <w:spacing w:after="0" w:line="240" w:lineRule="auto"/>
        <w:ind w:firstLine="567"/>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w:t>
      </w:r>
      <w:r>
        <w:rPr>
          <w:rFonts w:ascii="Times New Roman" w:eastAsia="Times New Roman" w:hAnsi="Times New Roman" w:cs="Times New Roman"/>
          <w:sz w:val="26"/>
          <w:szCs w:val="26"/>
        </w:rPr>
        <w:t>необходимо</w:t>
      </w:r>
      <w:r w:rsidRPr="0087418A">
        <w:rPr>
          <w:rFonts w:ascii="Times New Roman" w:eastAsia="Times New Roman" w:hAnsi="Times New Roman" w:cs="Times New Roman"/>
          <w:sz w:val="26"/>
          <w:szCs w:val="26"/>
        </w:rPr>
        <w:t xml:space="preserve"> ликвидировать в полном объеме организациям, получившим разрешение на производство работ, в сроки, согласованные с администрацией </w:t>
      </w:r>
      <w:r>
        <w:rPr>
          <w:rFonts w:ascii="Times New Roman" w:eastAsia="Times New Roman" w:hAnsi="Times New Roman" w:cs="Times New Roman"/>
          <w:sz w:val="26"/>
          <w:szCs w:val="26"/>
        </w:rPr>
        <w:t xml:space="preserve"> городского поселения</w:t>
      </w:r>
      <w:r w:rsidR="00244F18">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244F18">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w:t>
      </w:r>
    </w:p>
    <w:p w:rsidR="0054233B" w:rsidRPr="0087418A" w:rsidRDefault="0054233B" w:rsidP="0054233B">
      <w:pPr>
        <w:spacing w:after="0" w:line="240" w:lineRule="auto"/>
        <w:ind w:left="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8.11. </w:t>
      </w:r>
      <w:r w:rsidRPr="0087418A">
        <w:rPr>
          <w:rFonts w:ascii="Times New Roman" w:eastAsia="Times New Roman" w:hAnsi="Times New Roman" w:cs="Times New Roman"/>
          <w:sz w:val="26"/>
          <w:szCs w:val="26"/>
        </w:rPr>
        <w:t xml:space="preserve">До начала производства работ по разрытию </w:t>
      </w:r>
      <w:r>
        <w:rPr>
          <w:rFonts w:ascii="Times New Roman" w:eastAsia="Times New Roman" w:hAnsi="Times New Roman" w:cs="Times New Roman"/>
          <w:sz w:val="26"/>
          <w:szCs w:val="26"/>
        </w:rPr>
        <w:t>необходимо</w:t>
      </w:r>
      <w:r w:rsidRPr="0087418A">
        <w:rPr>
          <w:rFonts w:ascii="Times New Roman" w:eastAsia="Times New Roman" w:hAnsi="Times New Roman" w:cs="Times New Roman"/>
          <w:sz w:val="26"/>
          <w:szCs w:val="26"/>
        </w:rPr>
        <w:t>:</w:t>
      </w:r>
    </w:p>
    <w:p w:rsidR="0054233B" w:rsidRPr="0087418A" w:rsidRDefault="0054233B" w:rsidP="0054233B">
      <w:pPr>
        <w:spacing w:after="0" w:line="240" w:lineRule="auto"/>
        <w:ind w:firstLine="851"/>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у</w:t>
      </w:r>
      <w:r w:rsidRPr="0087418A">
        <w:rPr>
          <w:rFonts w:ascii="Times New Roman" w:eastAsia="Times New Roman" w:hAnsi="Times New Roman" w:cs="Times New Roman"/>
          <w:sz w:val="26"/>
          <w:szCs w:val="26"/>
        </w:rPr>
        <w:t>становить дорожные знаки в соот</w:t>
      </w:r>
      <w:r>
        <w:rPr>
          <w:rFonts w:ascii="Times New Roman" w:eastAsia="Times New Roman" w:hAnsi="Times New Roman" w:cs="Times New Roman"/>
          <w:sz w:val="26"/>
          <w:szCs w:val="26"/>
        </w:rPr>
        <w:t>ветствии с согласованной схемой;</w:t>
      </w:r>
    </w:p>
    <w:p w:rsidR="0054233B" w:rsidRPr="0087418A" w:rsidRDefault="0054233B" w:rsidP="0054233B">
      <w:pPr>
        <w:spacing w:after="0" w:line="240" w:lineRule="auto"/>
        <w:ind w:firstLine="851"/>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о</w:t>
      </w:r>
      <w:r w:rsidRPr="0087418A">
        <w:rPr>
          <w:rFonts w:ascii="Times New Roman" w:eastAsia="Times New Roman" w:hAnsi="Times New Roman" w:cs="Times New Roman"/>
          <w:sz w:val="26"/>
          <w:szCs w:val="26"/>
        </w:rPr>
        <w:t>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w:t>
      </w:r>
      <w:r>
        <w:rPr>
          <w:rFonts w:ascii="Times New Roman" w:eastAsia="Times New Roman" w:hAnsi="Times New Roman" w:cs="Times New Roman"/>
          <w:sz w:val="26"/>
          <w:szCs w:val="26"/>
        </w:rPr>
        <w:t>а, номером телефона организации;</w:t>
      </w:r>
    </w:p>
    <w:p w:rsidR="0054233B" w:rsidRPr="0087418A" w:rsidRDefault="00CB2163" w:rsidP="00CB2163">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О</w:t>
      </w:r>
      <w:r w:rsidR="0054233B" w:rsidRPr="0087418A">
        <w:rPr>
          <w:rFonts w:ascii="Times New Roman" w:eastAsia="Times New Roman" w:hAnsi="Times New Roman" w:cs="Times New Roman"/>
          <w:sz w:val="26"/>
          <w:szCs w:val="26"/>
        </w:rPr>
        <w:t>граждение следует содержать в опрятном виде, при производстве работ вблизи проезжей части необходимо обеспечить видимость для водителей и пешеходов, в темное время суток - обозначен</w:t>
      </w:r>
      <w:r w:rsidR="0054233B">
        <w:rPr>
          <w:rFonts w:ascii="Times New Roman" w:eastAsia="Times New Roman" w:hAnsi="Times New Roman" w:cs="Times New Roman"/>
          <w:sz w:val="26"/>
          <w:szCs w:val="26"/>
        </w:rPr>
        <w:t>о красными сигнальными фонарями</w:t>
      </w:r>
      <w:r>
        <w:rPr>
          <w:rFonts w:ascii="Times New Roman" w:eastAsia="Times New Roman" w:hAnsi="Times New Roman" w:cs="Times New Roman"/>
          <w:sz w:val="26"/>
          <w:szCs w:val="26"/>
        </w:rPr>
        <w:t>,</w:t>
      </w:r>
      <w:r w:rsidR="0054233B" w:rsidRPr="0087418A">
        <w:rPr>
          <w:rFonts w:ascii="Times New Roman" w:eastAsia="Times New Roman" w:hAnsi="Times New Roman" w:cs="Times New Roman"/>
          <w:sz w:val="26"/>
          <w:szCs w:val="26"/>
        </w:rPr>
        <w:t xml:space="preserve"> выполнять сплошным и надежным, предотвращающим попадание посторонних на </w:t>
      </w:r>
      <w:r w:rsidR="0054233B">
        <w:rPr>
          <w:rFonts w:ascii="Times New Roman" w:eastAsia="Times New Roman" w:hAnsi="Times New Roman" w:cs="Times New Roman"/>
          <w:sz w:val="26"/>
          <w:szCs w:val="26"/>
        </w:rPr>
        <w:t>место проведения земляных работ.</w:t>
      </w:r>
    </w:p>
    <w:p w:rsidR="0054233B" w:rsidRPr="0087418A" w:rsidRDefault="0054233B" w:rsidP="00CB2163">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8.12.</w:t>
      </w:r>
      <w:r w:rsidRPr="0087418A">
        <w:rPr>
          <w:rFonts w:ascii="Times New Roman" w:eastAsia="Times New Roman" w:hAnsi="Times New Roman" w:cs="Times New Roman"/>
          <w:sz w:val="26"/>
          <w:szCs w:val="26"/>
        </w:rPr>
        <w:t xml:space="preserve">Оформлять при необходимости в установленном порядке и осуществлять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w:t>
      </w:r>
      <w:r w:rsidR="00CB2163">
        <w:rPr>
          <w:rFonts w:ascii="Times New Roman" w:eastAsia="Times New Roman" w:hAnsi="Times New Roman" w:cs="Times New Roman"/>
          <w:sz w:val="26"/>
          <w:szCs w:val="26"/>
        </w:rPr>
        <w:t xml:space="preserve">компенсационная </w:t>
      </w:r>
      <w:r w:rsidRPr="0087418A">
        <w:rPr>
          <w:rFonts w:ascii="Times New Roman" w:eastAsia="Times New Roman" w:hAnsi="Times New Roman" w:cs="Times New Roman"/>
          <w:sz w:val="26"/>
          <w:szCs w:val="26"/>
        </w:rPr>
        <w:t xml:space="preserve">стоимость этих насаждений не </w:t>
      </w:r>
      <w:r w:rsidR="00CB2163">
        <w:rPr>
          <w:rFonts w:ascii="Times New Roman" w:eastAsia="Times New Roman" w:hAnsi="Times New Roman" w:cs="Times New Roman"/>
          <w:sz w:val="26"/>
          <w:szCs w:val="26"/>
        </w:rPr>
        <w:t>возмещается</w:t>
      </w:r>
      <w:r w:rsidRPr="0087418A">
        <w:rPr>
          <w:rFonts w:ascii="Times New Roman" w:eastAsia="Times New Roman" w:hAnsi="Times New Roman" w:cs="Times New Roman"/>
          <w:sz w:val="26"/>
          <w:szCs w:val="26"/>
        </w:rPr>
        <w:t>.</w:t>
      </w:r>
    </w:p>
    <w:p w:rsidR="0054233B" w:rsidRDefault="00CB2163" w:rsidP="00CB2163">
      <w:pPr>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8.13. </w:t>
      </w:r>
      <w:r w:rsidR="0054233B" w:rsidRPr="0087418A">
        <w:rPr>
          <w:rFonts w:ascii="Times New Roman" w:eastAsia="Times New Roman" w:hAnsi="Times New Roman" w:cs="Times New Roman"/>
          <w:sz w:val="26"/>
          <w:szCs w:val="26"/>
        </w:rPr>
        <w:t xml:space="preserve">Разрешение на производство работ следует хранить на месте работ и предъявлять по первому требованию лиц, осуществляющих </w:t>
      </w:r>
      <w:proofErr w:type="gramStart"/>
      <w:r w:rsidR="0054233B" w:rsidRPr="0087418A">
        <w:rPr>
          <w:rFonts w:ascii="Times New Roman" w:eastAsia="Times New Roman" w:hAnsi="Times New Roman" w:cs="Times New Roman"/>
          <w:sz w:val="26"/>
          <w:szCs w:val="26"/>
        </w:rPr>
        <w:t>контроль за</w:t>
      </w:r>
      <w:proofErr w:type="gramEnd"/>
      <w:r w:rsidR="0054233B" w:rsidRPr="0087418A">
        <w:rPr>
          <w:rFonts w:ascii="Times New Roman" w:eastAsia="Times New Roman" w:hAnsi="Times New Roman" w:cs="Times New Roman"/>
          <w:sz w:val="26"/>
          <w:szCs w:val="26"/>
        </w:rPr>
        <w:t xml:space="preserve"> выполнением Правил эксплуатации.</w:t>
      </w:r>
    </w:p>
    <w:p w:rsidR="00CB2163" w:rsidRPr="0087418A" w:rsidRDefault="00CB2163" w:rsidP="00CB2163">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8.14. </w:t>
      </w:r>
      <w:r w:rsidRPr="0087418A">
        <w:rPr>
          <w:rFonts w:ascii="Times New Roman" w:eastAsia="Times New Roman" w:hAnsi="Times New Roman" w:cs="Times New Roman"/>
          <w:sz w:val="26"/>
          <w:szCs w:val="26"/>
        </w:rPr>
        <w:t xml:space="preserve">При производстве работ на проезжей части улиц асфальт и щебень в пределах траншеи </w:t>
      </w:r>
      <w:r>
        <w:rPr>
          <w:rFonts w:ascii="Times New Roman" w:eastAsia="Times New Roman" w:hAnsi="Times New Roman" w:cs="Times New Roman"/>
          <w:sz w:val="26"/>
          <w:szCs w:val="26"/>
        </w:rPr>
        <w:t>необходимо</w:t>
      </w:r>
      <w:r w:rsidRPr="0087418A">
        <w:rPr>
          <w:rFonts w:ascii="Times New Roman" w:eastAsia="Times New Roman" w:hAnsi="Times New Roman" w:cs="Times New Roman"/>
          <w:sz w:val="26"/>
          <w:szCs w:val="26"/>
        </w:rPr>
        <w:t xml:space="preserve"> разбирать и вывозить производителем работ в специально отведенное место.</w:t>
      </w:r>
    </w:p>
    <w:p w:rsidR="00CB2163" w:rsidRDefault="00CB2163" w:rsidP="00CB2163">
      <w:pPr>
        <w:spacing w:after="0" w:line="240" w:lineRule="auto"/>
        <w:ind w:firstLine="567"/>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lastRenderedPageBreak/>
        <w:t>Бордюр разбирается, складируется на месте производства работ для дальнейшей установки.При производстве работ на улицах, застроенных территориях грунт рекомендуется немедленно вывозить.При необходимости строительная организация может обеспечивать планировку грунта на отвале.</w:t>
      </w:r>
    </w:p>
    <w:p w:rsidR="00CB2163" w:rsidRDefault="00CB2163" w:rsidP="00CB2163">
      <w:pPr>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8.15. </w:t>
      </w:r>
      <w:r w:rsidRPr="0087418A">
        <w:rPr>
          <w:rFonts w:ascii="Times New Roman" w:eastAsia="Times New Roman" w:hAnsi="Times New Roman" w:cs="Times New Roman"/>
          <w:sz w:val="26"/>
          <w:szCs w:val="26"/>
        </w:rPr>
        <w:t>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r>
        <w:rPr>
          <w:rFonts w:ascii="Times New Roman" w:eastAsia="Times New Roman" w:hAnsi="Times New Roman" w:cs="Times New Roman"/>
          <w:sz w:val="26"/>
          <w:szCs w:val="26"/>
        </w:rPr>
        <w:t>.</w:t>
      </w:r>
    </w:p>
    <w:p w:rsidR="00CB2163" w:rsidRDefault="00CB2163" w:rsidP="00CB2163">
      <w:pPr>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8.16. </w:t>
      </w:r>
      <w:r w:rsidRPr="0087418A">
        <w:rPr>
          <w:rFonts w:ascii="Times New Roman" w:eastAsia="Times New Roman" w:hAnsi="Times New Roman" w:cs="Times New Roman"/>
          <w:sz w:val="26"/>
          <w:szCs w:val="26"/>
        </w:rPr>
        <w:t>Наледи, образовавшиеся из-за аварий на подземных коммуникациях, ликвидир</w:t>
      </w:r>
      <w:r>
        <w:rPr>
          <w:rFonts w:ascii="Times New Roman" w:eastAsia="Times New Roman" w:hAnsi="Times New Roman" w:cs="Times New Roman"/>
          <w:sz w:val="26"/>
          <w:szCs w:val="26"/>
        </w:rPr>
        <w:t>уются</w:t>
      </w:r>
      <w:r w:rsidRPr="0087418A">
        <w:rPr>
          <w:rFonts w:ascii="Times New Roman" w:eastAsia="Times New Roman" w:hAnsi="Times New Roman" w:cs="Times New Roman"/>
          <w:sz w:val="26"/>
          <w:szCs w:val="26"/>
        </w:rPr>
        <w:t xml:space="preserve"> организациям</w:t>
      </w:r>
      <w:r>
        <w:rPr>
          <w:rFonts w:ascii="Times New Roman" w:eastAsia="Times New Roman" w:hAnsi="Times New Roman" w:cs="Times New Roman"/>
          <w:sz w:val="26"/>
          <w:szCs w:val="26"/>
        </w:rPr>
        <w:t>и</w:t>
      </w:r>
      <w:r w:rsidRPr="0087418A">
        <w:rPr>
          <w:rFonts w:ascii="Times New Roman" w:eastAsia="Times New Roman" w:hAnsi="Times New Roman" w:cs="Times New Roman"/>
          <w:sz w:val="26"/>
          <w:szCs w:val="26"/>
        </w:rPr>
        <w:t xml:space="preserve"> - владельцам</w:t>
      </w:r>
      <w:r>
        <w:rPr>
          <w:rFonts w:ascii="Times New Roman" w:eastAsia="Times New Roman" w:hAnsi="Times New Roman" w:cs="Times New Roman"/>
          <w:sz w:val="26"/>
          <w:szCs w:val="26"/>
        </w:rPr>
        <w:t>и</w:t>
      </w:r>
      <w:r w:rsidRPr="0087418A">
        <w:rPr>
          <w:rFonts w:ascii="Times New Roman" w:eastAsia="Times New Roman" w:hAnsi="Times New Roman" w:cs="Times New Roman"/>
          <w:sz w:val="26"/>
          <w:szCs w:val="26"/>
        </w:rPr>
        <w:t xml:space="preserve"> коммуникаций либо на основании договора специализированным организациям за счет владельцев коммуникаций</w:t>
      </w:r>
      <w:r>
        <w:rPr>
          <w:rFonts w:ascii="Times New Roman" w:eastAsia="Times New Roman" w:hAnsi="Times New Roman" w:cs="Times New Roman"/>
          <w:sz w:val="26"/>
          <w:szCs w:val="26"/>
        </w:rPr>
        <w:t>.</w:t>
      </w:r>
    </w:p>
    <w:p w:rsidR="00CB2163" w:rsidRPr="0087418A" w:rsidRDefault="00CB2163" w:rsidP="00CB2163">
      <w:pPr>
        <w:spacing w:after="0" w:line="240" w:lineRule="auto"/>
        <w:ind w:firstLine="567"/>
        <w:jc w:val="both"/>
        <w:rPr>
          <w:rFonts w:ascii="Times New Roman" w:hAnsi="Times New Roman" w:cs="Times New Roman"/>
          <w:sz w:val="26"/>
          <w:szCs w:val="26"/>
        </w:rPr>
      </w:pPr>
      <w:r>
        <w:rPr>
          <w:rFonts w:ascii="Times New Roman" w:eastAsia="Times New Roman" w:hAnsi="Times New Roman" w:cs="Times New Roman"/>
          <w:sz w:val="26"/>
          <w:szCs w:val="26"/>
        </w:rPr>
        <w:t xml:space="preserve">8.17. </w:t>
      </w:r>
      <w:r w:rsidRPr="0087418A">
        <w:rPr>
          <w:rFonts w:ascii="Times New Roman" w:eastAsia="Times New Roman" w:hAnsi="Times New Roman" w:cs="Times New Roman"/>
          <w:sz w:val="26"/>
          <w:szCs w:val="26"/>
        </w:rPr>
        <w:t>Проведение работ при строительстве, ремонте, реконструкции коммуникаций по просроченным ордерам призна</w:t>
      </w:r>
      <w:r w:rsidR="00220E0B">
        <w:rPr>
          <w:rFonts w:ascii="Times New Roman" w:eastAsia="Times New Roman" w:hAnsi="Times New Roman" w:cs="Times New Roman"/>
          <w:sz w:val="26"/>
          <w:szCs w:val="26"/>
        </w:rPr>
        <w:t>ется</w:t>
      </w:r>
      <w:r w:rsidRPr="0087418A">
        <w:rPr>
          <w:rFonts w:ascii="Times New Roman" w:eastAsia="Times New Roman" w:hAnsi="Times New Roman" w:cs="Times New Roman"/>
          <w:sz w:val="26"/>
          <w:szCs w:val="26"/>
        </w:rPr>
        <w:t xml:space="preserve"> самовольным проведением земляных работ</w:t>
      </w:r>
      <w:r>
        <w:rPr>
          <w:rFonts w:ascii="Times New Roman" w:eastAsia="Times New Roman" w:hAnsi="Times New Roman" w:cs="Times New Roman"/>
          <w:sz w:val="26"/>
          <w:szCs w:val="26"/>
        </w:rPr>
        <w:t>.</w:t>
      </w:r>
    </w:p>
    <w:p w:rsidR="00220E0B" w:rsidRDefault="00220E0B" w:rsidP="00EE4A21">
      <w:pPr>
        <w:spacing w:after="0" w:line="240" w:lineRule="auto"/>
        <w:ind w:firstLine="568"/>
        <w:jc w:val="center"/>
        <w:rPr>
          <w:rFonts w:ascii="Times New Roman" w:eastAsia="Times New Roman" w:hAnsi="Times New Roman" w:cs="Times New Roman"/>
          <w:b/>
          <w:sz w:val="26"/>
          <w:szCs w:val="26"/>
        </w:rPr>
      </w:pPr>
    </w:p>
    <w:p w:rsidR="00EE4A21" w:rsidRDefault="00EE4A21" w:rsidP="00EE4A21">
      <w:pPr>
        <w:spacing w:after="0" w:line="240" w:lineRule="auto"/>
        <w:ind w:firstLine="568"/>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9. Уборка территории</w:t>
      </w:r>
    </w:p>
    <w:p w:rsidR="00220E0B" w:rsidRDefault="00220E0B" w:rsidP="00EE4A21">
      <w:pPr>
        <w:spacing w:after="0" w:line="240" w:lineRule="auto"/>
        <w:ind w:firstLine="568"/>
        <w:jc w:val="center"/>
        <w:rPr>
          <w:rFonts w:ascii="Times New Roman" w:eastAsia="Times New Roman" w:hAnsi="Times New Roman" w:cs="Times New Roman"/>
          <w:b/>
          <w:sz w:val="26"/>
          <w:szCs w:val="26"/>
        </w:rPr>
      </w:pPr>
    </w:p>
    <w:p w:rsidR="00220E0B" w:rsidRDefault="00220E0B" w:rsidP="00220E0B">
      <w:pPr>
        <w:spacing w:after="0" w:line="240" w:lineRule="auto"/>
        <w:ind w:firstLine="568"/>
        <w:jc w:val="both"/>
        <w:rPr>
          <w:rFonts w:ascii="Times New Roman" w:eastAsia="Times New Roman" w:hAnsi="Times New Roman" w:cs="Times New Roman"/>
          <w:sz w:val="26"/>
          <w:szCs w:val="26"/>
        </w:rPr>
      </w:pPr>
      <w:r w:rsidRPr="00220E0B">
        <w:rPr>
          <w:rFonts w:ascii="Times New Roman" w:eastAsia="Times New Roman" w:hAnsi="Times New Roman" w:cs="Times New Roman"/>
          <w:sz w:val="26"/>
          <w:szCs w:val="26"/>
        </w:rPr>
        <w:t xml:space="preserve">9.1. </w:t>
      </w:r>
      <w:r w:rsidRPr="0087418A">
        <w:rPr>
          <w:rFonts w:ascii="Times New Roman" w:eastAsia="Times New Roman" w:hAnsi="Times New Roman" w:cs="Times New Roman"/>
          <w:sz w:val="26"/>
          <w:szCs w:val="26"/>
        </w:rPr>
        <w:t xml:space="preserve">Организация уборки муниципальной территории осуществляется </w:t>
      </w:r>
      <w:r>
        <w:rPr>
          <w:rFonts w:ascii="Times New Roman" w:eastAsia="Times New Roman" w:hAnsi="Times New Roman" w:cs="Times New Roman"/>
          <w:sz w:val="26"/>
          <w:szCs w:val="26"/>
        </w:rPr>
        <w:t>администрацией  городского поселения</w:t>
      </w:r>
      <w:r w:rsidR="00244F18">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244F18">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p>
    <w:p w:rsidR="00220E0B" w:rsidRPr="0087418A" w:rsidRDefault="00220E0B" w:rsidP="00220E0B">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9.2. О</w:t>
      </w:r>
      <w:r w:rsidRPr="0087418A">
        <w:rPr>
          <w:rFonts w:ascii="Times New Roman" w:eastAsia="Times New Roman" w:hAnsi="Times New Roman" w:cs="Times New Roman"/>
          <w:sz w:val="26"/>
          <w:szCs w:val="26"/>
        </w:rPr>
        <w:t>рганизаци</w:t>
      </w:r>
      <w:r>
        <w:rPr>
          <w:rFonts w:ascii="Times New Roman" w:eastAsia="Times New Roman" w:hAnsi="Times New Roman" w:cs="Times New Roman"/>
          <w:sz w:val="26"/>
          <w:szCs w:val="26"/>
        </w:rPr>
        <w:t>ям</w:t>
      </w:r>
      <w:r w:rsidRPr="0087418A">
        <w:rPr>
          <w:rFonts w:ascii="Times New Roman" w:eastAsia="Times New Roman" w:hAnsi="Times New Roman" w:cs="Times New Roman"/>
          <w:sz w:val="26"/>
          <w:szCs w:val="26"/>
        </w:rPr>
        <w:t>, осуществляющи</w:t>
      </w:r>
      <w:r>
        <w:rPr>
          <w:rFonts w:ascii="Times New Roman" w:eastAsia="Times New Roman" w:hAnsi="Times New Roman" w:cs="Times New Roman"/>
          <w:sz w:val="26"/>
          <w:szCs w:val="26"/>
        </w:rPr>
        <w:t>м</w:t>
      </w:r>
      <w:r w:rsidRPr="0087418A">
        <w:rPr>
          <w:rFonts w:ascii="Times New Roman" w:eastAsia="Times New Roman" w:hAnsi="Times New Roman" w:cs="Times New Roman"/>
          <w:sz w:val="26"/>
          <w:szCs w:val="26"/>
        </w:rPr>
        <w:t xml:space="preserve"> промышленную деятельность </w:t>
      </w:r>
      <w:r>
        <w:rPr>
          <w:rFonts w:ascii="Times New Roman" w:eastAsia="Times New Roman" w:hAnsi="Times New Roman" w:cs="Times New Roman"/>
          <w:sz w:val="26"/>
          <w:szCs w:val="26"/>
        </w:rPr>
        <w:t xml:space="preserve">необходимо </w:t>
      </w:r>
      <w:r w:rsidRPr="0087418A">
        <w:rPr>
          <w:rFonts w:ascii="Times New Roman" w:eastAsia="Times New Roman" w:hAnsi="Times New Roman" w:cs="Times New Roman"/>
          <w:sz w:val="26"/>
          <w:szCs w:val="26"/>
        </w:rPr>
        <w:t>создавать защитные зеленые полосы, ограждать жилые кварталы от производственных сооружений, благоустраивать и содержать в исправности и чистоте выезды из организации и строек на магистрали и улицы.</w:t>
      </w:r>
    </w:p>
    <w:p w:rsidR="00220E0B" w:rsidRPr="0087418A" w:rsidRDefault="00220E0B" w:rsidP="00FF0AE6">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9.3. </w:t>
      </w:r>
      <w:r w:rsidRPr="0087418A">
        <w:rPr>
          <w:rFonts w:ascii="Times New Roman" w:eastAsia="Times New Roman" w:hAnsi="Times New Roman" w:cs="Times New Roman"/>
          <w:sz w:val="26"/>
          <w:szCs w:val="26"/>
        </w:rPr>
        <w:t>На территории муниципального образования запрещается накапливать и размещать отходы производства и потребления в несанкционированных местах.Лиц</w:t>
      </w:r>
      <w:r>
        <w:rPr>
          <w:rFonts w:ascii="Times New Roman" w:eastAsia="Times New Roman" w:hAnsi="Times New Roman" w:cs="Times New Roman"/>
          <w:sz w:val="26"/>
          <w:szCs w:val="26"/>
        </w:rPr>
        <w:t>а</w:t>
      </w:r>
      <w:r w:rsidRPr="0087418A">
        <w:rPr>
          <w:rFonts w:ascii="Times New Roman" w:eastAsia="Times New Roman" w:hAnsi="Times New Roman" w:cs="Times New Roman"/>
          <w:sz w:val="26"/>
          <w:szCs w:val="26"/>
        </w:rPr>
        <w:t>, разместивши</w:t>
      </w:r>
      <w:r>
        <w:rPr>
          <w:rFonts w:ascii="Times New Roman" w:eastAsia="Times New Roman" w:hAnsi="Times New Roman" w:cs="Times New Roman"/>
          <w:sz w:val="26"/>
          <w:szCs w:val="26"/>
        </w:rPr>
        <w:t>е</w:t>
      </w:r>
      <w:r w:rsidRPr="0087418A">
        <w:rPr>
          <w:rFonts w:ascii="Times New Roman" w:eastAsia="Times New Roman" w:hAnsi="Times New Roman" w:cs="Times New Roman"/>
          <w:sz w:val="26"/>
          <w:szCs w:val="26"/>
        </w:rPr>
        <w:t xml:space="preserve"> отходы производства и потребления в несанкционированных местах, обяз</w:t>
      </w:r>
      <w:r w:rsidR="00FF0AE6">
        <w:rPr>
          <w:rFonts w:ascii="Times New Roman" w:eastAsia="Times New Roman" w:hAnsi="Times New Roman" w:cs="Times New Roman"/>
          <w:sz w:val="26"/>
          <w:szCs w:val="26"/>
        </w:rPr>
        <w:t>аны</w:t>
      </w:r>
      <w:r w:rsidRPr="0087418A">
        <w:rPr>
          <w:rFonts w:ascii="Times New Roman" w:eastAsia="Times New Roman" w:hAnsi="Times New Roman" w:cs="Times New Roman"/>
          <w:sz w:val="26"/>
          <w:szCs w:val="26"/>
        </w:rPr>
        <w:t xml:space="preserve"> за свой счет производить уборку и очистку данной территории, а при необходимости - рекультивацию земельного участка.</w:t>
      </w:r>
    </w:p>
    <w:p w:rsidR="00220E0B" w:rsidRDefault="00220E0B" w:rsidP="00FF0AE6">
      <w:pPr>
        <w:spacing w:after="0" w:line="240" w:lineRule="auto"/>
        <w:ind w:firstLine="568"/>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В случае невозможности установления лиц, разместивших отходы производства и потребления на несанкционированных свалках, удаление отходов производства и потребления и рекультивацию территорий свалок производить за счет лиц, обязанных обеспечивать уборку данной территорий в соответствии </w:t>
      </w:r>
      <w:r w:rsidR="00FF0AE6">
        <w:rPr>
          <w:rFonts w:ascii="Times New Roman" w:eastAsia="Times New Roman" w:hAnsi="Times New Roman" w:cs="Times New Roman"/>
          <w:sz w:val="26"/>
          <w:szCs w:val="26"/>
        </w:rPr>
        <w:t>с</w:t>
      </w:r>
      <w:r w:rsidRPr="0087418A">
        <w:rPr>
          <w:rFonts w:ascii="Times New Roman" w:eastAsia="Times New Roman" w:hAnsi="Times New Roman" w:cs="Times New Roman"/>
          <w:sz w:val="26"/>
          <w:szCs w:val="26"/>
        </w:rPr>
        <w:t xml:space="preserve"> правилами благоустройства.</w:t>
      </w:r>
    </w:p>
    <w:p w:rsidR="00FF0AE6" w:rsidRDefault="00FF0AE6" w:rsidP="00FF0AE6">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9.4. </w:t>
      </w:r>
      <w:r w:rsidRPr="0087418A">
        <w:rPr>
          <w:rFonts w:ascii="Times New Roman" w:eastAsia="Times New Roman" w:hAnsi="Times New Roman" w:cs="Times New Roman"/>
          <w:sz w:val="26"/>
          <w:szCs w:val="26"/>
        </w:rPr>
        <w:t xml:space="preserve">Вывоз бытовых отходов производства и потребления из жилых домов, организаций торговли и общественного питания, культуры, детских и лечебных заведений осуществлять </w:t>
      </w:r>
      <w:r>
        <w:rPr>
          <w:rFonts w:ascii="Times New Roman" w:eastAsia="Times New Roman" w:hAnsi="Times New Roman" w:cs="Times New Roman"/>
          <w:sz w:val="26"/>
          <w:szCs w:val="26"/>
        </w:rPr>
        <w:t>о</w:t>
      </w:r>
      <w:r w:rsidRPr="0087418A">
        <w:rPr>
          <w:rFonts w:ascii="Times New Roman" w:eastAsia="Times New Roman" w:hAnsi="Times New Roman" w:cs="Times New Roman"/>
          <w:sz w:val="26"/>
          <w:szCs w:val="26"/>
        </w:rPr>
        <w:t>рганизациям и домовладельцам, а также иным</w:t>
      </w:r>
      <w:r>
        <w:rPr>
          <w:rFonts w:ascii="Times New Roman" w:eastAsia="Times New Roman" w:hAnsi="Times New Roman" w:cs="Times New Roman"/>
          <w:sz w:val="26"/>
          <w:szCs w:val="26"/>
        </w:rPr>
        <w:t>и</w:t>
      </w:r>
      <w:r w:rsidRPr="0087418A">
        <w:rPr>
          <w:rFonts w:ascii="Times New Roman" w:eastAsia="Times New Roman" w:hAnsi="Times New Roman" w:cs="Times New Roman"/>
          <w:sz w:val="26"/>
          <w:szCs w:val="26"/>
        </w:rPr>
        <w:t xml:space="preserve"> производителям</w:t>
      </w:r>
      <w:r>
        <w:rPr>
          <w:rFonts w:ascii="Times New Roman" w:eastAsia="Times New Roman" w:hAnsi="Times New Roman" w:cs="Times New Roman"/>
          <w:sz w:val="26"/>
          <w:szCs w:val="26"/>
        </w:rPr>
        <w:t>и</w:t>
      </w:r>
      <w:r w:rsidRPr="0087418A">
        <w:rPr>
          <w:rFonts w:ascii="Times New Roman" w:eastAsia="Times New Roman" w:hAnsi="Times New Roman" w:cs="Times New Roman"/>
          <w:sz w:val="26"/>
          <w:szCs w:val="26"/>
        </w:rPr>
        <w:t xml:space="preserve"> отходов производства и потребления в соответствии с требованиями действующего законодательства</w:t>
      </w:r>
      <w:r>
        <w:rPr>
          <w:rFonts w:ascii="Times New Roman" w:eastAsia="Times New Roman" w:hAnsi="Times New Roman" w:cs="Times New Roman"/>
          <w:sz w:val="26"/>
          <w:szCs w:val="26"/>
        </w:rPr>
        <w:t>.</w:t>
      </w:r>
    </w:p>
    <w:p w:rsidR="00FF0AE6" w:rsidRDefault="00FF0AE6" w:rsidP="00FF0AE6">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9.5. </w:t>
      </w:r>
      <w:r w:rsidRPr="0087418A">
        <w:rPr>
          <w:rFonts w:ascii="Times New Roman" w:eastAsia="Times New Roman" w:hAnsi="Times New Roman" w:cs="Times New Roman"/>
          <w:sz w:val="26"/>
          <w:szCs w:val="26"/>
        </w:rPr>
        <w:t>Вывоз отходов, образовавшихся во время ремонта, осуществлять в специально отведенные для этого места лицам, производившим этот ремонт, самостоятельно.</w:t>
      </w:r>
    </w:p>
    <w:p w:rsidR="00FF0B52" w:rsidRPr="0087418A" w:rsidRDefault="00FF0B52" w:rsidP="00FF0AE6">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9.6. </w:t>
      </w:r>
      <w:proofErr w:type="gramStart"/>
      <w:r w:rsidRPr="0087418A">
        <w:rPr>
          <w:rFonts w:ascii="Times New Roman" w:eastAsia="Times New Roman" w:hAnsi="Times New Roman" w:cs="Times New Roman"/>
          <w:sz w:val="26"/>
          <w:szCs w:val="26"/>
        </w:rPr>
        <w:t>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и утилизацию отходов самостоятельно, обязанности по сбору, вывозу и утилизации отходов данного производителя отходов возлага</w:t>
      </w:r>
      <w:r>
        <w:rPr>
          <w:rFonts w:ascii="Times New Roman" w:eastAsia="Times New Roman" w:hAnsi="Times New Roman" w:cs="Times New Roman"/>
          <w:sz w:val="26"/>
          <w:szCs w:val="26"/>
        </w:rPr>
        <w:t>ются</w:t>
      </w:r>
      <w:r w:rsidRPr="0087418A">
        <w:rPr>
          <w:rFonts w:ascii="Times New Roman" w:eastAsia="Times New Roman" w:hAnsi="Times New Roman" w:cs="Times New Roman"/>
          <w:sz w:val="26"/>
          <w:szCs w:val="26"/>
        </w:rPr>
        <w:t>на собственника вышеперечисленных объектов недвижимости, ответственного за уборку территорий</w:t>
      </w:r>
      <w:r>
        <w:rPr>
          <w:rFonts w:ascii="Times New Roman" w:eastAsia="Times New Roman" w:hAnsi="Times New Roman" w:cs="Times New Roman"/>
          <w:sz w:val="26"/>
          <w:szCs w:val="26"/>
        </w:rPr>
        <w:t>.</w:t>
      </w:r>
      <w:proofErr w:type="gramEnd"/>
    </w:p>
    <w:p w:rsidR="00FF0B52" w:rsidRPr="0087418A" w:rsidRDefault="00FF0B52" w:rsidP="00FF0B52">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9.7. </w:t>
      </w:r>
      <w:r w:rsidRPr="0087418A">
        <w:rPr>
          <w:rFonts w:ascii="Times New Roman" w:eastAsia="Times New Roman" w:hAnsi="Times New Roman" w:cs="Times New Roman"/>
          <w:sz w:val="26"/>
          <w:szCs w:val="26"/>
        </w:rPr>
        <w:t>Для предотвращения засо</w:t>
      </w:r>
      <w:r>
        <w:rPr>
          <w:rFonts w:ascii="Times New Roman" w:eastAsia="Times New Roman" w:hAnsi="Times New Roman" w:cs="Times New Roman"/>
          <w:sz w:val="26"/>
          <w:szCs w:val="26"/>
        </w:rPr>
        <w:t>рения улиц, площадей</w:t>
      </w:r>
      <w:r w:rsidRPr="0087418A">
        <w:rPr>
          <w:rFonts w:ascii="Times New Roman" w:eastAsia="Times New Roman" w:hAnsi="Times New Roman" w:cs="Times New Roman"/>
          <w:sz w:val="26"/>
          <w:szCs w:val="26"/>
        </w:rPr>
        <w:t xml:space="preserve"> и других общественных мест отходами производства и потребления </w:t>
      </w:r>
      <w:r>
        <w:rPr>
          <w:rFonts w:ascii="Times New Roman" w:eastAsia="Times New Roman" w:hAnsi="Times New Roman" w:cs="Times New Roman"/>
          <w:sz w:val="26"/>
          <w:szCs w:val="26"/>
        </w:rPr>
        <w:t xml:space="preserve">необходимо </w:t>
      </w:r>
      <w:r w:rsidRPr="0087418A">
        <w:rPr>
          <w:rFonts w:ascii="Times New Roman" w:eastAsia="Times New Roman" w:hAnsi="Times New Roman" w:cs="Times New Roman"/>
          <w:sz w:val="26"/>
          <w:szCs w:val="26"/>
        </w:rPr>
        <w:t>устанавливать специально предназначенные для временного хранения отходов емкости малого размера (урны, баки).Установку емкостей для временного хранения отходов производства и потребления и их очистку следует осуществлять лицам, ответственным за уборку соответствующих территорий.Урны (баки) следует содержать в исправном и опрятном состоянии, очищать по мере накопления мусора и не реже одного раза в месяц промывать и дезинфицировать</w:t>
      </w:r>
      <w:r>
        <w:rPr>
          <w:rFonts w:ascii="Times New Roman" w:eastAsia="Times New Roman" w:hAnsi="Times New Roman" w:cs="Times New Roman"/>
          <w:sz w:val="26"/>
          <w:szCs w:val="26"/>
        </w:rPr>
        <w:t>.</w:t>
      </w:r>
    </w:p>
    <w:p w:rsidR="00FF0AE6" w:rsidRDefault="00FF0B52" w:rsidP="00FF0AE6">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9.8. Уборка и очистка</w:t>
      </w:r>
      <w:r w:rsidRPr="00FF0B52">
        <w:rPr>
          <w:rFonts w:ascii="Times New Roman" w:eastAsia="Times New Roman" w:hAnsi="Times New Roman" w:cs="Times New Roman"/>
          <w:sz w:val="26"/>
          <w:szCs w:val="26"/>
        </w:rPr>
        <w:t xml:space="preserve"> автобусных остановок  производит</w:t>
      </w:r>
      <w:r>
        <w:rPr>
          <w:rFonts w:ascii="Times New Roman" w:eastAsia="Times New Roman" w:hAnsi="Times New Roman" w:cs="Times New Roman"/>
          <w:sz w:val="26"/>
          <w:szCs w:val="26"/>
        </w:rPr>
        <w:t>ся</w:t>
      </w:r>
      <w:r w:rsidRPr="00FF0B52">
        <w:rPr>
          <w:rFonts w:ascii="Times New Roman" w:eastAsia="Times New Roman" w:hAnsi="Times New Roman" w:cs="Times New Roman"/>
          <w:sz w:val="26"/>
          <w:szCs w:val="26"/>
        </w:rPr>
        <w:t xml:space="preserve"> организациям</w:t>
      </w:r>
      <w:r>
        <w:rPr>
          <w:rFonts w:ascii="Times New Roman" w:eastAsia="Times New Roman" w:hAnsi="Times New Roman" w:cs="Times New Roman"/>
          <w:sz w:val="26"/>
          <w:szCs w:val="26"/>
        </w:rPr>
        <w:t>и</w:t>
      </w:r>
      <w:r w:rsidRPr="00FF0B52">
        <w:rPr>
          <w:rFonts w:ascii="Times New Roman" w:eastAsia="Times New Roman" w:hAnsi="Times New Roman" w:cs="Times New Roman"/>
          <w:sz w:val="26"/>
          <w:szCs w:val="26"/>
        </w:rPr>
        <w:t>, в обязанность которых входит уборка территори</w:t>
      </w:r>
      <w:r>
        <w:rPr>
          <w:rFonts w:ascii="Times New Roman" w:eastAsia="Times New Roman" w:hAnsi="Times New Roman" w:cs="Times New Roman"/>
          <w:sz w:val="26"/>
          <w:szCs w:val="26"/>
        </w:rPr>
        <w:t xml:space="preserve">й улиц, на которых расположены </w:t>
      </w:r>
      <w:r w:rsidRPr="00FF0B52">
        <w:rPr>
          <w:rFonts w:ascii="Times New Roman" w:eastAsia="Times New Roman" w:hAnsi="Times New Roman" w:cs="Times New Roman"/>
          <w:sz w:val="26"/>
          <w:szCs w:val="26"/>
        </w:rPr>
        <w:t xml:space="preserve"> остановки</w:t>
      </w:r>
      <w:r>
        <w:rPr>
          <w:rFonts w:ascii="Times New Roman" w:eastAsia="Times New Roman" w:hAnsi="Times New Roman" w:cs="Times New Roman"/>
          <w:sz w:val="26"/>
          <w:szCs w:val="26"/>
        </w:rPr>
        <w:t>.</w:t>
      </w:r>
    </w:p>
    <w:p w:rsidR="00FF0B52" w:rsidRDefault="00FF0B52" w:rsidP="00FF0AE6">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9.9. </w:t>
      </w:r>
      <w:r w:rsidRPr="0087418A">
        <w:rPr>
          <w:rFonts w:ascii="Times New Roman" w:eastAsia="Times New Roman" w:hAnsi="Times New Roman" w:cs="Times New Roman"/>
          <w:sz w:val="26"/>
          <w:szCs w:val="26"/>
        </w:rPr>
        <w:t>Уборк</w:t>
      </w:r>
      <w:r>
        <w:rPr>
          <w:rFonts w:ascii="Times New Roman" w:eastAsia="Times New Roman" w:hAnsi="Times New Roman" w:cs="Times New Roman"/>
          <w:sz w:val="26"/>
          <w:szCs w:val="26"/>
        </w:rPr>
        <w:t>а</w:t>
      </w:r>
      <w:r w:rsidRPr="0087418A">
        <w:rPr>
          <w:rFonts w:ascii="Times New Roman" w:eastAsia="Times New Roman" w:hAnsi="Times New Roman" w:cs="Times New Roman"/>
          <w:sz w:val="26"/>
          <w:szCs w:val="26"/>
        </w:rPr>
        <w:t xml:space="preserve"> и очистк</w:t>
      </w:r>
      <w:r>
        <w:rPr>
          <w:rFonts w:ascii="Times New Roman" w:eastAsia="Times New Roman" w:hAnsi="Times New Roman" w:cs="Times New Roman"/>
          <w:sz w:val="26"/>
          <w:szCs w:val="26"/>
        </w:rPr>
        <w:t>а</w:t>
      </w:r>
      <w:r w:rsidRPr="0087418A">
        <w:rPr>
          <w:rFonts w:ascii="Times New Roman" w:eastAsia="Times New Roman" w:hAnsi="Times New Roman" w:cs="Times New Roman"/>
          <w:sz w:val="26"/>
          <w:szCs w:val="26"/>
        </w:rPr>
        <w:t xml:space="preserve"> остановок, на которых расположены объекты торговли, осуществля</w:t>
      </w:r>
      <w:r w:rsidR="000F5308">
        <w:rPr>
          <w:rFonts w:ascii="Times New Roman" w:eastAsia="Times New Roman" w:hAnsi="Times New Roman" w:cs="Times New Roman"/>
          <w:sz w:val="26"/>
          <w:szCs w:val="26"/>
        </w:rPr>
        <w:t>ется</w:t>
      </w:r>
      <w:r w:rsidRPr="0087418A">
        <w:rPr>
          <w:rFonts w:ascii="Times New Roman" w:eastAsia="Times New Roman" w:hAnsi="Times New Roman" w:cs="Times New Roman"/>
          <w:sz w:val="26"/>
          <w:szCs w:val="26"/>
        </w:rPr>
        <w:t xml:space="preserve"> владельцам объектов торговли в границах прилегающих территорий</w:t>
      </w:r>
      <w:r w:rsidR="000F5308">
        <w:rPr>
          <w:rFonts w:ascii="Times New Roman" w:eastAsia="Times New Roman" w:hAnsi="Times New Roman" w:cs="Times New Roman"/>
          <w:sz w:val="26"/>
          <w:szCs w:val="26"/>
        </w:rPr>
        <w:t>.</w:t>
      </w:r>
    </w:p>
    <w:p w:rsidR="000F5308" w:rsidRPr="0087418A" w:rsidRDefault="000F5308" w:rsidP="000F5308">
      <w:pPr>
        <w:spacing w:after="0" w:line="240" w:lineRule="auto"/>
        <w:ind w:left="568"/>
        <w:contextualSpacing/>
        <w:jc w:val="both"/>
        <w:rPr>
          <w:rFonts w:ascii="Times New Roman" w:eastAsia="Times New Roman" w:hAnsi="Times New Roman" w:cs="Times New Roman"/>
          <w:sz w:val="26"/>
          <w:szCs w:val="26"/>
        </w:rPr>
      </w:pPr>
      <w:r w:rsidRPr="00A00C1A">
        <w:rPr>
          <w:rFonts w:ascii="Times New Roman" w:eastAsia="Times New Roman" w:hAnsi="Times New Roman" w:cs="Times New Roman"/>
          <w:b/>
          <w:sz w:val="26"/>
          <w:szCs w:val="26"/>
        </w:rPr>
        <w:t>9.10.Граница прилегающих территорий определяется</w:t>
      </w:r>
      <w:r w:rsidRPr="0087418A">
        <w:rPr>
          <w:rFonts w:ascii="Times New Roman" w:eastAsia="Times New Roman" w:hAnsi="Times New Roman" w:cs="Times New Roman"/>
          <w:sz w:val="26"/>
          <w:szCs w:val="26"/>
        </w:rPr>
        <w:t>:</w:t>
      </w:r>
    </w:p>
    <w:p w:rsidR="00BB7F72" w:rsidRPr="00C12FA9" w:rsidRDefault="00BB7F72" w:rsidP="002E558B">
      <w:pPr>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о</w:t>
      </w:r>
      <w:r w:rsidRPr="00C12FA9">
        <w:rPr>
          <w:rFonts w:ascii="Times New Roman" w:eastAsia="Times New Roman" w:hAnsi="Times New Roman" w:cs="Times New Roman"/>
          <w:sz w:val="26"/>
          <w:szCs w:val="26"/>
        </w:rPr>
        <w:t>бъекты коммунального назначения (насосные, газораспределительные станции, электрически</w:t>
      </w:r>
      <w:r>
        <w:rPr>
          <w:rFonts w:ascii="Times New Roman" w:eastAsia="Times New Roman" w:hAnsi="Times New Roman" w:cs="Times New Roman"/>
          <w:sz w:val="26"/>
          <w:szCs w:val="26"/>
        </w:rPr>
        <w:t xml:space="preserve">е подстанции, котельные и т.д.) по периметру </w:t>
      </w:r>
      <w:r w:rsidRPr="00C12FA9">
        <w:rPr>
          <w:rFonts w:ascii="Times New Roman" w:eastAsia="Times New Roman" w:hAnsi="Times New Roman" w:cs="Times New Roman"/>
          <w:sz w:val="26"/>
          <w:szCs w:val="26"/>
        </w:rPr>
        <w:t>25м;</w:t>
      </w:r>
    </w:p>
    <w:p w:rsidR="00BB7F72" w:rsidRPr="00C12FA9" w:rsidRDefault="00BB7F72" w:rsidP="002E558B">
      <w:pPr>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г</w:t>
      </w:r>
      <w:r w:rsidRPr="00C12FA9">
        <w:rPr>
          <w:rFonts w:ascii="Times New Roman" w:eastAsia="Times New Roman" w:hAnsi="Times New Roman" w:cs="Times New Roman"/>
          <w:sz w:val="26"/>
          <w:szCs w:val="26"/>
        </w:rPr>
        <w:t>аражи, хозяйственные постройки в зоне жилой застройки населенных пунктов</w:t>
      </w:r>
      <w:r w:rsidR="00A00C1A">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по периметру 25 м</w:t>
      </w:r>
      <w:r w:rsidRPr="00C12FA9">
        <w:rPr>
          <w:rFonts w:ascii="Times New Roman" w:eastAsia="Times New Roman" w:hAnsi="Times New Roman" w:cs="Times New Roman"/>
          <w:sz w:val="26"/>
          <w:szCs w:val="26"/>
        </w:rPr>
        <w:t>;</w:t>
      </w:r>
    </w:p>
    <w:p w:rsidR="00BB7F72" w:rsidRDefault="00BB7F72" w:rsidP="002E558B">
      <w:pPr>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л</w:t>
      </w:r>
      <w:r w:rsidRPr="00C12FA9">
        <w:rPr>
          <w:rFonts w:ascii="Times New Roman" w:eastAsia="Times New Roman" w:hAnsi="Times New Roman" w:cs="Times New Roman"/>
          <w:sz w:val="26"/>
          <w:szCs w:val="26"/>
        </w:rPr>
        <w:t>инии электропередач</w:t>
      </w:r>
      <w:r>
        <w:rPr>
          <w:rFonts w:ascii="Times New Roman" w:eastAsia="Times New Roman" w:hAnsi="Times New Roman" w:cs="Times New Roman"/>
          <w:sz w:val="26"/>
          <w:szCs w:val="26"/>
        </w:rPr>
        <w:t xml:space="preserve"> и наружные теплотрассы – по охранной зоне;</w:t>
      </w:r>
    </w:p>
    <w:p w:rsidR="002E558B" w:rsidRDefault="002E558B" w:rsidP="002E558B">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некапитальны</w:t>
      </w:r>
      <w:r>
        <w:rPr>
          <w:rFonts w:ascii="Times New Roman" w:eastAsia="Times New Roman" w:hAnsi="Times New Roman" w:cs="Times New Roman"/>
          <w:sz w:val="26"/>
          <w:szCs w:val="26"/>
        </w:rPr>
        <w:t>е</w:t>
      </w:r>
      <w:r w:rsidRPr="0087418A">
        <w:rPr>
          <w:rFonts w:ascii="Times New Roman" w:eastAsia="Times New Roman" w:hAnsi="Times New Roman" w:cs="Times New Roman"/>
          <w:sz w:val="26"/>
          <w:szCs w:val="26"/>
        </w:rPr>
        <w:t xml:space="preserve"> объект</w:t>
      </w:r>
      <w:r>
        <w:rPr>
          <w:rFonts w:ascii="Times New Roman" w:eastAsia="Times New Roman" w:hAnsi="Times New Roman" w:cs="Times New Roman"/>
          <w:sz w:val="26"/>
          <w:szCs w:val="26"/>
        </w:rPr>
        <w:t>ы</w:t>
      </w:r>
      <w:r w:rsidRPr="0087418A">
        <w:rPr>
          <w:rFonts w:ascii="Times New Roman" w:eastAsia="Times New Roman" w:hAnsi="Times New Roman" w:cs="Times New Roman"/>
          <w:sz w:val="26"/>
          <w:szCs w:val="26"/>
        </w:rPr>
        <w:t xml:space="preserve"> торговли, общественного питания и бытового обслуживания населения </w:t>
      </w:r>
      <w:r>
        <w:rPr>
          <w:rFonts w:ascii="Times New Roman" w:eastAsia="Times New Roman" w:hAnsi="Times New Roman" w:cs="Times New Roman"/>
          <w:sz w:val="26"/>
          <w:szCs w:val="26"/>
        </w:rPr>
        <w:t>–в радиусе</w:t>
      </w:r>
      <w:r w:rsidRPr="0087418A">
        <w:rPr>
          <w:rFonts w:ascii="Times New Roman" w:eastAsia="Times New Roman" w:hAnsi="Times New Roman" w:cs="Times New Roman"/>
          <w:sz w:val="26"/>
          <w:szCs w:val="26"/>
        </w:rPr>
        <w:t xml:space="preserve"> 10 метров</w:t>
      </w:r>
      <w:r>
        <w:rPr>
          <w:rFonts w:ascii="Times New Roman" w:eastAsia="Times New Roman" w:hAnsi="Times New Roman" w:cs="Times New Roman"/>
          <w:sz w:val="26"/>
          <w:szCs w:val="26"/>
        </w:rPr>
        <w:t>;</w:t>
      </w:r>
    </w:p>
    <w:p w:rsidR="005C362D" w:rsidRPr="008C573D" w:rsidRDefault="002E558B" w:rsidP="005C362D">
      <w:pPr>
        <w:spacing w:after="0" w:line="240" w:lineRule="auto"/>
        <w:ind w:firstLine="567"/>
        <w:contextualSpacing/>
        <w:jc w:val="both"/>
        <w:rPr>
          <w:rFonts w:ascii="Times New Roman" w:eastAsia="Times New Roman" w:hAnsi="Times New Roman" w:cs="Times New Roman"/>
          <w:b/>
          <w:sz w:val="26"/>
          <w:szCs w:val="26"/>
        </w:rPr>
      </w:pPr>
      <w:r w:rsidRPr="008C573D">
        <w:rPr>
          <w:rFonts w:ascii="Times New Roman" w:eastAsia="Times New Roman" w:hAnsi="Times New Roman" w:cs="Times New Roman"/>
          <w:b/>
          <w:sz w:val="26"/>
          <w:szCs w:val="26"/>
        </w:rPr>
        <w:t xml:space="preserve">- </w:t>
      </w:r>
      <w:r w:rsidR="00BB7F72" w:rsidRPr="008C573D">
        <w:rPr>
          <w:rFonts w:ascii="Times New Roman" w:eastAsia="Times New Roman" w:hAnsi="Times New Roman" w:cs="Times New Roman"/>
          <w:b/>
          <w:sz w:val="26"/>
          <w:szCs w:val="26"/>
        </w:rPr>
        <w:t xml:space="preserve"> социальные, административные, промышленные, рекреационные, торговые и прочие здания, строения и сооружения, независимо от их формы собственности </w:t>
      </w:r>
      <w:r w:rsidR="005C362D" w:rsidRPr="008C573D">
        <w:rPr>
          <w:rFonts w:ascii="Times New Roman" w:eastAsia="Times New Roman" w:hAnsi="Times New Roman" w:cs="Times New Roman"/>
          <w:b/>
          <w:sz w:val="26"/>
          <w:szCs w:val="26"/>
        </w:rPr>
        <w:t>и ведомственной принадлежности</w:t>
      </w:r>
      <w:r w:rsidR="00BB7F72" w:rsidRPr="008C573D">
        <w:rPr>
          <w:rFonts w:ascii="Times New Roman" w:eastAsia="Times New Roman" w:hAnsi="Times New Roman" w:cs="Times New Roman"/>
          <w:b/>
          <w:sz w:val="26"/>
          <w:szCs w:val="26"/>
        </w:rPr>
        <w:t>, а также жилы</w:t>
      </w:r>
      <w:r w:rsidR="005C362D" w:rsidRPr="008C573D">
        <w:rPr>
          <w:rFonts w:ascii="Times New Roman" w:eastAsia="Times New Roman" w:hAnsi="Times New Roman" w:cs="Times New Roman"/>
          <w:b/>
          <w:sz w:val="26"/>
          <w:szCs w:val="26"/>
        </w:rPr>
        <w:t>е</w:t>
      </w:r>
      <w:r w:rsidR="00BB7F72" w:rsidRPr="008C573D">
        <w:rPr>
          <w:rFonts w:ascii="Times New Roman" w:eastAsia="Times New Roman" w:hAnsi="Times New Roman" w:cs="Times New Roman"/>
          <w:b/>
          <w:sz w:val="26"/>
          <w:szCs w:val="26"/>
        </w:rPr>
        <w:t xml:space="preserve"> дом</w:t>
      </w:r>
      <w:r w:rsidR="005C362D" w:rsidRPr="008C573D">
        <w:rPr>
          <w:rFonts w:ascii="Times New Roman" w:eastAsia="Times New Roman" w:hAnsi="Times New Roman" w:cs="Times New Roman"/>
          <w:b/>
          <w:sz w:val="26"/>
          <w:szCs w:val="26"/>
        </w:rPr>
        <w:t>а в частном секторе</w:t>
      </w:r>
      <w:r w:rsidR="00BB7F72" w:rsidRPr="008C573D">
        <w:rPr>
          <w:rFonts w:ascii="Times New Roman" w:eastAsia="Times New Roman" w:hAnsi="Times New Roman" w:cs="Times New Roman"/>
          <w:b/>
          <w:sz w:val="26"/>
          <w:szCs w:val="26"/>
        </w:rPr>
        <w:t xml:space="preserve">: </w:t>
      </w:r>
      <w:r w:rsidR="005C362D" w:rsidRPr="008C573D">
        <w:rPr>
          <w:rFonts w:ascii="Times New Roman" w:eastAsia="Times New Roman" w:hAnsi="Times New Roman" w:cs="Times New Roman"/>
          <w:b/>
          <w:sz w:val="26"/>
          <w:szCs w:val="26"/>
        </w:rPr>
        <w:t>по ширине границ земельного участка</w:t>
      </w:r>
      <w:r w:rsidR="00BB7F72" w:rsidRPr="008C573D">
        <w:rPr>
          <w:rFonts w:ascii="Times New Roman" w:eastAsia="Times New Roman" w:hAnsi="Times New Roman" w:cs="Times New Roman"/>
          <w:b/>
          <w:sz w:val="26"/>
          <w:szCs w:val="26"/>
        </w:rPr>
        <w:t xml:space="preserve"> до </w:t>
      </w:r>
      <w:r w:rsidR="005C362D" w:rsidRPr="008C573D">
        <w:rPr>
          <w:rFonts w:ascii="Times New Roman" w:eastAsia="Times New Roman" w:hAnsi="Times New Roman" w:cs="Times New Roman"/>
          <w:b/>
          <w:sz w:val="26"/>
          <w:szCs w:val="26"/>
        </w:rPr>
        <w:t xml:space="preserve">края проезжей части дороги, </w:t>
      </w:r>
      <w:r w:rsidR="00BB7F72" w:rsidRPr="008C573D">
        <w:rPr>
          <w:rFonts w:ascii="Times New Roman" w:eastAsia="Times New Roman" w:hAnsi="Times New Roman" w:cs="Times New Roman"/>
          <w:b/>
          <w:sz w:val="26"/>
          <w:szCs w:val="26"/>
        </w:rPr>
        <w:t>площади, переулка,</w:t>
      </w:r>
      <w:r w:rsidR="005C362D" w:rsidRPr="008C573D">
        <w:rPr>
          <w:rFonts w:ascii="Times New Roman" w:eastAsia="Times New Roman" w:hAnsi="Times New Roman" w:cs="Times New Roman"/>
          <w:b/>
          <w:sz w:val="26"/>
          <w:szCs w:val="26"/>
        </w:rPr>
        <w:t xml:space="preserve"> включая кювет</w:t>
      </w:r>
      <w:r w:rsidR="00BB7F72" w:rsidRPr="008C573D">
        <w:rPr>
          <w:rFonts w:ascii="Times New Roman" w:eastAsia="Times New Roman" w:hAnsi="Times New Roman" w:cs="Times New Roman"/>
          <w:b/>
          <w:sz w:val="26"/>
          <w:szCs w:val="26"/>
        </w:rPr>
        <w:t xml:space="preserve">. </w:t>
      </w:r>
    </w:p>
    <w:p w:rsidR="00BB7F72" w:rsidRPr="005C362D" w:rsidRDefault="00BB7F72" w:rsidP="005C362D">
      <w:pPr>
        <w:spacing w:after="0" w:line="240" w:lineRule="auto"/>
        <w:ind w:firstLine="567"/>
        <w:contextualSpacing/>
        <w:jc w:val="both"/>
        <w:rPr>
          <w:rFonts w:ascii="Times New Roman" w:eastAsia="Times New Roman" w:hAnsi="Times New Roman" w:cs="Times New Roman"/>
          <w:b/>
          <w:sz w:val="26"/>
          <w:szCs w:val="26"/>
        </w:rPr>
      </w:pPr>
      <w:r w:rsidRPr="008C573D">
        <w:rPr>
          <w:rFonts w:ascii="Times New Roman" w:eastAsia="Times New Roman" w:hAnsi="Times New Roman" w:cs="Times New Roman"/>
          <w:b/>
          <w:sz w:val="26"/>
          <w:szCs w:val="26"/>
        </w:rPr>
        <w:t>В случае обособленного расположения объекта: по фасаду – до</w:t>
      </w:r>
      <w:r w:rsidR="005C362D" w:rsidRPr="008C573D">
        <w:rPr>
          <w:rFonts w:ascii="Times New Roman" w:eastAsia="Times New Roman" w:hAnsi="Times New Roman" w:cs="Times New Roman"/>
          <w:b/>
          <w:sz w:val="26"/>
          <w:szCs w:val="26"/>
        </w:rPr>
        <w:t xml:space="preserve"> края проезжей части дороги, площади, переулка, включая кювет</w:t>
      </w:r>
      <w:r w:rsidRPr="008C573D">
        <w:rPr>
          <w:rFonts w:ascii="Times New Roman" w:eastAsia="Times New Roman" w:hAnsi="Times New Roman" w:cs="Times New Roman"/>
          <w:b/>
          <w:sz w:val="26"/>
          <w:szCs w:val="26"/>
        </w:rPr>
        <w:t>, с остальных сторон уборке подлежит 15 м прилегающей территории с каждой стороны</w:t>
      </w:r>
      <w:r w:rsidRPr="00C12FA9">
        <w:rPr>
          <w:rFonts w:ascii="Times New Roman" w:eastAsia="Times New Roman" w:hAnsi="Times New Roman" w:cs="Times New Roman"/>
          <w:sz w:val="26"/>
          <w:szCs w:val="26"/>
        </w:rPr>
        <w:t>.</w:t>
      </w:r>
    </w:p>
    <w:p w:rsidR="00BB7F72" w:rsidRPr="00C12FA9" w:rsidRDefault="005C362D" w:rsidP="00BB7F72">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-ж</w:t>
      </w:r>
      <w:r w:rsidR="00BB7F72" w:rsidRPr="00C12FA9">
        <w:rPr>
          <w:rFonts w:ascii="Times New Roman" w:eastAsia="Times New Roman" w:hAnsi="Times New Roman" w:cs="Times New Roman"/>
          <w:sz w:val="26"/>
          <w:szCs w:val="26"/>
        </w:rPr>
        <w:t>елезнодорожные пути, откосы, насыпи, переезды, перрон вокзала, остановочные платформы и полосы отвода под данные сооружения, убираются силами и средствами железнодорожных предприятий. Уборке подлежит территория</w:t>
      </w:r>
      <w:r>
        <w:rPr>
          <w:rFonts w:ascii="Times New Roman" w:eastAsia="Times New Roman" w:hAnsi="Times New Roman" w:cs="Times New Roman"/>
          <w:sz w:val="26"/>
          <w:szCs w:val="26"/>
        </w:rPr>
        <w:t xml:space="preserve"> полос отвода</w:t>
      </w:r>
      <w:r w:rsidR="00BB7F72" w:rsidRPr="00C12FA9">
        <w:rPr>
          <w:rFonts w:ascii="Times New Roman" w:eastAsia="Times New Roman" w:hAnsi="Times New Roman" w:cs="Times New Roman"/>
          <w:sz w:val="26"/>
          <w:szCs w:val="26"/>
        </w:rPr>
        <w:t xml:space="preserve"> на расстоянии  </w:t>
      </w:r>
      <w:r>
        <w:rPr>
          <w:rFonts w:ascii="Times New Roman" w:eastAsia="Times New Roman" w:hAnsi="Times New Roman" w:cs="Times New Roman"/>
          <w:sz w:val="26"/>
          <w:szCs w:val="26"/>
        </w:rPr>
        <w:t xml:space="preserve">до </w:t>
      </w:r>
      <w:r w:rsidR="00BB7F72" w:rsidRPr="00C12FA9">
        <w:rPr>
          <w:rFonts w:ascii="Times New Roman" w:eastAsia="Times New Roman" w:hAnsi="Times New Roman" w:cs="Times New Roman"/>
          <w:sz w:val="26"/>
          <w:szCs w:val="26"/>
        </w:rPr>
        <w:t>50 метров от крайнего рельса;</w:t>
      </w:r>
    </w:p>
    <w:p w:rsidR="00BB7F72" w:rsidRPr="00C12FA9" w:rsidRDefault="005C362D" w:rsidP="00BB7F72">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r w:rsidR="00BB7F72" w:rsidRPr="00C12FA9">
        <w:rPr>
          <w:rFonts w:ascii="Times New Roman" w:eastAsia="Times New Roman" w:hAnsi="Times New Roman" w:cs="Times New Roman"/>
          <w:sz w:val="26"/>
          <w:szCs w:val="26"/>
        </w:rPr>
        <w:t xml:space="preserve"> остановочны</w:t>
      </w:r>
      <w:r>
        <w:rPr>
          <w:rFonts w:ascii="Times New Roman" w:eastAsia="Times New Roman" w:hAnsi="Times New Roman" w:cs="Times New Roman"/>
          <w:sz w:val="26"/>
          <w:szCs w:val="26"/>
        </w:rPr>
        <w:t>е</w:t>
      </w:r>
      <w:r w:rsidR="00BB7F72" w:rsidRPr="00C12FA9">
        <w:rPr>
          <w:rFonts w:ascii="Times New Roman" w:eastAsia="Times New Roman" w:hAnsi="Times New Roman" w:cs="Times New Roman"/>
          <w:sz w:val="26"/>
          <w:szCs w:val="26"/>
        </w:rPr>
        <w:t xml:space="preserve"> павильон</w:t>
      </w:r>
      <w:r>
        <w:rPr>
          <w:rFonts w:ascii="Times New Roman" w:eastAsia="Times New Roman" w:hAnsi="Times New Roman" w:cs="Times New Roman"/>
          <w:sz w:val="26"/>
          <w:szCs w:val="26"/>
        </w:rPr>
        <w:t>ы</w:t>
      </w:r>
      <w:r w:rsidR="00BB7F72" w:rsidRPr="00C12FA9">
        <w:rPr>
          <w:rFonts w:ascii="Times New Roman" w:eastAsia="Times New Roman" w:hAnsi="Times New Roman" w:cs="Times New Roman"/>
          <w:sz w:val="26"/>
          <w:szCs w:val="26"/>
        </w:rPr>
        <w:t xml:space="preserve"> пассажирского транспорта в радиусе 10м</w:t>
      </w:r>
      <w:r>
        <w:rPr>
          <w:rFonts w:ascii="Times New Roman" w:eastAsia="Times New Roman" w:hAnsi="Times New Roman" w:cs="Times New Roman"/>
          <w:sz w:val="26"/>
          <w:szCs w:val="26"/>
        </w:rPr>
        <w:t>;</w:t>
      </w:r>
    </w:p>
    <w:p w:rsidR="00BB7F72" w:rsidRDefault="005C362D" w:rsidP="00BB7F72">
      <w:pPr>
        <w:spacing w:after="0"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-т</w:t>
      </w:r>
      <w:r w:rsidR="00BB7F72" w:rsidRPr="00C12FA9">
        <w:rPr>
          <w:rFonts w:ascii="Times New Roman" w:eastAsia="Times New Roman" w:hAnsi="Times New Roman" w:cs="Times New Roman"/>
          <w:sz w:val="26"/>
          <w:szCs w:val="26"/>
        </w:rPr>
        <w:t>ерритории, прилегающие к различным искусственным, естественным водоемам, рекам, ручьям, расположенным (протекающим) на территории Поселения, убираются силами и средствами предприятий и организаций, в ведении которых они находятся. Уборке подлежит территория берега не менее 25 метров</w:t>
      </w:r>
      <w:r>
        <w:rPr>
          <w:rFonts w:ascii="Times New Roman" w:eastAsia="Times New Roman" w:hAnsi="Times New Roman" w:cs="Times New Roman"/>
          <w:sz w:val="26"/>
          <w:szCs w:val="26"/>
        </w:rPr>
        <w:t>.</w:t>
      </w:r>
    </w:p>
    <w:p w:rsidR="00BB7F72" w:rsidRDefault="00BB7F72" w:rsidP="00BB7F72">
      <w:pPr>
        <w:spacing w:after="0" w:line="240" w:lineRule="auto"/>
        <w:ind w:firstLine="720"/>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В случаях, когда расстояние между земельными участками не позволяет произвести закрепление территорий</w:t>
      </w:r>
      <w:r w:rsidR="002C53DE">
        <w:rPr>
          <w:rFonts w:ascii="Times New Roman" w:eastAsia="Times New Roman" w:hAnsi="Times New Roman" w:cs="Times New Roman"/>
          <w:sz w:val="26"/>
          <w:szCs w:val="26"/>
        </w:rPr>
        <w:t>,</w:t>
      </w:r>
      <w:r w:rsidRPr="00C12FA9">
        <w:rPr>
          <w:rFonts w:ascii="Times New Roman" w:eastAsia="Times New Roman" w:hAnsi="Times New Roman" w:cs="Times New Roman"/>
          <w:sz w:val="26"/>
          <w:szCs w:val="26"/>
        </w:rPr>
        <w:t xml:space="preserve"> согласно п.</w:t>
      </w:r>
      <w:r w:rsidR="005C362D">
        <w:rPr>
          <w:rFonts w:ascii="Times New Roman" w:eastAsia="Times New Roman" w:hAnsi="Times New Roman" w:cs="Times New Roman"/>
          <w:sz w:val="26"/>
          <w:szCs w:val="26"/>
        </w:rPr>
        <w:t xml:space="preserve"> 9.10.</w:t>
      </w:r>
      <w:r w:rsidRPr="00C12FA9">
        <w:rPr>
          <w:rFonts w:ascii="Times New Roman" w:eastAsia="Times New Roman" w:hAnsi="Times New Roman" w:cs="Times New Roman"/>
          <w:sz w:val="26"/>
          <w:szCs w:val="26"/>
        </w:rPr>
        <w:t xml:space="preserve"> (расстояние между участками меньше суммы расстояний установленных для каждого объекта в отдельности) уборка производится каждой из сторон на равновеликие расстояния</w:t>
      </w:r>
    </w:p>
    <w:p w:rsidR="002C53DE" w:rsidRPr="0087418A" w:rsidRDefault="002C53DE" w:rsidP="002C53DE">
      <w:pPr>
        <w:spacing w:after="0" w:line="240" w:lineRule="auto"/>
        <w:ind w:firstLine="568"/>
        <w:contextualSpacing/>
        <w:jc w:val="both"/>
        <w:rPr>
          <w:rFonts w:ascii="Times New Roman" w:eastAsia="Times New Roman" w:hAnsi="Times New Roman" w:cs="Times New Roman"/>
          <w:sz w:val="26"/>
          <w:szCs w:val="26"/>
        </w:rPr>
      </w:pPr>
      <w:r w:rsidRPr="002C53DE">
        <w:rPr>
          <w:rFonts w:ascii="Times New Roman" w:eastAsia="Times New Roman" w:hAnsi="Times New Roman" w:cs="Times New Roman"/>
          <w:sz w:val="26"/>
          <w:szCs w:val="26"/>
        </w:rPr>
        <w:t xml:space="preserve">9.11. </w:t>
      </w:r>
      <w:r w:rsidRPr="0087418A">
        <w:rPr>
          <w:rFonts w:ascii="Times New Roman" w:eastAsia="Times New Roman" w:hAnsi="Times New Roman" w:cs="Times New Roman"/>
          <w:sz w:val="26"/>
          <w:szCs w:val="26"/>
        </w:rPr>
        <w:t>Эксплуатацию и содержание в надлежащем санитарно-техническом состоянии водоразборных колонок, в том числе их очистку от мусора, льда и снега, а также обеспечение безопасных подходов к ним возлага</w:t>
      </w:r>
      <w:r>
        <w:rPr>
          <w:rFonts w:ascii="Times New Roman" w:eastAsia="Times New Roman" w:hAnsi="Times New Roman" w:cs="Times New Roman"/>
          <w:sz w:val="26"/>
          <w:szCs w:val="26"/>
        </w:rPr>
        <w:t>ется</w:t>
      </w:r>
      <w:r w:rsidRPr="0087418A">
        <w:rPr>
          <w:rFonts w:ascii="Times New Roman" w:eastAsia="Times New Roman" w:hAnsi="Times New Roman" w:cs="Times New Roman"/>
          <w:sz w:val="26"/>
          <w:szCs w:val="26"/>
        </w:rPr>
        <w:t xml:space="preserve"> на организации, в чьей собственности находятся колонки.</w:t>
      </w:r>
    </w:p>
    <w:p w:rsidR="002C53DE" w:rsidRDefault="002C53DE" w:rsidP="002C53D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9.12. </w:t>
      </w:r>
      <w:r w:rsidRPr="0087418A">
        <w:rPr>
          <w:rFonts w:ascii="Times New Roman" w:eastAsia="Times New Roman" w:hAnsi="Times New Roman" w:cs="Times New Roman"/>
          <w:sz w:val="26"/>
          <w:szCs w:val="26"/>
        </w:rPr>
        <w:t>Организацию работы по очистке и уборке территории рынков и прилегающих к ним территорий</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возлага</w:t>
      </w:r>
      <w:r>
        <w:rPr>
          <w:rFonts w:ascii="Times New Roman" w:eastAsia="Times New Roman" w:hAnsi="Times New Roman" w:cs="Times New Roman"/>
          <w:sz w:val="26"/>
          <w:szCs w:val="26"/>
        </w:rPr>
        <w:t>ется</w:t>
      </w:r>
      <w:r w:rsidRPr="0087418A">
        <w:rPr>
          <w:rFonts w:ascii="Times New Roman" w:eastAsia="Times New Roman" w:hAnsi="Times New Roman" w:cs="Times New Roman"/>
          <w:sz w:val="26"/>
          <w:szCs w:val="26"/>
        </w:rPr>
        <w:t xml:space="preserve"> на администраци</w:t>
      </w:r>
      <w:r>
        <w:rPr>
          <w:rFonts w:ascii="Times New Roman" w:eastAsia="Times New Roman" w:hAnsi="Times New Roman" w:cs="Times New Roman"/>
          <w:sz w:val="26"/>
          <w:szCs w:val="26"/>
        </w:rPr>
        <w:t>ю</w:t>
      </w:r>
      <w:r w:rsidRPr="0087418A">
        <w:rPr>
          <w:rFonts w:ascii="Times New Roman" w:eastAsia="Times New Roman" w:hAnsi="Times New Roman" w:cs="Times New Roman"/>
          <w:sz w:val="26"/>
          <w:szCs w:val="26"/>
        </w:rPr>
        <w:t xml:space="preserve"> рынков в соответствии с действующими санитарными нормами и правилами торговли на рынках.</w:t>
      </w:r>
    </w:p>
    <w:p w:rsidR="002C53DE" w:rsidRDefault="002C53DE" w:rsidP="002C53D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9.13. </w:t>
      </w:r>
      <w:r w:rsidRPr="0087418A">
        <w:rPr>
          <w:rFonts w:ascii="Times New Roman" w:eastAsia="Times New Roman" w:hAnsi="Times New Roman" w:cs="Times New Roman"/>
          <w:sz w:val="26"/>
          <w:szCs w:val="26"/>
        </w:rPr>
        <w:t>Уборк</w:t>
      </w:r>
      <w:r>
        <w:rPr>
          <w:rFonts w:ascii="Times New Roman" w:eastAsia="Times New Roman" w:hAnsi="Times New Roman" w:cs="Times New Roman"/>
          <w:sz w:val="26"/>
          <w:szCs w:val="26"/>
        </w:rPr>
        <w:t>а</w:t>
      </w:r>
      <w:r w:rsidRPr="0087418A">
        <w:rPr>
          <w:rFonts w:ascii="Times New Roman" w:eastAsia="Times New Roman" w:hAnsi="Times New Roman" w:cs="Times New Roman"/>
          <w:sz w:val="26"/>
          <w:szCs w:val="26"/>
        </w:rPr>
        <w:t xml:space="preserve"> мостов, путепроводов, пешеходных переходов, виадуков, прилегающих к ним территорий, а также содержание коллекторов, труб ливневой канализации и дождеприемных колодцев производит</w:t>
      </w:r>
      <w:r>
        <w:rPr>
          <w:rFonts w:ascii="Times New Roman" w:eastAsia="Times New Roman" w:hAnsi="Times New Roman" w:cs="Times New Roman"/>
          <w:sz w:val="26"/>
          <w:szCs w:val="26"/>
        </w:rPr>
        <w:t>ся</w:t>
      </w:r>
      <w:r w:rsidRPr="0087418A">
        <w:rPr>
          <w:rFonts w:ascii="Times New Roman" w:eastAsia="Times New Roman" w:hAnsi="Times New Roman" w:cs="Times New Roman"/>
          <w:sz w:val="26"/>
          <w:szCs w:val="26"/>
        </w:rPr>
        <w:t xml:space="preserve"> организациям</w:t>
      </w:r>
      <w:r>
        <w:rPr>
          <w:rFonts w:ascii="Times New Roman" w:eastAsia="Times New Roman" w:hAnsi="Times New Roman" w:cs="Times New Roman"/>
          <w:sz w:val="26"/>
          <w:szCs w:val="26"/>
        </w:rPr>
        <w:t>и</w:t>
      </w:r>
      <w:r w:rsidRPr="0087418A">
        <w:rPr>
          <w:rFonts w:ascii="Times New Roman" w:eastAsia="Times New Roman" w:hAnsi="Times New Roman" w:cs="Times New Roman"/>
          <w:sz w:val="26"/>
          <w:szCs w:val="26"/>
        </w:rPr>
        <w:t>, обслуживающим данные объекты</w:t>
      </w:r>
      <w:r>
        <w:rPr>
          <w:rFonts w:ascii="Times New Roman" w:eastAsia="Times New Roman" w:hAnsi="Times New Roman" w:cs="Times New Roman"/>
          <w:sz w:val="26"/>
          <w:szCs w:val="26"/>
        </w:rPr>
        <w:t>.</w:t>
      </w:r>
    </w:p>
    <w:p w:rsidR="002C53DE" w:rsidRDefault="002C53DE" w:rsidP="002C53D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9.14. </w:t>
      </w:r>
      <w:r w:rsidR="00526DD0" w:rsidRPr="0087418A">
        <w:rPr>
          <w:rFonts w:ascii="Times New Roman" w:eastAsia="Times New Roman" w:hAnsi="Times New Roman" w:cs="Times New Roman"/>
          <w:sz w:val="26"/>
          <w:szCs w:val="26"/>
        </w:rPr>
        <w:t>В жилых зданиях, не имеющих канализации, предусматривать утепленные выгребные ямы для совместного сбора туалетных и помойных нечистот с непроницаемым дном, стенками и крышками с решетками, препятствующими попаданию крупных предметов в яму</w:t>
      </w:r>
      <w:r w:rsidR="00526DD0">
        <w:rPr>
          <w:rFonts w:ascii="Times New Roman" w:eastAsia="Times New Roman" w:hAnsi="Times New Roman" w:cs="Times New Roman"/>
          <w:sz w:val="26"/>
          <w:szCs w:val="26"/>
        </w:rPr>
        <w:t>.</w:t>
      </w:r>
      <w:r w:rsidR="00526DD0" w:rsidRPr="0087418A">
        <w:rPr>
          <w:rFonts w:ascii="Times New Roman" w:eastAsia="Times New Roman" w:hAnsi="Times New Roman" w:cs="Times New Roman"/>
          <w:sz w:val="26"/>
          <w:szCs w:val="26"/>
        </w:rPr>
        <w:t>Жидкие бытовые отходы следует вывозить по договорам или разовым заявкам организациям, имеющим специальный транспорт</w:t>
      </w:r>
      <w:r w:rsidR="00526DD0">
        <w:rPr>
          <w:rFonts w:ascii="Times New Roman" w:eastAsia="Times New Roman" w:hAnsi="Times New Roman" w:cs="Times New Roman"/>
          <w:sz w:val="26"/>
          <w:szCs w:val="26"/>
        </w:rPr>
        <w:t>.</w:t>
      </w:r>
    </w:p>
    <w:p w:rsidR="00526DD0" w:rsidRDefault="00526DD0" w:rsidP="002C53D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9.15. </w:t>
      </w:r>
      <w:r w:rsidRPr="0087418A">
        <w:rPr>
          <w:rFonts w:ascii="Times New Roman" w:eastAsia="Times New Roman" w:hAnsi="Times New Roman" w:cs="Times New Roman"/>
          <w:sz w:val="26"/>
          <w:szCs w:val="26"/>
        </w:rPr>
        <w:t>Очистк</w:t>
      </w:r>
      <w:r>
        <w:rPr>
          <w:rFonts w:ascii="Times New Roman" w:eastAsia="Times New Roman" w:hAnsi="Times New Roman" w:cs="Times New Roman"/>
          <w:sz w:val="26"/>
          <w:szCs w:val="26"/>
        </w:rPr>
        <w:t>у</w:t>
      </w:r>
      <w:r w:rsidRPr="0087418A">
        <w:rPr>
          <w:rFonts w:ascii="Times New Roman" w:eastAsia="Times New Roman" w:hAnsi="Times New Roman" w:cs="Times New Roman"/>
          <w:sz w:val="26"/>
          <w:szCs w:val="26"/>
        </w:rPr>
        <w:t xml:space="preserve"> и уборк</w:t>
      </w:r>
      <w:r>
        <w:rPr>
          <w:rFonts w:ascii="Times New Roman" w:eastAsia="Times New Roman" w:hAnsi="Times New Roman" w:cs="Times New Roman"/>
          <w:sz w:val="26"/>
          <w:szCs w:val="26"/>
        </w:rPr>
        <w:t>у</w:t>
      </w:r>
      <w:r w:rsidRPr="0087418A">
        <w:rPr>
          <w:rFonts w:ascii="Times New Roman" w:eastAsia="Times New Roman" w:hAnsi="Times New Roman" w:cs="Times New Roman"/>
          <w:sz w:val="26"/>
          <w:szCs w:val="26"/>
        </w:rPr>
        <w:t xml:space="preserve"> водосточных канав, лотков, труб, дренажей, предназначенных для отвода поверхностных и грунтовых вод из дворов, производить лицам, ответственным за уборку соответствующих территорий</w:t>
      </w:r>
      <w:r>
        <w:rPr>
          <w:rFonts w:ascii="Times New Roman" w:eastAsia="Times New Roman" w:hAnsi="Times New Roman" w:cs="Times New Roman"/>
          <w:sz w:val="26"/>
          <w:szCs w:val="26"/>
        </w:rPr>
        <w:t>.</w:t>
      </w:r>
    </w:p>
    <w:p w:rsidR="00526DD0" w:rsidRPr="00A00C1A" w:rsidRDefault="00526DD0" w:rsidP="002C53DE">
      <w:pPr>
        <w:spacing w:after="0" w:line="240" w:lineRule="auto"/>
        <w:ind w:firstLine="568"/>
        <w:contextualSpacing/>
        <w:jc w:val="both"/>
        <w:rPr>
          <w:rFonts w:ascii="Times New Roman" w:eastAsia="Times New Roman" w:hAnsi="Times New Roman" w:cs="Times New Roman"/>
          <w:b/>
          <w:sz w:val="26"/>
          <w:szCs w:val="26"/>
        </w:rPr>
      </w:pPr>
      <w:r w:rsidRPr="00A00C1A">
        <w:rPr>
          <w:rFonts w:ascii="Times New Roman" w:eastAsia="Times New Roman" w:hAnsi="Times New Roman" w:cs="Times New Roman"/>
          <w:b/>
          <w:sz w:val="26"/>
          <w:szCs w:val="26"/>
        </w:rPr>
        <w:t>9.16. Вывоз пищевых отходов следует осуществлять с территории ежедневно. Остальной мусор вывозить систематически, по мере накопления, но не реже одного раза в три дня, а в периоды года с температурой выше 14 градусов – ежедневно.</w:t>
      </w:r>
    </w:p>
    <w:p w:rsidR="00526DD0" w:rsidRDefault="00526DD0" w:rsidP="002C53D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9.17. </w:t>
      </w:r>
      <w:r w:rsidRPr="0087418A">
        <w:rPr>
          <w:rFonts w:ascii="Times New Roman" w:eastAsia="Times New Roman" w:hAnsi="Times New Roman" w:cs="Times New Roman"/>
          <w:sz w:val="26"/>
          <w:szCs w:val="26"/>
        </w:rPr>
        <w:t>При очистке смотровых колодцев, подземных коммуникаций грунт, мусор, нечистоты складировать в специальную тару с немедленной вывозкой силами организаций, занимающихся очистными работами</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Складирование нечистот на проезжую часть улиц, тро</w:t>
      </w:r>
      <w:r>
        <w:rPr>
          <w:rFonts w:ascii="Times New Roman" w:eastAsia="Times New Roman" w:hAnsi="Times New Roman" w:cs="Times New Roman"/>
          <w:sz w:val="26"/>
          <w:szCs w:val="26"/>
        </w:rPr>
        <w:t>туары и газоны следует запрещено.</w:t>
      </w:r>
    </w:p>
    <w:p w:rsidR="00526DD0" w:rsidRDefault="00526DD0" w:rsidP="002C53D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9.18. </w:t>
      </w:r>
      <w:r w:rsidR="0035539E" w:rsidRPr="0087418A">
        <w:rPr>
          <w:rFonts w:ascii="Times New Roman" w:eastAsia="Times New Roman" w:hAnsi="Times New Roman" w:cs="Times New Roman"/>
          <w:sz w:val="26"/>
          <w:szCs w:val="26"/>
        </w:rPr>
        <w:t>Сбор брошенных на улицах предметов, создающих помехи дорожному движению, возлага</w:t>
      </w:r>
      <w:r w:rsidR="0035539E">
        <w:rPr>
          <w:rFonts w:ascii="Times New Roman" w:eastAsia="Times New Roman" w:hAnsi="Times New Roman" w:cs="Times New Roman"/>
          <w:sz w:val="26"/>
          <w:szCs w:val="26"/>
        </w:rPr>
        <w:t>ется</w:t>
      </w:r>
      <w:r w:rsidR="0035539E" w:rsidRPr="0087418A">
        <w:rPr>
          <w:rFonts w:ascii="Times New Roman" w:eastAsia="Times New Roman" w:hAnsi="Times New Roman" w:cs="Times New Roman"/>
          <w:sz w:val="26"/>
          <w:szCs w:val="26"/>
        </w:rPr>
        <w:t xml:space="preserve"> на организации, обслуживающие данные объекты</w:t>
      </w:r>
      <w:r w:rsidR="0035539E">
        <w:rPr>
          <w:rFonts w:ascii="Times New Roman" w:eastAsia="Times New Roman" w:hAnsi="Times New Roman" w:cs="Times New Roman"/>
          <w:sz w:val="26"/>
          <w:szCs w:val="26"/>
        </w:rPr>
        <w:t>.</w:t>
      </w:r>
    </w:p>
    <w:p w:rsidR="0035539E" w:rsidRPr="0087418A" w:rsidRDefault="0035539E" w:rsidP="002C53D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9.19. </w:t>
      </w:r>
      <w:r w:rsidRPr="0087418A">
        <w:rPr>
          <w:rFonts w:ascii="Times New Roman" w:eastAsia="Times New Roman" w:hAnsi="Times New Roman" w:cs="Times New Roman"/>
          <w:sz w:val="26"/>
          <w:szCs w:val="26"/>
        </w:rPr>
        <w:t xml:space="preserve">Органы местного самоуправления </w:t>
      </w:r>
      <w:r>
        <w:rPr>
          <w:rFonts w:ascii="Times New Roman" w:eastAsia="Times New Roman" w:hAnsi="Times New Roman" w:cs="Times New Roman"/>
          <w:sz w:val="26"/>
          <w:szCs w:val="26"/>
        </w:rPr>
        <w:t>имеют право</w:t>
      </w:r>
      <w:r w:rsidRPr="0087418A">
        <w:rPr>
          <w:rFonts w:ascii="Times New Roman" w:eastAsia="Times New Roman" w:hAnsi="Times New Roman" w:cs="Times New Roman"/>
          <w:sz w:val="26"/>
          <w:szCs w:val="26"/>
        </w:rPr>
        <w:t xml:space="preserve"> на добровольной основе привлекать граждан для выполнения работ по уборке, благоустройству и озеленению территории муниципального образования</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Привлечение граждан к выполнению работ по уборке, благоустройству и озеленению территории муниципального образования осуществля</w:t>
      </w:r>
      <w:r>
        <w:rPr>
          <w:rFonts w:ascii="Times New Roman" w:eastAsia="Times New Roman" w:hAnsi="Times New Roman" w:cs="Times New Roman"/>
          <w:sz w:val="26"/>
          <w:szCs w:val="26"/>
        </w:rPr>
        <w:t>ется</w:t>
      </w:r>
      <w:r w:rsidRPr="0087418A">
        <w:rPr>
          <w:rFonts w:ascii="Times New Roman" w:eastAsia="Times New Roman" w:hAnsi="Times New Roman" w:cs="Times New Roman"/>
          <w:sz w:val="26"/>
          <w:szCs w:val="26"/>
        </w:rPr>
        <w:t xml:space="preserve"> на основании постановления администрации </w:t>
      </w:r>
      <w:r>
        <w:rPr>
          <w:rFonts w:ascii="Times New Roman" w:eastAsia="Times New Roman" w:hAnsi="Times New Roman" w:cs="Times New Roman"/>
          <w:sz w:val="26"/>
          <w:szCs w:val="26"/>
        </w:rPr>
        <w:t xml:space="preserve"> городского поселения</w:t>
      </w:r>
      <w:r w:rsidR="00244F18">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244F18">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p>
    <w:p w:rsidR="00FF0AE6" w:rsidRPr="00FF0AE6" w:rsidRDefault="0035539E" w:rsidP="00FF0AE6">
      <w:pPr>
        <w:spacing w:after="0" w:line="240" w:lineRule="auto"/>
        <w:ind w:firstLine="568"/>
        <w:contextualSpacing/>
        <w:jc w:val="both"/>
        <w:rPr>
          <w:rFonts w:ascii="Times New Roman" w:eastAsia="Times New Roman" w:hAnsi="Times New Roman" w:cs="Times New Roman"/>
          <w:b/>
          <w:sz w:val="26"/>
          <w:szCs w:val="26"/>
        </w:rPr>
      </w:pPr>
      <w:r>
        <w:rPr>
          <w:rFonts w:ascii="Times New Roman" w:eastAsia="Times New Roman" w:hAnsi="Times New Roman" w:cs="Times New Roman"/>
          <w:sz w:val="26"/>
          <w:szCs w:val="26"/>
        </w:rPr>
        <w:t>9.20. На территории  городского поселения</w:t>
      </w:r>
      <w:r w:rsidR="00244F18">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244F18">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з</w:t>
      </w:r>
      <w:r w:rsidR="00FF0AE6" w:rsidRPr="00FF0AE6">
        <w:rPr>
          <w:rFonts w:ascii="Times New Roman" w:eastAsia="Times New Roman" w:hAnsi="Times New Roman" w:cs="Times New Roman"/>
          <w:b/>
          <w:sz w:val="26"/>
          <w:szCs w:val="26"/>
        </w:rPr>
        <w:t>апрещается</w:t>
      </w:r>
      <w:r w:rsidR="00FF0AE6">
        <w:rPr>
          <w:rFonts w:ascii="Times New Roman" w:eastAsia="Times New Roman" w:hAnsi="Times New Roman" w:cs="Times New Roman"/>
          <w:b/>
          <w:sz w:val="26"/>
          <w:szCs w:val="26"/>
        </w:rPr>
        <w:t>:</w:t>
      </w:r>
    </w:p>
    <w:p w:rsidR="00220E0B" w:rsidRDefault="0035539E" w:rsidP="0035539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220E0B" w:rsidRPr="0087418A">
        <w:rPr>
          <w:rFonts w:ascii="Times New Roman" w:eastAsia="Times New Roman" w:hAnsi="Times New Roman" w:cs="Times New Roman"/>
          <w:sz w:val="26"/>
          <w:szCs w:val="26"/>
        </w:rPr>
        <w:t xml:space="preserve"> сжигание отх</w:t>
      </w:r>
      <w:r>
        <w:rPr>
          <w:rFonts w:ascii="Times New Roman" w:eastAsia="Times New Roman" w:hAnsi="Times New Roman" w:cs="Times New Roman"/>
          <w:sz w:val="26"/>
          <w:szCs w:val="26"/>
        </w:rPr>
        <w:t>одов производства и потребления;</w:t>
      </w:r>
    </w:p>
    <w:p w:rsidR="00FF0B52" w:rsidRDefault="0035539E" w:rsidP="0035539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FF0B52" w:rsidRPr="0087418A">
        <w:rPr>
          <w:rFonts w:ascii="Times New Roman" w:eastAsia="Times New Roman" w:hAnsi="Times New Roman" w:cs="Times New Roman"/>
          <w:sz w:val="26"/>
          <w:szCs w:val="26"/>
        </w:rPr>
        <w:t>уборк</w:t>
      </w:r>
      <w:r>
        <w:rPr>
          <w:rFonts w:ascii="Times New Roman" w:eastAsia="Times New Roman" w:hAnsi="Times New Roman" w:cs="Times New Roman"/>
          <w:sz w:val="26"/>
          <w:szCs w:val="26"/>
        </w:rPr>
        <w:t>а территорий</w:t>
      </w:r>
      <w:r w:rsidR="002E5C60">
        <w:rPr>
          <w:rFonts w:ascii="Times New Roman" w:eastAsia="Times New Roman" w:hAnsi="Times New Roman" w:cs="Times New Roman"/>
          <w:sz w:val="26"/>
          <w:szCs w:val="26"/>
        </w:rPr>
        <w:t xml:space="preserve"> в ночное время</w:t>
      </w:r>
      <w:r>
        <w:rPr>
          <w:rFonts w:ascii="Times New Roman" w:eastAsia="Times New Roman" w:hAnsi="Times New Roman" w:cs="Times New Roman"/>
          <w:sz w:val="26"/>
          <w:szCs w:val="26"/>
        </w:rPr>
        <w:t>, во избежани</w:t>
      </w:r>
      <w:r w:rsidR="00244F18">
        <w:rPr>
          <w:rFonts w:ascii="Times New Roman" w:eastAsia="Times New Roman" w:hAnsi="Times New Roman" w:cs="Times New Roman"/>
          <w:sz w:val="26"/>
          <w:szCs w:val="26"/>
        </w:rPr>
        <w:t>е</w:t>
      </w:r>
      <w:r>
        <w:rPr>
          <w:rFonts w:ascii="Times New Roman" w:eastAsia="Times New Roman" w:hAnsi="Times New Roman" w:cs="Times New Roman"/>
          <w:sz w:val="26"/>
          <w:szCs w:val="26"/>
        </w:rPr>
        <w:t xml:space="preserve"> шума;</w:t>
      </w:r>
    </w:p>
    <w:p w:rsidR="00526DD0" w:rsidRDefault="0035539E" w:rsidP="0035539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r w:rsidR="00526DD0" w:rsidRPr="0087418A">
        <w:rPr>
          <w:rFonts w:ascii="Times New Roman" w:eastAsia="Times New Roman" w:hAnsi="Times New Roman" w:cs="Times New Roman"/>
          <w:sz w:val="26"/>
          <w:szCs w:val="26"/>
        </w:rPr>
        <w:t>установк</w:t>
      </w:r>
      <w:r>
        <w:rPr>
          <w:rFonts w:ascii="Times New Roman" w:eastAsia="Times New Roman" w:hAnsi="Times New Roman" w:cs="Times New Roman"/>
          <w:sz w:val="26"/>
          <w:szCs w:val="26"/>
        </w:rPr>
        <w:t>а</w:t>
      </w:r>
      <w:r w:rsidR="00526DD0" w:rsidRPr="0087418A">
        <w:rPr>
          <w:rFonts w:ascii="Times New Roman" w:eastAsia="Times New Roman" w:hAnsi="Times New Roman" w:cs="Times New Roman"/>
          <w:sz w:val="26"/>
          <w:szCs w:val="26"/>
        </w:rPr>
        <w:t xml:space="preserve"> устройств наливных помоек, разлив помоев и нечистот за территорией домов и улиц, вынос отходов производства и</w:t>
      </w:r>
      <w:r>
        <w:rPr>
          <w:rFonts w:ascii="Times New Roman" w:eastAsia="Times New Roman" w:hAnsi="Times New Roman" w:cs="Times New Roman"/>
          <w:sz w:val="26"/>
          <w:szCs w:val="26"/>
        </w:rPr>
        <w:t xml:space="preserve"> потребления на уличные проезды;</w:t>
      </w:r>
    </w:p>
    <w:p w:rsidR="00526DD0" w:rsidRDefault="0035539E" w:rsidP="0035539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с</w:t>
      </w:r>
      <w:r w:rsidR="00526DD0" w:rsidRPr="0087418A">
        <w:rPr>
          <w:rFonts w:ascii="Times New Roman" w:eastAsia="Times New Roman" w:hAnsi="Times New Roman" w:cs="Times New Roman"/>
          <w:sz w:val="26"/>
          <w:szCs w:val="26"/>
        </w:rPr>
        <w:t>лив воды</w:t>
      </w:r>
      <w:r>
        <w:rPr>
          <w:rFonts w:ascii="Times New Roman" w:eastAsia="Times New Roman" w:hAnsi="Times New Roman" w:cs="Times New Roman"/>
          <w:sz w:val="26"/>
          <w:szCs w:val="26"/>
        </w:rPr>
        <w:t xml:space="preserve"> (нечистот)</w:t>
      </w:r>
      <w:r w:rsidR="00526DD0" w:rsidRPr="0087418A">
        <w:rPr>
          <w:rFonts w:ascii="Times New Roman" w:eastAsia="Times New Roman" w:hAnsi="Times New Roman" w:cs="Times New Roman"/>
          <w:sz w:val="26"/>
          <w:szCs w:val="26"/>
        </w:rPr>
        <w:t xml:space="preserve"> на тротуары, газоны, проезжую часть дороги,</w:t>
      </w:r>
      <w:r>
        <w:rPr>
          <w:rFonts w:ascii="Times New Roman" w:eastAsia="Times New Roman" w:hAnsi="Times New Roman" w:cs="Times New Roman"/>
          <w:sz w:val="26"/>
          <w:szCs w:val="26"/>
        </w:rPr>
        <w:t xml:space="preserve"> в кювет. П</w:t>
      </w:r>
      <w:r w:rsidR="00526DD0" w:rsidRPr="0087418A">
        <w:rPr>
          <w:rFonts w:ascii="Times New Roman" w:eastAsia="Times New Roman" w:hAnsi="Times New Roman" w:cs="Times New Roman"/>
          <w:sz w:val="26"/>
          <w:szCs w:val="26"/>
        </w:rPr>
        <w:t xml:space="preserve">ри производстве аварийных работ слив воды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w:t>
      </w:r>
      <w:r>
        <w:rPr>
          <w:rFonts w:ascii="Times New Roman" w:eastAsia="Times New Roman" w:hAnsi="Times New Roman" w:cs="Times New Roman"/>
          <w:sz w:val="26"/>
          <w:szCs w:val="26"/>
        </w:rPr>
        <w:t>водоотведению сброшенных стоков;</w:t>
      </w:r>
    </w:p>
    <w:p w:rsidR="0035539E" w:rsidRDefault="0035539E" w:rsidP="0035539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35539E">
        <w:rPr>
          <w:rFonts w:ascii="Times New Roman" w:eastAsia="Times New Roman" w:hAnsi="Times New Roman" w:cs="Times New Roman"/>
          <w:sz w:val="26"/>
          <w:szCs w:val="26"/>
        </w:rPr>
        <w:t>разведение костров на озелененных территориях, территориях общего пользования (в том числе на дорогах, проездах, тротуарах и пешеходных дорожках</w:t>
      </w:r>
      <w:r>
        <w:rPr>
          <w:rFonts w:ascii="Times New Roman" w:eastAsia="Times New Roman" w:hAnsi="Times New Roman" w:cs="Times New Roman"/>
          <w:sz w:val="26"/>
          <w:szCs w:val="26"/>
        </w:rPr>
        <w:t>);</w:t>
      </w:r>
    </w:p>
    <w:p w:rsidR="0035539E" w:rsidRDefault="0035539E" w:rsidP="0035539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м</w:t>
      </w:r>
      <w:r w:rsidRPr="00C12FA9">
        <w:rPr>
          <w:rFonts w:ascii="Times New Roman" w:eastAsia="Times New Roman" w:hAnsi="Times New Roman" w:cs="Times New Roman"/>
          <w:sz w:val="26"/>
          <w:szCs w:val="26"/>
        </w:rPr>
        <w:t xml:space="preserve">ойка транспортных средств, замена, слив масел, технических жидкостей </w:t>
      </w:r>
      <w:r>
        <w:rPr>
          <w:rFonts w:ascii="Times New Roman" w:eastAsia="Times New Roman" w:hAnsi="Times New Roman" w:cs="Times New Roman"/>
          <w:sz w:val="26"/>
          <w:szCs w:val="26"/>
        </w:rPr>
        <w:t>на территориях общего пользования</w:t>
      </w:r>
      <w:r w:rsidRPr="00C12FA9">
        <w:rPr>
          <w:rFonts w:ascii="Times New Roman" w:eastAsia="Times New Roman" w:hAnsi="Times New Roman" w:cs="Times New Roman"/>
          <w:sz w:val="26"/>
          <w:szCs w:val="26"/>
        </w:rPr>
        <w:t xml:space="preserve">, в границах </w:t>
      </w:r>
      <w:proofErr w:type="spellStart"/>
      <w:r w:rsidRPr="00C12FA9">
        <w:rPr>
          <w:rFonts w:ascii="Times New Roman" w:eastAsia="Times New Roman" w:hAnsi="Times New Roman" w:cs="Times New Roman"/>
          <w:sz w:val="26"/>
          <w:szCs w:val="26"/>
        </w:rPr>
        <w:t>водоохранных</w:t>
      </w:r>
      <w:proofErr w:type="spellEnd"/>
      <w:r w:rsidRPr="00C12FA9">
        <w:rPr>
          <w:rFonts w:ascii="Times New Roman" w:eastAsia="Times New Roman" w:hAnsi="Times New Roman" w:cs="Times New Roman"/>
          <w:sz w:val="26"/>
          <w:szCs w:val="26"/>
        </w:rPr>
        <w:t xml:space="preserve"> зон, загрязнение территорий, связанное с ремонтом транспортных средств</w:t>
      </w:r>
      <w:r>
        <w:rPr>
          <w:rFonts w:ascii="Times New Roman" w:eastAsia="Times New Roman" w:hAnsi="Times New Roman" w:cs="Times New Roman"/>
          <w:sz w:val="26"/>
          <w:szCs w:val="26"/>
        </w:rPr>
        <w:t>;</w:t>
      </w:r>
    </w:p>
    <w:p w:rsidR="0035539E" w:rsidRDefault="0035539E" w:rsidP="0035539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2E5C60">
        <w:rPr>
          <w:rFonts w:ascii="Times New Roman" w:eastAsia="Times New Roman" w:hAnsi="Times New Roman" w:cs="Times New Roman"/>
          <w:sz w:val="26"/>
          <w:szCs w:val="26"/>
        </w:rPr>
        <w:t>д</w:t>
      </w:r>
      <w:r w:rsidR="002E5C60" w:rsidRPr="00C12FA9">
        <w:rPr>
          <w:rFonts w:ascii="Times New Roman" w:eastAsia="Times New Roman" w:hAnsi="Times New Roman" w:cs="Times New Roman"/>
          <w:sz w:val="26"/>
          <w:szCs w:val="26"/>
        </w:rPr>
        <w:t>лительное (свыше 7 дней) хранение топлива, удобрений, строительных и иных материалов на уличной стороне домовладения</w:t>
      </w:r>
      <w:r w:rsidR="002E5C60">
        <w:rPr>
          <w:rFonts w:ascii="Times New Roman" w:eastAsia="Times New Roman" w:hAnsi="Times New Roman" w:cs="Times New Roman"/>
          <w:sz w:val="26"/>
          <w:szCs w:val="26"/>
        </w:rPr>
        <w:t>;</w:t>
      </w:r>
    </w:p>
    <w:p w:rsidR="002E5C60" w:rsidRDefault="002E5C60" w:rsidP="0035539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в</w:t>
      </w:r>
      <w:r w:rsidRPr="00C12FA9">
        <w:rPr>
          <w:rFonts w:ascii="Times New Roman" w:eastAsia="Times New Roman" w:hAnsi="Times New Roman" w:cs="Times New Roman"/>
          <w:sz w:val="26"/>
          <w:szCs w:val="26"/>
        </w:rPr>
        <w:t>ыдвигать или перемещать на проезжую часть дорог, улиц и проездов, а также на тротуары</w:t>
      </w:r>
      <w:r w:rsidR="00872C4B">
        <w:rPr>
          <w:rFonts w:ascii="Times New Roman" w:eastAsia="Times New Roman" w:hAnsi="Times New Roman" w:cs="Times New Roman"/>
          <w:sz w:val="26"/>
          <w:szCs w:val="26"/>
        </w:rPr>
        <w:t>,</w:t>
      </w:r>
      <w:r w:rsidR="00872C4B" w:rsidRPr="00C12FA9">
        <w:rPr>
          <w:rFonts w:ascii="Times New Roman" w:eastAsia="Times New Roman" w:hAnsi="Times New Roman" w:cs="Times New Roman"/>
          <w:sz w:val="26"/>
          <w:szCs w:val="26"/>
        </w:rPr>
        <w:t>газоны, цветники, кустарники и другие зелёные насаждения</w:t>
      </w:r>
      <w:r w:rsidRPr="00C12FA9">
        <w:rPr>
          <w:rFonts w:ascii="Times New Roman" w:eastAsia="Times New Roman" w:hAnsi="Times New Roman" w:cs="Times New Roman"/>
          <w:sz w:val="26"/>
          <w:szCs w:val="26"/>
        </w:rPr>
        <w:t xml:space="preserve"> снег,</w:t>
      </w:r>
      <w:r w:rsidR="00872C4B" w:rsidRPr="00C12FA9">
        <w:rPr>
          <w:rFonts w:ascii="Times New Roman" w:eastAsia="Times New Roman" w:hAnsi="Times New Roman" w:cs="Times New Roman"/>
          <w:sz w:val="26"/>
          <w:szCs w:val="26"/>
        </w:rPr>
        <w:t>а также осколк</w:t>
      </w:r>
      <w:r w:rsidR="00872C4B">
        <w:rPr>
          <w:rFonts w:ascii="Times New Roman" w:eastAsia="Times New Roman" w:hAnsi="Times New Roman" w:cs="Times New Roman"/>
          <w:sz w:val="26"/>
          <w:szCs w:val="26"/>
        </w:rPr>
        <w:t>и льда,</w:t>
      </w:r>
      <w:r w:rsidRPr="00C12FA9">
        <w:rPr>
          <w:rFonts w:ascii="Times New Roman" w:eastAsia="Times New Roman" w:hAnsi="Times New Roman" w:cs="Times New Roman"/>
          <w:sz w:val="26"/>
          <w:szCs w:val="26"/>
        </w:rPr>
        <w:t xml:space="preserve"> счищаем</w:t>
      </w:r>
      <w:r w:rsidR="00872C4B">
        <w:rPr>
          <w:rFonts w:ascii="Times New Roman" w:eastAsia="Times New Roman" w:hAnsi="Times New Roman" w:cs="Times New Roman"/>
          <w:sz w:val="26"/>
          <w:szCs w:val="26"/>
        </w:rPr>
        <w:t>ые</w:t>
      </w:r>
      <w:r w:rsidRPr="00C12FA9">
        <w:rPr>
          <w:rFonts w:ascii="Times New Roman" w:eastAsia="Times New Roman" w:hAnsi="Times New Roman" w:cs="Times New Roman"/>
          <w:sz w:val="26"/>
          <w:szCs w:val="26"/>
        </w:rPr>
        <w:t xml:space="preserve"> с внутриквартальных и дворовых территорий,</w:t>
      </w:r>
      <w:r w:rsidR="00872C4B" w:rsidRPr="00C12FA9">
        <w:rPr>
          <w:rFonts w:ascii="Times New Roman" w:eastAsia="Times New Roman" w:hAnsi="Times New Roman" w:cs="Times New Roman"/>
          <w:sz w:val="26"/>
          <w:szCs w:val="26"/>
        </w:rPr>
        <w:t>территорий предприятий, организаций, строительных площадок, торговых объектов</w:t>
      </w:r>
      <w:r>
        <w:rPr>
          <w:rFonts w:ascii="Times New Roman" w:eastAsia="Times New Roman" w:hAnsi="Times New Roman" w:cs="Times New Roman"/>
          <w:sz w:val="26"/>
          <w:szCs w:val="26"/>
        </w:rPr>
        <w:t>;</w:t>
      </w:r>
    </w:p>
    <w:p w:rsidR="002E5C60" w:rsidRDefault="002E5C60" w:rsidP="0035539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с</w:t>
      </w:r>
      <w:r w:rsidRPr="00C12FA9">
        <w:rPr>
          <w:rFonts w:ascii="Times New Roman" w:eastAsia="Times New Roman" w:hAnsi="Times New Roman" w:cs="Times New Roman"/>
          <w:sz w:val="26"/>
          <w:szCs w:val="26"/>
        </w:rPr>
        <w:t>орить на улицах, площадях и в других общественных местах, выставлять тару с мусором и пищевыми отходами на улицы</w:t>
      </w:r>
      <w:r>
        <w:rPr>
          <w:rFonts w:ascii="Times New Roman" w:eastAsia="Times New Roman" w:hAnsi="Times New Roman" w:cs="Times New Roman"/>
          <w:sz w:val="26"/>
          <w:szCs w:val="26"/>
        </w:rPr>
        <w:t>;</w:t>
      </w:r>
    </w:p>
    <w:p w:rsidR="002E5C60" w:rsidRDefault="002E5C60" w:rsidP="0035539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п</w:t>
      </w:r>
      <w:r w:rsidRPr="00C12FA9">
        <w:rPr>
          <w:rFonts w:ascii="Times New Roman" w:eastAsia="Times New Roman" w:hAnsi="Times New Roman" w:cs="Times New Roman"/>
          <w:sz w:val="26"/>
          <w:szCs w:val="26"/>
        </w:rPr>
        <w:t>редприятиям, организациям и населению сбрасывать в водоемы бытовые, производственные отходы и загрязнять воду и прилегающую к водоему территорию</w:t>
      </w:r>
      <w:r>
        <w:rPr>
          <w:rFonts w:ascii="Times New Roman" w:eastAsia="Times New Roman" w:hAnsi="Times New Roman" w:cs="Times New Roman"/>
          <w:sz w:val="26"/>
          <w:szCs w:val="26"/>
        </w:rPr>
        <w:t>;</w:t>
      </w:r>
    </w:p>
    <w:p w:rsidR="002E5C60" w:rsidRDefault="002E5C60" w:rsidP="0035539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п</w:t>
      </w:r>
      <w:r w:rsidRPr="00C12FA9">
        <w:rPr>
          <w:rFonts w:ascii="Times New Roman" w:eastAsia="Times New Roman" w:hAnsi="Times New Roman" w:cs="Times New Roman"/>
          <w:sz w:val="26"/>
          <w:szCs w:val="26"/>
        </w:rPr>
        <w:t>роизводить посадку на газонах улиц овощей всех видов</w:t>
      </w:r>
      <w:r>
        <w:rPr>
          <w:rFonts w:ascii="Times New Roman" w:eastAsia="Times New Roman" w:hAnsi="Times New Roman" w:cs="Times New Roman"/>
          <w:sz w:val="26"/>
          <w:szCs w:val="26"/>
        </w:rPr>
        <w:t>;</w:t>
      </w:r>
    </w:p>
    <w:p w:rsidR="002E5C60" w:rsidRDefault="002E5C60" w:rsidP="0035539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с</w:t>
      </w:r>
      <w:r w:rsidRPr="00C12FA9">
        <w:rPr>
          <w:rFonts w:ascii="Times New Roman" w:eastAsia="Times New Roman" w:hAnsi="Times New Roman" w:cs="Times New Roman"/>
          <w:sz w:val="26"/>
          <w:szCs w:val="26"/>
        </w:rPr>
        <w:t>амовольно изменять геометрические размеры и отметки устройства водопропускных сооружений и водосборных каналов, а так же загромождать данные сооружения всеми видами отходов, землей и строительными материалами</w:t>
      </w:r>
      <w:r>
        <w:rPr>
          <w:rFonts w:ascii="Times New Roman" w:eastAsia="Times New Roman" w:hAnsi="Times New Roman" w:cs="Times New Roman"/>
          <w:sz w:val="26"/>
          <w:szCs w:val="26"/>
        </w:rPr>
        <w:t>;</w:t>
      </w:r>
    </w:p>
    <w:p w:rsidR="002E5C60" w:rsidRPr="0087418A" w:rsidRDefault="002E5C60" w:rsidP="0035539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д</w:t>
      </w:r>
      <w:r w:rsidRPr="00C12FA9">
        <w:rPr>
          <w:rFonts w:ascii="Times New Roman" w:eastAsia="Times New Roman" w:hAnsi="Times New Roman" w:cs="Times New Roman"/>
          <w:sz w:val="26"/>
          <w:szCs w:val="26"/>
        </w:rPr>
        <w:t>вижение по населенным пунктам и прочим дорогам общего пользования  загрязненного автотранспорта, перевозка мусора, сыпучих и жидких материалов без применения мер предосторожности (полог, герметизация, мойка ходовой части и пр.), предотвращающих загрязнение окружающей территории.</w:t>
      </w:r>
    </w:p>
    <w:p w:rsidR="00220E0B" w:rsidRPr="0087418A" w:rsidRDefault="00220E0B" w:rsidP="0035539E">
      <w:pPr>
        <w:spacing w:after="0" w:line="240" w:lineRule="auto"/>
        <w:ind w:firstLine="568"/>
        <w:contextualSpacing/>
        <w:jc w:val="both"/>
        <w:rPr>
          <w:rFonts w:ascii="Times New Roman" w:eastAsia="Times New Roman" w:hAnsi="Times New Roman" w:cs="Times New Roman"/>
          <w:sz w:val="26"/>
          <w:szCs w:val="26"/>
        </w:rPr>
      </w:pPr>
    </w:p>
    <w:p w:rsidR="00DB1594" w:rsidRPr="00DB1594" w:rsidRDefault="00DB1594" w:rsidP="00DB1594">
      <w:pPr>
        <w:spacing w:after="0" w:line="240" w:lineRule="auto"/>
        <w:contextualSpacing/>
        <w:jc w:val="center"/>
        <w:rPr>
          <w:rFonts w:ascii="Times New Roman" w:eastAsia="Times New Roman" w:hAnsi="Times New Roman" w:cs="Times New Roman"/>
          <w:b/>
          <w:sz w:val="26"/>
          <w:szCs w:val="26"/>
        </w:rPr>
      </w:pPr>
      <w:r w:rsidRPr="00DB1594">
        <w:rPr>
          <w:rFonts w:ascii="Times New Roman" w:eastAsia="Times New Roman" w:hAnsi="Times New Roman" w:cs="Times New Roman"/>
          <w:b/>
          <w:sz w:val="26"/>
          <w:szCs w:val="26"/>
        </w:rPr>
        <w:t>9.1. Особенности уборки территории в весенне-летний период</w:t>
      </w:r>
    </w:p>
    <w:p w:rsidR="00220E0B" w:rsidRPr="0087418A" w:rsidRDefault="00220E0B" w:rsidP="0035539E">
      <w:pPr>
        <w:spacing w:after="0" w:line="240" w:lineRule="auto"/>
        <w:ind w:firstLine="568"/>
        <w:contextualSpacing/>
        <w:jc w:val="both"/>
        <w:rPr>
          <w:rFonts w:ascii="Times New Roman" w:eastAsia="Times New Roman" w:hAnsi="Times New Roman" w:cs="Times New Roman"/>
          <w:sz w:val="26"/>
          <w:szCs w:val="26"/>
        </w:rPr>
      </w:pPr>
    </w:p>
    <w:p w:rsidR="00220E0B" w:rsidRDefault="000A4FFE" w:rsidP="000A4FF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9.1.1.</w:t>
      </w:r>
      <w:r w:rsidRPr="00C12FA9">
        <w:rPr>
          <w:rFonts w:ascii="Times New Roman" w:eastAsia="Times New Roman" w:hAnsi="Times New Roman" w:cs="Times New Roman"/>
          <w:sz w:val="26"/>
          <w:szCs w:val="26"/>
        </w:rPr>
        <w:t xml:space="preserve">Период летней уборки устанавливается с 15 апреля по 15 октября. В случае резкого изменения погодных условий сроки проведения летней уборки корректируются администрацией поселения. </w:t>
      </w:r>
    </w:p>
    <w:p w:rsidR="000A4FFE" w:rsidRPr="00C12FA9" w:rsidRDefault="000A4FFE" w:rsidP="000A4FFE">
      <w:pPr>
        <w:spacing w:after="0" w:line="240" w:lineRule="auto"/>
        <w:ind w:firstLine="56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9.1.2. </w:t>
      </w:r>
      <w:r w:rsidRPr="00C12FA9">
        <w:rPr>
          <w:rFonts w:ascii="Times New Roman" w:eastAsia="Times New Roman" w:hAnsi="Times New Roman" w:cs="Times New Roman"/>
          <w:sz w:val="26"/>
          <w:szCs w:val="26"/>
        </w:rPr>
        <w:t>Подметание дорожных покрытий улиц и внутриквартальных проездов осуществляется организациями, в ведении которых находятся дороги. Проезжая часть дорог должна быть очищена от загрязнений.Тротуары и расположенные на них остановки должны быть полностью очищены от грунтово-песчаных наносов, различного мусора. Обочины дорог должны быть очищены от крупногабаритного и другого мусора.</w:t>
      </w:r>
    </w:p>
    <w:p w:rsidR="000A4FFE" w:rsidRPr="00C12FA9" w:rsidRDefault="000A4FFE" w:rsidP="000A4FFE">
      <w:pPr>
        <w:spacing w:after="0" w:line="240" w:lineRule="auto"/>
        <w:ind w:firstLine="56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9.1.3</w:t>
      </w:r>
      <w:r w:rsidRPr="00C12FA9">
        <w:rPr>
          <w:rFonts w:ascii="Times New Roman" w:eastAsia="Times New Roman" w:hAnsi="Times New Roman" w:cs="Times New Roman"/>
          <w:sz w:val="26"/>
          <w:szCs w:val="26"/>
        </w:rPr>
        <w:t>.  В период травостоя, листопада предприятия, организации, учреждения, индивидуальные предприниматели и граждане, ответственные за уборку, обязаны регулярно производить покос травы, вырубку молодой поросли, сгребание опавшей листвы и организ</w:t>
      </w:r>
      <w:r>
        <w:rPr>
          <w:rFonts w:ascii="Times New Roman" w:eastAsia="Times New Roman" w:hAnsi="Times New Roman" w:cs="Times New Roman"/>
          <w:sz w:val="26"/>
          <w:szCs w:val="26"/>
        </w:rPr>
        <w:t>овывать</w:t>
      </w:r>
      <w:r w:rsidRPr="00C12FA9">
        <w:rPr>
          <w:rFonts w:ascii="Times New Roman" w:eastAsia="Times New Roman" w:hAnsi="Times New Roman" w:cs="Times New Roman"/>
          <w:sz w:val="26"/>
          <w:szCs w:val="26"/>
        </w:rPr>
        <w:t xml:space="preserve"> их вывоз либо самостоятельно, либо по договору со специализированной организацией.На больших газонах парков, в массивах и группах, удаленных от дорог, листья сгребать и вывозить не рекомендуется.</w:t>
      </w:r>
    </w:p>
    <w:p w:rsidR="000A4FFE" w:rsidRPr="00C12FA9" w:rsidRDefault="000A4FFE" w:rsidP="000A4FFE">
      <w:pPr>
        <w:spacing w:after="0" w:line="240" w:lineRule="auto"/>
        <w:ind w:firstLine="56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9</w:t>
      </w:r>
      <w:r w:rsidRPr="00C12FA9">
        <w:rPr>
          <w:rFonts w:ascii="Times New Roman" w:eastAsia="Times New Roman" w:hAnsi="Times New Roman" w:cs="Times New Roman"/>
          <w:sz w:val="26"/>
          <w:szCs w:val="26"/>
        </w:rPr>
        <w:t>.</w:t>
      </w:r>
      <w:r>
        <w:rPr>
          <w:rFonts w:ascii="Times New Roman" w:eastAsia="Times New Roman" w:hAnsi="Times New Roman" w:cs="Times New Roman"/>
          <w:sz w:val="26"/>
          <w:szCs w:val="26"/>
        </w:rPr>
        <w:t>1.4.</w:t>
      </w:r>
      <w:r w:rsidRPr="00C12FA9">
        <w:rPr>
          <w:rFonts w:ascii="Times New Roman" w:eastAsia="Times New Roman" w:hAnsi="Times New Roman" w:cs="Times New Roman"/>
          <w:sz w:val="26"/>
          <w:szCs w:val="26"/>
        </w:rPr>
        <w:t xml:space="preserve"> Юридические лица, предприниматели и частные домовладельцы, на своих земельных участках и прилегающих территориях, производят систематическую борьбу с сорной и карантинной растительностью, в том числе растениями, вызывающими аллергическую реакцию у населения. Покос травы должен производиться не менее 1 раза в месяц, при достижении травяным покровом высоты 15 см. </w:t>
      </w:r>
    </w:p>
    <w:p w:rsidR="000A4FFE" w:rsidRPr="00C12FA9" w:rsidRDefault="000A4FFE" w:rsidP="000A4FFE">
      <w:pPr>
        <w:spacing w:after="0" w:line="240" w:lineRule="auto"/>
        <w:ind w:firstLine="56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9</w:t>
      </w:r>
      <w:r w:rsidRPr="00C12FA9">
        <w:rPr>
          <w:rFonts w:ascii="Times New Roman" w:eastAsia="Times New Roman" w:hAnsi="Times New Roman" w:cs="Times New Roman"/>
          <w:sz w:val="26"/>
          <w:szCs w:val="26"/>
        </w:rPr>
        <w:t>.</w:t>
      </w:r>
      <w:r>
        <w:rPr>
          <w:rFonts w:ascii="Times New Roman" w:eastAsia="Times New Roman" w:hAnsi="Times New Roman" w:cs="Times New Roman"/>
          <w:sz w:val="26"/>
          <w:szCs w:val="26"/>
        </w:rPr>
        <w:t>1.5.</w:t>
      </w:r>
      <w:r w:rsidRPr="00C12FA9">
        <w:rPr>
          <w:rFonts w:ascii="Times New Roman" w:eastAsia="Times New Roman" w:hAnsi="Times New Roman" w:cs="Times New Roman"/>
          <w:sz w:val="26"/>
          <w:szCs w:val="26"/>
        </w:rPr>
        <w:t xml:space="preserve"> Подметание дорожных покрытий улиц и проездов осуществляется с предварительным увлажнением дорожных покрытий в ночное и утреннее время (с 23 час</w:t>
      </w:r>
      <w:proofErr w:type="gramStart"/>
      <w:r w:rsidRPr="00C12FA9">
        <w:rPr>
          <w:rFonts w:ascii="Times New Roman" w:eastAsia="Times New Roman" w:hAnsi="Times New Roman" w:cs="Times New Roman"/>
          <w:sz w:val="26"/>
          <w:szCs w:val="26"/>
        </w:rPr>
        <w:t>.д</w:t>
      </w:r>
      <w:proofErr w:type="gramEnd"/>
      <w:r w:rsidRPr="00C12FA9">
        <w:rPr>
          <w:rFonts w:ascii="Times New Roman" w:eastAsia="Times New Roman" w:hAnsi="Times New Roman" w:cs="Times New Roman"/>
          <w:sz w:val="26"/>
          <w:szCs w:val="26"/>
        </w:rPr>
        <w:t xml:space="preserve">о </w:t>
      </w:r>
      <w:r>
        <w:rPr>
          <w:rFonts w:ascii="Times New Roman" w:eastAsia="Times New Roman" w:hAnsi="Times New Roman" w:cs="Times New Roman"/>
          <w:sz w:val="26"/>
          <w:szCs w:val="26"/>
        </w:rPr>
        <w:t>7</w:t>
      </w:r>
      <w:r w:rsidRPr="00C12FA9">
        <w:rPr>
          <w:rFonts w:ascii="Times New Roman" w:eastAsia="Times New Roman" w:hAnsi="Times New Roman" w:cs="Times New Roman"/>
          <w:sz w:val="26"/>
          <w:szCs w:val="26"/>
        </w:rPr>
        <w:t xml:space="preserve"> час.).</w:t>
      </w:r>
    </w:p>
    <w:p w:rsidR="000A4FFE" w:rsidRPr="00C12FA9" w:rsidRDefault="000A4FFE" w:rsidP="000A4FFE">
      <w:pPr>
        <w:spacing w:after="0" w:line="240" w:lineRule="auto"/>
        <w:ind w:firstLine="56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9</w:t>
      </w:r>
      <w:r w:rsidRPr="00C12FA9">
        <w:rPr>
          <w:rFonts w:ascii="Times New Roman" w:eastAsia="Times New Roman" w:hAnsi="Times New Roman" w:cs="Times New Roman"/>
          <w:sz w:val="26"/>
          <w:szCs w:val="26"/>
        </w:rPr>
        <w:t>.</w:t>
      </w:r>
      <w:r>
        <w:rPr>
          <w:rFonts w:ascii="Times New Roman" w:eastAsia="Times New Roman" w:hAnsi="Times New Roman" w:cs="Times New Roman"/>
          <w:sz w:val="26"/>
          <w:szCs w:val="26"/>
        </w:rPr>
        <w:t>1.6.</w:t>
      </w:r>
      <w:r w:rsidRPr="00C12FA9">
        <w:rPr>
          <w:rFonts w:ascii="Times New Roman" w:eastAsia="Times New Roman" w:hAnsi="Times New Roman" w:cs="Times New Roman"/>
          <w:sz w:val="26"/>
          <w:szCs w:val="26"/>
        </w:rPr>
        <w:t xml:space="preserve"> Подметание дворовых территорий, </w:t>
      </w:r>
      <w:proofErr w:type="spellStart"/>
      <w:r w:rsidRPr="00C12FA9">
        <w:rPr>
          <w:rFonts w:ascii="Times New Roman" w:eastAsia="Times New Roman" w:hAnsi="Times New Roman" w:cs="Times New Roman"/>
          <w:sz w:val="26"/>
          <w:szCs w:val="26"/>
        </w:rPr>
        <w:t>внутридворовых</w:t>
      </w:r>
      <w:proofErr w:type="spellEnd"/>
      <w:r w:rsidRPr="00C12FA9">
        <w:rPr>
          <w:rFonts w:ascii="Times New Roman" w:eastAsia="Times New Roman" w:hAnsi="Times New Roman" w:cs="Times New Roman"/>
          <w:sz w:val="26"/>
          <w:szCs w:val="26"/>
        </w:rPr>
        <w:t xml:space="preserve"> проездов и тротуаров отсмета, пыли и мелкого бытового, крупногабаритного и другого мусора осуществляется Управляющими или  </w:t>
      </w:r>
      <w:r>
        <w:rPr>
          <w:rFonts w:ascii="Times New Roman" w:eastAsia="Times New Roman" w:hAnsi="Times New Roman" w:cs="Times New Roman"/>
          <w:sz w:val="26"/>
          <w:szCs w:val="26"/>
        </w:rPr>
        <w:t>о</w:t>
      </w:r>
      <w:r w:rsidRPr="00C12FA9">
        <w:rPr>
          <w:rFonts w:ascii="Times New Roman" w:eastAsia="Times New Roman" w:hAnsi="Times New Roman" w:cs="Times New Roman"/>
          <w:sz w:val="26"/>
          <w:szCs w:val="26"/>
        </w:rPr>
        <w:t xml:space="preserve">бслуживающими компаниями. </w:t>
      </w:r>
    </w:p>
    <w:p w:rsidR="000A4FFE" w:rsidRPr="00C12FA9" w:rsidRDefault="000A4FFE" w:rsidP="000A4FFE">
      <w:pPr>
        <w:spacing w:after="0" w:line="240" w:lineRule="auto"/>
        <w:ind w:firstLine="56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9.1.7.</w:t>
      </w:r>
      <w:r w:rsidRPr="00C12FA9">
        <w:rPr>
          <w:rFonts w:ascii="Times New Roman" w:eastAsia="Times New Roman" w:hAnsi="Times New Roman" w:cs="Times New Roman"/>
          <w:sz w:val="26"/>
          <w:szCs w:val="26"/>
        </w:rPr>
        <w:t xml:space="preserve"> Не допускается засорение в процессе уборки различным мусором</w:t>
      </w:r>
      <w:r w:rsidR="00116D48" w:rsidRPr="00C12FA9">
        <w:rPr>
          <w:rFonts w:ascii="Times New Roman" w:eastAsia="Times New Roman" w:hAnsi="Times New Roman" w:cs="Times New Roman"/>
          <w:sz w:val="26"/>
          <w:szCs w:val="26"/>
        </w:rPr>
        <w:t>газонной части</w:t>
      </w:r>
      <w:r w:rsidR="00116D48">
        <w:rPr>
          <w:rFonts w:ascii="Times New Roman" w:eastAsia="Times New Roman" w:hAnsi="Times New Roman" w:cs="Times New Roman"/>
          <w:sz w:val="26"/>
          <w:szCs w:val="26"/>
        </w:rPr>
        <w:t>, засорение дождеприемников, ливневой канализации.</w:t>
      </w:r>
    </w:p>
    <w:p w:rsidR="000A4FFE" w:rsidRPr="0087418A" w:rsidRDefault="000A4FFE" w:rsidP="000A4FFE">
      <w:pPr>
        <w:spacing w:after="0" w:line="240" w:lineRule="auto"/>
        <w:ind w:firstLine="568"/>
        <w:contextualSpacing/>
        <w:jc w:val="both"/>
        <w:rPr>
          <w:rFonts w:ascii="Times New Roman" w:eastAsia="Times New Roman" w:hAnsi="Times New Roman" w:cs="Times New Roman"/>
          <w:sz w:val="26"/>
          <w:szCs w:val="26"/>
        </w:rPr>
      </w:pPr>
    </w:p>
    <w:p w:rsidR="00E43433" w:rsidRPr="00E43433" w:rsidRDefault="00E43433" w:rsidP="00E43433">
      <w:pPr>
        <w:spacing w:after="0" w:line="240" w:lineRule="auto"/>
        <w:contextualSpacing/>
        <w:jc w:val="center"/>
        <w:rPr>
          <w:rFonts w:ascii="Times New Roman" w:eastAsia="Times New Roman" w:hAnsi="Times New Roman" w:cs="Times New Roman"/>
          <w:b/>
          <w:sz w:val="26"/>
          <w:szCs w:val="26"/>
        </w:rPr>
      </w:pPr>
      <w:r w:rsidRPr="00E43433">
        <w:rPr>
          <w:rFonts w:ascii="Times New Roman" w:eastAsia="Times New Roman" w:hAnsi="Times New Roman" w:cs="Times New Roman"/>
          <w:b/>
          <w:sz w:val="26"/>
          <w:szCs w:val="26"/>
        </w:rPr>
        <w:t>9.2. Особенности уборки территории в осенне-зимний период</w:t>
      </w:r>
    </w:p>
    <w:p w:rsidR="00220E0B" w:rsidRDefault="00220E0B" w:rsidP="00E43433">
      <w:pPr>
        <w:spacing w:after="0" w:line="240" w:lineRule="auto"/>
        <w:contextualSpacing/>
        <w:jc w:val="center"/>
        <w:rPr>
          <w:rFonts w:ascii="Times New Roman" w:eastAsia="Times New Roman" w:hAnsi="Times New Roman" w:cs="Times New Roman"/>
          <w:b/>
          <w:sz w:val="26"/>
          <w:szCs w:val="26"/>
        </w:rPr>
      </w:pPr>
    </w:p>
    <w:p w:rsidR="00E43433" w:rsidRDefault="00E43433" w:rsidP="00E43433">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9.2.1. </w:t>
      </w:r>
      <w:r w:rsidRPr="00C12FA9">
        <w:rPr>
          <w:rFonts w:ascii="Times New Roman" w:eastAsia="Times New Roman" w:hAnsi="Times New Roman" w:cs="Times New Roman"/>
          <w:sz w:val="26"/>
          <w:szCs w:val="26"/>
        </w:rPr>
        <w:t>Период зимней уборки устанавливается с 15 октября по 15 апреля. В случае резкого изменения погодных условий (снег, мороз) сроки зимней уборки корректируются администрацией поселения.</w:t>
      </w:r>
    </w:p>
    <w:p w:rsidR="00E43433" w:rsidRDefault="00E43433" w:rsidP="00E43433">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9.2.2. </w:t>
      </w:r>
      <w:r w:rsidRPr="00C12FA9">
        <w:rPr>
          <w:rFonts w:ascii="Times New Roman" w:eastAsia="Times New Roman" w:hAnsi="Times New Roman" w:cs="Times New Roman"/>
          <w:sz w:val="26"/>
          <w:szCs w:val="26"/>
        </w:rPr>
        <w:t xml:space="preserve">Все предприятия, учреждения, организации независимо от их правового статуса и хозяйственной деятельности, предприниматели, в ведении которых находятся здания, сооружения, места с массовым пребыванием людей, а также граждане - владельцы, распорядители или пользователи земельных участков, зданий и сооружений обязаны проводить очистку от снега и льда занимаемых и прилегающих территорий. Твердое покрытие пешеходных зон (асфальт, плитка, бетон и другое) очищается под скребок и при необходимости обрабатывается </w:t>
      </w:r>
      <w:proofErr w:type="spellStart"/>
      <w:r w:rsidRPr="00C12FA9">
        <w:rPr>
          <w:rFonts w:ascii="Times New Roman" w:eastAsia="Times New Roman" w:hAnsi="Times New Roman" w:cs="Times New Roman"/>
          <w:sz w:val="26"/>
          <w:szCs w:val="26"/>
        </w:rPr>
        <w:t>противогололедными</w:t>
      </w:r>
      <w:proofErr w:type="spellEnd"/>
      <w:r w:rsidRPr="00C12FA9">
        <w:rPr>
          <w:rFonts w:ascii="Times New Roman" w:eastAsia="Times New Roman" w:hAnsi="Times New Roman" w:cs="Times New Roman"/>
          <w:sz w:val="26"/>
          <w:szCs w:val="26"/>
        </w:rPr>
        <w:t xml:space="preserve"> материалами</w:t>
      </w:r>
      <w:r>
        <w:rPr>
          <w:rFonts w:ascii="Times New Roman" w:eastAsia="Times New Roman" w:hAnsi="Times New Roman" w:cs="Times New Roman"/>
          <w:sz w:val="26"/>
          <w:szCs w:val="26"/>
        </w:rPr>
        <w:t>.</w:t>
      </w:r>
    </w:p>
    <w:p w:rsidR="00E43433" w:rsidRPr="00C12FA9" w:rsidRDefault="00E43433" w:rsidP="00E43433">
      <w:pPr>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9.2.3. </w:t>
      </w:r>
      <w:r w:rsidRPr="00C12FA9">
        <w:rPr>
          <w:rFonts w:ascii="Times New Roman" w:eastAsia="Times New Roman" w:hAnsi="Times New Roman" w:cs="Times New Roman"/>
          <w:sz w:val="26"/>
          <w:szCs w:val="26"/>
        </w:rPr>
        <w:t xml:space="preserve">Обработка проезжей части дорог </w:t>
      </w:r>
      <w:proofErr w:type="spellStart"/>
      <w:r w:rsidRPr="00C12FA9">
        <w:rPr>
          <w:rFonts w:ascii="Times New Roman" w:eastAsia="Times New Roman" w:hAnsi="Times New Roman" w:cs="Times New Roman"/>
          <w:sz w:val="26"/>
          <w:szCs w:val="26"/>
        </w:rPr>
        <w:t>противогололедными</w:t>
      </w:r>
      <w:proofErr w:type="spellEnd"/>
      <w:r w:rsidRPr="00C12FA9">
        <w:rPr>
          <w:rFonts w:ascii="Times New Roman" w:eastAsia="Times New Roman" w:hAnsi="Times New Roman" w:cs="Times New Roman"/>
          <w:sz w:val="26"/>
          <w:szCs w:val="26"/>
        </w:rPr>
        <w:t xml:space="preserve"> материалами должна начинаться сразу с начала снегопада.</w:t>
      </w:r>
    </w:p>
    <w:p w:rsidR="00E43433" w:rsidRDefault="00E43433" w:rsidP="00E43433">
      <w:pPr>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9</w:t>
      </w:r>
      <w:r w:rsidRPr="00C12FA9">
        <w:rPr>
          <w:rFonts w:ascii="Times New Roman" w:eastAsia="Times New Roman" w:hAnsi="Times New Roman" w:cs="Times New Roman"/>
          <w:sz w:val="26"/>
          <w:szCs w:val="26"/>
        </w:rPr>
        <w:t>.</w:t>
      </w:r>
      <w:r>
        <w:rPr>
          <w:rFonts w:ascii="Times New Roman" w:eastAsia="Times New Roman" w:hAnsi="Times New Roman" w:cs="Times New Roman"/>
          <w:sz w:val="26"/>
          <w:szCs w:val="26"/>
        </w:rPr>
        <w:t>2.4.</w:t>
      </w:r>
      <w:r w:rsidRPr="00C12FA9">
        <w:rPr>
          <w:rFonts w:ascii="Times New Roman" w:eastAsia="Times New Roman" w:hAnsi="Times New Roman" w:cs="Times New Roman"/>
          <w:sz w:val="26"/>
          <w:szCs w:val="26"/>
        </w:rPr>
        <w:t xml:space="preserve">С начала снегопада в первую очередь обрабатываются </w:t>
      </w:r>
      <w:proofErr w:type="spellStart"/>
      <w:r w:rsidRPr="00C12FA9">
        <w:rPr>
          <w:rFonts w:ascii="Times New Roman" w:eastAsia="Times New Roman" w:hAnsi="Times New Roman" w:cs="Times New Roman"/>
          <w:sz w:val="26"/>
          <w:szCs w:val="26"/>
        </w:rPr>
        <w:t>противогололедными</w:t>
      </w:r>
      <w:proofErr w:type="spellEnd"/>
      <w:r w:rsidRPr="00C12FA9">
        <w:rPr>
          <w:rFonts w:ascii="Times New Roman" w:eastAsia="Times New Roman" w:hAnsi="Times New Roman" w:cs="Times New Roman"/>
          <w:sz w:val="26"/>
          <w:szCs w:val="26"/>
        </w:rPr>
        <w:t xml:space="preserve"> материалами наиболее опасные для движения транспорта участки улиц - крутые спуски, подъемы,</w:t>
      </w:r>
      <w:r>
        <w:rPr>
          <w:rFonts w:ascii="Times New Roman" w:eastAsia="Times New Roman" w:hAnsi="Times New Roman" w:cs="Times New Roman"/>
          <w:sz w:val="26"/>
          <w:szCs w:val="26"/>
        </w:rPr>
        <w:t xml:space="preserve"> повороты,</w:t>
      </w:r>
      <w:r w:rsidRPr="00C12FA9">
        <w:rPr>
          <w:rFonts w:ascii="Times New Roman" w:eastAsia="Times New Roman" w:hAnsi="Times New Roman" w:cs="Times New Roman"/>
          <w:sz w:val="26"/>
          <w:szCs w:val="26"/>
        </w:rPr>
        <w:t xml:space="preserve"> тормозные площадки на перекрестках улиц и остановки общественного транспорта и так далее. По окончании обработки наиболее опасных для движения транспорта мест необходимо приступить к сплошной обработке проезжей части </w:t>
      </w:r>
      <w:proofErr w:type="spellStart"/>
      <w:r w:rsidRPr="00C12FA9">
        <w:rPr>
          <w:rFonts w:ascii="Times New Roman" w:eastAsia="Times New Roman" w:hAnsi="Times New Roman" w:cs="Times New Roman"/>
          <w:sz w:val="26"/>
          <w:szCs w:val="26"/>
        </w:rPr>
        <w:t>противогололедными</w:t>
      </w:r>
      <w:proofErr w:type="spellEnd"/>
      <w:r w:rsidRPr="00C12FA9">
        <w:rPr>
          <w:rFonts w:ascii="Times New Roman" w:eastAsia="Times New Roman" w:hAnsi="Times New Roman" w:cs="Times New Roman"/>
          <w:sz w:val="26"/>
          <w:szCs w:val="26"/>
        </w:rPr>
        <w:t xml:space="preserve"> материалами. </w:t>
      </w:r>
    </w:p>
    <w:p w:rsidR="00E43433" w:rsidRPr="00C12FA9" w:rsidRDefault="00FA0D72" w:rsidP="00FA0D72">
      <w:pPr>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9.2.</w:t>
      </w:r>
      <w:r w:rsidR="00244F18">
        <w:rPr>
          <w:rFonts w:ascii="Times New Roman" w:eastAsia="Times New Roman" w:hAnsi="Times New Roman" w:cs="Times New Roman"/>
          <w:sz w:val="26"/>
          <w:szCs w:val="26"/>
        </w:rPr>
        <w:t>5</w:t>
      </w:r>
      <w:r>
        <w:rPr>
          <w:rFonts w:ascii="Times New Roman" w:eastAsia="Times New Roman" w:hAnsi="Times New Roman" w:cs="Times New Roman"/>
          <w:sz w:val="26"/>
          <w:szCs w:val="26"/>
        </w:rPr>
        <w:t>.</w:t>
      </w:r>
      <w:r w:rsidR="00E43433" w:rsidRPr="00C12FA9">
        <w:rPr>
          <w:rFonts w:ascii="Times New Roman" w:eastAsia="Times New Roman" w:hAnsi="Times New Roman" w:cs="Times New Roman"/>
          <w:sz w:val="26"/>
          <w:szCs w:val="26"/>
        </w:rPr>
        <w:t xml:space="preserve">Внутридворовые тротуары, пешеходные дорожки, проезды и </w:t>
      </w:r>
      <w:proofErr w:type="spellStart"/>
      <w:r w:rsidR="00E43433" w:rsidRPr="00C12FA9">
        <w:rPr>
          <w:rFonts w:ascii="Times New Roman" w:eastAsia="Times New Roman" w:hAnsi="Times New Roman" w:cs="Times New Roman"/>
          <w:sz w:val="26"/>
          <w:szCs w:val="26"/>
        </w:rPr>
        <w:t>отмостки</w:t>
      </w:r>
      <w:proofErr w:type="spellEnd"/>
      <w:r w:rsidR="00E43433" w:rsidRPr="00C12FA9">
        <w:rPr>
          <w:rFonts w:ascii="Times New Roman" w:eastAsia="Times New Roman" w:hAnsi="Times New Roman" w:cs="Times New Roman"/>
          <w:sz w:val="26"/>
          <w:szCs w:val="26"/>
        </w:rPr>
        <w:t xml:space="preserve"> должны быть очищены от снега и наледи до состояния, обеспечивающего свободный и безопасный проход граждан. При возникновении наледи (гололеда) производится обработка </w:t>
      </w:r>
      <w:proofErr w:type="spellStart"/>
      <w:r w:rsidR="00E43433" w:rsidRPr="00C12FA9">
        <w:rPr>
          <w:rFonts w:ascii="Times New Roman" w:eastAsia="Times New Roman" w:hAnsi="Times New Roman" w:cs="Times New Roman"/>
          <w:sz w:val="26"/>
          <w:szCs w:val="26"/>
        </w:rPr>
        <w:t>противогололедными</w:t>
      </w:r>
      <w:proofErr w:type="spellEnd"/>
      <w:r w:rsidR="00E43433" w:rsidRPr="00C12FA9">
        <w:rPr>
          <w:rFonts w:ascii="Times New Roman" w:eastAsia="Times New Roman" w:hAnsi="Times New Roman" w:cs="Times New Roman"/>
          <w:sz w:val="26"/>
          <w:szCs w:val="26"/>
        </w:rPr>
        <w:t xml:space="preserve"> </w:t>
      </w:r>
      <w:proofErr w:type="spellStart"/>
      <w:r w:rsidR="00E43433" w:rsidRPr="00C12FA9">
        <w:rPr>
          <w:rFonts w:ascii="Times New Roman" w:eastAsia="Times New Roman" w:hAnsi="Times New Roman" w:cs="Times New Roman"/>
          <w:sz w:val="26"/>
          <w:szCs w:val="26"/>
        </w:rPr>
        <w:t>реагентами.</w:t>
      </w:r>
      <w:r w:rsidR="00E53A0A" w:rsidRPr="00C010FA">
        <w:rPr>
          <w:rFonts w:ascii="Times New Roman" w:eastAsia="Times New Roman" w:hAnsi="Times New Roman" w:cs="Times New Roman"/>
          <w:sz w:val="26"/>
          <w:szCs w:val="26"/>
        </w:rPr>
        <w:t>Тротуары</w:t>
      </w:r>
      <w:proofErr w:type="spellEnd"/>
      <w:r w:rsidR="00E53A0A" w:rsidRPr="00C010FA">
        <w:rPr>
          <w:rFonts w:ascii="Times New Roman" w:eastAsia="Times New Roman" w:hAnsi="Times New Roman" w:cs="Times New Roman"/>
          <w:sz w:val="26"/>
          <w:szCs w:val="26"/>
        </w:rPr>
        <w:t xml:space="preserve"> </w:t>
      </w:r>
      <w:r w:rsidR="00E53A0A">
        <w:rPr>
          <w:rFonts w:ascii="Times New Roman" w:eastAsia="Times New Roman" w:hAnsi="Times New Roman" w:cs="Times New Roman"/>
          <w:sz w:val="26"/>
          <w:szCs w:val="26"/>
        </w:rPr>
        <w:t>необходимо</w:t>
      </w:r>
      <w:r w:rsidR="00E53A0A" w:rsidRPr="00C010FA">
        <w:rPr>
          <w:rFonts w:ascii="Times New Roman" w:eastAsia="Times New Roman" w:hAnsi="Times New Roman" w:cs="Times New Roman"/>
          <w:sz w:val="26"/>
          <w:szCs w:val="26"/>
        </w:rPr>
        <w:t xml:space="preserve"> посыпать сухим песком без хлоридов</w:t>
      </w:r>
      <w:r w:rsidR="00E53A0A">
        <w:rPr>
          <w:rFonts w:ascii="Times New Roman" w:eastAsia="Times New Roman" w:hAnsi="Times New Roman" w:cs="Times New Roman"/>
          <w:sz w:val="26"/>
          <w:szCs w:val="26"/>
        </w:rPr>
        <w:t>.</w:t>
      </w:r>
    </w:p>
    <w:p w:rsidR="008E52E7" w:rsidRPr="00C12FA9" w:rsidRDefault="008E52E7" w:rsidP="008E52E7">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9.2.</w:t>
      </w:r>
      <w:r w:rsidR="00244F18">
        <w:rPr>
          <w:rFonts w:ascii="Times New Roman" w:eastAsia="Times New Roman" w:hAnsi="Times New Roman" w:cs="Times New Roman"/>
          <w:sz w:val="26"/>
          <w:szCs w:val="26"/>
        </w:rPr>
        <w:t>6</w:t>
      </w:r>
      <w:r>
        <w:rPr>
          <w:rFonts w:ascii="Times New Roman" w:eastAsia="Times New Roman" w:hAnsi="Times New Roman" w:cs="Times New Roman"/>
          <w:sz w:val="26"/>
          <w:szCs w:val="26"/>
        </w:rPr>
        <w:t>.</w:t>
      </w:r>
      <w:r w:rsidRPr="00C12FA9">
        <w:rPr>
          <w:rFonts w:ascii="Times New Roman" w:eastAsia="Times New Roman" w:hAnsi="Times New Roman" w:cs="Times New Roman"/>
          <w:sz w:val="26"/>
          <w:szCs w:val="26"/>
        </w:rPr>
        <w:t>Снег, счищаемый с дворовых территорий и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8E52E7" w:rsidRDefault="008E52E7" w:rsidP="008E52E7">
      <w:pPr>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xml:space="preserve"> Складирование снега на </w:t>
      </w:r>
      <w:proofErr w:type="spellStart"/>
      <w:r w:rsidRPr="00C12FA9">
        <w:rPr>
          <w:rFonts w:ascii="Times New Roman" w:eastAsia="Times New Roman" w:hAnsi="Times New Roman" w:cs="Times New Roman"/>
          <w:sz w:val="26"/>
          <w:szCs w:val="26"/>
        </w:rPr>
        <w:t>внутридворовых</w:t>
      </w:r>
      <w:proofErr w:type="spellEnd"/>
      <w:r w:rsidRPr="00C12FA9">
        <w:rPr>
          <w:rFonts w:ascii="Times New Roman" w:eastAsia="Times New Roman" w:hAnsi="Times New Roman" w:cs="Times New Roman"/>
          <w:sz w:val="26"/>
          <w:szCs w:val="26"/>
        </w:rPr>
        <w:t xml:space="preserve"> территориях должно предусматривать отвод талых вод.</w:t>
      </w:r>
    </w:p>
    <w:p w:rsidR="00872C4B" w:rsidRDefault="00872C4B" w:rsidP="00872C4B">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9.2.</w:t>
      </w:r>
      <w:r w:rsidR="00244F18">
        <w:rPr>
          <w:rFonts w:ascii="Times New Roman" w:eastAsia="Times New Roman" w:hAnsi="Times New Roman" w:cs="Times New Roman"/>
          <w:sz w:val="26"/>
          <w:szCs w:val="26"/>
        </w:rPr>
        <w:t>7</w:t>
      </w:r>
      <w:r>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 xml:space="preserve">Снегоуборочные работы (механизированное подметание и ручная зачистка) начинаются сразу по окончании снегопада. При длительных интенсивных снегопадах циклы снегоуборки и обработки </w:t>
      </w:r>
      <w:proofErr w:type="spellStart"/>
      <w:r w:rsidRPr="00C12FA9">
        <w:rPr>
          <w:rFonts w:ascii="Times New Roman" w:eastAsia="Times New Roman" w:hAnsi="Times New Roman" w:cs="Times New Roman"/>
          <w:sz w:val="26"/>
          <w:szCs w:val="26"/>
        </w:rPr>
        <w:t>противогололедными</w:t>
      </w:r>
      <w:proofErr w:type="spellEnd"/>
      <w:r w:rsidRPr="00C12FA9">
        <w:rPr>
          <w:rFonts w:ascii="Times New Roman" w:eastAsia="Times New Roman" w:hAnsi="Times New Roman" w:cs="Times New Roman"/>
          <w:sz w:val="26"/>
          <w:szCs w:val="26"/>
        </w:rPr>
        <w:t xml:space="preserve"> материалами должны повторяться после каждых 5 см свежевыпавшего снега.</w:t>
      </w:r>
    </w:p>
    <w:p w:rsidR="00E53A0A" w:rsidRDefault="00E53A0A" w:rsidP="00E53A0A">
      <w:pPr>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9.2.</w:t>
      </w:r>
      <w:r w:rsidR="00244F18">
        <w:rPr>
          <w:rFonts w:ascii="Times New Roman" w:eastAsia="Times New Roman" w:hAnsi="Times New Roman" w:cs="Times New Roman"/>
          <w:sz w:val="26"/>
          <w:szCs w:val="26"/>
        </w:rPr>
        <w:t>8</w:t>
      </w:r>
      <w:r>
        <w:rPr>
          <w:rFonts w:ascii="Times New Roman" w:eastAsia="Times New Roman" w:hAnsi="Times New Roman" w:cs="Times New Roman"/>
          <w:sz w:val="26"/>
          <w:szCs w:val="26"/>
        </w:rPr>
        <w:t xml:space="preserve">. </w:t>
      </w:r>
      <w:r w:rsidRPr="00C010FA">
        <w:rPr>
          <w:rFonts w:ascii="Times New Roman" w:eastAsia="Times New Roman" w:hAnsi="Times New Roman" w:cs="Times New Roman"/>
          <w:sz w:val="26"/>
          <w:szCs w:val="26"/>
        </w:rPr>
        <w:t>Очистку от снега крыш и удаление сосулек следует производить с обеспечением следующих мер безопасности: назначение дежурных, ограждение тротуаров, оснащение страховочным оборудованием лиц, работающих на высоте</w:t>
      </w:r>
      <w:r>
        <w:rPr>
          <w:rFonts w:ascii="Times New Roman" w:eastAsia="Times New Roman" w:hAnsi="Times New Roman" w:cs="Times New Roman"/>
          <w:sz w:val="26"/>
          <w:szCs w:val="26"/>
        </w:rPr>
        <w:t>.</w:t>
      </w:r>
    </w:p>
    <w:p w:rsidR="00E53A0A" w:rsidRPr="00C12FA9" w:rsidRDefault="00E53A0A" w:rsidP="00E53A0A">
      <w:pPr>
        <w:spacing w:after="0" w:line="240" w:lineRule="auto"/>
        <w:ind w:firstLine="567"/>
        <w:jc w:val="both"/>
        <w:rPr>
          <w:rFonts w:ascii="Times New Roman" w:eastAsia="Times New Roman" w:hAnsi="Times New Roman" w:cs="Times New Roman"/>
          <w:sz w:val="26"/>
          <w:szCs w:val="26"/>
        </w:rPr>
      </w:pPr>
      <w:r w:rsidRPr="00C010FA">
        <w:rPr>
          <w:rFonts w:ascii="Times New Roman" w:eastAsia="Times New Roman" w:hAnsi="Times New Roman" w:cs="Times New Roman"/>
          <w:sz w:val="26"/>
          <w:szCs w:val="26"/>
        </w:rPr>
        <w:t>Снег, сброшенный с крыш, следует немедленно вывозить</w:t>
      </w:r>
      <w:r>
        <w:rPr>
          <w:rFonts w:ascii="Times New Roman" w:eastAsia="Times New Roman" w:hAnsi="Times New Roman" w:cs="Times New Roman"/>
          <w:sz w:val="26"/>
          <w:szCs w:val="26"/>
        </w:rPr>
        <w:t>.</w:t>
      </w:r>
    </w:p>
    <w:p w:rsidR="00872C4B" w:rsidRPr="00C12FA9" w:rsidRDefault="008E52E7" w:rsidP="00E53A0A">
      <w:pPr>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9.2.</w:t>
      </w:r>
      <w:r w:rsidR="00244F18">
        <w:rPr>
          <w:rFonts w:ascii="Times New Roman" w:eastAsia="Times New Roman" w:hAnsi="Times New Roman" w:cs="Times New Roman"/>
          <w:sz w:val="26"/>
          <w:szCs w:val="26"/>
        </w:rPr>
        <w:t>9</w:t>
      </w:r>
      <w:r>
        <w:rPr>
          <w:rFonts w:ascii="Times New Roman" w:eastAsia="Times New Roman" w:hAnsi="Times New Roman" w:cs="Times New Roman"/>
          <w:sz w:val="26"/>
          <w:szCs w:val="26"/>
        </w:rPr>
        <w:t xml:space="preserve">. </w:t>
      </w:r>
      <w:r w:rsidR="00872C4B" w:rsidRPr="00C12FA9">
        <w:rPr>
          <w:rFonts w:ascii="Times New Roman" w:eastAsia="Times New Roman" w:hAnsi="Times New Roman" w:cs="Times New Roman"/>
          <w:sz w:val="26"/>
          <w:szCs w:val="26"/>
        </w:rPr>
        <w:t xml:space="preserve">С наступлением весны </w:t>
      </w:r>
      <w:r w:rsidR="00872C4B">
        <w:rPr>
          <w:rFonts w:ascii="Times New Roman" w:eastAsia="Times New Roman" w:hAnsi="Times New Roman" w:cs="Times New Roman"/>
          <w:sz w:val="26"/>
          <w:szCs w:val="26"/>
        </w:rPr>
        <w:t xml:space="preserve">все юридические и физические лица, ответственные за закрепленные территории обязаны </w:t>
      </w:r>
      <w:r w:rsidR="00872C4B" w:rsidRPr="00C12FA9">
        <w:rPr>
          <w:rFonts w:ascii="Times New Roman" w:eastAsia="Times New Roman" w:hAnsi="Times New Roman" w:cs="Times New Roman"/>
          <w:sz w:val="26"/>
          <w:szCs w:val="26"/>
        </w:rPr>
        <w:t>организовать:</w:t>
      </w:r>
    </w:p>
    <w:p w:rsidR="00872C4B" w:rsidRPr="00C12FA9" w:rsidRDefault="00872C4B" w:rsidP="00872C4B">
      <w:pPr>
        <w:spacing w:after="0" w:line="240" w:lineRule="auto"/>
        <w:ind w:firstLine="567"/>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xml:space="preserve"> - расчистку канав для обеспечения отвода воды в местах, где это требуется для нормального отвода талых вод;</w:t>
      </w:r>
    </w:p>
    <w:p w:rsidR="00872C4B" w:rsidRPr="00C12FA9" w:rsidRDefault="00872C4B" w:rsidP="00872C4B">
      <w:pPr>
        <w:spacing w:after="0" w:line="240" w:lineRule="auto"/>
        <w:ind w:firstLine="567"/>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xml:space="preserve"> - систематический сгон талой воды к люкам и приемным колодцам ливневой сети;</w:t>
      </w:r>
    </w:p>
    <w:p w:rsidR="00872C4B" w:rsidRPr="00C12FA9" w:rsidRDefault="00872C4B" w:rsidP="00872C4B">
      <w:pPr>
        <w:spacing w:after="0" w:line="240" w:lineRule="auto"/>
        <w:ind w:firstLine="567"/>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xml:space="preserve"> - общую очистку дворовых территорий после окончания таяния снега, собирание и удаление мусора, оставшегося снега и льда.</w:t>
      </w:r>
    </w:p>
    <w:p w:rsidR="008E52E7" w:rsidRDefault="008E52E7" w:rsidP="00FA0D72">
      <w:pPr>
        <w:spacing w:after="0" w:line="240" w:lineRule="auto"/>
        <w:ind w:firstLine="567"/>
        <w:jc w:val="both"/>
        <w:rPr>
          <w:rFonts w:ascii="Times New Roman" w:eastAsia="Times New Roman" w:hAnsi="Times New Roman" w:cs="Times New Roman"/>
          <w:sz w:val="26"/>
          <w:szCs w:val="26"/>
        </w:rPr>
      </w:pPr>
    </w:p>
    <w:p w:rsidR="00E43433" w:rsidRPr="00C12FA9" w:rsidRDefault="00E53A0A" w:rsidP="001E2AE4">
      <w:pPr>
        <w:spacing w:after="0" w:line="240" w:lineRule="auto"/>
        <w:contextualSpacing/>
        <w:jc w:val="center"/>
        <w:rPr>
          <w:rFonts w:ascii="Times New Roman" w:eastAsia="Times New Roman" w:hAnsi="Times New Roman" w:cs="Times New Roman"/>
          <w:sz w:val="26"/>
          <w:szCs w:val="26"/>
        </w:rPr>
      </w:pPr>
      <w:r w:rsidRPr="00E53A0A">
        <w:rPr>
          <w:rFonts w:ascii="Times New Roman" w:eastAsia="Times New Roman" w:hAnsi="Times New Roman" w:cs="Times New Roman"/>
          <w:b/>
          <w:sz w:val="26"/>
          <w:szCs w:val="26"/>
        </w:rPr>
        <w:t xml:space="preserve">10. </w:t>
      </w:r>
      <w:r w:rsidR="001E2AE4">
        <w:rPr>
          <w:rFonts w:ascii="Times New Roman" w:eastAsia="Times New Roman" w:hAnsi="Times New Roman" w:cs="Times New Roman"/>
          <w:b/>
          <w:sz w:val="26"/>
          <w:szCs w:val="26"/>
        </w:rPr>
        <w:t>Содержание домашних животных</w:t>
      </w:r>
    </w:p>
    <w:p w:rsidR="001E2AE4" w:rsidRDefault="001E2AE4" w:rsidP="00E43433">
      <w:pPr>
        <w:spacing w:after="0" w:line="240" w:lineRule="auto"/>
        <w:ind w:firstLine="567"/>
        <w:contextualSpacing/>
        <w:jc w:val="both"/>
        <w:rPr>
          <w:rFonts w:ascii="Times New Roman" w:eastAsia="Times New Roman" w:hAnsi="Times New Roman" w:cs="Times New Roman"/>
          <w:sz w:val="26"/>
          <w:szCs w:val="26"/>
        </w:rPr>
      </w:pPr>
    </w:p>
    <w:p w:rsidR="004B6385" w:rsidRPr="004B6385" w:rsidRDefault="001E2AE4" w:rsidP="001E2AE4">
      <w:pPr>
        <w:widowControl w:val="0"/>
        <w:tabs>
          <w:tab w:val="left" w:pos="1276"/>
        </w:tabs>
        <w:autoSpaceDE w:val="0"/>
        <w:autoSpaceDN w:val="0"/>
        <w:adjustRightInd w:val="0"/>
        <w:spacing w:after="0" w:line="240" w:lineRule="auto"/>
        <w:ind w:firstLine="709"/>
        <w:jc w:val="both"/>
        <w:rPr>
          <w:rFonts w:ascii="Times New Roman" w:hAnsi="Times New Roman" w:cs="Times New Roman"/>
          <w:sz w:val="26"/>
          <w:szCs w:val="26"/>
        </w:rPr>
      </w:pPr>
      <w:r w:rsidRPr="004B6385">
        <w:rPr>
          <w:rFonts w:ascii="Times New Roman" w:eastAsia="Times New Roman" w:hAnsi="Times New Roman" w:cs="Times New Roman"/>
          <w:sz w:val="26"/>
          <w:szCs w:val="26"/>
        </w:rPr>
        <w:t>10.1. Владельцы животных и птицы обязаны предотвращать опасное воздействие своих животных на других животных и людей, а также обеспечивать тишину для окружающих в соответствии с санитарными нормами, соблюдать действующие санитарно-гигиенические и ветеринарные правила.</w:t>
      </w:r>
    </w:p>
    <w:p w:rsidR="001E2AE4" w:rsidRPr="004B6385" w:rsidRDefault="004B6385" w:rsidP="001E2AE4">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4B6385">
        <w:rPr>
          <w:rFonts w:ascii="Times New Roman" w:hAnsi="Times New Roman" w:cs="Times New Roman"/>
          <w:sz w:val="26"/>
          <w:szCs w:val="26"/>
        </w:rPr>
        <w:t>Считать, что мелкие собаки - собаки высотой в холке до 30 сантиметров;</w:t>
      </w:r>
      <w:r w:rsidRPr="004B6385">
        <w:rPr>
          <w:rFonts w:ascii="Times New Roman" w:hAnsi="Times New Roman" w:cs="Times New Roman"/>
          <w:sz w:val="26"/>
          <w:szCs w:val="26"/>
        </w:rPr>
        <w:br/>
        <w:t xml:space="preserve"> крупные собаки - собаки высотой в холке от 50 сантиметров;</w:t>
      </w:r>
    </w:p>
    <w:p w:rsidR="000A2BAA" w:rsidRDefault="001E2AE4" w:rsidP="004767E3">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bCs/>
          <w:sz w:val="26"/>
          <w:szCs w:val="26"/>
        </w:rPr>
        <w:t>1</w:t>
      </w:r>
      <w:r>
        <w:rPr>
          <w:rFonts w:ascii="Times New Roman" w:eastAsia="Times New Roman" w:hAnsi="Times New Roman" w:cs="Times New Roman"/>
          <w:bCs/>
          <w:sz w:val="26"/>
          <w:szCs w:val="26"/>
        </w:rPr>
        <w:t>0</w:t>
      </w:r>
      <w:r w:rsidRPr="00C12FA9">
        <w:rPr>
          <w:rFonts w:ascii="Times New Roman" w:eastAsia="Times New Roman" w:hAnsi="Times New Roman" w:cs="Times New Roman"/>
          <w:bCs/>
          <w:sz w:val="26"/>
          <w:szCs w:val="26"/>
        </w:rPr>
        <w:t>.2.</w:t>
      </w:r>
      <w:r w:rsidRPr="00C12FA9">
        <w:rPr>
          <w:rFonts w:ascii="Times New Roman" w:eastAsia="Times New Roman" w:hAnsi="Times New Roman" w:cs="Times New Roman"/>
          <w:sz w:val="26"/>
          <w:szCs w:val="26"/>
        </w:rPr>
        <w:t xml:space="preserve"> Содержать домашних животных и птицу разрешается в хозяйственных строениях, удовлетворяющих санитарно-эпидемиологические правила: </w:t>
      </w:r>
      <w:r>
        <w:rPr>
          <w:rFonts w:ascii="Times New Roman" w:eastAsia="Times New Roman" w:hAnsi="Times New Roman" w:cs="Times New Roman"/>
          <w:bCs/>
          <w:color w:val="000000"/>
          <w:sz w:val="26"/>
          <w:szCs w:val="26"/>
        </w:rPr>
        <w:t>Приложение №</w:t>
      </w:r>
      <w:r w:rsidRPr="00C12FA9">
        <w:rPr>
          <w:rFonts w:ascii="Times New Roman" w:eastAsia="Times New Roman" w:hAnsi="Times New Roman" w:cs="Times New Roman"/>
          <w:bCs/>
          <w:color w:val="000000"/>
          <w:sz w:val="26"/>
          <w:szCs w:val="26"/>
        </w:rPr>
        <w:t xml:space="preserve"> 7 к СанПиН 2.2.1/2.1.1.1200-03</w:t>
      </w:r>
      <w:r w:rsidR="004767E3">
        <w:rPr>
          <w:rFonts w:ascii="Times New Roman" w:eastAsia="Times New Roman" w:hAnsi="Times New Roman" w:cs="Times New Roman"/>
          <w:sz w:val="26"/>
          <w:szCs w:val="26"/>
        </w:rPr>
        <w:t xml:space="preserve">. </w:t>
      </w:r>
      <w:r w:rsidR="004767E3" w:rsidRPr="004767E3">
        <w:rPr>
          <w:rFonts w:ascii="Times New Roman" w:eastAsia="Times New Roman" w:hAnsi="Times New Roman" w:cs="Times New Roman"/>
          <w:sz w:val="26"/>
          <w:szCs w:val="26"/>
        </w:rPr>
        <w:t>В</w:t>
      </w:r>
      <w:r w:rsidR="000A2BAA" w:rsidRPr="004767E3">
        <w:rPr>
          <w:rFonts w:ascii="Times New Roman" w:hAnsi="Times New Roman" w:cs="Times New Roman"/>
          <w:sz w:val="26"/>
          <w:szCs w:val="26"/>
        </w:rPr>
        <w:t xml:space="preserve"> личных подсобных хозяйствах граждан расстояния от помещений и выгулов (вольеров, навесов, загонов) для содержания и разведения животных до окон жилых помещений и кухонь должны быть не менее</w:t>
      </w:r>
      <w:r w:rsidR="004767E3">
        <w:rPr>
          <w:rFonts w:ascii="Times New Roman" w:hAnsi="Times New Roman" w:cs="Times New Roman"/>
          <w:sz w:val="26"/>
          <w:szCs w:val="26"/>
        </w:rPr>
        <w:t>,</w:t>
      </w:r>
      <w:r w:rsidR="000A2BAA" w:rsidRPr="004767E3">
        <w:rPr>
          <w:rFonts w:ascii="Times New Roman" w:hAnsi="Times New Roman" w:cs="Times New Roman"/>
          <w:sz w:val="26"/>
          <w:szCs w:val="26"/>
        </w:rPr>
        <w:t xml:space="preserve"> указанных в таблице</w:t>
      </w:r>
      <w:r w:rsidR="004767E3">
        <w:rPr>
          <w:rFonts w:ascii="Times New Roman" w:hAnsi="Times New Roman" w:cs="Times New Roman"/>
          <w:sz w:val="26"/>
          <w:szCs w:val="26"/>
        </w:rPr>
        <w:t>.</w:t>
      </w:r>
      <w:r w:rsidR="000A2BAA" w:rsidRPr="004767E3">
        <w:rPr>
          <w:rFonts w:ascii="Times New Roman" w:eastAsia="Times New Roman" w:hAnsi="Times New Roman" w:cs="Times New Roman"/>
          <w:sz w:val="26"/>
          <w:szCs w:val="26"/>
        </w:rPr>
        <w:t> </w:t>
      </w:r>
    </w:p>
    <w:p w:rsidR="004767E3" w:rsidRPr="004767E3" w:rsidRDefault="004767E3" w:rsidP="004767E3">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p>
    <w:tbl>
      <w:tblPr>
        <w:tblW w:w="0" w:type="auto"/>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1911"/>
        <w:gridCol w:w="1036"/>
        <w:gridCol w:w="1175"/>
        <w:gridCol w:w="861"/>
        <w:gridCol w:w="986"/>
        <w:gridCol w:w="840"/>
        <w:gridCol w:w="1340"/>
        <w:gridCol w:w="1206"/>
      </w:tblGrid>
      <w:tr w:rsidR="000A2BAA" w:rsidRPr="00476AEC" w:rsidTr="000A2BAA">
        <w:trPr>
          <w:trHeight w:val="120"/>
          <w:tblCellSpacing w:w="0" w:type="dxa"/>
          <w:jc w:val="center"/>
        </w:trPr>
        <w:tc>
          <w:tcPr>
            <w:tcW w:w="1911" w:type="dxa"/>
            <w:vMerge w:val="restart"/>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Нормативный</w:t>
            </w:r>
          </w:p>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разрыв, не менее, метров</w:t>
            </w:r>
          </w:p>
        </w:tc>
        <w:tc>
          <w:tcPr>
            <w:tcW w:w="7444" w:type="dxa"/>
            <w:gridSpan w:val="7"/>
            <w:vAlign w:val="center"/>
            <w:hideMark/>
          </w:tcPr>
          <w:p w:rsidR="000A2BAA" w:rsidRPr="00476AEC" w:rsidRDefault="000A2BAA" w:rsidP="000A2BAA">
            <w:pPr>
              <w:spacing w:before="100" w:beforeAutospacing="1" w:after="100" w:afterAutospacing="1" w:line="120" w:lineRule="atLeast"/>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Поголовье, голов, не более</w:t>
            </w:r>
          </w:p>
        </w:tc>
      </w:tr>
      <w:tr w:rsidR="000A2BAA" w:rsidRPr="00476AEC" w:rsidTr="004767E3">
        <w:trPr>
          <w:trHeight w:val="360"/>
          <w:tblCellSpacing w:w="0" w:type="dxa"/>
          <w:jc w:val="center"/>
        </w:trPr>
        <w:tc>
          <w:tcPr>
            <w:tcW w:w="0" w:type="auto"/>
            <w:vMerge/>
            <w:vAlign w:val="center"/>
            <w:hideMark/>
          </w:tcPr>
          <w:p w:rsidR="000A2BAA" w:rsidRPr="00476AEC" w:rsidRDefault="000A2BAA" w:rsidP="000A2BAA">
            <w:pPr>
              <w:spacing w:after="0" w:line="240" w:lineRule="auto"/>
              <w:rPr>
                <w:rFonts w:ascii="Times New Roman" w:eastAsia="Times New Roman" w:hAnsi="Times New Roman" w:cs="Times New Roman"/>
                <w:sz w:val="24"/>
                <w:szCs w:val="24"/>
              </w:rPr>
            </w:pPr>
          </w:p>
        </w:tc>
        <w:tc>
          <w:tcPr>
            <w:tcW w:w="1036" w:type="dxa"/>
            <w:vMerge w:val="restart"/>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свиньи</w:t>
            </w:r>
          </w:p>
        </w:tc>
        <w:tc>
          <w:tcPr>
            <w:tcW w:w="1175" w:type="dxa"/>
            <w:vMerge w:val="restart"/>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крупный рогатый скот</w:t>
            </w:r>
          </w:p>
        </w:tc>
        <w:tc>
          <w:tcPr>
            <w:tcW w:w="861" w:type="dxa"/>
            <w:vMerge w:val="restart"/>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овцы,</w:t>
            </w:r>
            <w:r w:rsidRPr="00476AEC">
              <w:rPr>
                <w:rFonts w:ascii="Times New Roman" w:eastAsia="Times New Roman" w:hAnsi="Times New Roman" w:cs="Times New Roman"/>
                <w:b/>
                <w:bCs/>
                <w:sz w:val="20"/>
                <w:szCs w:val="20"/>
              </w:rPr>
              <w:br/>
            </w:r>
            <w:r w:rsidRPr="00476AEC">
              <w:rPr>
                <w:rFonts w:ascii="Times New Roman" w:eastAsia="Times New Roman" w:hAnsi="Times New Roman" w:cs="Times New Roman"/>
                <w:b/>
                <w:bCs/>
                <w:sz w:val="20"/>
              </w:rPr>
              <w:t>козы</w:t>
            </w:r>
          </w:p>
        </w:tc>
        <w:tc>
          <w:tcPr>
            <w:tcW w:w="986" w:type="dxa"/>
            <w:vMerge w:val="restart"/>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лошади</w:t>
            </w:r>
          </w:p>
        </w:tc>
        <w:tc>
          <w:tcPr>
            <w:tcW w:w="840" w:type="dxa"/>
            <w:vMerge w:val="restart"/>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птица</w:t>
            </w:r>
          </w:p>
        </w:tc>
        <w:tc>
          <w:tcPr>
            <w:tcW w:w="2546" w:type="dxa"/>
            <w:gridSpan w:val="2"/>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маточное поголовье основного стада</w:t>
            </w:r>
          </w:p>
        </w:tc>
      </w:tr>
      <w:tr w:rsidR="000A2BAA" w:rsidRPr="00476AEC" w:rsidTr="004767E3">
        <w:trPr>
          <w:trHeight w:val="360"/>
          <w:tblCellSpacing w:w="0" w:type="dxa"/>
          <w:jc w:val="center"/>
        </w:trPr>
        <w:tc>
          <w:tcPr>
            <w:tcW w:w="0" w:type="auto"/>
            <w:vMerge/>
            <w:vAlign w:val="center"/>
            <w:hideMark/>
          </w:tcPr>
          <w:p w:rsidR="000A2BAA" w:rsidRPr="00476AEC" w:rsidRDefault="000A2BAA" w:rsidP="000A2BAA">
            <w:pPr>
              <w:spacing w:after="0" w:line="240" w:lineRule="auto"/>
              <w:rPr>
                <w:rFonts w:ascii="Times New Roman" w:eastAsia="Times New Roman" w:hAnsi="Times New Roman" w:cs="Times New Roman"/>
                <w:sz w:val="24"/>
                <w:szCs w:val="24"/>
              </w:rPr>
            </w:pPr>
          </w:p>
        </w:tc>
        <w:tc>
          <w:tcPr>
            <w:tcW w:w="0" w:type="auto"/>
            <w:vMerge/>
            <w:vAlign w:val="center"/>
            <w:hideMark/>
          </w:tcPr>
          <w:p w:rsidR="000A2BAA" w:rsidRPr="00476AEC" w:rsidRDefault="000A2BAA" w:rsidP="000A2BAA">
            <w:pPr>
              <w:spacing w:after="0" w:line="240" w:lineRule="auto"/>
              <w:rPr>
                <w:rFonts w:ascii="Times New Roman" w:eastAsia="Times New Roman" w:hAnsi="Times New Roman" w:cs="Times New Roman"/>
                <w:sz w:val="24"/>
                <w:szCs w:val="24"/>
              </w:rPr>
            </w:pPr>
          </w:p>
        </w:tc>
        <w:tc>
          <w:tcPr>
            <w:tcW w:w="0" w:type="auto"/>
            <w:vMerge/>
            <w:vAlign w:val="center"/>
            <w:hideMark/>
          </w:tcPr>
          <w:p w:rsidR="000A2BAA" w:rsidRPr="00476AEC" w:rsidRDefault="000A2BAA" w:rsidP="000A2BAA">
            <w:pPr>
              <w:spacing w:after="0" w:line="240" w:lineRule="auto"/>
              <w:rPr>
                <w:rFonts w:ascii="Times New Roman" w:eastAsia="Times New Roman" w:hAnsi="Times New Roman" w:cs="Times New Roman"/>
                <w:sz w:val="24"/>
                <w:szCs w:val="24"/>
              </w:rPr>
            </w:pPr>
          </w:p>
        </w:tc>
        <w:tc>
          <w:tcPr>
            <w:tcW w:w="0" w:type="auto"/>
            <w:vMerge/>
            <w:vAlign w:val="center"/>
            <w:hideMark/>
          </w:tcPr>
          <w:p w:rsidR="000A2BAA" w:rsidRPr="00476AEC" w:rsidRDefault="000A2BAA" w:rsidP="000A2BAA">
            <w:pPr>
              <w:spacing w:after="0" w:line="240" w:lineRule="auto"/>
              <w:rPr>
                <w:rFonts w:ascii="Times New Roman" w:eastAsia="Times New Roman" w:hAnsi="Times New Roman" w:cs="Times New Roman"/>
                <w:sz w:val="24"/>
                <w:szCs w:val="24"/>
              </w:rPr>
            </w:pPr>
          </w:p>
        </w:tc>
        <w:tc>
          <w:tcPr>
            <w:tcW w:w="0" w:type="auto"/>
            <w:vMerge/>
            <w:vAlign w:val="center"/>
            <w:hideMark/>
          </w:tcPr>
          <w:p w:rsidR="000A2BAA" w:rsidRPr="00476AEC" w:rsidRDefault="000A2BAA" w:rsidP="000A2BAA">
            <w:pPr>
              <w:spacing w:after="0" w:line="240" w:lineRule="auto"/>
              <w:rPr>
                <w:rFonts w:ascii="Times New Roman" w:eastAsia="Times New Roman" w:hAnsi="Times New Roman" w:cs="Times New Roman"/>
                <w:sz w:val="24"/>
                <w:szCs w:val="24"/>
              </w:rPr>
            </w:pPr>
          </w:p>
        </w:tc>
        <w:tc>
          <w:tcPr>
            <w:tcW w:w="840" w:type="dxa"/>
            <w:vMerge/>
            <w:vAlign w:val="center"/>
            <w:hideMark/>
          </w:tcPr>
          <w:p w:rsidR="000A2BAA" w:rsidRPr="00476AEC" w:rsidRDefault="000A2BAA" w:rsidP="000A2BAA">
            <w:pPr>
              <w:spacing w:after="0" w:line="240" w:lineRule="auto"/>
              <w:rPr>
                <w:rFonts w:ascii="Times New Roman" w:eastAsia="Times New Roman" w:hAnsi="Times New Roman" w:cs="Times New Roman"/>
                <w:sz w:val="24"/>
                <w:szCs w:val="24"/>
              </w:rPr>
            </w:pPr>
          </w:p>
        </w:tc>
        <w:tc>
          <w:tcPr>
            <w:tcW w:w="1340"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кролики</w:t>
            </w:r>
          </w:p>
        </w:tc>
        <w:tc>
          <w:tcPr>
            <w:tcW w:w="1206"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пушные звери</w:t>
            </w:r>
          </w:p>
        </w:tc>
      </w:tr>
      <w:tr w:rsidR="000A2BAA" w:rsidRPr="00476AEC" w:rsidTr="004767E3">
        <w:trPr>
          <w:trHeight w:val="240"/>
          <w:tblCellSpacing w:w="0" w:type="dxa"/>
          <w:jc w:val="center"/>
        </w:trPr>
        <w:tc>
          <w:tcPr>
            <w:tcW w:w="1911"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10</w:t>
            </w:r>
          </w:p>
        </w:tc>
        <w:tc>
          <w:tcPr>
            <w:tcW w:w="1036"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5</w:t>
            </w:r>
          </w:p>
        </w:tc>
        <w:tc>
          <w:tcPr>
            <w:tcW w:w="1175"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5</w:t>
            </w:r>
          </w:p>
        </w:tc>
        <w:tc>
          <w:tcPr>
            <w:tcW w:w="861"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10</w:t>
            </w:r>
          </w:p>
        </w:tc>
        <w:tc>
          <w:tcPr>
            <w:tcW w:w="986"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5</w:t>
            </w:r>
          </w:p>
        </w:tc>
        <w:tc>
          <w:tcPr>
            <w:tcW w:w="840"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30</w:t>
            </w:r>
          </w:p>
        </w:tc>
        <w:tc>
          <w:tcPr>
            <w:tcW w:w="1340"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10</w:t>
            </w:r>
          </w:p>
        </w:tc>
        <w:tc>
          <w:tcPr>
            <w:tcW w:w="1206"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5</w:t>
            </w:r>
          </w:p>
        </w:tc>
      </w:tr>
      <w:tr w:rsidR="000A2BAA" w:rsidRPr="00476AEC" w:rsidTr="004767E3">
        <w:trPr>
          <w:trHeight w:val="240"/>
          <w:tblCellSpacing w:w="0" w:type="dxa"/>
          <w:jc w:val="center"/>
        </w:trPr>
        <w:tc>
          <w:tcPr>
            <w:tcW w:w="1911"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20</w:t>
            </w:r>
          </w:p>
        </w:tc>
        <w:tc>
          <w:tcPr>
            <w:tcW w:w="1036"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8</w:t>
            </w:r>
          </w:p>
        </w:tc>
        <w:tc>
          <w:tcPr>
            <w:tcW w:w="1175"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8</w:t>
            </w:r>
          </w:p>
        </w:tc>
        <w:tc>
          <w:tcPr>
            <w:tcW w:w="861"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15</w:t>
            </w:r>
          </w:p>
        </w:tc>
        <w:tc>
          <w:tcPr>
            <w:tcW w:w="986"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8</w:t>
            </w:r>
          </w:p>
        </w:tc>
        <w:tc>
          <w:tcPr>
            <w:tcW w:w="840"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45</w:t>
            </w:r>
          </w:p>
        </w:tc>
        <w:tc>
          <w:tcPr>
            <w:tcW w:w="1340"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20</w:t>
            </w:r>
          </w:p>
        </w:tc>
        <w:tc>
          <w:tcPr>
            <w:tcW w:w="1206"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8</w:t>
            </w:r>
          </w:p>
        </w:tc>
      </w:tr>
      <w:tr w:rsidR="000A2BAA" w:rsidRPr="00476AEC" w:rsidTr="004767E3">
        <w:trPr>
          <w:trHeight w:val="240"/>
          <w:tblCellSpacing w:w="0" w:type="dxa"/>
          <w:jc w:val="center"/>
        </w:trPr>
        <w:tc>
          <w:tcPr>
            <w:tcW w:w="1911"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30</w:t>
            </w:r>
          </w:p>
        </w:tc>
        <w:tc>
          <w:tcPr>
            <w:tcW w:w="1036"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10</w:t>
            </w:r>
          </w:p>
        </w:tc>
        <w:tc>
          <w:tcPr>
            <w:tcW w:w="1175"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10</w:t>
            </w:r>
          </w:p>
        </w:tc>
        <w:tc>
          <w:tcPr>
            <w:tcW w:w="861"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20</w:t>
            </w:r>
          </w:p>
        </w:tc>
        <w:tc>
          <w:tcPr>
            <w:tcW w:w="986"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10</w:t>
            </w:r>
          </w:p>
        </w:tc>
        <w:tc>
          <w:tcPr>
            <w:tcW w:w="840"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60</w:t>
            </w:r>
          </w:p>
        </w:tc>
        <w:tc>
          <w:tcPr>
            <w:tcW w:w="1340"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30</w:t>
            </w:r>
          </w:p>
        </w:tc>
        <w:tc>
          <w:tcPr>
            <w:tcW w:w="1206"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10</w:t>
            </w:r>
          </w:p>
        </w:tc>
      </w:tr>
      <w:tr w:rsidR="000A2BAA" w:rsidRPr="00476AEC" w:rsidTr="004767E3">
        <w:trPr>
          <w:trHeight w:val="240"/>
          <w:tblCellSpacing w:w="0" w:type="dxa"/>
          <w:jc w:val="center"/>
        </w:trPr>
        <w:tc>
          <w:tcPr>
            <w:tcW w:w="1911"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40</w:t>
            </w:r>
          </w:p>
        </w:tc>
        <w:tc>
          <w:tcPr>
            <w:tcW w:w="1036"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15</w:t>
            </w:r>
          </w:p>
        </w:tc>
        <w:tc>
          <w:tcPr>
            <w:tcW w:w="1175"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15</w:t>
            </w:r>
          </w:p>
        </w:tc>
        <w:tc>
          <w:tcPr>
            <w:tcW w:w="861"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25</w:t>
            </w:r>
          </w:p>
        </w:tc>
        <w:tc>
          <w:tcPr>
            <w:tcW w:w="986"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15</w:t>
            </w:r>
          </w:p>
        </w:tc>
        <w:tc>
          <w:tcPr>
            <w:tcW w:w="840"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75</w:t>
            </w:r>
          </w:p>
        </w:tc>
        <w:tc>
          <w:tcPr>
            <w:tcW w:w="1340"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40</w:t>
            </w:r>
          </w:p>
        </w:tc>
        <w:tc>
          <w:tcPr>
            <w:tcW w:w="1206"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1</w:t>
            </w:r>
          </w:p>
        </w:tc>
      </w:tr>
    </w:tbl>
    <w:p w:rsidR="004767E3" w:rsidRDefault="004767E3" w:rsidP="004767E3">
      <w:pPr>
        <w:pStyle w:val="style13335512450000000608msonormal"/>
        <w:spacing w:before="0" w:beforeAutospacing="0" w:after="0" w:afterAutospacing="0"/>
        <w:ind w:firstLine="567"/>
        <w:rPr>
          <w:sz w:val="27"/>
          <w:szCs w:val="27"/>
        </w:rPr>
      </w:pPr>
    </w:p>
    <w:p w:rsidR="000A2BAA" w:rsidRPr="004767E3" w:rsidRDefault="000A2BAA" w:rsidP="004767E3">
      <w:pPr>
        <w:pStyle w:val="style13335512450000000608msonormal"/>
        <w:spacing w:before="0" w:beforeAutospacing="0" w:after="0" w:afterAutospacing="0"/>
        <w:ind w:firstLine="567"/>
        <w:jc w:val="both"/>
        <w:rPr>
          <w:sz w:val="26"/>
          <w:szCs w:val="26"/>
        </w:rPr>
      </w:pPr>
      <w:proofErr w:type="gramStart"/>
      <w:r w:rsidRPr="004767E3">
        <w:rPr>
          <w:sz w:val="26"/>
          <w:szCs w:val="26"/>
        </w:rPr>
        <w:t>При несоблюдении расстояния от мест содержания животных до жилых помещений в личном подсобном хозяйстве на приусадебном земельном участке владелец личного подсобного хозяйства обязан снизить до нормы количество содержащихся на приусадебном земельном участке сельскохозяйственных животных</w:t>
      </w:r>
      <w:r w:rsidR="004767E3">
        <w:rPr>
          <w:sz w:val="26"/>
          <w:szCs w:val="26"/>
        </w:rPr>
        <w:t>,</w:t>
      </w:r>
      <w:r w:rsidRPr="004767E3">
        <w:rPr>
          <w:sz w:val="26"/>
          <w:szCs w:val="26"/>
        </w:rPr>
        <w:t xml:space="preserve"> либо вынести содержание</w:t>
      </w:r>
      <w:r w:rsidR="004767E3">
        <w:rPr>
          <w:sz w:val="26"/>
          <w:szCs w:val="26"/>
        </w:rPr>
        <w:t>,</w:t>
      </w:r>
      <w:r w:rsidRPr="004767E3">
        <w:rPr>
          <w:sz w:val="26"/>
          <w:szCs w:val="26"/>
        </w:rPr>
        <w:t xml:space="preserve"> превышающего предельную норму количества животных</w:t>
      </w:r>
      <w:r w:rsidR="004767E3">
        <w:rPr>
          <w:sz w:val="26"/>
          <w:szCs w:val="26"/>
        </w:rPr>
        <w:t>,</w:t>
      </w:r>
      <w:r w:rsidRPr="004767E3">
        <w:rPr>
          <w:sz w:val="26"/>
          <w:szCs w:val="26"/>
        </w:rPr>
        <w:t xml:space="preserve"> за пределы городского поселения с регистрацией владельца личного подсобного хозяйства в качестве индивидуального предпринимателя или крестьянского (фермерского) хозяйства.</w:t>
      </w:r>
      <w:proofErr w:type="gramEnd"/>
    </w:p>
    <w:p w:rsidR="000A2BAA" w:rsidRPr="004767E3" w:rsidRDefault="000A2BAA" w:rsidP="004767E3">
      <w:pPr>
        <w:pStyle w:val="style13335512450000000608msonormal"/>
        <w:spacing w:before="0" w:beforeAutospacing="0" w:after="0" w:afterAutospacing="0"/>
        <w:ind w:firstLine="567"/>
        <w:jc w:val="both"/>
        <w:rPr>
          <w:sz w:val="26"/>
          <w:szCs w:val="26"/>
        </w:rPr>
      </w:pPr>
      <w:r w:rsidRPr="004767E3">
        <w:rPr>
          <w:sz w:val="26"/>
          <w:szCs w:val="26"/>
        </w:rPr>
        <w:t xml:space="preserve">    Расстояния от сараев для скота и птицы до шахтных колодцев должно быть не менее 30 м. </w:t>
      </w:r>
      <w:r w:rsidR="004767E3" w:rsidRPr="004767E3">
        <w:rPr>
          <w:sz w:val="26"/>
          <w:szCs w:val="26"/>
        </w:rPr>
        <w:t>д</w:t>
      </w:r>
      <w:r w:rsidRPr="004767E3">
        <w:rPr>
          <w:sz w:val="26"/>
          <w:szCs w:val="26"/>
        </w:rPr>
        <w:t>о границы смежного земельного участка расстояния по санитарно-бытовым и зооветеринарным требованиям должны быть не менее:</w:t>
      </w:r>
    </w:p>
    <w:p w:rsidR="000A2BAA" w:rsidRPr="004767E3" w:rsidRDefault="000A2BAA" w:rsidP="004767E3">
      <w:pPr>
        <w:pStyle w:val="style13335512450000000608msonormal"/>
        <w:spacing w:before="0" w:beforeAutospacing="0" w:after="0" w:afterAutospacing="0"/>
        <w:ind w:firstLine="567"/>
        <w:jc w:val="both"/>
        <w:rPr>
          <w:sz w:val="26"/>
          <w:szCs w:val="26"/>
        </w:rPr>
      </w:pPr>
      <w:r w:rsidRPr="004767E3">
        <w:rPr>
          <w:sz w:val="26"/>
          <w:szCs w:val="26"/>
        </w:rPr>
        <w:lastRenderedPageBreak/>
        <w:t>от усадебного одно-, двухквартирного дома - 3 м;</w:t>
      </w:r>
    </w:p>
    <w:p w:rsidR="000A2BAA" w:rsidRPr="004767E3" w:rsidRDefault="000A2BAA" w:rsidP="004767E3">
      <w:pPr>
        <w:pStyle w:val="style13335512450000000608msonormal"/>
        <w:spacing w:before="0" w:beforeAutospacing="0" w:after="0" w:afterAutospacing="0"/>
        <w:ind w:firstLine="567"/>
        <w:jc w:val="both"/>
        <w:rPr>
          <w:sz w:val="26"/>
          <w:szCs w:val="26"/>
        </w:rPr>
      </w:pPr>
      <w:r w:rsidRPr="004767E3">
        <w:rPr>
          <w:sz w:val="26"/>
          <w:szCs w:val="26"/>
        </w:rPr>
        <w:t>от постройки для содержания скота и птицы - 4 м;</w:t>
      </w:r>
    </w:p>
    <w:p w:rsidR="000A2BAA" w:rsidRPr="004767E3" w:rsidRDefault="000A2BAA" w:rsidP="004767E3">
      <w:pPr>
        <w:pStyle w:val="style13335512450000000608msonormal"/>
        <w:spacing w:before="0" w:beforeAutospacing="0" w:after="0" w:afterAutospacing="0"/>
        <w:ind w:firstLine="567"/>
        <w:jc w:val="both"/>
        <w:rPr>
          <w:sz w:val="26"/>
          <w:szCs w:val="26"/>
        </w:rPr>
      </w:pPr>
      <w:r w:rsidRPr="004767E3">
        <w:rPr>
          <w:sz w:val="26"/>
          <w:szCs w:val="26"/>
        </w:rPr>
        <w:t>от других построек (бани, гаража и других) - 1 м;</w:t>
      </w:r>
    </w:p>
    <w:p w:rsidR="000A2BAA" w:rsidRPr="004767E3" w:rsidRDefault="000A2BAA" w:rsidP="004767E3">
      <w:pPr>
        <w:pStyle w:val="style13335512450000000608msonormal"/>
        <w:spacing w:before="0" w:beforeAutospacing="0" w:after="0" w:afterAutospacing="0"/>
        <w:ind w:firstLine="567"/>
        <w:jc w:val="both"/>
        <w:rPr>
          <w:sz w:val="26"/>
          <w:szCs w:val="26"/>
        </w:rPr>
      </w:pPr>
      <w:r w:rsidRPr="004767E3">
        <w:rPr>
          <w:sz w:val="26"/>
          <w:szCs w:val="26"/>
        </w:rPr>
        <w:t>от стволов высокорослых деревьев - 4 м;</w:t>
      </w:r>
    </w:p>
    <w:p w:rsidR="000A2BAA" w:rsidRDefault="000A2BAA" w:rsidP="000A4746">
      <w:pPr>
        <w:pStyle w:val="style13335512450000000608msonormal"/>
        <w:spacing w:before="0" w:beforeAutospacing="0" w:after="0" w:afterAutospacing="0"/>
        <w:ind w:firstLine="567"/>
        <w:jc w:val="both"/>
        <w:rPr>
          <w:sz w:val="26"/>
          <w:szCs w:val="26"/>
        </w:rPr>
      </w:pPr>
      <w:r w:rsidRPr="004767E3">
        <w:rPr>
          <w:sz w:val="26"/>
          <w:szCs w:val="26"/>
        </w:rPr>
        <w:t>от среднерослых - 2 м;</w:t>
      </w:r>
    </w:p>
    <w:p w:rsidR="000A4746" w:rsidRDefault="004767E3" w:rsidP="002C7C52">
      <w:pPr>
        <w:widowControl w:val="0"/>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hAnsi="Times New Roman" w:cs="Times New Roman"/>
          <w:sz w:val="26"/>
          <w:szCs w:val="26"/>
        </w:rPr>
        <w:t>10.3.Владельцы домашних животных имеют право:</w:t>
      </w:r>
    </w:p>
    <w:p w:rsidR="000A4746" w:rsidRDefault="004767E3" w:rsidP="002C7C52">
      <w:pPr>
        <w:widowControl w:val="0"/>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hAnsi="Times New Roman" w:cs="Times New Roman"/>
          <w:sz w:val="26"/>
          <w:szCs w:val="26"/>
        </w:rPr>
        <w:t>1) приобретать и разводить домашних животных с соблюдением требований законодательства Российской Федерации, в том числе приобретать право собственности на безнадзорных животных, безнадзорных животных-компаньонов в установленном действующим законодательством порядке;</w:t>
      </w:r>
    </w:p>
    <w:p w:rsidR="000A4746" w:rsidRDefault="004767E3" w:rsidP="002C7C52">
      <w:pPr>
        <w:widowControl w:val="0"/>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hAnsi="Times New Roman" w:cs="Times New Roman"/>
          <w:sz w:val="26"/>
          <w:szCs w:val="26"/>
        </w:rPr>
        <w:t>2) перевозить домашних животных всеми видами транспорта в соответствии с требованиями действующего законодательства;</w:t>
      </w:r>
    </w:p>
    <w:p w:rsidR="000A4746" w:rsidRDefault="004767E3" w:rsidP="002C7C52">
      <w:pPr>
        <w:widowControl w:val="0"/>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hAnsi="Times New Roman" w:cs="Times New Roman"/>
          <w:sz w:val="26"/>
          <w:szCs w:val="26"/>
        </w:rPr>
        <w:t>3) создавать объединения для защиты домашних животных и прав владельцев домашних животных, принимать участие в деятельности таких объединений;</w:t>
      </w:r>
    </w:p>
    <w:p w:rsidR="000A4746" w:rsidRDefault="004767E3" w:rsidP="002C7C52">
      <w:pPr>
        <w:widowControl w:val="0"/>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hAnsi="Times New Roman" w:cs="Times New Roman"/>
          <w:sz w:val="26"/>
          <w:szCs w:val="26"/>
        </w:rPr>
        <w:t xml:space="preserve">4) подвергать стерилизации (кастрации) домашних животных; </w:t>
      </w:r>
    </w:p>
    <w:p w:rsidR="000A4746" w:rsidRDefault="004767E3" w:rsidP="002C7C52">
      <w:pPr>
        <w:widowControl w:val="0"/>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hAnsi="Times New Roman" w:cs="Times New Roman"/>
          <w:sz w:val="26"/>
          <w:szCs w:val="26"/>
        </w:rPr>
        <w:t>5) обучать и дрессировать домашних животных;</w:t>
      </w:r>
    </w:p>
    <w:p w:rsidR="000A4746" w:rsidRDefault="004767E3" w:rsidP="002C7C52">
      <w:pPr>
        <w:widowControl w:val="0"/>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hAnsi="Times New Roman" w:cs="Times New Roman"/>
          <w:sz w:val="26"/>
          <w:szCs w:val="26"/>
        </w:rPr>
        <w:t>6) временно помещать домашних животных в приют;</w:t>
      </w:r>
    </w:p>
    <w:p w:rsidR="004767E3" w:rsidRPr="000A4746" w:rsidRDefault="004767E3" w:rsidP="002C7C52">
      <w:pPr>
        <w:widowControl w:val="0"/>
        <w:autoSpaceDE w:val="0"/>
        <w:autoSpaceDN w:val="0"/>
        <w:adjustRightInd w:val="0"/>
        <w:spacing w:after="0" w:line="240" w:lineRule="auto"/>
        <w:ind w:firstLine="567"/>
        <w:jc w:val="both"/>
        <w:rPr>
          <w:rFonts w:ascii="Times New Roman" w:eastAsia="Times New Roman" w:hAnsi="Times New Roman" w:cs="Times New Roman"/>
          <w:sz w:val="26"/>
          <w:szCs w:val="26"/>
        </w:rPr>
      </w:pPr>
      <w:r w:rsidRPr="000A4746">
        <w:rPr>
          <w:rFonts w:ascii="Times New Roman" w:hAnsi="Times New Roman" w:cs="Times New Roman"/>
          <w:sz w:val="26"/>
          <w:szCs w:val="26"/>
        </w:rPr>
        <w:t>7) содержать на объектах недвижимого имущества, принадлежащих им на праве собственности или ином законном праве, собак, используемых для охраны указанных объектов, на привязи или в свободном выгуле на огороженной территории, исключая проникновение собак за ограждения, при наличии перед входом на объект предупреждающей надписи об охране объекта собаками;</w:t>
      </w:r>
      <w:r w:rsidRPr="000A4746">
        <w:rPr>
          <w:rFonts w:ascii="Times New Roman" w:hAnsi="Times New Roman" w:cs="Times New Roman"/>
          <w:sz w:val="26"/>
          <w:szCs w:val="26"/>
        </w:rPr>
        <w:br/>
      </w:r>
      <w:proofErr w:type="gramStart"/>
      <w:r w:rsidRPr="000A4746">
        <w:rPr>
          <w:rFonts w:ascii="Times New Roman" w:hAnsi="Times New Roman" w:cs="Times New Roman"/>
          <w:sz w:val="26"/>
          <w:szCs w:val="26"/>
        </w:rPr>
        <w:t>8) содержать домашних животных в свободном выгуле на принадлежащем им на праве собственности или ином законном праве земельном участке только на огороженной территории, обеспечивающей отсутствие у домашнего животного возможности находиться за пределами указанной территории.</w:t>
      </w:r>
      <w:proofErr w:type="gramEnd"/>
      <w:r w:rsidRPr="000A4746">
        <w:rPr>
          <w:rFonts w:ascii="Times New Roman" w:hAnsi="Times New Roman" w:cs="Times New Roman"/>
          <w:sz w:val="26"/>
          <w:szCs w:val="26"/>
        </w:rPr>
        <w:t xml:space="preserve"> Предупреждающая надпись о наличии собак должна быть размещена перед входом на участок;9) осуществлять иные права, установленные действующим законодательством.</w:t>
      </w:r>
    </w:p>
    <w:p w:rsidR="000A4746" w:rsidRDefault="000A4746"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eastAsia="Times New Roman" w:hAnsi="Times New Roman" w:cs="Times New Roman"/>
          <w:sz w:val="26"/>
          <w:szCs w:val="26"/>
        </w:rPr>
        <w:t xml:space="preserve">10.4. </w:t>
      </w:r>
      <w:r w:rsidRPr="002C7C52">
        <w:rPr>
          <w:rFonts w:ascii="Times New Roman" w:hAnsi="Times New Roman" w:cs="Times New Roman"/>
          <w:b/>
          <w:sz w:val="26"/>
          <w:szCs w:val="26"/>
        </w:rPr>
        <w:t>Владельцы домашних животных обязаны</w:t>
      </w:r>
      <w:r w:rsidRPr="000A4746">
        <w:rPr>
          <w:rFonts w:ascii="Times New Roman" w:hAnsi="Times New Roman" w:cs="Times New Roman"/>
          <w:sz w:val="26"/>
          <w:szCs w:val="26"/>
        </w:rPr>
        <w:t>:</w:t>
      </w:r>
    </w:p>
    <w:p w:rsidR="000A4746" w:rsidRDefault="000A4746"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hAnsi="Times New Roman" w:cs="Times New Roman"/>
          <w:sz w:val="26"/>
          <w:szCs w:val="26"/>
        </w:rPr>
        <w:t>1) осуществлять ветеринарно-санитарные мероприятия, обеспечивающие предупреждение и ликвидацию болезней животных, в том числе общих для человека и животных, а в случае заболевания - оказывать помощь домашним животным при наличии специальных навыков либо привлекать для этих целей специалиста в области ветеринарии;</w:t>
      </w:r>
    </w:p>
    <w:p w:rsidR="000A4746" w:rsidRDefault="000A4746"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hAnsi="Times New Roman" w:cs="Times New Roman"/>
          <w:sz w:val="26"/>
          <w:szCs w:val="26"/>
        </w:rPr>
        <w:t>2) содержать домашних животных в условиях, соответствующих их биологическим, видовым и индивидуальным особенностям, обеспечивать доступ домашних животных к питьевой воде, кормам, безопасным для здоровья с учетом их вида, возраста и веса;</w:t>
      </w:r>
    </w:p>
    <w:p w:rsidR="000A4746" w:rsidRDefault="000A4746"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hAnsi="Times New Roman" w:cs="Times New Roman"/>
          <w:sz w:val="26"/>
          <w:szCs w:val="26"/>
        </w:rPr>
        <w:t>3) обеспечивать безопасность граждан, предотвращая нападения домашних животных;</w:t>
      </w:r>
    </w:p>
    <w:p w:rsidR="00564B5B" w:rsidRDefault="00564B5B"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4) обеспечивать выпас домашних животных в отведенных</w:t>
      </w:r>
      <w:r w:rsidR="00447FC1">
        <w:rPr>
          <w:rFonts w:ascii="Times New Roman" w:hAnsi="Times New Roman" w:cs="Times New Roman"/>
          <w:sz w:val="26"/>
          <w:szCs w:val="26"/>
        </w:rPr>
        <w:t xml:space="preserve"> </w:t>
      </w:r>
      <w:r>
        <w:rPr>
          <w:rFonts w:ascii="Times New Roman" w:hAnsi="Times New Roman" w:cs="Times New Roman"/>
          <w:sz w:val="26"/>
          <w:szCs w:val="26"/>
        </w:rPr>
        <w:t>администрацией городского поселения «</w:t>
      </w:r>
      <w:r w:rsidR="009037CC">
        <w:rPr>
          <w:rFonts w:ascii="Times New Roman" w:hAnsi="Times New Roman" w:cs="Times New Roman"/>
          <w:sz w:val="26"/>
          <w:szCs w:val="26"/>
        </w:rPr>
        <w:t>Оловяннинское</w:t>
      </w:r>
      <w:r>
        <w:rPr>
          <w:rFonts w:ascii="Times New Roman" w:hAnsi="Times New Roman" w:cs="Times New Roman"/>
          <w:sz w:val="26"/>
          <w:szCs w:val="26"/>
        </w:rPr>
        <w:t>» местах;</w:t>
      </w:r>
    </w:p>
    <w:p w:rsidR="000A4746" w:rsidRDefault="00564B5B"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5</w:t>
      </w:r>
      <w:r w:rsidR="000A4746" w:rsidRPr="000A4746">
        <w:rPr>
          <w:rFonts w:ascii="Times New Roman" w:hAnsi="Times New Roman" w:cs="Times New Roman"/>
          <w:sz w:val="26"/>
          <w:szCs w:val="26"/>
        </w:rPr>
        <w:t>) немедленно сообщать специалисту в области ветеринарии государственной ветеринарной службы</w:t>
      </w:r>
      <w:proofErr w:type="gramStart"/>
      <w:r w:rsidR="000A4746" w:rsidRPr="000A4746">
        <w:rPr>
          <w:rFonts w:ascii="Times New Roman" w:hAnsi="Times New Roman" w:cs="Times New Roman"/>
          <w:sz w:val="26"/>
          <w:szCs w:val="26"/>
        </w:rPr>
        <w:t xml:space="preserve"> ,</w:t>
      </w:r>
      <w:proofErr w:type="gramEnd"/>
      <w:r w:rsidR="000A4746" w:rsidRPr="000A4746">
        <w:rPr>
          <w:rFonts w:ascii="Times New Roman" w:hAnsi="Times New Roman" w:cs="Times New Roman"/>
          <w:sz w:val="26"/>
          <w:szCs w:val="26"/>
        </w:rPr>
        <w:t xml:space="preserve"> обслуживающему населенный пункт, о подозрении на заболевание домашних животных бешенством, случаях покуса домашних животных другими домашними животными, дикими хищниками; принимать необходимые меры к надежной изоляции подозрительных по заболеванию или покусанных животных;</w:t>
      </w:r>
    </w:p>
    <w:p w:rsidR="000A4746" w:rsidRDefault="00564B5B"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lastRenderedPageBreak/>
        <w:t>6</w:t>
      </w:r>
      <w:r w:rsidR="000A4746" w:rsidRPr="000A4746">
        <w:rPr>
          <w:rFonts w:ascii="Times New Roman" w:hAnsi="Times New Roman" w:cs="Times New Roman"/>
          <w:sz w:val="26"/>
          <w:szCs w:val="26"/>
        </w:rPr>
        <w:t xml:space="preserve">) обеспечить немедленную доставку домашних животных (кроме явно больных бешенством), покусавших других домашних животных или граждан, в ближайшее ветеринарное лечебное учреждение для осмотра и </w:t>
      </w:r>
      <w:proofErr w:type="spellStart"/>
      <w:r w:rsidR="000A4746" w:rsidRPr="000A4746">
        <w:rPr>
          <w:rFonts w:ascii="Times New Roman" w:hAnsi="Times New Roman" w:cs="Times New Roman"/>
          <w:sz w:val="26"/>
          <w:szCs w:val="26"/>
        </w:rPr>
        <w:t>карантинирования</w:t>
      </w:r>
      <w:proofErr w:type="spellEnd"/>
      <w:r w:rsidR="000A4746" w:rsidRPr="000A4746">
        <w:rPr>
          <w:rFonts w:ascii="Times New Roman" w:hAnsi="Times New Roman" w:cs="Times New Roman"/>
          <w:sz w:val="26"/>
          <w:szCs w:val="26"/>
        </w:rPr>
        <w:t xml:space="preserve"> под наблюдением специалистов в области ветеринарии;</w:t>
      </w:r>
    </w:p>
    <w:p w:rsidR="000A4746" w:rsidRDefault="00564B5B"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7</w:t>
      </w:r>
      <w:r w:rsidR="000A4746" w:rsidRPr="000A4746">
        <w:rPr>
          <w:rFonts w:ascii="Times New Roman" w:hAnsi="Times New Roman" w:cs="Times New Roman"/>
          <w:sz w:val="26"/>
          <w:szCs w:val="26"/>
        </w:rPr>
        <w:t>) предоставлять специалистам государственной ветеринарной службы  по их требованию домашних животных для осмотра, немедленно извещать указанных специалистов обо всех случаях внезапного падежа или одновременного массового заболевания домашних животных, а также об их необычном поведении, принимать меры по изоляции домашних животных, подозреваемых в заболевании, до прибытия специалистов государственной ветеринарной службы</w:t>
      </w:r>
      <w:proofErr w:type="gramStart"/>
      <w:r w:rsidR="000A4746" w:rsidRPr="000A4746">
        <w:rPr>
          <w:rFonts w:ascii="Times New Roman" w:hAnsi="Times New Roman" w:cs="Times New Roman"/>
          <w:sz w:val="26"/>
          <w:szCs w:val="26"/>
        </w:rPr>
        <w:t xml:space="preserve"> ;</w:t>
      </w:r>
      <w:proofErr w:type="gramEnd"/>
    </w:p>
    <w:p w:rsidR="000A4746" w:rsidRDefault="00564B5B"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8</w:t>
      </w:r>
      <w:r w:rsidR="000A4746" w:rsidRPr="000A4746">
        <w:rPr>
          <w:rFonts w:ascii="Times New Roman" w:hAnsi="Times New Roman" w:cs="Times New Roman"/>
          <w:sz w:val="26"/>
          <w:szCs w:val="26"/>
        </w:rPr>
        <w:t>) выполнять указания специалистов в области ветеринарии о проведении мероприятий по профилактике болезней животных и борьбе с этими болезнями</w:t>
      </w:r>
      <w:r w:rsidR="000A4746">
        <w:rPr>
          <w:rFonts w:ascii="Times New Roman" w:hAnsi="Times New Roman" w:cs="Times New Roman"/>
          <w:sz w:val="26"/>
          <w:szCs w:val="26"/>
        </w:rPr>
        <w:t>;</w:t>
      </w:r>
    </w:p>
    <w:p w:rsidR="000A4746" w:rsidRDefault="00564B5B"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9</w:t>
      </w:r>
      <w:r w:rsidR="000A4746" w:rsidRPr="000A4746">
        <w:rPr>
          <w:rFonts w:ascii="Times New Roman" w:hAnsi="Times New Roman" w:cs="Times New Roman"/>
          <w:sz w:val="26"/>
          <w:szCs w:val="26"/>
        </w:rPr>
        <w:t xml:space="preserve">) в случае отказа от права собственности на домашнее животное передать (продать) домашнее животное иному лицу, имеющему необходимые условия для его содержания, либо поместить в приют; </w:t>
      </w:r>
    </w:p>
    <w:p w:rsidR="000A4746" w:rsidRDefault="00564B5B"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10</w:t>
      </w:r>
      <w:r w:rsidR="000A4746" w:rsidRPr="000A4746">
        <w:rPr>
          <w:rFonts w:ascii="Times New Roman" w:hAnsi="Times New Roman" w:cs="Times New Roman"/>
          <w:sz w:val="26"/>
          <w:szCs w:val="26"/>
        </w:rPr>
        <w:t>) помещать домашних животных на временное содержание в приют или передавать их на временное содержание иным лицам, имеющим необходимые условия для их содержания, на период отсутствия в месте содержания домашних животных на срок, превышающий их потребность в пище, воде с учетом их биологических, видовых и индивидуальных особенностей;</w:t>
      </w:r>
    </w:p>
    <w:p w:rsidR="000A4746" w:rsidRDefault="000A4746"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hAnsi="Times New Roman" w:cs="Times New Roman"/>
          <w:sz w:val="26"/>
          <w:szCs w:val="26"/>
        </w:rPr>
        <w:t>1</w:t>
      </w:r>
      <w:r w:rsidR="00564B5B">
        <w:rPr>
          <w:rFonts w:ascii="Times New Roman" w:hAnsi="Times New Roman" w:cs="Times New Roman"/>
          <w:sz w:val="26"/>
          <w:szCs w:val="26"/>
        </w:rPr>
        <w:t>1</w:t>
      </w:r>
      <w:r w:rsidRPr="000A4746">
        <w:rPr>
          <w:rFonts w:ascii="Times New Roman" w:hAnsi="Times New Roman" w:cs="Times New Roman"/>
          <w:sz w:val="26"/>
          <w:szCs w:val="26"/>
        </w:rPr>
        <w:t>) не допускать загрязнения домашними животными, в том числе их экскрементами, мест общего пользования, общего имущества в многоквартирном доме, незамедлительно убирать (устранять) загрязнения, оставленные домашними животными во время выгула;</w:t>
      </w:r>
    </w:p>
    <w:p w:rsidR="000A4746" w:rsidRDefault="000A4746"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hAnsi="Times New Roman" w:cs="Times New Roman"/>
          <w:sz w:val="26"/>
          <w:szCs w:val="26"/>
        </w:rPr>
        <w:t>1</w:t>
      </w:r>
      <w:r w:rsidR="00564B5B">
        <w:rPr>
          <w:rFonts w:ascii="Times New Roman" w:hAnsi="Times New Roman" w:cs="Times New Roman"/>
          <w:sz w:val="26"/>
          <w:szCs w:val="26"/>
        </w:rPr>
        <w:t>2</w:t>
      </w:r>
      <w:r w:rsidRPr="000A4746">
        <w:rPr>
          <w:rFonts w:ascii="Times New Roman" w:hAnsi="Times New Roman" w:cs="Times New Roman"/>
          <w:sz w:val="26"/>
          <w:szCs w:val="26"/>
        </w:rPr>
        <w:t>) поддерживать состояние помещения, в котором содержатся домашние животные, в соответствии с законодательством Российской Федерации в области обеспечения санитарно-эпидемиологического благополучия населения;</w:t>
      </w:r>
    </w:p>
    <w:p w:rsidR="000A4746" w:rsidRDefault="000A4746"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hAnsi="Times New Roman" w:cs="Times New Roman"/>
          <w:sz w:val="26"/>
          <w:szCs w:val="26"/>
        </w:rPr>
        <w:t>1</w:t>
      </w:r>
      <w:r w:rsidR="00564B5B">
        <w:rPr>
          <w:rFonts w:ascii="Times New Roman" w:hAnsi="Times New Roman" w:cs="Times New Roman"/>
          <w:sz w:val="26"/>
          <w:szCs w:val="26"/>
        </w:rPr>
        <w:t>3</w:t>
      </w:r>
      <w:r w:rsidRPr="000A4746">
        <w:rPr>
          <w:rFonts w:ascii="Times New Roman" w:hAnsi="Times New Roman" w:cs="Times New Roman"/>
          <w:sz w:val="26"/>
          <w:szCs w:val="26"/>
        </w:rPr>
        <w:t>) принимать меры по предотвращению появления нежелательного приплода домашних животных посредством временной изоляции, применения контрацептивных средств или стерилизации (кастрации) в соответствии с законодательством Российской Федерации;</w:t>
      </w:r>
    </w:p>
    <w:p w:rsidR="000A4746" w:rsidRDefault="000A4746"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hAnsi="Times New Roman" w:cs="Times New Roman"/>
          <w:sz w:val="26"/>
          <w:szCs w:val="26"/>
        </w:rPr>
        <w:t>1</w:t>
      </w:r>
      <w:r w:rsidR="00564B5B">
        <w:rPr>
          <w:rFonts w:ascii="Times New Roman" w:hAnsi="Times New Roman" w:cs="Times New Roman"/>
          <w:sz w:val="26"/>
          <w:szCs w:val="26"/>
        </w:rPr>
        <w:t>4</w:t>
      </w:r>
      <w:r w:rsidRPr="000A4746">
        <w:rPr>
          <w:rFonts w:ascii="Times New Roman" w:hAnsi="Times New Roman" w:cs="Times New Roman"/>
          <w:sz w:val="26"/>
          <w:szCs w:val="26"/>
        </w:rPr>
        <w:t>) обеспечивать идентификацию домашних животных в соответствии с ветеринарным законодательством путем мечения или нанесения информации о домашнем животном и о его владельце на ошейник (шлейку);</w:t>
      </w:r>
    </w:p>
    <w:p w:rsidR="000A4746" w:rsidRDefault="000A4746"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hAnsi="Times New Roman" w:cs="Times New Roman"/>
          <w:sz w:val="26"/>
          <w:szCs w:val="26"/>
        </w:rPr>
        <w:t>1</w:t>
      </w:r>
      <w:r w:rsidR="00564B5B">
        <w:rPr>
          <w:rFonts w:ascii="Times New Roman" w:hAnsi="Times New Roman" w:cs="Times New Roman"/>
          <w:sz w:val="26"/>
          <w:szCs w:val="26"/>
        </w:rPr>
        <w:t>5</w:t>
      </w:r>
      <w:r w:rsidRPr="000A4746">
        <w:rPr>
          <w:rFonts w:ascii="Times New Roman" w:hAnsi="Times New Roman" w:cs="Times New Roman"/>
          <w:sz w:val="26"/>
          <w:szCs w:val="26"/>
        </w:rPr>
        <w:t>) обеспечивать утилизацию или уничтожение биологических отходов, в том числе образовавшихся в результате эвтаназии домашних животных, в соответствии с требованиями действующего законодательства;</w:t>
      </w:r>
    </w:p>
    <w:p w:rsidR="000A4746" w:rsidRDefault="000A4746"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proofErr w:type="gramStart"/>
      <w:r w:rsidRPr="000A4746">
        <w:rPr>
          <w:rFonts w:ascii="Times New Roman" w:hAnsi="Times New Roman" w:cs="Times New Roman"/>
          <w:sz w:val="26"/>
          <w:szCs w:val="26"/>
        </w:rPr>
        <w:t>1</w:t>
      </w:r>
      <w:r w:rsidR="00564B5B">
        <w:rPr>
          <w:rFonts w:ascii="Times New Roman" w:hAnsi="Times New Roman" w:cs="Times New Roman"/>
          <w:sz w:val="26"/>
          <w:szCs w:val="26"/>
        </w:rPr>
        <w:t>6</w:t>
      </w:r>
      <w:r w:rsidRPr="000A4746">
        <w:rPr>
          <w:rFonts w:ascii="Times New Roman" w:hAnsi="Times New Roman" w:cs="Times New Roman"/>
          <w:sz w:val="26"/>
          <w:szCs w:val="26"/>
        </w:rPr>
        <w:t>) выводить собак из жилых помещений (домов), в том числе при прохождении через места общего пользования (лестничные площадки, подъезды и т. п.), а также из изолированных территорий в общие дворы и на улицу в наморднике (за исключением мелких собак) и на поводке, длина которого позволяет вести собаку возле ноги владельца (короткий поводок);</w:t>
      </w:r>
      <w:proofErr w:type="gramEnd"/>
    </w:p>
    <w:p w:rsidR="000A4746" w:rsidRDefault="000A4746"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hAnsi="Times New Roman" w:cs="Times New Roman"/>
          <w:sz w:val="26"/>
          <w:szCs w:val="26"/>
        </w:rPr>
        <w:t>1</w:t>
      </w:r>
      <w:r w:rsidR="00564B5B">
        <w:rPr>
          <w:rFonts w:ascii="Times New Roman" w:hAnsi="Times New Roman" w:cs="Times New Roman"/>
          <w:sz w:val="26"/>
          <w:szCs w:val="26"/>
        </w:rPr>
        <w:t>7</w:t>
      </w:r>
      <w:r w:rsidRPr="000A4746">
        <w:rPr>
          <w:rFonts w:ascii="Times New Roman" w:hAnsi="Times New Roman" w:cs="Times New Roman"/>
          <w:sz w:val="26"/>
          <w:szCs w:val="26"/>
        </w:rPr>
        <w:t xml:space="preserve">) осуществлять выгул домашних животных в специально отведенных для этой цели местах (далее - площадка для выгула), а при отсутствии площадок для выгула - в других местах при условии обеспечения безопасности для жизни и здоровья граждан и исключения нападения домашнего животного на других животных; </w:t>
      </w:r>
    </w:p>
    <w:p w:rsidR="002C7C52" w:rsidRDefault="000A4746"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hAnsi="Times New Roman" w:cs="Times New Roman"/>
          <w:sz w:val="26"/>
          <w:szCs w:val="26"/>
        </w:rPr>
        <w:t>1</w:t>
      </w:r>
      <w:r w:rsidR="00564B5B">
        <w:rPr>
          <w:rFonts w:ascii="Times New Roman" w:hAnsi="Times New Roman" w:cs="Times New Roman"/>
          <w:sz w:val="26"/>
          <w:szCs w:val="26"/>
        </w:rPr>
        <w:t>8</w:t>
      </w:r>
      <w:r w:rsidRPr="000A4746">
        <w:rPr>
          <w:rFonts w:ascii="Times New Roman" w:hAnsi="Times New Roman" w:cs="Times New Roman"/>
          <w:sz w:val="26"/>
          <w:szCs w:val="26"/>
        </w:rPr>
        <w:t xml:space="preserve">) осуществлять выгул собак в наморднике (за исключением мелких собак) и </w:t>
      </w:r>
      <w:r w:rsidRPr="000A4746">
        <w:rPr>
          <w:rFonts w:ascii="Times New Roman" w:hAnsi="Times New Roman" w:cs="Times New Roman"/>
          <w:sz w:val="26"/>
          <w:szCs w:val="26"/>
        </w:rPr>
        <w:lastRenderedPageBreak/>
        <w:t>на поводке, а других домашних животных с использованием средств или приспособлений, препятствующих их свободному передвижению, нападению на других животных и граждан (поводок, шлейка, иные средства фиксации животного). Свободный выгул домашних животных допускается на площадках для выгула (при их наличии), а также за пределами границ населенных пунктов</w:t>
      </w:r>
      <w:r w:rsidR="002C7C52">
        <w:rPr>
          <w:rFonts w:ascii="Times New Roman" w:hAnsi="Times New Roman" w:cs="Times New Roman"/>
          <w:sz w:val="26"/>
          <w:szCs w:val="26"/>
        </w:rPr>
        <w:t>;</w:t>
      </w:r>
    </w:p>
    <w:p w:rsidR="000A4746" w:rsidRDefault="000A4746"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hAnsi="Times New Roman" w:cs="Times New Roman"/>
          <w:sz w:val="26"/>
          <w:szCs w:val="26"/>
        </w:rPr>
        <w:t>1</w:t>
      </w:r>
      <w:r w:rsidR="00564B5B">
        <w:rPr>
          <w:rFonts w:ascii="Times New Roman" w:hAnsi="Times New Roman" w:cs="Times New Roman"/>
          <w:sz w:val="26"/>
          <w:szCs w:val="26"/>
        </w:rPr>
        <w:t>9</w:t>
      </w:r>
      <w:r w:rsidRPr="000A4746">
        <w:rPr>
          <w:rFonts w:ascii="Times New Roman" w:hAnsi="Times New Roman" w:cs="Times New Roman"/>
          <w:sz w:val="26"/>
          <w:szCs w:val="26"/>
        </w:rPr>
        <w:t>) сообщать о пропаже домашнего животного в органы полиции</w:t>
      </w:r>
      <w:r w:rsidR="002C7C52">
        <w:rPr>
          <w:rFonts w:ascii="Times New Roman" w:hAnsi="Times New Roman" w:cs="Times New Roman"/>
          <w:sz w:val="26"/>
          <w:szCs w:val="26"/>
        </w:rPr>
        <w:t>;</w:t>
      </w:r>
    </w:p>
    <w:p w:rsidR="004767E3" w:rsidRPr="000A4746" w:rsidRDefault="00564B5B" w:rsidP="002C7C52">
      <w:pPr>
        <w:widowControl w:val="0"/>
        <w:tabs>
          <w:tab w:val="left" w:pos="1276"/>
        </w:tabs>
        <w:autoSpaceDE w:val="0"/>
        <w:autoSpaceDN w:val="0"/>
        <w:adjustRightInd w:val="0"/>
        <w:spacing w:after="0" w:line="240" w:lineRule="auto"/>
        <w:ind w:firstLine="567"/>
        <w:jc w:val="both"/>
        <w:rPr>
          <w:rFonts w:ascii="Times New Roman" w:eastAsia="Times New Roman" w:hAnsi="Times New Roman" w:cs="Times New Roman"/>
          <w:sz w:val="26"/>
          <w:szCs w:val="26"/>
        </w:rPr>
      </w:pPr>
      <w:r>
        <w:rPr>
          <w:rFonts w:ascii="Times New Roman" w:hAnsi="Times New Roman" w:cs="Times New Roman"/>
          <w:sz w:val="26"/>
          <w:szCs w:val="26"/>
        </w:rPr>
        <w:t>20</w:t>
      </w:r>
      <w:r w:rsidR="000A4746" w:rsidRPr="000A4746">
        <w:rPr>
          <w:rFonts w:ascii="Times New Roman" w:hAnsi="Times New Roman" w:cs="Times New Roman"/>
          <w:sz w:val="26"/>
          <w:szCs w:val="26"/>
        </w:rPr>
        <w:t>) выполнять иные обязанности, установленные действующим законодательством.</w:t>
      </w:r>
    </w:p>
    <w:p w:rsidR="002C7C52" w:rsidRDefault="002C7C52" w:rsidP="000A4746">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Pr>
          <w:rFonts w:ascii="Times New Roman" w:eastAsia="Times New Roman" w:hAnsi="Times New Roman" w:cs="Times New Roman"/>
          <w:sz w:val="26"/>
          <w:szCs w:val="26"/>
        </w:rPr>
        <w:t xml:space="preserve">10.5. </w:t>
      </w:r>
      <w:r w:rsidRPr="002C7C52">
        <w:rPr>
          <w:rFonts w:ascii="Times New Roman" w:hAnsi="Times New Roman" w:cs="Times New Roman"/>
          <w:b/>
          <w:sz w:val="26"/>
          <w:szCs w:val="26"/>
        </w:rPr>
        <w:t>Владельцам домашних животных запрещается:</w:t>
      </w:r>
    </w:p>
    <w:p w:rsidR="002C7C52" w:rsidRDefault="002C7C52"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2C7C52">
        <w:rPr>
          <w:rFonts w:ascii="Times New Roman" w:hAnsi="Times New Roman" w:cs="Times New Roman"/>
          <w:sz w:val="26"/>
          <w:szCs w:val="26"/>
        </w:rPr>
        <w:t>1) совершать в отношении домашних животных действия, противоречащие принципам гуманности, в том числе жестоко обращаться с домашними животными;</w:t>
      </w:r>
    </w:p>
    <w:p w:rsidR="002C7C52" w:rsidRDefault="002C7C52"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2C7C52">
        <w:rPr>
          <w:rFonts w:ascii="Times New Roman" w:hAnsi="Times New Roman" w:cs="Times New Roman"/>
          <w:sz w:val="26"/>
          <w:szCs w:val="26"/>
        </w:rPr>
        <w:t>2) обучать домашних животных с целью нападения на других домашних животных, людей, использовать негуманные методы психического и физического воздействия на домашних животных при их дрессировке;</w:t>
      </w:r>
    </w:p>
    <w:p w:rsidR="002C7C52" w:rsidRDefault="002C7C52"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2C7C52">
        <w:rPr>
          <w:rFonts w:ascii="Times New Roman" w:hAnsi="Times New Roman" w:cs="Times New Roman"/>
          <w:sz w:val="26"/>
          <w:szCs w:val="26"/>
        </w:rPr>
        <w:t xml:space="preserve">3) разводить, содержать, отлавливать домашних животных с целью использования их шкур, мяса, костей и получения продукции животного происхождения, за исключением продукции, получаемой в результате ухода за животными (стрижка, вычесывание, </w:t>
      </w:r>
      <w:proofErr w:type="spellStart"/>
      <w:r w:rsidRPr="002C7C52">
        <w:rPr>
          <w:rFonts w:ascii="Times New Roman" w:hAnsi="Times New Roman" w:cs="Times New Roman"/>
          <w:sz w:val="26"/>
          <w:szCs w:val="26"/>
        </w:rPr>
        <w:t>выщипывание</w:t>
      </w:r>
      <w:proofErr w:type="spellEnd"/>
      <w:r w:rsidRPr="002C7C52">
        <w:rPr>
          <w:rFonts w:ascii="Times New Roman" w:hAnsi="Times New Roman" w:cs="Times New Roman"/>
          <w:sz w:val="26"/>
          <w:szCs w:val="26"/>
        </w:rPr>
        <w:t xml:space="preserve"> шерсти и так далее);</w:t>
      </w:r>
    </w:p>
    <w:p w:rsidR="002C7C52" w:rsidRDefault="002C7C52"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2C7C52">
        <w:rPr>
          <w:rFonts w:ascii="Times New Roman" w:hAnsi="Times New Roman" w:cs="Times New Roman"/>
          <w:sz w:val="26"/>
          <w:szCs w:val="26"/>
        </w:rPr>
        <w:t>4) натравливать домашних животных на других животных или граждан, за исключением случаев, предусмотренных действующим законодательством;</w:t>
      </w:r>
    </w:p>
    <w:p w:rsidR="002C7C52" w:rsidRDefault="002C7C52"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2C7C52">
        <w:rPr>
          <w:rFonts w:ascii="Times New Roman" w:hAnsi="Times New Roman" w:cs="Times New Roman"/>
          <w:sz w:val="26"/>
          <w:szCs w:val="26"/>
        </w:rPr>
        <w:t>5) содержать домашних животных на кухнях и в коридорах коммунальных квартир без согласия всех собственников, нанимателей помещений в коммунальной квартире;</w:t>
      </w:r>
    </w:p>
    <w:p w:rsidR="002C7C52" w:rsidRDefault="002C7C52"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2C7C52">
        <w:rPr>
          <w:rFonts w:ascii="Times New Roman" w:hAnsi="Times New Roman" w:cs="Times New Roman"/>
          <w:sz w:val="26"/>
          <w:szCs w:val="26"/>
        </w:rPr>
        <w:t>6) содержать домашних животных в местах общего пользования многоквартирного дома без решения общего собрания собственников помещений в многоквартирном доме о предоставлении (определении) места для содержания животных;</w:t>
      </w:r>
    </w:p>
    <w:p w:rsidR="002C7C52" w:rsidRDefault="002C7C52"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2C7C52">
        <w:rPr>
          <w:rFonts w:ascii="Times New Roman" w:hAnsi="Times New Roman" w:cs="Times New Roman"/>
          <w:sz w:val="26"/>
          <w:szCs w:val="26"/>
        </w:rPr>
        <w:t>7) содержать домашних животных в  помещениях, содержащих механическое, электрическое, санитарно-техническое и иное оборудование, находящееся в многоквартирном доме за пределами или внутри помещений и обслуживающее более одного помещения, а также в транспортных средствах, за исключением транспортных средств категории "О";</w:t>
      </w:r>
    </w:p>
    <w:p w:rsidR="004B6385" w:rsidRDefault="002C7C52"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2C7C52">
        <w:rPr>
          <w:rFonts w:ascii="Times New Roman" w:hAnsi="Times New Roman" w:cs="Times New Roman"/>
          <w:sz w:val="26"/>
          <w:szCs w:val="26"/>
        </w:rPr>
        <w:t>8) находиться в общественных местах, в том числе парках, местах массового отдыха, с собаками без намордника (за исключением мелких собак) и поводка, а с другими домашними животными - без использования средств или приспособлений, препятствующих их свободному передвижению, нападению на других животных и граждан (поводок, шлейка, иные средства фиксации животного);</w:t>
      </w:r>
    </w:p>
    <w:p w:rsidR="004B6385" w:rsidRDefault="002C7C52"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2C7C52">
        <w:rPr>
          <w:rFonts w:ascii="Times New Roman" w:hAnsi="Times New Roman" w:cs="Times New Roman"/>
          <w:sz w:val="26"/>
          <w:szCs w:val="26"/>
        </w:rPr>
        <w:t>9) оставлять домашних животных на привязи при выгуле</w:t>
      </w:r>
      <w:proofErr w:type="gramStart"/>
      <w:r w:rsidRPr="002C7C52">
        <w:rPr>
          <w:rFonts w:ascii="Times New Roman" w:hAnsi="Times New Roman" w:cs="Times New Roman"/>
          <w:sz w:val="26"/>
          <w:szCs w:val="26"/>
        </w:rPr>
        <w:t>,;</w:t>
      </w:r>
      <w:proofErr w:type="gramEnd"/>
    </w:p>
    <w:p w:rsidR="004B6385" w:rsidRDefault="002C7C52"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2C7C52">
        <w:rPr>
          <w:rFonts w:ascii="Times New Roman" w:hAnsi="Times New Roman" w:cs="Times New Roman"/>
          <w:sz w:val="26"/>
          <w:szCs w:val="26"/>
        </w:rPr>
        <w:t>10) допускать выгул крупных собак лицами, не достигшими 14-летнего возраста, без сопровождения взрослых;</w:t>
      </w:r>
    </w:p>
    <w:p w:rsidR="004B6385" w:rsidRDefault="002C7C52" w:rsidP="004B6385">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2C7C52">
        <w:rPr>
          <w:rFonts w:ascii="Times New Roman" w:hAnsi="Times New Roman" w:cs="Times New Roman"/>
          <w:sz w:val="26"/>
          <w:szCs w:val="26"/>
        </w:rPr>
        <w:t>11) допускать выгул домашних жи</w:t>
      </w:r>
      <w:r w:rsidR="004B6385">
        <w:rPr>
          <w:rFonts w:ascii="Times New Roman" w:hAnsi="Times New Roman" w:cs="Times New Roman"/>
          <w:sz w:val="26"/>
          <w:szCs w:val="26"/>
        </w:rPr>
        <w:t>вотных без сопровождающего лица</w:t>
      </w:r>
      <w:r w:rsidRPr="002C7C52">
        <w:rPr>
          <w:rFonts w:ascii="Times New Roman" w:hAnsi="Times New Roman" w:cs="Times New Roman"/>
          <w:sz w:val="26"/>
          <w:szCs w:val="26"/>
        </w:rPr>
        <w:t>;</w:t>
      </w:r>
    </w:p>
    <w:p w:rsidR="004767E3" w:rsidRDefault="002C7C52" w:rsidP="004B6385">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2C7C52">
        <w:rPr>
          <w:rFonts w:ascii="Times New Roman" w:hAnsi="Times New Roman" w:cs="Times New Roman"/>
          <w:sz w:val="26"/>
          <w:szCs w:val="26"/>
        </w:rPr>
        <w:t>12) выгуливать домашних животных на территориях детских, образовательных и медицинских организаций, объектах культур</w:t>
      </w:r>
      <w:r w:rsidR="004B6385">
        <w:rPr>
          <w:rFonts w:ascii="Times New Roman" w:hAnsi="Times New Roman" w:cs="Times New Roman"/>
          <w:sz w:val="26"/>
          <w:szCs w:val="26"/>
        </w:rPr>
        <w:t>ы, спорта, на детских площадках;</w:t>
      </w:r>
    </w:p>
    <w:p w:rsidR="004B6385" w:rsidRDefault="004B6385" w:rsidP="004B6385">
      <w:pPr>
        <w:widowControl w:val="0"/>
        <w:tabs>
          <w:tab w:val="left" w:pos="1276"/>
        </w:tabs>
        <w:autoSpaceDE w:val="0"/>
        <w:autoSpaceDN w:val="0"/>
        <w:adjustRightInd w:val="0"/>
        <w:spacing w:after="0" w:line="240" w:lineRule="auto"/>
        <w:ind w:firstLine="567"/>
        <w:jc w:val="both"/>
        <w:rPr>
          <w:rFonts w:ascii="Times New Roman" w:eastAsia="Times New Roman" w:hAnsi="Times New Roman" w:cs="Times New Roman"/>
          <w:sz w:val="26"/>
          <w:szCs w:val="26"/>
        </w:rPr>
      </w:pPr>
      <w:r>
        <w:rPr>
          <w:rFonts w:ascii="Times New Roman" w:hAnsi="Times New Roman" w:cs="Times New Roman"/>
          <w:sz w:val="26"/>
          <w:szCs w:val="26"/>
        </w:rPr>
        <w:t>13) с</w:t>
      </w:r>
      <w:r w:rsidR="001E2AE4" w:rsidRPr="00C12FA9">
        <w:rPr>
          <w:rFonts w:ascii="Times New Roman" w:eastAsia="Times New Roman" w:hAnsi="Times New Roman" w:cs="Times New Roman"/>
          <w:sz w:val="26"/>
          <w:szCs w:val="26"/>
        </w:rPr>
        <w:t>одержа</w:t>
      </w:r>
      <w:r>
        <w:rPr>
          <w:rFonts w:ascii="Times New Roman" w:eastAsia="Times New Roman" w:hAnsi="Times New Roman" w:cs="Times New Roman"/>
          <w:sz w:val="26"/>
          <w:szCs w:val="26"/>
        </w:rPr>
        <w:t>ть</w:t>
      </w:r>
      <w:r w:rsidR="001E2AE4" w:rsidRPr="00C12FA9">
        <w:rPr>
          <w:rFonts w:ascii="Times New Roman" w:eastAsia="Times New Roman" w:hAnsi="Times New Roman" w:cs="Times New Roman"/>
          <w:sz w:val="26"/>
          <w:szCs w:val="26"/>
        </w:rPr>
        <w:t xml:space="preserve"> сельскохозяйственных животных и птицы в зоне многоэтажной жилой застройки</w:t>
      </w:r>
      <w:r>
        <w:rPr>
          <w:rFonts w:ascii="Times New Roman" w:eastAsia="Times New Roman" w:hAnsi="Times New Roman" w:cs="Times New Roman"/>
          <w:sz w:val="26"/>
          <w:szCs w:val="26"/>
        </w:rPr>
        <w:t>;</w:t>
      </w:r>
    </w:p>
    <w:p w:rsidR="00121F88" w:rsidRPr="00C12FA9" w:rsidRDefault="00121F88" w:rsidP="00121F88">
      <w:pPr>
        <w:widowControl w:val="0"/>
        <w:tabs>
          <w:tab w:val="left" w:pos="720"/>
        </w:tabs>
        <w:autoSpaceDE w:val="0"/>
        <w:autoSpaceDN w:val="0"/>
        <w:adjustRightInd w:val="0"/>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14)</w:t>
      </w:r>
      <w:r w:rsidRPr="00C12FA9">
        <w:rPr>
          <w:rFonts w:ascii="Times New Roman" w:eastAsia="Times New Roman" w:hAnsi="Times New Roman" w:cs="Times New Roman"/>
          <w:sz w:val="26"/>
          <w:szCs w:val="26"/>
        </w:rPr>
        <w:t>безнадзорный выгул птицы за пределами приусадебного  участка;</w:t>
      </w:r>
    </w:p>
    <w:p w:rsidR="00121F88" w:rsidRDefault="00121F88" w:rsidP="00121F88">
      <w:pPr>
        <w:widowControl w:val="0"/>
        <w:tabs>
          <w:tab w:val="left" w:pos="720"/>
        </w:tabs>
        <w:autoSpaceDE w:val="0"/>
        <w:autoSpaceDN w:val="0"/>
        <w:adjustRightInd w:val="0"/>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15) </w:t>
      </w:r>
      <w:r w:rsidRPr="00C12FA9">
        <w:rPr>
          <w:rFonts w:ascii="Times New Roman" w:eastAsia="Times New Roman" w:hAnsi="Times New Roman" w:cs="Times New Roman"/>
          <w:sz w:val="26"/>
          <w:szCs w:val="26"/>
        </w:rPr>
        <w:t>передвижение сельскохозяйственных животных на территории поселения без сопровождающих лиц.</w:t>
      </w:r>
    </w:p>
    <w:p w:rsidR="004B6385" w:rsidRDefault="004B6385" w:rsidP="004B6385">
      <w:pPr>
        <w:widowControl w:val="0"/>
        <w:tabs>
          <w:tab w:val="left" w:pos="1276"/>
        </w:tabs>
        <w:autoSpaceDE w:val="0"/>
        <w:autoSpaceDN w:val="0"/>
        <w:adjustRightInd w:val="0"/>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w:t>
      </w:r>
      <w:r w:rsidR="00121F88">
        <w:rPr>
          <w:rFonts w:ascii="Times New Roman" w:eastAsia="Times New Roman" w:hAnsi="Times New Roman" w:cs="Times New Roman"/>
          <w:sz w:val="26"/>
          <w:szCs w:val="26"/>
        </w:rPr>
        <w:t>6</w:t>
      </w:r>
      <w:r>
        <w:rPr>
          <w:rFonts w:ascii="Times New Roman" w:eastAsia="Times New Roman" w:hAnsi="Times New Roman" w:cs="Times New Roman"/>
          <w:sz w:val="26"/>
          <w:szCs w:val="26"/>
        </w:rPr>
        <w:t>)</w:t>
      </w:r>
      <w:r w:rsidRPr="00C12FA9">
        <w:rPr>
          <w:rFonts w:ascii="Times New Roman" w:eastAsia="Times New Roman" w:hAnsi="Times New Roman" w:cs="Times New Roman"/>
          <w:sz w:val="26"/>
          <w:szCs w:val="26"/>
        </w:rPr>
        <w:t xml:space="preserve">выпас сельскохозяйственных животных и птицы на территориях городских парков, скверов, улиц, </w:t>
      </w:r>
      <w:proofErr w:type="spellStart"/>
      <w:r w:rsidRPr="00C12FA9">
        <w:rPr>
          <w:rFonts w:ascii="Times New Roman" w:eastAsia="Times New Roman" w:hAnsi="Times New Roman" w:cs="Times New Roman"/>
          <w:sz w:val="26"/>
          <w:szCs w:val="26"/>
        </w:rPr>
        <w:t>внутридворовых</w:t>
      </w:r>
      <w:proofErr w:type="spellEnd"/>
      <w:r w:rsidRPr="00C12FA9">
        <w:rPr>
          <w:rFonts w:ascii="Times New Roman" w:eastAsia="Times New Roman" w:hAnsi="Times New Roman" w:cs="Times New Roman"/>
          <w:sz w:val="26"/>
          <w:szCs w:val="26"/>
        </w:rPr>
        <w:t xml:space="preserve"> территорий, в местах массового отдыха и купания людей.</w:t>
      </w:r>
    </w:p>
    <w:p w:rsidR="004B6385" w:rsidRPr="00C12FA9" w:rsidRDefault="004B6385" w:rsidP="00121F88">
      <w:pPr>
        <w:tabs>
          <w:tab w:val="left" w:pos="720"/>
        </w:tabs>
        <w:autoSpaceDE w:val="0"/>
        <w:autoSpaceDN w:val="0"/>
        <w:adjustRightInd w:val="0"/>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10.6.</w:t>
      </w:r>
      <w:r w:rsidR="001E2AE4">
        <w:rPr>
          <w:rFonts w:ascii="Times New Roman" w:eastAsia="Times New Roman" w:hAnsi="Times New Roman" w:cs="Times New Roman"/>
          <w:sz w:val="26"/>
          <w:szCs w:val="26"/>
        </w:rPr>
        <w:t xml:space="preserve"> М</w:t>
      </w:r>
      <w:r w:rsidR="001E2AE4" w:rsidRPr="00C12FA9">
        <w:rPr>
          <w:rFonts w:ascii="Times New Roman" w:eastAsia="Times New Roman" w:hAnsi="Times New Roman" w:cs="Times New Roman"/>
          <w:sz w:val="26"/>
          <w:szCs w:val="26"/>
        </w:rPr>
        <w:t>еста выпаса и прогона сельскохозяйственных животных и птицы определяются администрацией поселения с учетом требований законода</w:t>
      </w:r>
      <w:r>
        <w:rPr>
          <w:rFonts w:ascii="Times New Roman" w:eastAsia="Times New Roman" w:hAnsi="Times New Roman" w:cs="Times New Roman"/>
          <w:sz w:val="26"/>
          <w:szCs w:val="26"/>
        </w:rPr>
        <w:t>тельства Российской Федерации.</w:t>
      </w:r>
      <w:r w:rsidRPr="00C12FA9">
        <w:rPr>
          <w:rFonts w:ascii="Times New Roman" w:eastAsia="Times New Roman" w:hAnsi="Times New Roman" w:cs="Times New Roman"/>
          <w:sz w:val="26"/>
          <w:szCs w:val="26"/>
        </w:rPr>
        <w:t>Владельцы домашнего скота обязаны сопровождать домашний скот до места сбора стада и передать пастуху, а также встречать домашний скот после пастьбы в вечернее время</w:t>
      </w:r>
      <w:r>
        <w:rPr>
          <w:rFonts w:ascii="Times New Roman" w:eastAsia="Times New Roman" w:hAnsi="Times New Roman" w:cs="Times New Roman"/>
          <w:sz w:val="26"/>
          <w:szCs w:val="26"/>
        </w:rPr>
        <w:t>.</w:t>
      </w:r>
      <w:r w:rsidR="00121F88" w:rsidRPr="00C12FA9">
        <w:rPr>
          <w:rFonts w:ascii="Times New Roman" w:eastAsia="Times New Roman" w:hAnsi="Times New Roman" w:cs="Times New Roman"/>
          <w:sz w:val="26"/>
          <w:szCs w:val="26"/>
        </w:rPr>
        <w:t>Безнадзорный, беспривязный выпас не допускается.</w:t>
      </w:r>
    </w:p>
    <w:p w:rsidR="001E2AE4" w:rsidRPr="00C12FA9" w:rsidRDefault="004B6385" w:rsidP="00121F88">
      <w:pPr>
        <w:autoSpaceDE w:val="0"/>
        <w:autoSpaceDN w:val="0"/>
        <w:adjustRightInd w:val="0"/>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10.7. </w:t>
      </w:r>
      <w:r w:rsidR="001E2AE4" w:rsidRPr="00C12FA9">
        <w:rPr>
          <w:rFonts w:ascii="Times New Roman" w:eastAsia="Times New Roman" w:hAnsi="Times New Roman" w:cs="Times New Roman"/>
          <w:sz w:val="26"/>
          <w:szCs w:val="26"/>
        </w:rPr>
        <w:t xml:space="preserve">В местах массового отдыха и купания людей землепользователем, балансодержателем, арендатором водного объекта обязаны быть установлены информационные знаки: </w:t>
      </w:r>
      <w:r w:rsidR="001E2AE4" w:rsidRPr="00C12FA9">
        <w:rPr>
          <w:rFonts w:ascii="Times New Roman" w:eastAsia="Times New Roman" w:hAnsi="Times New Roman" w:cs="Times New Roman"/>
          <w:bCs/>
          <w:sz w:val="26"/>
          <w:szCs w:val="26"/>
        </w:rPr>
        <w:t xml:space="preserve">"Водопой, прогон, выпас сельскохозяйственных животных и птицы ЗАПРЕЩЕН".                        </w:t>
      </w:r>
    </w:p>
    <w:p w:rsidR="001E2AE4" w:rsidRPr="00C12FA9" w:rsidRDefault="00121F88" w:rsidP="00121F88">
      <w:pPr>
        <w:autoSpaceDE w:val="0"/>
        <w:autoSpaceDN w:val="0"/>
        <w:adjustRightInd w:val="0"/>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10.8.</w:t>
      </w:r>
      <w:r>
        <w:rPr>
          <w:rFonts w:ascii="Times New Roman" w:eastAsia="Times New Roman" w:hAnsi="Times New Roman" w:cs="Times New Roman"/>
          <w:sz w:val="26"/>
          <w:szCs w:val="26"/>
        </w:rPr>
        <w:tab/>
      </w:r>
      <w:r w:rsidR="001E2AE4" w:rsidRPr="00C12FA9">
        <w:rPr>
          <w:rFonts w:ascii="Times New Roman" w:eastAsia="Times New Roman" w:hAnsi="Times New Roman" w:cs="Times New Roman"/>
          <w:sz w:val="26"/>
          <w:szCs w:val="26"/>
        </w:rPr>
        <w:t>Владельцы собак, имеющие в пользовании земельный участок, могут содержать собак в свободном выгуле только на хорошо огороженной территории или на привязи. О наличии собак должна быть сделана предупреждающая табличка.</w:t>
      </w:r>
    </w:p>
    <w:p w:rsidR="001E2AE4" w:rsidRPr="00C12FA9" w:rsidRDefault="001E2AE4" w:rsidP="00121F88">
      <w:pPr>
        <w:widowControl w:val="0"/>
        <w:autoSpaceDE w:val="0"/>
        <w:autoSpaceDN w:val="0"/>
        <w:adjustRightInd w:val="0"/>
        <w:spacing w:after="0" w:line="240" w:lineRule="auto"/>
        <w:ind w:firstLine="567"/>
        <w:jc w:val="both"/>
        <w:rPr>
          <w:rFonts w:ascii="Times New Roman" w:eastAsia="Times New Roman" w:hAnsi="Times New Roman" w:cs="Times New Roman"/>
          <w:sz w:val="26"/>
          <w:szCs w:val="26"/>
        </w:rPr>
      </w:pPr>
      <w:r w:rsidRPr="00C12FA9">
        <w:rPr>
          <w:rFonts w:ascii="Times New Roman" w:eastAsia="Times New Roman" w:hAnsi="Times New Roman" w:cs="Times New Roman"/>
          <w:bCs/>
          <w:sz w:val="26"/>
          <w:szCs w:val="26"/>
        </w:rPr>
        <w:t>1</w:t>
      </w:r>
      <w:r w:rsidR="00121F88">
        <w:rPr>
          <w:rFonts w:ascii="Times New Roman" w:eastAsia="Times New Roman" w:hAnsi="Times New Roman" w:cs="Times New Roman"/>
          <w:bCs/>
          <w:sz w:val="26"/>
          <w:szCs w:val="26"/>
        </w:rPr>
        <w:t>0</w:t>
      </w:r>
      <w:r w:rsidRPr="00C12FA9">
        <w:rPr>
          <w:rFonts w:ascii="Times New Roman" w:eastAsia="Times New Roman" w:hAnsi="Times New Roman" w:cs="Times New Roman"/>
          <w:bCs/>
          <w:sz w:val="26"/>
          <w:szCs w:val="26"/>
        </w:rPr>
        <w:t>.</w:t>
      </w:r>
      <w:r w:rsidR="00121F88">
        <w:rPr>
          <w:rFonts w:ascii="Times New Roman" w:eastAsia="Times New Roman" w:hAnsi="Times New Roman" w:cs="Times New Roman"/>
          <w:bCs/>
          <w:sz w:val="26"/>
          <w:szCs w:val="26"/>
        </w:rPr>
        <w:t>9</w:t>
      </w:r>
      <w:r w:rsidRPr="00C12FA9">
        <w:rPr>
          <w:rFonts w:ascii="Times New Roman" w:eastAsia="Times New Roman" w:hAnsi="Times New Roman" w:cs="Times New Roman"/>
          <w:bCs/>
          <w:sz w:val="26"/>
          <w:szCs w:val="26"/>
        </w:rPr>
        <w:t>.</w:t>
      </w:r>
      <w:r w:rsidRPr="00C12FA9">
        <w:rPr>
          <w:rFonts w:ascii="Times New Roman" w:eastAsia="Times New Roman" w:hAnsi="Times New Roman" w:cs="Times New Roman"/>
          <w:sz w:val="26"/>
          <w:szCs w:val="26"/>
        </w:rPr>
        <w:t xml:space="preserve"> Безнадзорные животные (в том числе собаки, имеющие ошейник), находящиеся на улицах или в иных общественных местах, подлежат отлову. </w:t>
      </w:r>
    </w:p>
    <w:p w:rsidR="001E2AE4" w:rsidRPr="00C12FA9" w:rsidRDefault="001E2AE4" w:rsidP="00121F88">
      <w:pPr>
        <w:widowControl w:val="0"/>
        <w:tabs>
          <w:tab w:val="left" w:pos="720"/>
        </w:tabs>
        <w:autoSpaceDE w:val="0"/>
        <w:autoSpaceDN w:val="0"/>
        <w:adjustRightInd w:val="0"/>
        <w:spacing w:after="0" w:line="240" w:lineRule="auto"/>
        <w:ind w:firstLine="567"/>
        <w:jc w:val="both"/>
        <w:rPr>
          <w:rFonts w:ascii="Times New Roman" w:eastAsia="Times New Roman" w:hAnsi="Times New Roman" w:cs="Times New Roman"/>
          <w:sz w:val="26"/>
          <w:szCs w:val="26"/>
        </w:rPr>
      </w:pPr>
    </w:p>
    <w:p w:rsidR="00E43433" w:rsidRPr="00121F88" w:rsidRDefault="00121F88" w:rsidP="00121F88">
      <w:pPr>
        <w:spacing w:after="0" w:line="240" w:lineRule="auto"/>
        <w:ind w:firstLine="567"/>
        <w:contextualSpacing/>
        <w:jc w:val="center"/>
        <w:rPr>
          <w:rFonts w:ascii="Times New Roman" w:eastAsia="Times New Roman" w:hAnsi="Times New Roman" w:cs="Times New Roman"/>
          <w:b/>
          <w:sz w:val="26"/>
          <w:szCs w:val="26"/>
        </w:rPr>
      </w:pPr>
      <w:r w:rsidRPr="00121F88">
        <w:rPr>
          <w:rFonts w:ascii="Times New Roman" w:eastAsia="Times New Roman" w:hAnsi="Times New Roman" w:cs="Times New Roman"/>
          <w:b/>
          <w:sz w:val="26"/>
          <w:szCs w:val="26"/>
        </w:rPr>
        <w:t>11. Порядок и механизмы общественного участия в процессе благоустройства</w:t>
      </w:r>
    </w:p>
    <w:p w:rsidR="001E2AE4" w:rsidRDefault="001E2AE4" w:rsidP="00121F88">
      <w:pPr>
        <w:widowControl w:val="0"/>
        <w:tabs>
          <w:tab w:val="left" w:pos="1276"/>
        </w:tabs>
        <w:autoSpaceDE w:val="0"/>
        <w:autoSpaceDN w:val="0"/>
        <w:adjustRightInd w:val="0"/>
        <w:spacing w:after="0" w:line="240" w:lineRule="auto"/>
        <w:ind w:firstLine="567"/>
        <w:jc w:val="both"/>
        <w:rPr>
          <w:rFonts w:ascii="Times New Roman" w:eastAsia="Times New Roman" w:hAnsi="Times New Roman" w:cs="Times New Roman"/>
          <w:sz w:val="26"/>
          <w:szCs w:val="26"/>
        </w:rPr>
      </w:pPr>
    </w:p>
    <w:p w:rsidR="00A06089" w:rsidRDefault="00121F88" w:rsidP="00121F88">
      <w:pPr>
        <w:widowControl w:val="0"/>
        <w:tabs>
          <w:tab w:val="left" w:pos="1276"/>
        </w:tabs>
        <w:autoSpaceDE w:val="0"/>
        <w:autoSpaceDN w:val="0"/>
        <w:adjustRightInd w:val="0"/>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11.1. </w:t>
      </w:r>
      <w:r w:rsidR="006C0E12" w:rsidRPr="0087418A">
        <w:rPr>
          <w:rFonts w:ascii="Times New Roman" w:eastAsia="Times New Roman" w:hAnsi="Times New Roman" w:cs="Times New Roman"/>
          <w:sz w:val="26"/>
          <w:szCs w:val="26"/>
          <w:highlight w:val="white"/>
        </w:rPr>
        <w:t xml:space="preserve">Вовлеченность в принятие решений и реализацию проектов, реальный учет мнения всех субъектов городского </w:t>
      </w:r>
      <w:r w:rsidR="006C0E12">
        <w:rPr>
          <w:rFonts w:ascii="Times New Roman" w:eastAsia="Times New Roman" w:hAnsi="Times New Roman" w:cs="Times New Roman"/>
          <w:sz w:val="26"/>
          <w:szCs w:val="26"/>
          <w:highlight w:val="white"/>
        </w:rPr>
        <w:t>поселения</w:t>
      </w:r>
      <w:r w:rsidR="006C0E12" w:rsidRPr="0087418A">
        <w:rPr>
          <w:rFonts w:ascii="Times New Roman" w:eastAsia="Times New Roman" w:hAnsi="Times New Roman" w:cs="Times New Roman"/>
          <w:sz w:val="26"/>
          <w:szCs w:val="26"/>
          <w:highlight w:val="white"/>
        </w:rPr>
        <w:t>создает новые возможности для общения, сотворчества, повышает их удовлетворенность городской средой, формирует положительный эмоциональный фон, ведет к повышению субъективного восприятия качества жизни</w:t>
      </w:r>
      <w:proofErr w:type="gramStart"/>
      <w:r w:rsidR="006C0E12">
        <w:rPr>
          <w:rFonts w:ascii="Times New Roman" w:eastAsia="Times New Roman" w:hAnsi="Times New Roman" w:cs="Times New Roman"/>
          <w:sz w:val="26"/>
          <w:szCs w:val="26"/>
        </w:rPr>
        <w:t>.</w:t>
      </w:r>
      <w:r w:rsidR="00A06089" w:rsidRPr="0087418A">
        <w:rPr>
          <w:rFonts w:ascii="Times New Roman" w:eastAsia="Times New Roman" w:hAnsi="Times New Roman" w:cs="Times New Roman"/>
          <w:sz w:val="26"/>
          <w:szCs w:val="26"/>
          <w:highlight w:val="white"/>
        </w:rPr>
        <w:t>О</w:t>
      </w:r>
      <w:proofErr w:type="gramEnd"/>
      <w:r w:rsidR="00A06089" w:rsidRPr="0087418A">
        <w:rPr>
          <w:rFonts w:ascii="Times New Roman" w:eastAsia="Times New Roman" w:hAnsi="Times New Roman" w:cs="Times New Roman"/>
          <w:sz w:val="26"/>
          <w:szCs w:val="26"/>
          <w:highlight w:val="white"/>
        </w:rPr>
        <w:t>бщественное участие на этапе планирования и проектирования снижает количество и глубину несогласованностей, противоречий и конфликтов, снижает возможные затраты по их разрешению, повышает согласован</w:t>
      </w:r>
      <w:r w:rsidR="00A06089">
        <w:rPr>
          <w:rFonts w:ascii="Times New Roman" w:eastAsia="Times New Roman" w:hAnsi="Times New Roman" w:cs="Times New Roman"/>
          <w:sz w:val="26"/>
          <w:szCs w:val="26"/>
          <w:highlight w:val="white"/>
        </w:rPr>
        <w:t>ность и доверие между администрацией  городского поселения</w:t>
      </w:r>
      <w:r w:rsidR="00564B5B">
        <w:rPr>
          <w:rFonts w:ascii="Times New Roman" w:eastAsia="Times New Roman" w:hAnsi="Times New Roman" w:cs="Times New Roman"/>
          <w:sz w:val="26"/>
          <w:szCs w:val="26"/>
          <w:highlight w:val="white"/>
        </w:rPr>
        <w:t xml:space="preserve"> «</w:t>
      </w:r>
      <w:r w:rsidR="009037CC">
        <w:rPr>
          <w:rFonts w:ascii="Times New Roman" w:eastAsia="Times New Roman" w:hAnsi="Times New Roman" w:cs="Times New Roman"/>
          <w:sz w:val="26"/>
          <w:szCs w:val="26"/>
          <w:highlight w:val="white"/>
        </w:rPr>
        <w:t>Оловяннинское</w:t>
      </w:r>
      <w:r w:rsidR="00564B5B">
        <w:rPr>
          <w:rFonts w:ascii="Times New Roman" w:eastAsia="Times New Roman" w:hAnsi="Times New Roman" w:cs="Times New Roman"/>
          <w:sz w:val="26"/>
          <w:szCs w:val="26"/>
          <w:highlight w:val="white"/>
        </w:rPr>
        <w:t>»</w:t>
      </w:r>
      <w:r w:rsidR="00A06089" w:rsidRPr="0087418A">
        <w:rPr>
          <w:rFonts w:ascii="Times New Roman" w:eastAsia="Times New Roman" w:hAnsi="Times New Roman" w:cs="Times New Roman"/>
          <w:sz w:val="26"/>
          <w:szCs w:val="26"/>
          <w:highlight w:val="white"/>
        </w:rPr>
        <w:t xml:space="preserve"> и </w:t>
      </w:r>
      <w:r w:rsidR="00A06089">
        <w:rPr>
          <w:rFonts w:ascii="Times New Roman" w:eastAsia="Times New Roman" w:hAnsi="Times New Roman" w:cs="Times New Roman"/>
          <w:sz w:val="26"/>
          <w:szCs w:val="26"/>
          <w:highlight w:val="white"/>
        </w:rPr>
        <w:t>населением</w:t>
      </w:r>
      <w:r w:rsidR="00A06089" w:rsidRPr="0087418A">
        <w:rPr>
          <w:rFonts w:ascii="Times New Roman" w:eastAsia="Times New Roman" w:hAnsi="Times New Roman" w:cs="Times New Roman"/>
          <w:sz w:val="26"/>
          <w:szCs w:val="26"/>
          <w:highlight w:val="white"/>
        </w:rPr>
        <w:t>, формирует лояльность со стороны населения и создаёт кредит доверия на будущее, а в перспективе превращает гр</w:t>
      </w:r>
      <w:r w:rsidR="00A06089">
        <w:rPr>
          <w:rFonts w:ascii="Times New Roman" w:eastAsia="Times New Roman" w:hAnsi="Times New Roman" w:cs="Times New Roman"/>
          <w:sz w:val="26"/>
          <w:szCs w:val="26"/>
          <w:highlight w:val="white"/>
        </w:rPr>
        <w:t xml:space="preserve">аждан </w:t>
      </w:r>
      <w:r w:rsidR="00A06089" w:rsidRPr="0087418A">
        <w:rPr>
          <w:rFonts w:ascii="Times New Roman" w:eastAsia="Times New Roman" w:hAnsi="Times New Roman" w:cs="Times New Roman"/>
          <w:sz w:val="26"/>
          <w:szCs w:val="26"/>
          <w:highlight w:val="white"/>
        </w:rPr>
        <w:t xml:space="preserve"> и других субъектов в партнёров органов власти</w:t>
      </w:r>
      <w:r w:rsidR="00A06089">
        <w:rPr>
          <w:rFonts w:ascii="Times New Roman" w:eastAsia="Times New Roman" w:hAnsi="Times New Roman" w:cs="Times New Roman"/>
          <w:sz w:val="26"/>
          <w:szCs w:val="26"/>
        </w:rPr>
        <w:t xml:space="preserve">. </w:t>
      </w:r>
    </w:p>
    <w:p w:rsidR="00357AF3" w:rsidRDefault="00A06089" w:rsidP="00357AF3">
      <w:pPr>
        <w:widowControl w:val="0"/>
        <w:tabs>
          <w:tab w:val="left" w:pos="1276"/>
        </w:tabs>
        <w:autoSpaceDE w:val="0"/>
        <w:autoSpaceDN w:val="0"/>
        <w:adjustRightInd w:val="0"/>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11.2. </w:t>
      </w:r>
      <w:proofErr w:type="gramStart"/>
      <w:r w:rsidRPr="0087418A">
        <w:rPr>
          <w:rFonts w:ascii="Times New Roman" w:eastAsia="Times New Roman" w:hAnsi="Times New Roman" w:cs="Times New Roman"/>
          <w:sz w:val="26"/>
          <w:szCs w:val="26"/>
          <w:highlight w:val="white"/>
        </w:rPr>
        <w:t xml:space="preserve">Новый запрос на соучастие со стороны органов власти, приглашение к участию в развитии территории талантливых местных профессионалов, активных горожан, представителей сообществ и различных организаций ведёт к учёту различных мнений, объективному повышению качества решений, открывает скрытые ресурсы всех субъектов развития, содействует развитию местных кадров, предоставляет новые возможности для повышения социальной связанности, развивает социальный капитал </w:t>
      </w:r>
      <w:r>
        <w:rPr>
          <w:rFonts w:ascii="Times New Roman" w:eastAsia="Times New Roman" w:hAnsi="Times New Roman" w:cs="Times New Roman"/>
          <w:sz w:val="26"/>
          <w:szCs w:val="26"/>
          <w:highlight w:val="white"/>
        </w:rPr>
        <w:t>городского поселения</w:t>
      </w:r>
      <w:r w:rsidRPr="0087418A">
        <w:rPr>
          <w:rFonts w:ascii="Times New Roman" w:eastAsia="Times New Roman" w:hAnsi="Times New Roman" w:cs="Times New Roman"/>
          <w:sz w:val="26"/>
          <w:szCs w:val="26"/>
          <w:highlight w:val="white"/>
        </w:rPr>
        <w:t xml:space="preserve"> и способствует формированию новых субъектов</w:t>
      </w:r>
      <w:proofErr w:type="gramEnd"/>
      <w:r w:rsidRPr="0087418A">
        <w:rPr>
          <w:rFonts w:ascii="Times New Roman" w:eastAsia="Times New Roman" w:hAnsi="Times New Roman" w:cs="Times New Roman"/>
          <w:sz w:val="26"/>
          <w:szCs w:val="26"/>
          <w:highlight w:val="white"/>
        </w:rPr>
        <w:t xml:space="preserve"> развития, кто готов думать о </w:t>
      </w:r>
      <w:r>
        <w:rPr>
          <w:rFonts w:ascii="Times New Roman" w:eastAsia="Times New Roman" w:hAnsi="Times New Roman" w:cs="Times New Roman"/>
          <w:sz w:val="26"/>
          <w:szCs w:val="26"/>
          <w:highlight w:val="white"/>
        </w:rPr>
        <w:t>своем населенном пункте</w:t>
      </w:r>
      <w:r w:rsidRPr="0087418A">
        <w:rPr>
          <w:rFonts w:ascii="Times New Roman" w:eastAsia="Times New Roman" w:hAnsi="Times New Roman" w:cs="Times New Roman"/>
          <w:sz w:val="26"/>
          <w:szCs w:val="26"/>
          <w:highlight w:val="white"/>
        </w:rPr>
        <w:t xml:space="preserve">, участвовать в его развитии, в том числе </w:t>
      </w:r>
      <w:r w:rsidR="00357AF3">
        <w:rPr>
          <w:rFonts w:ascii="Times New Roman" w:eastAsia="Times New Roman" w:hAnsi="Times New Roman" w:cs="Times New Roman"/>
          <w:sz w:val="26"/>
          <w:szCs w:val="26"/>
          <w:highlight w:val="white"/>
        </w:rPr>
        <w:t xml:space="preserve">использовать </w:t>
      </w:r>
      <w:r w:rsidRPr="0087418A">
        <w:rPr>
          <w:rFonts w:ascii="Times New Roman" w:eastAsia="Times New Roman" w:hAnsi="Times New Roman" w:cs="Times New Roman"/>
          <w:sz w:val="26"/>
          <w:szCs w:val="26"/>
          <w:highlight w:val="white"/>
        </w:rPr>
        <w:t>личн</w:t>
      </w:r>
      <w:r w:rsidR="00357AF3">
        <w:rPr>
          <w:rFonts w:ascii="Times New Roman" w:eastAsia="Times New Roman" w:hAnsi="Times New Roman" w:cs="Times New Roman"/>
          <w:sz w:val="26"/>
          <w:szCs w:val="26"/>
          <w:highlight w:val="white"/>
        </w:rPr>
        <w:t>ое</w:t>
      </w:r>
      <w:r w:rsidRPr="0087418A">
        <w:rPr>
          <w:rFonts w:ascii="Times New Roman" w:eastAsia="Times New Roman" w:hAnsi="Times New Roman" w:cs="Times New Roman"/>
          <w:sz w:val="26"/>
          <w:szCs w:val="26"/>
          <w:highlight w:val="white"/>
        </w:rPr>
        <w:t xml:space="preserve"> врем</w:t>
      </w:r>
      <w:r w:rsidR="00357AF3">
        <w:rPr>
          <w:rFonts w:ascii="Times New Roman" w:eastAsia="Times New Roman" w:hAnsi="Times New Roman" w:cs="Times New Roman"/>
          <w:sz w:val="26"/>
          <w:szCs w:val="26"/>
          <w:highlight w:val="white"/>
        </w:rPr>
        <w:t>я</w:t>
      </w:r>
      <w:r w:rsidRPr="0087418A">
        <w:rPr>
          <w:rFonts w:ascii="Times New Roman" w:eastAsia="Times New Roman" w:hAnsi="Times New Roman" w:cs="Times New Roman"/>
          <w:sz w:val="26"/>
          <w:szCs w:val="26"/>
          <w:highlight w:val="white"/>
        </w:rPr>
        <w:t xml:space="preserve"> и компетенци</w:t>
      </w:r>
      <w:r w:rsidR="00357AF3">
        <w:rPr>
          <w:rFonts w:ascii="Times New Roman" w:eastAsia="Times New Roman" w:hAnsi="Times New Roman" w:cs="Times New Roman"/>
          <w:sz w:val="26"/>
          <w:szCs w:val="26"/>
          <w:highlight w:val="white"/>
        </w:rPr>
        <w:t>ю, связ</w:t>
      </w:r>
      <w:r w:rsidRPr="0087418A">
        <w:rPr>
          <w:rFonts w:ascii="Times New Roman" w:eastAsia="Times New Roman" w:hAnsi="Times New Roman" w:cs="Times New Roman"/>
          <w:sz w:val="26"/>
          <w:szCs w:val="26"/>
          <w:highlight w:val="white"/>
        </w:rPr>
        <w:t>и, финанс</w:t>
      </w:r>
      <w:r w:rsidR="00357AF3">
        <w:rPr>
          <w:rFonts w:ascii="Times New Roman" w:eastAsia="Times New Roman" w:hAnsi="Times New Roman" w:cs="Times New Roman"/>
          <w:sz w:val="26"/>
          <w:szCs w:val="26"/>
          <w:highlight w:val="white"/>
        </w:rPr>
        <w:t>ы</w:t>
      </w:r>
      <w:r w:rsidRPr="0087418A">
        <w:rPr>
          <w:rFonts w:ascii="Times New Roman" w:eastAsia="Times New Roman" w:hAnsi="Times New Roman" w:cs="Times New Roman"/>
          <w:sz w:val="26"/>
          <w:szCs w:val="26"/>
          <w:highlight w:val="white"/>
        </w:rPr>
        <w:t xml:space="preserve"> и ины</w:t>
      </w:r>
      <w:r w:rsidR="00357AF3">
        <w:rPr>
          <w:rFonts w:ascii="Times New Roman" w:eastAsia="Times New Roman" w:hAnsi="Times New Roman" w:cs="Times New Roman"/>
          <w:sz w:val="26"/>
          <w:szCs w:val="26"/>
          <w:highlight w:val="white"/>
        </w:rPr>
        <w:t>е</w:t>
      </w:r>
      <w:r w:rsidRPr="0087418A">
        <w:rPr>
          <w:rFonts w:ascii="Times New Roman" w:eastAsia="Times New Roman" w:hAnsi="Times New Roman" w:cs="Times New Roman"/>
          <w:sz w:val="26"/>
          <w:szCs w:val="26"/>
          <w:highlight w:val="white"/>
        </w:rPr>
        <w:t xml:space="preserve"> ресурс</w:t>
      </w:r>
      <w:r w:rsidR="00357AF3">
        <w:rPr>
          <w:rFonts w:ascii="Times New Roman" w:eastAsia="Times New Roman" w:hAnsi="Times New Roman" w:cs="Times New Roman"/>
          <w:sz w:val="26"/>
          <w:szCs w:val="26"/>
          <w:highlight w:val="white"/>
        </w:rPr>
        <w:t>ы</w:t>
      </w:r>
      <w:r w:rsidRPr="0087418A">
        <w:rPr>
          <w:rFonts w:ascii="Times New Roman" w:eastAsia="Times New Roman" w:hAnsi="Times New Roman" w:cs="Times New Roman"/>
          <w:sz w:val="26"/>
          <w:szCs w:val="26"/>
          <w:highlight w:val="white"/>
        </w:rPr>
        <w:t xml:space="preserve"> – и таким образом повышат</w:t>
      </w:r>
      <w:r w:rsidR="00357AF3">
        <w:rPr>
          <w:rFonts w:ascii="Times New Roman" w:eastAsia="Times New Roman" w:hAnsi="Times New Roman" w:cs="Times New Roman"/>
          <w:sz w:val="26"/>
          <w:szCs w:val="26"/>
          <w:highlight w:val="white"/>
        </w:rPr>
        <w:t>ь</w:t>
      </w:r>
      <w:r w:rsidRPr="0087418A">
        <w:rPr>
          <w:rFonts w:ascii="Times New Roman" w:eastAsia="Times New Roman" w:hAnsi="Times New Roman" w:cs="Times New Roman"/>
          <w:sz w:val="26"/>
          <w:szCs w:val="26"/>
          <w:highlight w:val="white"/>
        </w:rPr>
        <w:t xml:space="preserve"> качество жизни в целом</w:t>
      </w:r>
      <w:r w:rsidR="00357AF3">
        <w:rPr>
          <w:rFonts w:ascii="Times New Roman" w:eastAsia="Times New Roman" w:hAnsi="Times New Roman" w:cs="Times New Roman"/>
          <w:sz w:val="26"/>
          <w:szCs w:val="26"/>
        </w:rPr>
        <w:t>.</w:t>
      </w:r>
    </w:p>
    <w:p w:rsidR="00357AF3" w:rsidRPr="0087418A" w:rsidRDefault="00357AF3" w:rsidP="00357AF3">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11.3. </w:t>
      </w:r>
      <w:r w:rsidRPr="0087418A">
        <w:rPr>
          <w:rFonts w:ascii="Times New Roman" w:eastAsia="Times New Roman" w:hAnsi="Times New Roman" w:cs="Times New Roman"/>
          <w:sz w:val="26"/>
          <w:szCs w:val="26"/>
        </w:rPr>
        <w:t>Принципы организации общественного соучастия</w:t>
      </w:r>
      <w:r>
        <w:rPr>
          <w:rFonts w:ascii="Times New Roman" w:eastAsia="Times New Roman" w:hAnsi="Times New Roman" w:cs="Times New Roman"/>
          <w:sz w:val="26"/>
          <w:szCs w:val="26"/>
        </w:rPr>
        <w:t>.</w:t>
      </w:r>
    </w:p>
    <w:p w:rsidR="00357AF3" w:rsidRPr="0087418A" w:rsidRDefault="00357AF3" w:rsidP="00357AF3">
      <w:pPr>
        <w:spacing w:after="0" w:line="240" w:lineRule="auto"/>
        <w:ind w:firstLine="567"/>
        <w:contextualSpacing/>
        <w:jc w:val="both"/>
        <w:rPr>
          <w:rFonts w:ascii="Times New Roman" w:eastAsia="Times New Roman" w:hAnsi="Times New Roman" w:cs="Times New Roman"/>
          <w:sz w:val="26"/>
          <w:szCs w:val="26"/>
          <w:highlight w:val="white"/>
        </w:rPr>
      </w:pPr>
      <w:r>
        <w:rPr>
          <w:rFonts w:ascii="Times New Roman" w:hAnsi="Times New Roman" w:cs="Times New Roman"/>
          <w:sz w:val="26"/>
          <w:szCs w:val="26"/>
        </w:rPr>
        <w:lastRenderedPageBreak/>
        <w:t xml:space="preserve">11.3.1. </w:t>
      </w:r>
      <w:r w:rsidRPr="0087418A">
        <w:rPr>
          <w:rFonts w:ascii="Times New Roman" w:eastAsia="Times New Roman" w:hAnsi="Times New Roman" w:cs="Times New Roman"/>
          <w:sz w:val="26"/>
          <w:szCs w:val="26"/>
          <w:highlight w:val="white"/>
        </w:rPr>
        <w:t>Все формы общественного соучастия направлены на наиболее полное включение всех заинтересованных сторон, на выявление их истинных интересов и ценностей, их отражение в проектировании любых изменений, на достижение согласия по целям и планам реализации проектов, на мобилизацию и объединение всех субъектов жизни вокруг проектов реализующих стратегию развития территории.</w:t>
      </w:r>
    </w:p>
    <w:p w:rsidR="00357AF3" w:rsidRPr="0087418A" w:rsidRDefault="00357AF3" w:rsidP="00357AF3">
      <w:pPr>
        <w:spacing w:after="0" w:line="240" w:lineRule="auto"/>
        <w:ind w:firstLine="568"/>
        <w:contextualSpacing/>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11.3.2. </w:t>
      </w:r>
      <w:r w:rsidRPr="0087418A">
        <w:rPr>
          <w:rFonts w:ascii="Times New Roman" w:eastAsia="Times New Roman" w:hAnsi="Times New Roman" w:cs="Times New Roman"/>
          <w:sz w:val="26"/>
          <w:szCs w:val="26"/>
          <w:highlight w:val="white"/>
        </w:rPr>
        <w:t>Открытое обсуждение проектов благоустройства территорий рекомендуется организовывать на этапе формулирования задач проекта и по итогам каждого из этапов проектирования.Все решения, касающиеся благоус</w:t>
      </w:r>
      <w:r>
        <w:rPr>
          <w:rFonts w:ascii="Times New Roman" w:eastAsia="Times New Roman" w:hAnsi="Times New Roman" w:cs="Times New Roman"/>
          <w:sz w:val="26"/>
          <w:szCs w:val="26"/>
          <w:highlight w:val="white"/>
        </w:rPr>
        <w:t>тройства и развития территорий необходимо</w:t>
      </w:r>
      <w:r w:rsidRPr="0087418A">
        <w:rPr>
          <w:rFonts w:ascii="Times New Roman" w:eastAsia="Times New Roman" w:hAnsi="Times New Roman" w:cs="Times New Roman"/>
          <w:sz w:val="26"/>
          <w:szCs w:val="26"/>
          <w:highlight w:val="white"/>
        </w:rPr>
        <w:t xml:space="preserve"> приниматься открыто и гласно, с учетом мнения жителей соответствующих территорий и всех субъектов</w:t>
      </w:r>
      <w:r>
        <w:rPr>
          <w:rFonts w:ascii="Times New Roman" w:eastAsia="Times New Roman" w:hAnsi="Times New Roman" w:cs="Times New Roman"/>
          <w:sz w:val="26"/>
          <w:szCs w:val="26"/>
          <w:highlight w:val="white"/>
        </w:rPr>
        <w:t>..</w:t>
      </w:r>
    </w:p>
    <w:p w:rsidR="00357AF3" w:rsidRPr="0087418A" w:rsidRDefault="00357AF3" w:rsidP="00357AF3">
      <w:pPr>
        <w:spacing w:after="0" w:line="240" w:lineRule="auto"/>
        <w:ind w:firstLine="568"/>
        <w:contextualSpacing/>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11.3.3. </w:t>
      </w:r>
      <w:r w:rsidRPr="0087418A">
        <w:rPr>
          <w:rFonts w:ascii="Times New Roman" w:eastAsia="Times New Roman" w:hAnsi="Times New Roman" w:cs="Times New Roman"/>
          <w:sz w:val="26"/>
          <w:szCs w:val="26"/>
          <w:highlight w:val="white"/>
        </w:rPr>
        <w:t>Для повышения уровня доступности</w:t>
      </w:r>
      <w:r>
        <w:rPr>
          <w:rFonts w:ascii="Times New Roman" w:eastAsia="Times New Roman" w:hAnsi="Times New Roman" w:cs="Times New Roman"/>
          <w:sz w:val="26"/>
          <w:szCs w:val="26"/>
          <w:highlight w:val="white"/>
        </w:rPr>
        <w:t>, вся информация</w:t>
      </w:r>
      <w:r w:rsidRPr="0087418A">
        <w:rPr>
          <w:rFonts w:ascii="Times New Roman" w:eastAsia="Times New Roman" w:hAnsi="Times New Roman" w:cs="Times New Roman"/>
          <w:sz w:val="26"/>
          <w:szCs w:val="26"/>
          <w:highlight w:val="white"/>
        </w:rPr>
        <w:t xml:space="preserve"> о задачах и проектах в сфере благоустройства и комплексного развития городско</w:t>
      </w:r>
      <w:r w:rsidR="003949CB">
        <w:rPr>
          <w:rFonts w:ascii="Times New Roman" w:eastAsia="Times New Roman" w:hAnsi="Times New Roman" w:cs="Times New Roman"/>
          <w:sz w:val="26"/>
          <w:szCs w:val="26"/>
          <w:highlight w:val="white"/>
        </w:rPr>
        <w:t>го поселения размещается на официальном сайте городского поселения</w:t>
      </w:r>
      <w:r w:rsidR="00564B5B">
        <w:rPr>
          <w:rFonts w:ascii="Times New Roman" w:eastAsia="Times New Roman" w:hAnsi="Times New Roman" w:cs="Times New Roman"/>
          <w:sz w:val="26"/>
          <w:szCs w:val="26"/>
          <w:highlight w:val="white"/>
        </w:rPr>
        <w:t xml:space="preserve"> «</w:t>
      </w:r>
      <w:r w:rsidR="009037CC">
        <w:rPr>
          <w:rFonts w:ascii="Times New Roman" w:eastAsia="Times New Roman" w:hAnsi="Times New Roman" w:cs="Times New Roman"/>
          <w:sz w:val="26"/>
          <w:szCs w:val="26"/>
          <w:highlight w:val="white"/>
        </w:rPr>
        <w:t>Оловяннинское</w:t>
      </w:r>
      <w:r w:rsidR="00564B5B">
        <w:rPr>
          <w:rFonts w:ascii="Times New Roman" w:eastAsia="Times New Roman" w:hAnsi="Times New Roman" w:cs="Times New Roman"/>
          <w:sz w:val="26"/>
          <w:szCs w:val="26"/>
          <w:highlight w:val="white"/>
        </w:rPr>
        <w:t>»</w:t>
      </w:r>
      <w:r w:rsidR="003949CB">
        <w:rPr>
          <w:rFonts w:ascii="Times New Roman" w:eastAsia="Times New Roman" w:hAnsi="Times New Roman" w:cs="Times New Roman"/>
          <w:sz w:val="26"/>
          <w:szCs w:val="26"/>
          <w:highlight w:val="white"/>
        </w:rPr>
        <w:t>.</w:t>
      </w:r>
    </w:p>
    <w:p w:rsidR="00357AF3" w:rsidRPr="0087418A" w:rsidRDefault="003949CB" w:rsidP="003949CB">
      <w:pPr>
        <w:spacing w:after="0" w:line="240" w:lineRule="auto"/>
        <w:ind w:firstLine="567"/>
        <w:contextualSpacing/>
        <w:jc w:val="both"/>
        <w:rPr>
          <w:rFonts w:ascii="Times New Roman" w:eastAsia="Times New Roman" w:hAnsi="Times New Roman" w:cs="Times New Roman"/>
          <w:sz w:val="26"/>
          <w:szCs w:val="26"/>
        </w:rPr>
      </w:pPr>
      <w:r>
        <w:rPr>
          <w:rFonts w:ascii="Times New Roman" w:hAnsi="Times New Roman" w:cs="Times New Roman"/>
          <w:sz w:val="26"/>
          <w:szCs w:val="26"/>
        </w:rPr>
        <w:t xml:space="preserve">11.4. </w:t>
      </w:r>
      <w:r w:rsidR="00357AF3" w:rsidRPr="0087418A">
        <w:rPr>
          <w:rFonts w:ascii="Times New Roman" w:eastAsia="Times New Roman" w:hAnsi="Times New Roman" w:cs="Times New Roman"/>
          <w:sz w:val="26"/>
          <w:szCs w:val="26"/>
        </w:rPr>
        <w:t>Формы общественного соучастия</w:t>
      </w:r>
    </w:p>
    <w:p w:rsidR="00357AF3" w:rsidRPr="0087418A" w:rsidRDefault="003949CB" w:rsidP="003949CB">
      <w:pPr>
        <w:spacing w:after="0" w:line="240" w:lineRule="auto"/>
        <w:contextualSpacing/>
        <w:jc w:val="both"/>
        <w:rPr>
          <w:rFonts w:ascii="Times New Roman" w:eastAsia="Times New Roman" w:hAnsi="Times New Roman" w:cs="Times New Roman"/>
          <w:sz w:val="26"/>
          <w:szCs w:val="26"/>
        </w:rPr>
      </w:pPr>
      <w:r>
        <w:rPr>
          <w:rFonts w:ascii="Times New Roman" w:hAnsi="Times New Roman" w:cs="Times New Roman"/>
          <w:sz w:val="26"/>
          <w:szCs w:val="26"/>
        </w:rPr>
        <w:t>- с</w:t>
      </w:r>
      <w:r w:rsidR="00357AF3" w:rsidRPr="0087418A">
        <w:rPr>
          <w:rFonts w:ascii="Times New Roman" w:eastAsia="Times New Roman" w:hAnsi="Times New Roman" w:cs="Times New Roman"/>
          <w:sz w:val="26"/>
          <w:szCs w:val="26"/>
        </w:rPr>
        <w:t>овместное определение целей и задач по развитию территории, инвентаризация проблем и потенциалов среды;</w:t>
      </w:r>
    </w:p>
    <w:p w:rsidR="00357AF3" w:rsidRPr="0087418A" w:rsidRDefault="003949CB" w:rsidP="003949CB">
      <w:pPr>
        <w:spacing w:after="0" w:line="240" w:lineRule="auto"/>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о</w:t>
      </w:r>
      <w:r w:rsidR="00357AF3" w:rsidRPr="0087418A">
        <w:rPr>
          <w:rFonts w:ascii="Times New Roman" w:eastAsia="Times New Roman" w:hAnsi="Times New Roman" w:cs="Times New Roman"/>
          <w:sz w:val="26"/>
          <w:szCs w:val="26"/>
        </w:rPr>
        <w:t>пределение основных видов активностей, функциональных зон и их взаимного расположения на выбранной территории;</w:t>
      </w:r>
    </w:p>
    <w:p w:rsidR="00357AF3" w:rsidRPr="0087418A" w:rsidRDefault="003949CB" w:rsidP="003949CB">
      <w:pPr>
        <w:spacing w:after="0" w:line="240" w:lineRule="auto"/>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о</w:t>
      </w:r>
      <w:r w:rsidR="00357AF3" w:rsidRPr="0087418A">
        <w:rPr>
          <w:rFonts w:ascii="Times New Roman" w:eastAsia="Times New Roman" w:hAnsi="Times New Roman" w:cs="Times New Roman"/>
          <w:sz w:val="26"/>
          <w:szCs w:val="26"/>
        </w:rPr>
        <w:t>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357AF3" w:rsidRPr="0087418A" w:rsidRDefault="003949CB" w:rsidP="003949CB">
      <w:pPr>
        <w:spacing w:after="0" w:line="240" w:lineRule="auto"/>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к</w:t>
      </w:r>
      <w:r w:rsidR="00357AF3" w:rsidRPr="0087418A">
        <w:rPr>
          <w:rFonts w:ascii="Times New Roman" w:eastAsia="Times New Roman" w:hAnsi="Times New Roman" w:cs="Times New Roman"/>
          <w:sz w:val="26"/>
          <w:szCs w:val="26"/>
        </w:rPr>
        <w:t>онсультации в выборе типов покрытий, с учетом функционального зонирования территории;</w:t>
      </w:r>
    </w:p>
    <w:p w:rsidR="00357AF3" w:rsidRPr="0087418A" w:rsidRDefault="003949CB" w:rsidP="003949CB">
      <w:pPr>
        <w:spacing w:after="0" w:line="240" w:lineRule="auto"/>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к</w:t>
      </w:r>
      <w:r w:rsidR="00357AF3" w:rsidRPr="0087418A">
        <w:rPr>
          <w:rFonts w:ascii="Times New Roman" w:eastAsia="Times New Roman" w:hAnsi="Times New Roman" w:cs="Times New Roman"/>
          <w:sz w:val="26"/>
          <w:szCs w:val="26"/>
        </w:rPr>
        <w:t>онсультации по предполагаемым типам озеленения;</w:t>
      </w:r>
    </w:p>
    <w:p w:rsidR="00357AF3" w:rsidRPr="0087418A" w:rsidRDefault="003949CB" w:rsidP="003949CB">
      <w:pPr>
        <w:spacing w:after="0" w:line="240" w:lineRule="auto"/>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к</w:t>
      </w:r>
      <w:r w:rsidR="00357AF3" w:rsidRPr="0087418A">
        <w:rPr>
          <w:rFonts w:ascii="Times New Roman" w:eastAsia="Times New Roman" w:hAnsi="Times New Roman" w:cs="Times New Roman"/>
          <w:sz w:val="26"/>
          <w:szCs w:val="26"/>
        </w:rPr>
        <w:t>онсультации по предполагаемым типам освещения и осветительного оборудования;</w:t>
      </w:r>
    </w:p>
    <w:p w:rsidR="00357AF3" w:rsidRPr="0087418A" w:rsidRDefault="003949CB" w:rsidP="003949CB">
      <w:pPr>
        <w:spacing w:after="0" w:line="240" w:lineRule="auto"/>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у</w:t>
      </w:r>
      <w:r w:rsidR="00357AF3" w:rsidRPr="0087418A">
        <w:rPr>
          <w:rFonts w:ascii="Times New Roman" w:eastAsia="Times New Roman" w:hAnsi="Times New Roman" w:cs="Times New Roman"/>
          <w:sz w:val="26"/>
          <w:szCs w:val="26"/>
        </w:rPr>
        <w:t>частие в разработке проекта, обсуждение решений с архитекторами, проектировщиками и другими профильными специалистами;</w:t>
      </w:r>
    </w:p>
    <w:p w:rsidR="00357AF3" w:rsidRPr="0087418A" w:rsidRDefault="003949CB" w:rsidP="003949CB">
      <w:pPr>
        <w:spacing w:after="0" w:line="240" w:lineRule="auto"/>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с</w:t>
      </w:r>
      <w:r w:rsidR="00357AF3" w:rsidRPr="0087418A">
        <w:rPr>
          <w:rFonts w:ascii="Times New Roman" w:eastAsia="Times New Roman" w:hAnsi="Times New Roman" w:cs="Times New Roman"/>
          <w:sz w:val="26"/>
          <w:szCs w:val="26"/>
        </w:rPr>
        <w:t>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w:t>
      </w:r>
    </w:p>
    <w:p w:rsidR="00357AF3" w:rsidRPr="0087418A" w:rsidRDefault="003949CB" w:rsidP="003949CB">
      <w:pPr>
        <w:spacing w:after="0" w:line="240" w:lineRule="auto"/>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о</w:t>
      </w:r>
      <w:r w:rsidR="00357AF3" w:rsidRPr="0087418A">
        <w:rPr>
          <w:rFonts w:ascii="Times New Roman" w:eastAsia="Times New Roman" w:hAnsi="Times New Roman" w:cs="Times New Roman"/>
          <w:sz w:val="26"/>
          <w:szCs w:val="26"/>
        </w:rPr>
        <w:t>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357AF3" w:rsidRDefault="003949CB" w:rsidP="003949CB">
      <w:pPr>
        <w:spacing w:after="0" w:line="240" w:lineRule="auto"/>
        <w:ind w:firstLine="567"/>
        <w:contextualSpacing/>
        <w:jc w:val="both"/>
        <w:rPr>
          <w:rFonts w:ascii="Times New Roman" w:hAnsi="Times New Roman" w:cs="Times New Roman"/>
          <w:sz w:val="26"/>
          <w:szCs w:val="26"/>
          <w:highlight w:val="white"/>
        </w:rPr>
      </w:pPr>
      <w:r>
        <w:rPr>
          <w:rFonts w:ascii="Times New Roman" w:hAnsi="Times New Roman" w:cs="Times New Roman"/>
          <w:sz w:val="26"/>
          <w:szCs w:val="26"/>
          <w:highlight w:val="white"/>
        </w:rPr>
        <w:t>11.5. При реализации проектов возможно информирование</w:t>
      </w:r>
      <w:r w:rsidR="00357AF3" w:rsidRPr="0087418A">
        <w:rPr>
          <w:rFonts w:ascii="Times New Roman" w:hAnsi="Times New Roman" w:cs="Times New Roman"/>
          <w:sz w:val="26"/>
          <w:szCs w:val="26"/>
          <w:highlight w:val="white"/>
        </w:rPr>
        <w:t xml:space="preserve"> общественности о планирующихся изменениях и возм</w:t>
      </w:r>
      <w:r>
        <w:rPr>
          <w:rFonts w:ascii="Times New Roman" w:hAnsi="Times New Roman" w:cs="Times New Roman"/>
          <w:sz w:val="26"/>
          <w:szCs w:val="26"/>
          <w:highlight w:val="white"/>
        </w:rPr>
        <w:t xml:space="preserve">ожности участия в этом процессе </w:t>
      </w:r>
      <w:proofErr w:type="gramStart"/>
      <w:r>
        <w:rPr>
          <w:rFonts w:ascii="Times New Roman" w:hAnsi="Times New Roman" w:cs="Times New Roman"/>
          <w:sz w:val="26"/>
          <w:szCs w:val="26"/>
          <w:highlight w:val="white"/>
        </w:rPr>
        <w:t>через</w:t>
      </w:r>
      <w:proofErr w:type="gramEnd"/>
      <w:r>
        <w:rPr>
          <w:rFonts w:ascii="Times New Roman" w:hAnsi="Times New Roman" w:cs="Times New Roman"/>
          <w:sz w:val="26"/>
          <w:szCs w:val="26"/>
          <w:highlight w:val="white"/>
        </w:rPr>
        <w:t>:</w:t>
      </w:r>
    </w:p>
    <w:p w:rsidR="00357AF3" w:rsidRPr="00644524" w:rsidRDefault="003949CB" w:rsidP="00644524">
      <w:pPr>
        <w:spacing w:after="0" w:line="240" w:lineRule="auto"/>
        <w:ind w:firstLine="567"/>
        <w:contextualSpacing/>
        <w:jc w:val="both"/>
        <w:rPr>
          <w:rFonts w:ascii="Times New Roman" w:hAnsi="Times New Roman" w:cs="Times New Roman"/>
          <w:sz w:val="26"/>
          <w:szCs w:val="26"/>
          <w:highlight w:val="white"/>
        </w:rPr>
      </w:pPr>
      <w:r>
        <w:rPr>
          <w:rFonts w:ascii="Times New Roman" w:hAnsi="Times New Roman" w:cs="Times New Roman"/>
          <w:sz w:val="26"/>
          <w:szCs w:val="26"/>
          <w:highlight w:val="white"/>
        </w:rPr>
        <w:t>- сайт администрации  городского поселения</w:t>
      </w:r>
      <w:r w:rsidR="00564B5B">
        <w:rPr>
          <w:rFonts w:ascii="Times New Roman" w:hAnsi="Times New Roman" w:cs="Times New Roman"/>
          <w:sz w:val="26"/>
          <w:szCs w:val="26"/>
        </w:rPr>
        <w:t xml:space="preserve"> «</w:t>
      </w:r>
      <w:r w:rsidR="009037CC">
        <w:rPr>
          <w:rFonts w:ascii="Times New Roman" w:hAnsi="Times New Roman" w:cs="Times New Roman"/>
          <w:sz w:val="26"/>
          <w:szCs w:val="26"/>
        </w:rPr>
        <w:t>Оловяннинское</w:t>
      </w:r>
      <w:r w:rsidR="00564B5B">
        <w:rPr>
          <w:rFonts w:ascii="Times New Roman" w:hAnsi="Times New Roman" w:cs="Times New Roman"/>
          <w:sz w:val="26"/>
          <w:szCs w:val="26"/>
        </w:rPr>
        <w:t>»</w:t>
      </w:r>
      <w:r w:rsidR="00644524">
        <w:rPr>
          <w:rFonts w:ascii="Times New Roman" w:hAnsi="Times New Roman" w:cs="Times New Roman"/>
          <w:sz w:val="26"/>
          <w:szCs w:val="26"/>
        </w:rPr>
        <w:t xml:space="preserve">, </w:t>
      </w:r>
      <w:r w:rsidR="00357AF3" w:rsidRPr="0087418A">
        <w:rPr>
          <w:rFonts w:ascii="Times New Roman" w:eastAsia="Times New Roman" w:hAnsi="Times New Roman" w:cs="Times New Roman"/>
          <w:sz w:val="26"/>
          <w:szCs w:val="26"/>
        </w:rPr>
        <w:t>который будет решать задачи по сбору информации, обеспечению участия и регулярном информированию о ходе проекта, с публикацией фото, видео и текстовых отчетов по итогам про</w:t>
      </w:r>
      <w:r w:rsidR="00644524">
        <w:rPr>
          <w:rFonts w:ascii="Times New Roman" w:eastAsia="Times New Roman" w:hAnsi="Times New Roman" w:cs="Times New Roman"/>
          <w:sz w:val="26"/>
          <w:szCs w:val="26"/>
        </w:rPr>
        <w:t>ведения общественных обсуждений;</w:t>
      </w:r>
    </w:p>
    <w:p w:rsidR="00357AF3" w:rsidRPr="0087418A" w:rsidRDefault="00644524" w:rsidP="00644524">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357AF3" w:rsidRPr="0087418A">
        <w:rPr>
          <w:rFonts w:ascii="Times New Roman" w:eastAsia="Times New Roman" w:hAnsi="Times New Roman" w:cs="Times New Roman"/>
          <w:sz w:val="26"/>
          <w:szCs w:val="26"/>
        </w:rPr>
        <w:t>местны</w:t>
      </w:r>
      <w:r>
        <w:rPr>
          <w:rFonts w:ascii="Times New Roman" w:eastAsia="Times New Roman" w:hAnsi="Times New Roman" w:cs="Times New Roman"/>
          <w:sz w:val="26"/>
          <w:szCs w:val="26"/>
        </w:rPr>
        <w:t>е</w:t>
      </w:r>
      <w:r w:rsidR="00357AF3" w:rsidRPr="0087418A">
        <w:rPr>
          <w:rFonts w:ascii="Times New Roman" w:eastAsia="Times New Roman" w:hAnsi="Times New Roman" w:cs="Times New Roman"/>
          <w:sz w:val="26"/>
          <w:szCs w:val="26"/>
        </w:rPr>
        <w:t xml:space="preserve"> СМИ, </w:t>
      </w:r>
      <w:proofErr w:type="spellStart"/>
      <w:r w:rsidR="00357AF3" w:rsidRPr="0087418A">
        <w:rPr>
          <w:rFonts w:ascii="Times New Roman" w:eastAsia="Times New Roman" w:hAnsi="Times New Roman" w:cs="Times New Roman"/>
          <w:sz w:val="26"/>
          <w:szCs w:val="26"/>
        </w:rPr>
        <w:t>охватывающи</w:t>
      </w:r>
      <w:r>
        <w:rPr>
          <w:rFonts w:ascii="Times New Roman" w:eastAsia="Times New Roman" w:hAnsi="Times New Roman" w:cs="Times New Roman"/>
          <w:sz w:val="26"/>
          <w:szCs w:val="26"/>
        </w:rPr>
        <w:t>е</w:t>
      </w:r>
      <w:r w:rsidR="00357AF3" w:rsidRPr="0087418A">
        <w:rPr>
          <w:rFonts w:ascii="Times New Roman" w:eastAsia="Times New Roman" w:hAnsi="Times New Roman" w:cs="Times New Roman"/>
          <w:sz w:val="26"/>
          <w:szCs w:val="26"/>
        </w:rPr>
        <w:t>широкии</w:t>
      </w:r>
      <w:proofErr w:type="spellEnd"/>
      <w:r w:rsidR="00357AF3" w:rsidRPr="0087418A">
        <w:rPr>
          <w:rFonts w:ascii="Times New Roman" w:eastAsia="Times New Roman" w:hAnsi="Times New Roman" w:cs="Times New Roman"/>
          <w:sz w:val="26"/>
          <w:szCs w:val="26"/>
        </w:rPr>
        <w:t xml:space="preserve">̆ круг </w:t>
      </w:r>
      <w:proofErr w:type="spellStart"/>
      <w:r w:rsidR="00357AF3" w:rsidRPr="0087418A">
        <w:rPr>
          <w:rFonts w:ascii="Times New Roman" w:eastAsia="Times New Roman" w:hAnsi="Times New Roman" w:cs="Times New Roman"/>
          <w:sz w:val="26"/>
          <w:szCs w:val="26"/>
        </w:rPr>
        <w:t>людеи</w:t>
      </w:r>
      <w:proofErr w:type="spellEnd"/>
      <w:r w:rsidR="00357AF3" w:rsidRPr="0087418A">
        <w:rPr>
          <w:rFonts w:ascii="Times New Roman" w:eastAsia="Times New Roman" w:hAnsi="Times New Roman" w:cs="Times New Roman"/>
          <w:sz w:val="26"/>
          <w:szCs w:val="26"/>
        </w:rPr>
        <w:t xml:space="preserve">̆ разных возрастных групп и </w:t>
      </w:r>
      <w:r>
        <w:rPr>
          <w:rFonts w:ascii="Times New Roman" w:eastAsia="Times New Roman" w:hAnsi="Times New Roman" w:cs="Times New Roman"/>
          <w:sz w:val="26"/>
          <w:szCs w:val="26"/>
        </w:rPr>
        <w:t>потенциальные аудитории проекта;</w:t>
      </w:r>
    </w:p>
    <w:p w:rsidR="00644524" w:rsidRDefault="00644524" w:rsidP="00644524">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в</w:t>
      </w:r>
      <w:r w:rsidR="00357AF3" w:rsidRPr="0087418A">
        <w:rPr>
          <w:rFonts w:ascii="Times New Roman" w:eastAsia="Times New Roman" w:hAnsi="Times New Roman" w:cs="Times New Roman"/>
          <w:sz w:val="26"/>
          <w:szCs w:val="26"/>
        </w:rPr>
        <w:t xml:space="preserve">ывешивание афиш и </w:t>
      </w:r>
      <w:proofErr w:type="gramStart"/>
      <w:r w:rsidR="00357AF3" w:rsidRPr="0087418A">
        <w:rPr>
          <w:rFonts w:ascii="Times New Roman" w:eastAsia="Times New Roman" w:hAnsi="Times New Roman" w:cs="Times New Roman"/>
          <w:sz w:val="26"/>
          <w:szCs w:val="26"/>
        </w:rPr>
        <w:t>объявлении</w:t>
      </w:r>
      <w:proofErr w:type="gramEnd"/>
      <w:r w:rsidR="00357AF3" w:rsidRPr="0087418A">
        <w:rPr>
          <w:rFonts w:ascii="Times New Roman" w:eastAsia="Times New Roman" w:hAnsi="Times New Roman" w:cs="Times New Roman"/>
          <w:sz w:val="26"/>
          <w:szCs w:val="26"/>
        </w:rPr>
        <w:t xml:space="preserve">̆ на информационных досках в подъездах жилых домов, расположенных в </w:t>
      </w:r>
      <w:proofErr w:type="spellStart"/>
      <w:r w:rsidR="00357AF3" w:rsidRPr="0087418A">
        <w:rPr>
          <w:rFonts w:ascii="Times New Roman" w:eastAsia="Times New Roman" w:hAnsi="Times New Roman" w:cs="Times New Roman"/>
          <w:sz w:val="26"/>
          <w:szCs w:val="26"/>
        </w:rPr>
        <w:t>непосредственнои</w:t>
      </w:r>
      <w:proofErr w:type="spellEnd"/>
      <w:r w:rsidR="00357AF3" w:rsidRPr="0087418A">
        <w:rPr>
          <w:rFonts w:ascii="Times New Roman" w:eastAsia="Times New Roman" w:hAnsi="Times New Roman" w:cs="Times New Roman"/>
          <w:sz w:val="26"/>
          <w:szCs w:val="26"/>
        </w:rPr>
        <w:t xml:space="preserve">̆ близости к проектируемому объекту, а также на специальных стендах на самом объекте; в местах притяжения и </w:t>
      </w:r>
      <w:r w:rsidR="00357AF3" w:rsidRPr="0087418A">
        <w:rPr>
          <w:rFonts w:ascii="Times New Roman" w:eastAsia="Times New Roman" w:hAnsi="Times New Roman" w:cs="Times New Roman"/>
          <w:sz w:val="26"/>
          <w:szCs w:val="26"/>
        </w:rPr>
        <w:lastRenderedPageBreak/>
        <w:t xml:space="preserve">скопления </w:t>
      </w:r>
      <w:proofErr w:type="spellStart"/>
      <w:r w:rsidR="00357AF3" w:rsidRPr="0087418A">
        <w:rPr>
          <w:rFonts w:ascii="Times New Roman" w:eastAsia="Times New Roman" w:hAnsi="Times New Roman" w:cs="Times New Roman"/>
          <w:sz w:val="26"/>
          <w:szCs w:val="26"/>
        </w:rPr>
        <w:t>людеи</w:t>
      </w:r>
      <w:proofErr w:type="spellEnd"/>
      <w:r w:rsidR="00357AF3" w:rsidRPr="0087418A">
        <w:rPr>
          <w:rFonts w:ascii="Times New Roman" w:eastAsia="Times New Roman" w:hAnsi="Times New Roman" w:cs="Times New Roman"/>
          <w:sz w:val="26"/>
          <w:szCs w:val="26"/>
        </w:rPr>
        <w:t xml:space="preserve">̆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w:t>
      </w:r>
      <w:proofErr w:type="spellStart"/>
      <w:r w:rsidR="00357AF3" w:rsidRPr="0087418A">
        <w:rPr>
          <w:rFonts w:ascii="Times New Roman" w:eastAsia="Times New Roman" w:hAnsi="Times New Roman" w:cs="Times New Roman"/>
          <w:sz w:val="26"/>
          <w:szCs w:val="26"/>
        </w:rPr>
        <w:t>проектируемои</w:t>
      </w:r>
      <w:proofErr w:type="spellEnd"/>
      <w:r w:rsidR="00357AF3" w:rsidRPr="0087418A">
        <w:rPr>
          <w:rFonts w:ascii="Times New Roman" w:eastAsia="Times New Roman" w:hAnsi="Times New Roman" w:cs="Times New Roman"/>
          <w:sz w:val="26"/>
          <w:szCs w:val="26"/>
        </w:rPr>
        <w:t xml:space="preserve">̆ территории или на </w:t>
      </w:r>
      <w:proofErr w:type="spellStart"/>
      <w:r w:rsidR="00357AF3" w:rsidRPr="0087418A">
        <w:rPr>
          <w:rFonts w:ascii="Times New Roman" w:eastAsia="Times New Roman" w:hAnsi="Times New Roman" w:cs="Times New Roman"/>
          <w:sz w:val="26"/>
          <w:szCs w:val="26"/>
        </w:rPr>
        <w:t>не</w:t>
      </w:r>
      <w:r>
        <w:rPr>
          <w:rFonts w:ascii="Times New Roman" w:eastAsia="Times New Roman" w:hAnsi="Times New Roman" w:cs="Times New Roman"/>
          <w:sz w:val="26"/>
          <w:szCs w:val="26"/>
        </w:rPr>
        <w:t>и</w:t>
      </w:r>
      <w:proofErr w:type="spellEnd"/>
      <w:r>
        <w:rPr>
          <w:rFonts w:ascii="Times New Roman" w:eastAsia="Times New Roman" w:hAnsi="Times New Roman" w:cs="Times New Roman"/>
          <w:sz w:val="26"/>
          <w:szCs w:val="26"/>
        </w:rPr>
        <w:t>̆ (поликлиники, ДК, библиотеки и т.д.);</w:t>
      </w:r>
    </w:p>
    <w:p w:rsidR="00357AF3" w:rsidRPr="0087418A" w:rsidRDefault="00644524" w:rsidP="00644524">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и</w:t>
      </w:r>
      <w:r w:rsidR="00357AF3" w:rsidRPr="0087418A">
        <w:rPr>
          <w:rFonts w:ascii="Times New Roman" w:eastAsia="Times New Roman" w:hAnsi="Times New Roman" w:cs="Times New Roman"/>
          <w:sz w:val="26"/>
          <w:szCs w:val="26"/>
        </w:rPr>
        <w:t xml:space="preserve">нформирование местных </w:t>
      </w:r>
      <w:proofErr w:type="spellStart"/>
      <w:r w:rsidR="00357AF3" w:rsidRPr="0087418A">
        <w:rPr>
          <w:rFonts w:ascii="Times New Roman" w:eastAsia="Times New Roman" w:hAnsi="Times New Roman" w:cs="Times New Roman"/>
          <w:sz w:val="26"/>
          <w:szCs w:val="26"/>
        </w:rPr>
        <w:t>жителеи</w:t>
      </w:r>
      <w:proofErr w:type="spellEnd"/>
      <w:r w:rsidR="00357AF3" w:rsidRPr="0087418A">
        <w:rPr>
          <w:rFonts w:ascii="Times New Roman" w:eastAsia="Times New Roman" w:hAnsi="Times New Roman" w:cs="Times New Roman"/>
          <w:sz w:val="26"/>
          <w:szCs w:val="26"/>
        </w:rPr>
        <w:t xml:space="preserve">̆ через школы и детские сады. В том числе школьные проекты: организация конкурса рисунков. Сборы </w:t>
      </w:r>
      <w:proofErr w:type="gramStart"/>
      <w:r w:rsidR="00357AF3" w:rsidRPr="0087418A">
        <w:rPr>
          <w:rFonts w:ascii="Times New Roman" w:eastAsia="Times New Roman" w:hAnsi="Times New Roman" w:cs="Times New Roman"/>
          <w:sz w:val="26"/>
          <w:szCs w:val="26"/>
        </w:rPr>
        <w:t>пожелании</w:t>
      </w:r>
      <w:proofErr w:type="gramEnd"/>
      <w:r w:rsidR="00357AF3" w:rsidRPr="0087418A">
        <w:rPr>
          <w:rFonts w:ascii="Times New Roman" w:eastAsia="Times New Roman" w:hAnsi="Times New Roman" w:cs="Times New Roman"/>
          <w:sz w:val="26"/>
          <w:szCs w:val="26"/>
        </w:rPr>
        <w:t xml:space="preserve">̆, сочинений, макетов, проектов, распространение анкет и приглашения для </w:t>
      </w:r>
      <w:proofErr w:type="spellStart"/>
      <w:r w:rsidR="00357AF3" w:rsidRPr="0087418A">
        <w:rPr>
          <w:rFonts w:ascii="Times New Roman" w:eastAsia="Times New Roman" w:hAnsi="Times New Roman" w:cs="Times New Roman"/>
          <w:sz w:val="26"/>
          <w:szCs w:val="26"/>
        </w:rPr>
        <w:t>родителеи</w:t>
      </w:r>
      <w:proofErr w:type="spellEnd"/>
      <w:r w:rsidR="00357AF3" w:rsidRPr="0087418A">
        <w:rPr>
          <w:rFonts w:ascii="Times New Roman" w:eastAsia="Times New Roman" w:hAnsi="Times New Roman" w:cs="Times New Roman"/>
          <w:sz w:val="26"/>
          <w:szCs w:val="26"/>
        </w:rPr>
        <w:t>̆ учащихся.</w:t>
      </w:r>
    </w:p>
    <w:p w:rsidR="00644524" w:rsidRDefault="00644524" w:rsidP="00644524">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и</w:t>
      </w:r>
      <w:r w:rsidR="00357AF3" w:rsidRPr="0087418A">
        <w:rPr>
          <w:rFonts w:ascii="Times New Roman" w:eastAsia="Times New Roman" w:hAnsi="Times New Roman" w:cs="Times New Roman"/>
          <w:sz w:val="26"/>
          <w:szCs w:val="26"/>
        </w:rPr>
        <w:t xml:space="preserve">ндивидуальные приглашения участников встречи лично, по </w:t>
      </w:r>
      <w:proofErr w:type="spellStart"/>
      <w:r w:rsidR="00357AF3" w:rsidRPr="0087418A">
        <w:rPr>
          <w:rFonts w:ascii="Times New Roman" w:eastAsia="Times New Roman" w:hAnsi="Times New Roman" w:cs="Times New Roman"/>
          <w:sz w:val="26"/>
          <w:szCs w:val="26"/>
        </w:rPr>
        <w:t>электроннои</w:t>
      </w:r>
      <w:proofErr w:type="spellEnd"/>
      <w:r w:rsidR="00357AF3" w:rsidRPr="0087418A">
        <w:rPr>
          <w:rFonts w:ascii="Times New Roman" w:eastAsia="Times New Roman" w:hAnsi="Times New Roman" w:cs="Times New Roman"/>
          <w:sz w:val="26"/>
          <w:szCs w:val="26"/>
        </w:rPr>
        <w:t>̆ почте или по телефону.</w:t>
      </w:r>
    </w:p>
    <w:p w:rsidR="00357AF3" w:rsidRPr="00644524" w:rsidRDefault="00644524" w:rsidP="00644524">
      <w:pPr>
        <w:spacing w:after="0" w:line="240" w:lineRule="auto"/>
        <w:ind w:firstLine="567"/>
        <w:contextualSpacing/>
        <w:jc w:val="both"/>
        <w:rPr>
          <w:rFonts w:ascii="Times New Roman" w:hAnsi="Times New Roman" w:cs="Times New Roman"/>
          <w:sz w:val="26"/>
          <w:szCs w:val="26"/>
        </w:rPr>
      </w:pPr>
      <w:r>
        <w:rPr>
          <w:rFonts w:ascii="Times New Roman" w:eastAsia="Times New Roman" w:hAnsi="Times New Roman" w:cs="Times New Roman"/>
          <w:sz w:val="26"/>
          <w:szCs w:val="26"/>
        </w:rPr>
        <w:t xml:space="preserve">11.6. </w:t>
      </w:r>
      <w:proofErr w:type="gramStart"/>
      <w:r w:rsidR="00357AF3" w:rsidRPr="0087418A">
        <w:rPr>
          <w:rFonts w:ascii="Times New Roman" w:hAnsi="Times New Roman" w:cs="Times New Roman"/>
          <w:sz w:val="26"/>
          <w:szCs w:val="26"/>
          <w:highlight w:val="white"/>
        </w:rPr>
        <w:t xml:space="preserve">Обсуждение проектов должно происходить в </w:t>
      </w:r>
      <w:r>
        <w:rPr>
          <w:rFonts w:ascii="Times New Roman" w:hAnsi="Times New Roman" w:cs="Times New Roman"/>
          <w:sz w:val="26"/>
          <w:szCs w:val="26"/>
          <w:highlight w:val="white"/>
        </w:rPr>
        <w:t>различных</w:t>
      </w:r>
      <w:r w:rsidR="00357AF3" w:rsidRPr="0087418A">
        <w:rPr>
          <w:rFonts w:ascii="Times New Roman" w:hAnsi="Times New Roman" w:cs="Times New Roman"/>
          <w:sz w:val="26"/>
          <w:szCs w:val="26"/>
          <w:highlight w:val="white"/>
        </w:rPr>
        <w:t xml:space="preserve"> формат</w:t>
      </w:r>
      <w:r>
        <w:rPr>
          <w:rFonts w:ascii="Times New Roman" w:hAnsi="Times New Roman" w:cs="Times New Roman"/>
          <w:sz w:val="26"/>
          <w:szCs w:val="26"/>
          <w:highlight w:val="white"/>
        </w:rPr>
        <w:t>ах</w:t>
      </w:r>
      <w:r w:rsidR="00357AF3" w:rsidRPr="0087418A">
        <w:rPr>
          <w:rFonts w:ascii="Times New Roman" w:hAnsi="Times New Roman" w:cs="Times New Roman"/>
          <w:sz w:val="26"/>
          <w:szCs w:val="26"/>
          <w:highlight w:val="white"/>
        </w:rPr>
        <w:t xml:space="preserve"> с использованием широкого набора инструментов для вовлечения и обеспечения участия и совре</w:t>
      </w:r>
      <w:r>
        <w:rPr>
          <w:rFonts w:ascii="Times New Roman" w:hAnsi="Times New Roman" w:cs="Times New Roman"/>
          <w:sz w:val="26"/>
          <w:szCs w:val="26"/>
          <w:highlight w:val="white"/>
        </w:rPr>
        <w:t>менных групповых методов работы</w:t>
      </w:r>
      <w:r>
        <w:rPr>
          <w:rFonts w:ascii="Times New Roman" w:hAnsi="Times New Roman" w:cs="Times New Roman"/>
          <w:sz w:val="26"/>
          <w:szCs w:val="26"/>
        </w:rPr>
        <w:t xml:space="preserve"> - </w:t>
      </w:r>
      <w:r w:rsidR="00357AF3" w:rsidRPr="0087418A">
        <w:rPr>
          <w:rFonts w:ascii="Times New Roman" w:hAnsi="Times New Roman" w:cs="Times New Roman"/>
          <w:sz w:val="26"/>
          <w:szCs w:val="26"/>
          <w:highlight w:val="white"/>
        </w:rPr>
        <w:t xml:space="preserve">анкетирование, опросы, интервьюирование, картирование, работа с отдельными группами пользователей, организация проектных семинаров, проведение общественных обсуждений, проведение </w:t>
      </w:r>
      <w:proofErr w:type="spellStart"/>
      <w:r w:rsidR="00357AF3" w:rsidRPr="0087418A">
        <w:rPr>
          <w:rFonts w:ascii="Times New Roman" w:hAnsi="Times New Roman" w:cs="Times New Roman"/>
          <w:sz w:val="26"/>
          <w:szCs w:val="26"/>
          <w:highlight w:val="white"/>
        </w:rPr>
        <w:t>дизайн-игр</w:t>
      </w:r>
      <w:proofErr w:type="spellEnd"/>
      <w:r w:rsidR="00357AF3" w:rsidRPr="0087418A">
        <w:rPr>
          <w:rFonts w:ascii="Times New Roman" w:hAnsi="Times New Roman" w:cs="Times New Roman"/>
          <w:sz w:val="26"/>
          <w:szCs w:val="26"/>
          <w:highlight w:val="white"/>
        </w:rPr>
        <w:t xml:space="preserve"> с участием взрослых и </w:t>
      </w:r>
      <w:r w:rsidR="008C5323" w:rsidRPr="0087418A">
        <w:rPr>
          <w:rFonts w:ascii="Times New Roman" w:hAnsi="Times New Roman" w:cs="Times New Roman"/>
          <w:sz w:val="26"/>
          <w:szCs w:val="26"/>
          <w:highlight w:val="white"/>
        </w:rPr>
        <w:t>детей</w:t>
      </w:r>
      <w:r w:rsidR="00357AF3" w:rsidRPr="0087418A">
        <w:rPr>
          <w:rFonts w:ascii="Times New Roman" w:hAnsi="Times New Roman" w:cs="Times New Roman"/>
          <w:sz w:val="26"/>
          <w:szCs w:val="26"/>
          <w:highlight w:val="white"/>
        </w:rPr>
        <w:t>̆, организация проектных мастерских со школьниками и студентами, школьные проекты (рисунки, сочинения, пожелания, макеты), проведение оценки</w:t>
      </w:r>
      <w:proofErr w:type="gramEnd"/>
      <w:r w:rsidR="00357AF3" w:rsidRPr="0087418A">
        <w:rPr>
          <w:rFonts w:ascii="Times New Roman" w:hAnsi="Times New Roman" w:cs="Times New Roman"/>
          <w:sz w:val="26"/>
          <w:szCs w:val="26"/>
          <w:highlight w:val="white"/>
        </w:rPr>
        <w:t xml:space="preserve"> эксплуатации территории.</w:t>
      </w:r>
    </w:p>
    <w:p w:rsidR="00357AF3" w:rsidRPr="0087418A" w:rsidRDefault="00644524" w:rsidP="00644524">
      <w:pPr>
        <w:spacing w:after="0" w:line="240" w:lineRule="auto"/>
        <w:ind w:firstLine="568"/>
        <w:contextualSpacing/>
        <w:jc w:val="both"/>
        <w:rPr>
          <w:rFonts w:ascii="Times New Roman" w:hAnsi="Times New Roman" w:cs="Times New Roman"/>
          <w:sz w:val="26"/>
          <w:szCs w:val="26"/>
          <w:highlight w:val="white"/>
        </w:rPr>
      </w:pPr>
      <w:r>
        <w:rPr>
          <w:rFonts w:ascii="Times New Roman" w:hAnsi="Times New Roman" w:cs="Times New Roman"/>
          <w:sz w:val="26"/>
          <w:szCs w:val="26"/>
          <w:highlight w:val="white"/>
        </w:rPr>
        <w:t xml:space="preserve">11.7. </w:t>
      </w:r>
      <w:r w:rsidR="00357AF3" w:rsidRPr="0087418A">
        <w:rPr>
          <w:rFonts w:ascii="Times New Roman" w:hAnsi="Times New Roman" w:cs="Times New Roman"/>
          <w:sz w:val="26"/>
          <w:szCs w:val="26"/>
          <w:highlight w:val="white"/>
        </w:rPr>
        <w:t>На каждом этапе проектирования рекомендуется выбирать максимально подходящие для конкретной ситуации механизмы, они должны быть простыми и понятными для всех заинтересованных в проекте сторон.</w:t>
      </w:r>
    </w:p>
    <w:p w:rsidR="00357AF3" w:rsidRPr="0087418A" w:rsidRDefault="00644524" w:rsidP="00644524">
      <w:pPr>
        <w:spacing w:after="0" w:line="240" w:lineRule="auto"/>
        <w:ind w:firstLine="568"/>
        <w:contextualSpacing/>
        <w:jc w:val="both"/>
        <w:rPr>
          <w:rFonts w:ascii="Times New Roman" w:hAnsi="Times New Roman" w:cs="Times New Roman"/>
          <w:sz w:val="26"/>
          <w:szCs w:val="26"/>
          <w:highlight w:val="white"/>
        </w:rPr>
      </w:pPr>
      <w:r>
        <w:rPr>
          <w:rFonts w:ascii="Times New Roman" w:hAnsi="Times New Roman" w:cs="Times New Roman"/>
          <w:sz w:val="26"/>
          <w:szCs w:val="26"/>
          <w:highlight w:val="white"/>
        </w:rPr>
        <w:t xml:space="preserve">11.8. </w:t>
      </w:r>
      <w:r w:rsidR="00357AF3" w:rsidRPr="0087418A">
        <w:rPr>
          <w:rFonts w:ascii="Times New Roman" w:hAnsi="Times New Roman" w:cs="Times New Roman"/>
          <w:sz w:val="26"/>
          <w:szCs w:val="26"/>
          <w:highlight w:val="white"/>
        </w:rPr>
        <w:t>Для проведения общественных обсуждений рекомендуется выбирать хорошо известные людям общественные и культурные центры (ДК,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357AF3" w:rsidRPr="0087418A" w:rsidRDefault="00644524" w:rsidP="00644524">
      <w:pPr>
        <w:spacing w:after="0" w:line="240" w:lineRule="auto"/>
        <w:ind w:firstLine="568"/>
        <w:contextualSpacing/>
        <w:jc w:val="both"/>
        <w:rPr>
          <w:rFonts w:ascii="Times New Roman" w:hAnsi="Times New Roman" w:cs="Times New Roman"/>
          <w:sz w:val="26"/>
          <w:szCs w:val="26"/>
          <w:highlight w:val="white"/>
        </w:rPr>
      </w:pPr>
      <w:r>
        <w:rPr>
          <w:rFonts w:ascii="Times New Roman" w:hAnsi="Times New Roman" w:cs="Times New Roman"/>
          <w:sz w:val="26"/>
          <w:szCs w:val="26"/>
          <w:highlight w:val="white"/>
        </w:rPr>
        <w:t xml:space="preserve">11.9. </w:t>
      </w:r>
      <w:proofErr w:type="gramStart"/>
      <w:r w:rsidR="00357AF3" w:rsidRPr="0087418A">
        <w:rPr>
          <w:rFonts w:ascii="Times New Roman" w:hAnsi="Times New Roman" w:cs="Times New Roman"/>
          <w:sz w:val="26"/>
          <w:szCs w:val="26"/>
          <w:highlight w:val="white"/>
        </w:rPr>
        <w:t xml:space="preserve">По итогам встреч, проектных семинаров,  дизайн-игр и любых других форматов общественных обсуждений должен быть сформирован отчет о встрече, а также видеозапись самой встречи и выложены в публичный доступ  на официальном сайте </w:t>
      </w:r>
      <w:r>
        <w:rPr>
          <w:rFonts w:ascii="Times New Roman" w:hAnsi="Times New Roman" w:cs="Times New Roman"/>
          <w:sz w:val="26"/>
          <w:szCs w:val="26"/>
          <w:highlight w:val="white"/>
        </w:rPr>
        <w:t xml:space="preserve">администрации </w:t>
      </w:r>
      <w:r w:rsidR="00357AF3" w:rsidRPr="0087418A">
        <w:rPr>
          <w:rFonts w:ascii="Times New Roman" w:hAnsi="Times New Roman" w:cs="Times New Roman"/>
          <w:sz w:val="26"/>
          <w:szCs w:val="26"/>
          <w:highlight w:val="white"/>
        </w:rPr>
        <w:t>для того, чтобы граждане могли отслеживать процесс развития проекта, а также комментировать и включаться в этот процесс на любом этапе.</w:t>
      </w:r>
      <w:proofErr w:type="gramEnd"/>
    </w:p>
    <w:p w:rsidR="00357AF3" w:rsidRPr="0087418A" w:rsidRDefault="00644524" w:rsidP="00644524">
      <w:pPr>
        <w:spacing w:after="0" w:line="240" w:lineRule="auto"/>
        <w:ind w:firstLine="568"/>
        <w:contextualSpacing/>
        <w:jc w:val="both"/>
        <w:rPr>
          <w:rFonts w:ascii="Times New Roman" w:hAnsi="Times New Roman" w:cs="Times New Roman"/>
          <w:sz w:val="26"/>
          <w:szCs w:val="26"/>
          <w:highlight w:val="white"/>
        </w:rPr>
      </w:pPr>
      <w:r>
        <w:rPr>
          <w:rFonts w:ascii="Times New Roman" w:hAnsi="Times New Roman" w:cs="Times New Roman"/>
          <w:sz w:val="26"/>
          <w:szCs w:val="26"/>
          <w:highlight w:val="white"/>
        </w:rPr>
        <w:t xml:space="preserve">11.10. </w:t>
      </w:r>
      <w:r w:rsidR="00357AF3" w:rsidRPr="0087418A">
        <w:rPr>
          <w:rFonts w:ascii="Times New Roman" w:hAnsi="Times New Roman" w:cs="Times New Roman"/>
          <w:sz w:val="26"/>
          <w:szCs w:val="26"/>
          <w:highlight w:val="white"/>
        </w:rPr>
        <w:t xml:space="preserve">Для обеспечения квалифицированного участия необходимо публиковать достоверную и актуальную информацию о проекте, результатах </w:t>
      </w:r>
      <w:proofErr w:type="spellStart"/>
      <w:r w:rsidR="00357AF3" w:rsidRPr="0087418A">
        <w:rPr>
          <w:rFonts w:ascii="Times New Roman" w:hAnsi="Times New Roman" w:cs="Times New Roman"/>
          <w:sz w:val="26"/>
          <w:szCs w:val="26"/>
          <w:highlight w:val="white"/>
        </w:rPr>
        <w:t>предпроектного</w:t>
      </w:r>
      <w:proofErr w:type="spellEnd"/>
      <w:r w:rsidR="00357AF3" w:rsidRPr="0087418A">
        <w:rPr>
          <w:rFonts w:ascii="Times New Roman" w:hAnsi="Times New Roman" w:cs="Times New Roman"/>
          <w:sz w:val="26"/>
          <w:szCs w:val="26"/>
          <w:highlight w:val="white"/>
        </w:rPr>
        <w:t xml:space="preserve"> исследования, а также сам проект не </w:t>
      </w:r>
      <w:proofErr w:type="gramStart"/>
      <w:r w:rsidR="00357AF3" w:rsidRPr="0087418A">
        <w:rPr>
          <w:rFonts w:ascii="Times New Roman" w:hAnsi="Times New Roman" w:cs="Times New Roman"/>
          <w:sz w:val="26"/>
          <w:szCs w:val="26"/>
          <w:highlight w:val="white"/>
        </w:rPr>
        <w:t>позднее</w:t>
      </w:r>
      <w:proofErr w:type="gramEnd"/>
      <w:r w:rsidR="00357AF3" w:rsidRPr="0087418A">
        <w:rPr>
          <w:rFonts w:ascii="Times New Roman" w:hAnsi="Times New Roman" w:cs="Times New Roman"/>
          <w:sz w:val="26"/>
          <w:szCs w:val="26"/>
          <w:highlight w:val="white"/>
        </w:rPr>
        <w:t xml:space="preserve"> чем за 14 дней до проведения самого общественного обсуждения.</w:t>
      </w:r>
    </w:p>
    <w:p w:rsidR="00357AF3" w:rsidRPr="0087418A" w:rsidRDefault="00644524" w:rsidP="00644524">
      <w:pPr>
        <w:spacing w:after="0" w:line="240" w:lineRule="auto"/>
        <w:ind w:firstLine="568"/>
        <w:contextualSpacing/>
        <w:jc w:val="both"/>
        <w:rPr>
          <w:rFonts w:ascii="Times New Roman" w:hAnsi="Times New Roman" w:cs="Times New Roman"/>
          <w:sz w:val="26"/>
          <w:szCs w:val="26"/>
          <w:highlight w:val="white"/>
        </w:rPr>
      </w:pPr>
      <w:r>
        <w:rPr>
          <w:rFonts w:ascii="Times New Roman" w:hAnsi="Times New Roman" w:cs="Times New Roman"/>
          <w:sz w:val="26"/>
          <w:szCs w:val="26"/>
          <w:highlight w:val="white"/>
        </w:rPr>
        <w:t xml:space="preserve">11.11. </w:t>
      </w:r>
      <w:r w:rsidR="00357AF3" w:rsidRPr="0087418A">
        <w:rPr>
          <w:rFonts w:ascii="Times New Roman" w:hAnsi="Times New Roman" w:cs="Times New Roman"/>
          <w:sz w:val="26"/>
          <w:szCs w:val="26"/>
          <w:highlight w:val="white"/>
        </w:rPr>
        <w:t>Общественный контроль является одним из механизмов общественного участия.</w:t>
      </w:r>
    </w:p>
    <w:p w:rsidR="00357AF3" w:rsidRDefault="00357AF3" w:rsidP="008C5323">
      <w:pPr>
        <w:spacing w:after="0" w:line="240" w:lineRule="auto"/>
        <w:ind w:firstLine="567"/>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w:t>
      </w:r>
      <w:proofErr w:type="gramStart"/>
      <w:r w:rsidRPr="0087418A">
        <w:rPr>
          <w:rFonts w:ascii="Times New Roman" w:eastAsia="Times New Roman" w:hAnsi="Times New Roman" w:cs="Times New Roman"/>
          <w:sz w:val="26"/>
          <w:szCs w:val="26"/>
        </w:rPr>
        <w:t>о-</w:t>
      </w:r>
      <w:proofErr w:type="gramEnd"/>
      <w:r w:rsidRPr="0087418A">
        <w:rPr>
          <w:rFonts w:ascii="Times New Roman" w:eastAsia="Times New Roman" w:hAnsi="Times New Roman" w:cs="Times New Roman"/>
          <w:sz w:val="26"/>
          <w:szCs w:val="26"/>
        </w:rPr>
        <w:t xml:space="preserve">, </w:t>
      </w:r>
      <w:proofErr w:type="spellStart"/>
      <w:r w:rsidRPr="0087418A">
        <w:rPr>
          <w:rFonts w:ascii="Times New Roman" w:eastAsia="Times New Roman" w:hAnsi="Times New Roman" w:cs="Times New Roman"/>
          <w:sz w:val="26"/>
          <w:szCs w:val="26"/>
        </w:rPr>
        <w:t>видеофиксации</w:t>
      </w:r>
      <w:proofErr w:type="spellEnd"/>
      <w:r w:rsidR="00644524">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EE5579" w:rsidRDefault="00EE5579" w:rsidP="008C5323">
      <w:pPr>
        <w:spacing w:after="0" w:line="240" w:lineRule="auto"/>
        <w:ind w:firstLine="567"/>
        <w:contextualSpacing/>
        <w:jc w:val="both"/>
        <w:rPr>
          <w:rFonts w:ascii="Times New Roman" w:eastAsia="Times New Roman" w:hAnsi="Times New Roman" w:cs="Times New Roman"/>
          <w:sz w:val="26"/>
          <w:szCs w:val="26"/>
        </w:rPr>
      </w:pPr>
    </w:p>
    <w:p w:rsidR="00EE5579" w:rsidRDefault="00EE5579" w:rsidP="008C5323">
      <w:pPr>
        <w:spacing w:after="0" w:line="240" w:lineRule="auto"/>
        <w:ind w:firstLine="567"/>
        <w:contextualSpacing/>
        <w:jc w:val="both"/>
        <w:rPr>
          <w:rFonts w:ascii="Times New Roman" w:eastAsia="Times New Roman" w:hAnsi="Times New Roman" w:cs="Times New Roman"/>
          <w:sz w:val="26"/>
          <w:szCs w:val="26"/>
        </w:rPr>
      </w:pPr>
    </w:p>
    <w:p w:rsidR="00EE5579" w:rsidRDefault="00EE5579" w:rsidP="008C5323">
      <w:pPr>
        <w:spacing w:after="0" w:line="240" w:lineRule="auto"/>
        <w:ind w:firstLine="567"/>
        <w:contextualSpacing/>
        <w:jc w:val="both"/>
        <w:rPr>
          <w:rFonts w:ascii="Times New Roman" w:eastAsia="Times New Roman" w:hAnsi="Times New Roman" w:cs="Times New Roman"/>
          <w:sz w:val="26"/>
          <w:szCs w:val="26"/>
        </w:rPr>
      </w:pPr>
    </w:p>
    <w:p w:rsidR="00EE5579" w:rsidRDefault="00EE5579" w:rsidP="008C5323">
      <w:pPr>
        <w:spacing w:after="0" w:line="240" w:lineRule="auto"/>
        <w:ind w:firstLine="567"/>
        <w:contextualSpacing/>
        <w:jc w:val="both"/>
        <w:rPr>
          <w:rFonts w:ascii="Times New Roman" w:eastAsia="Times New Roman" w:hAnsi="Times New Roman" w:cs="Times New Roman"/>
          <w:sz w:val="26"/>
          <w:szCs w:val="26"/>
        </w:rPr>
      </w:pPr>
    </w:p>
    <w:p w:rsidR="001E2AE4" w:rsidRDefault="008C5323" w:rsidP="008C5323">
      <w:pPr>
        <w:spacing w:after="0" w:line="240" w:lineRule="auto"/>
        <w:ind w:firstLine="567"/>
        <w:contextualSpacing/>
        <w:jc w:val="center"/>
        <w:rPr>
          <w:rFonts w:ascii="Times New Roman" w:eastAsia="Times New Roman" w:hAnsi="Times New Roman" w:cs="Times New Roman"/>
          <w:b/>
          <w:sz w:val="26"/>
          <w:szCs w:val="26"/>
        </w:rPr>
      </w:pPr>
      <w:r w:rsidRPr="008C5323">
        <w:rPr>
          <w:rFonts w:ascii="Times New Roman" w:eastAsia="Times New Roman" w:hAnsi="Times New Roman" w:cs="Times New Roman"/>
          <w:b/>
          <w:sz w:val="26"/>
          <w:szCs w:val="26"/>
        </w:rPr>
        <w:t xml:space="preserve">12. Порядок </w:t>
      </w:r>
      <w:proofErr w:type="gramStart"/>
      <w:r w:rsidRPr="008C5323">
        <w:rPr>
          <w:rFonts w:ascii="Times New Roman" w:eastAsia="Times New Roman" w:hAnsi="Times New Roman" w:cs="Times New Roman"/>
          <w:b/>
          <w:sz w:val="26"/>
          <w:szCs w:val="26"/>
        </w:rPr>
        <w:t>контроля за</w:t>
      </w:r>
      <w:proofErr w:type="gramEnd"/>
      <w:r w:rsidRPr="008C5323">
        <w:rPr>
          <w:rFonts w:ascii="Times New Roman" w:eastAsia="Times New Roman" w:hAnsi="Times New Roman" w:cs="Times New Roman"/>
          <w:b/>
          <w:sz w:val="26"/>
          <w:szCs w:val="26"/>
        </w:rPr>
        <w:t xml:space="preserve"> соблюдением правил благоустройства</w:t>
      </w:r>
    </w:p>
    <w:p w:rsidR="008C5323" w:rsidRDefault="008C5323" w:rsidP="008C5323">
      <w:pPr>
        <w:spacing w:after="0" w:line="240" w:lineRule="auto"/>
        <w:ind w:firstLine="567"/>
        <w:contextualSpacing/>
        <w:jc w:val="center"/>
        <w:rPr>
          <w:rFonts w:ascii="Times New Roman" w:eastAsia="Times New Roman" w:hAnsi="Times New Roman" w:cs="Times New Roman"/>
          <w:b/>
          <w:sz w:val="26"/>
          <w:szCs w:val="26"/>
        </w:rPr>
      </w:pPr>
    </w:p>
    <w:p w:rsidR="008C5323" w:rsidRDefault="008C5323" w:rsidP="008C532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12.1. </w:t>
      </w:r>
      <w:r w:rsidRPr="00C12FA9">
        <w:rPr>
          <w:rFonts w:ascii="Times New Roman" w:eastAsia="Times New Roman" w:hAnsi="Times New Roman" w:cs="Times New Roman"/>
          <w:sz w:val="26"/>
          <w:szCs w:val="26"/>
        </w:rPr>
        <w:t xml:space="preserve">Координацию деятельности по уборке и благоустройству территорий осуществляет заместитель </w:t>
      </w:r>
      <w:r>
        <w:rPr>
          <w:rFonts w:ascii="Times New Roman" w:eastAsia="Times New Roman" w:hAnsi="Times New Roman" w:cs="Times New Roman"/>
          <w:sz w:val="26"/>
          <w:szCs w:val="26"/>
        </w:rPr>
        <w:t>г</w:t>
      </w:r>
      <w:r w:rsidRPr="00C12FA9">
        <w:rPr>
          <w:rFonts w:ascii="Times New Roman" w:eastAsia="Times New Roman" w:hAnsi="Times New Roman" w:cs="Times New Roman"/>
          <w:sz w:val="26"/>
          <w:szCs w:val="26"/>
        </w:rPr>
        <w:t xml:space="preserve">лавы </w:t>
      </w:r>
      <w:r>
        <w:rPr>
          <w:rFonts w:ascii="Times New Roman" w:eastAsia="Times New Roman" w:hAnsi="Times New Roman" w:cs="Times New Roman"/>
          <w:sz w:val="26"/>
          <w:szCs w:val="26"/>
        </w:rPr>
        <w:t>администрации городского поселения</w:t>
      </w:r>
      <w:r w:rsidR="00564B5B">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564B5B">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p>
    <w:p w:rsidR="008C5323" w:rsidRPr="00C12FA9" w:rsidRDefault="008C5323" w:rsidP="008C532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12</w:t>
      </w:r>
      <w:r w:rsidRPr="00C12FA9">
        <w:rPr>
          <w:rFonts w:ascii="Times New Roman" w:eastAsia="Times New Roman" w:hAnsi="Times New Roman" w:cs="Times New Roman"/>
          <w:sz w:val="26"/>
          <w:szCs w:val="26"/>
        </w:rPr>
        <w:t>.</w:t>
      </w:r>
      <w:r>
        <w:rPr>
          <w:rFonts w:ascii="Times New Roman" w:eastAsia="Times New Roman" w:hAnsi="Times New Roman" w:cs="Times New Roman"/>
          <w:sz w:val="26"/>
          <w:szCs w:val="26"/>
        </w:rPr>
        <w:t>2.</w:t>
      </w:r>
      <w:r w:rsidRPr="00C12FA9">
        <w:rPr>
          <w:rFonts w:ascii="Times New Roman" w:eastAsia="Times New Roman" w:hAnsi="Times New Roman" w:cs="Times New Roman"/>
          <w:sz w:val="26"/>
          <w:szCs w:val="26"/>
        </w:rPr>
        <w:t xml:space="preserve"> Организация  работ по уборке и благоустройству отведенной и прилегающей территорий возлагается на администрацию поселения в пределах ее компетенции, собственников, арендаторов земельных участков, зданий и сооружений, собственников помещений в многоквартирных домах и лиц, осуществляющих по договору  управление/эксплуатацию многоквартирных домов, собственников жилых домов индивидуальной застройки.</w:t>
      </w:r>
    </w:p>
    <w:p w:rsidR="008C5323" w:rsidRPr="00C12FA9" w:rsidRDefault="008C5323" w:rsidP="008C532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12</w:t>
      </w:r>
      <w:r w:rsidRPr="00C12FA9">
        <w:rPr>
          <w:rFonts w:ascii="Times New Roman" w:eastAsia="Times New Roman" w:hAnsi="Times New Roman" w:cs="Times New Roman"/>
          <w:sz w:val="26"/>
          <w:szCs w:val="26"/>
        </w:rPr>
        <w:t>.3. Контроль исполнения требований настоящих Правил осуществляют уполномоченные органы и организации в соответствии с их компетенцией и предоставленными полномочиями.</w:t>
      </w:r>
    </w:p>
    <w:p w:rsidR="008C5323" w:rsidRPr="00C12FA9" w:rsidRDefault="008C5323" w:rsidP="008C532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w:t>
      </w:r>
      <w:r w:rsidRPr="00C12FA9">
        <w:rPr>
          <w:rFonts w:ascii="Times New Roman" w:eastAsia="Times New Roman" w:hAnsi="Times New Roman" w:cs="Times New Roman"/>
          <w:sz w:val="26"/>
          <w:szCs w:val="26"/>
        </w:rPr>
        <w:t>2</w:t>
      </w:r>
      <w:r>
        <w:rPr>
          <w:rFonts w:ascii="Times New Roman" w:eastAsia="Times New Roman" w:hAnsi="Times New Roman" w:cs="Times New Roman"/>
          <w:sz w:val="26"/>
          <w:szCs w:val="26"/>
        </w:rPr>
        <w:t>.</w:t>
      </w:r>
      <w:r w:rsidRPr="00C12FA9">
        <w:rPr>
          <w:rFonts w:ascii="Times New Roman" w:eastAsia="Times New Roman" w:hAnsi="Times New Roman" w:cs="Times New Roman"/>
          <w:sz w:val="26"/>
          <w:szCs w:val="26"/>
        </w:rPr>
        <w:t xml:space="preserve">4. За нарушение Правил граждане, должностные и юридические лица, индивидуальные предприниматели несут ответственность в соответствии с действующим законодательством. </w:t>
      </w:r>
    </w:p>
    <w:p w:rsidR="008C5323" w:rsidRPr="00C12FA9" w:rsidRDefault="008C5323" w:rsidP="008C5323">
      <w:pPr>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Протоколы об административных правонарушениях за нарушение настоящих Правил составляют должностные лица органов внутренних дел, органов местного самоуправления, в пределах своей компетенции и в соответствии с законодательством Российской Федерации.</w:t>
      </w:r>
    </w:p>
    <w:p w:rsidR="008C5323" w:rsidRPr="00C12FA9" w:rsidRDefault="008C5323" w:rsidP="008C5323">
      <w:pPr>
        <w:spacing w:after="0" w:line="240" w:lineRule="auto"/>
        <w:ind w:firstLine="709"/>
        <w:rPr>
          <w:rFonts w:ascii="Times New Roman" w:eastAsia="Times New Roman" w:hAnsi="Times New Roman" w:cs="Times New Roman"/>
          <w:sz w:val="24"/>
          <w:szCs w:val="24"/>
        </w:rPr>
      </w:pPr>
    </w:p>
    <w:p w:rsidR="008C5323" w:rsidRDefault="008C5323" w:rsidP="008C5323">
      <w:pPr>
        <w:spacing w:after="0" w:line="240" w:lineRule="auto"/>
        <w:ind w:firstLine="709"/>
        <w:jc w:val="both"/>
      </w:pPr>
    </w:p>
    <w:p w:rsidR="008C5323" w:rsidRDefault="008C5323" w:rsidP="008C5323">
      <w:pPr>
        <w:spacing w:after="0" w:line="240" w:lineRule="auto"/>
        <w:ind w:firstLine="709"/>
        <w:jc w:val="both"/>
      </w:pPr>
    </w:p>
    <w:sectPr w:rsidR="008C5323" w:rsidSect="006B2934">
      <w:footerReference w:type="default" r:id="rId10"/>
      <w:pgSz w:w="11906" w:h="16838"/>
      <w:pgMar w:top="1134" w:right="851" w:bottom="567"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71FB" w:rsidRDefault="00C571FB" w:rsidP="007040EB">
      <w:pPr>
        <w:spacing w:after="0" w:line="240" w:lineRule="auto"/>
      </w:pPr>
      <w:r>
        <w:separator/>
      </w:r>
    </w:p>
  </w:endnote>
  <w:endnote w:type="continuationSeparator" w:id="1">
    <w:p w:rsidR="00C571FB" w:rsidRDefault="00C571FB" w:rsidP="007040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70419023"/>
      <w:docPartObj>
        <w:docPartGallery w:val="Page Numbers (Bottom of Page)"/>
        <w:docPartUnique/>
      </w:docPartObj>
    </w:sdtPr>
    <w:sdtContent>
      <w:p w:rsidR="00C571FB" w:rsidRDefault="00C571FB">
        <w:pPr>
          <w:pStyle w:val="a6"/>
          <w:jc w:val="right"/>
        </w:pPr>
        <w:fldSimple w:instr=" PAGE   \* MERGEFORMAT ">
          <w:r w:rsidR="00032F02">
            <w:rPr>
              <w:noProof/>
            </w:rPr>
            <w:t>7</w:t>
          </w:r>
        </w:fldSimple>
      </w:p>
    </w:sdtContent>
  </w:sdt>
  <w:p w:rsidR="00C571FB" w:rsidRDefault="00C571FB">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71FB" w:rsidRDefault="00C571FB" w:rsidP="007040EB">
      <w:pPr>
        <w:spacing w:after="0" w:line="240" w:lineRule="auto"/>
      </w:pPr>
      <w:r>
        <w:separator/>
      </w:r>
    </w:p>
  </w:footnote>
  <w:footnote w:type="continuationSeparator" w:id="1">
    <w:p w:rsidR="00C571FB" w:rsidRDefault="00C571FB" w:rsidP="007040E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EE4CD9"/>
    <w:multiLevelType w:val="hybridMultilevel"/>
    <w:tmpl w:val="9698B1E6"/>
    <w:lvl w:ilvl="0" w:tplc="A62800EC">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nsid w:val="23CA45CA"/>
    <w:multiLevelType w:val="multilevel"/>
    <w:tmpl w:val="264A2B12"/>
    <w:lvl w:ilvl="0">
      <w:start w:val="1"/>
      <w:numFmt w:val="decimal"/>
      <w:lvlText w:val="%1."/>
      <w:lvlJc w:val="left"/>
      <w:pPr>
        <w:ind w:left="450" w:firstLine="0"/>
      </w:pPr>
    </w:lvl>
    <w:lvl w:ilvl="1">
      <w:start w:val="1"/>
      <w:numFmt w:val="decimal"/>
      <w:lvlText w:val="%1.%2."/>
      <w:lvlJc w:val="left"/>
      <w:pPr>
        <w:ind w:left="2564" w:firstLine="1843"/>
      </w:pPr>
    </w:lvl>
    <w:lvl w:ilvl="2">
      <w:start w:val="1"/>
      <w:numFmt w:val="decimal"/>
      <w:lvlText w:val="%1.%2.%3."/>
      <w:lvlJc w:val="left"/>
      <w:pPr>
        <w:ind w:left="2847" w:firstLine="2127"/>
      </w:pPr>
    </w:lvl>
    <w:lvl w:ilvl="3">
      <w:start w:val="1"/>
      <w:numFmt w:val="decimal"/>
      <w:lvlText w:val="%1.%2.%3.%4."/>
      <w:lvlJc w:val="left"/>
      <w:pPr>
        <w:ind w:left="1080" w:firstLine="0"/>
      </w:pPr>
    </w:lvl>
    <w:lvl w:ilvl="4">
      <w:start w:val="1"/>
      <w:numFmt w:val="decimal"/>
      <w:lvlText w:val="%1.%2.%3.%4.%5."/>
      <w:lvlJc w:val="left"/>
      <w:pPr>
        <w:ind w:left="1080" w:firstLine="0"/>
      </w:pPr>
    </w:lvl>
    <w:lvl w:ilvl="5">
      <w:start w:val="1"/>
      <w:numFmt w:val="decimal"/>
      <w:lvlText w:val="%1.%2.%3.%4.%5.%6."/>
      <w:lvlJc w:val="left"/>
      <w:pPr>
        <w:ind w:left="1440" w:firstLine="0"/>
      </w:pPr>
    </w:lvl>
    <w:lvl w:ilvl="6">
      <w:start w:val="1"/>
      <w:numFmt w:val="decimal"/>
      <w:lvlText w:val="%1.%2.%3.%4.%5.%6.%7."/>
      <w:lvlJc w:val="left"/>
      <w:pPr>
        <w:ind w:left="1800" w:firstLine="0"/>
      </w:pPr>
    </w:lvl>
    <w:lvl w:ilvl="7">
      <w:start w:val="1"/>
      <w:numFmt w:val="decimal"/>
      <w:lvlText w:val="%1.%2.%3.%4.%5.%6.%7.%8."/>
      <w:lvlJc w:val="left"/>
      <w:pPr>
        <w:ind w:left="1800" w:firstLine="0"/>
      </w:pPr>
    </w:lvl>
    <w:lvl w:ilvl="8">
      <w:start w:val="1"/>
      <w:numFmt w:val="decimal"/>
      <w:lvlText w:val="%1.%2.%3.%4.%5.%6.%7.%8.%9."/>
      <w:lvlJc w:val="left"/>
      <w:pPr>
        <w:ind w:left="2160" w:firstLine="0"/>
      </w:pPr>
    </w:lvl>
  </w:abstractNum>
  <w:abstractNum w:abstractNumId="2">
    <w:nsid w:val="31083640"/>
    <w:multiLevelType w:val="multilevel"/>
    <w:tmpl w:val="BD342E4C"/>
    <w:lvl w:ilvl="0">
      <w:start w:val="8"/>
      <w:numFmt w:val="decimal"/>
      <w:lvlText w:val="%1."/>
      <w:lvlJc w:val="left"/>
      <w:pPr>
        <w:tabs>
          <w:tab w:val="num" w:pos="585"/>
        </w:tabs>
        <w:ind w:left="585" w:hanging="585"/>
      </w:pPr>
    </w:lvl>
    <w:lvl w:ilvl="1">
      <w:start w:val="5"/>
      <w:numFmt w:val="decimal"/>
      <w:lvlText w:val="%1.%2."/>
      <w:lvlJc w:val="left"/>
      <w:pPr>
        <w:tabs>
          <w:tab w:val="num" w:pos="720"/>
        </w:tabs>
        <w:ind w:left="720" w:hanging="720"/>
      </w:pPr>
    </w:lvl>
    <w:lvl w:ilvl="2">
      <w:start w:val="9"/>
      <w:numFmt w:val="decimal"/>
      <w:lvlText w:val="%1.%2.%3."/>
      <w:lvlJc w:val="left"/>
      <w:pPr>
        <w:tabs>
          <w:tab w:val="num" w:pos="720"/>
        </w:tabs>
        <w:ind w:left="720" w:hanging="720"/>
      </w:pPr>
      <w:rPr>
        <w:b w:val="0"/>
      </w:r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3">
    <w:nsid w:val="392A4B25"/>
    <w:multiLevelType w:val="multilevel"/>
    <w:tmpl w:val="041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4">
    <w:nsid w:val="58CB2147"/>
    <w:multiLevelType w:val="multilevel"/>
    <w:tmpl w:val="C5D06554"/>
    <w:lvl w:ilvl="0">
      <w:start w:val="8"/>
      <w:numFmt w:val="decimal"/>
      <w:lvlText w:val="%1"/>
      <w:lvlJc w:val="left"/>
      <w:pPr>
        <w:tabs>
          <w:tab w:val="num" w:pos="525"/>
        </w:tabs>
        <w:ind w:left="525" w:hanging="525"/>
      </w:pPr>
    </w:lvl>
    <w:lvl w:ilvl="1">
      <w:start w:val="5"/>
      <w:numFmt w:val="decimal"/>
      <w:lvlText w:val="%1.%2"/>
      <w:lvlJc w:val="left"/>
      <w:pPr>
        <w:tabs>
          <w:tab w:val="num" w:pos="525"/>
        </w:tabs>
        <w:ind w:left="525" w:hanging="525"/>
      </w:pPr>
    </w:lvl>
    <w:lvl w:ilvl="2">
      <w:start w:val="8"/>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5">
    <w:nsid w:val="5D7A5553"/>
    <w:multiLevelType w:val="multilevel"/>
    <w:tmpl w:val="552E2020"/>
    <w:lvl w:ilvl="0">
      <w:start w:val="4"/>
      <w:numFmt w:val="decimal"/>
      <w:lvlText w:val="%1."/>
      <w:lvlJc w:val="left"/>
      <w:pPr>
        <w:tabs>
          <w:tab w:val="num" w:pos="720"/>
        </w:tabs>
        <w:ind w:left="720" w:hanging="720"/>
      </w:pPr>
    </w:lvl>
    <w:lvl w:ilvl="1">
      <w:start w:val="4"/>
      <w:numFmt w:val="decimal"/>
      <w:lvlText w:val="%1.%2."/>
      <w:lvlJc w:val="left"/>
      <w:pPr>
        <w:tabs>
          <w:tab w:val="num" w:pos="720"/>
        </w:tabs>
        <w:ind w:left="720" w:hanging="720"/>
      </w:pPr>
    </w:lvl>
    <w:lvl w:ilvl="2">
      <w:start w:val="14"/>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6">
    <w:nsid w:val="660B7407"/>
    <w:multiLevelType w:val="multilevel"/>
    <w:tmpl w:val="F336EE78"/>
    <w:lvl w:ilvl="0">
      <w:start w:val="8"/>
      <w:numFmt w:val="decimal"/>
      <w:lvlText w:val="%1"/>
      <w:lvlJc w:val="left"/>
      <w:pPr>
        <w:tabs>
          <w:tab w:val="num" w:pos="660"/>
        </w:tabs>
        <w:ind w:left="660" w:hanging="660"/>
      </w:pPr>
    </w:lvl>
    <w:lvl w:ilvl="1">
      <w:start w:val="6"/>
      <w:numFmt w:val="decimal"/>
      <w:lvlText w:val="%1.%2"/>
      <w:lvlJc w:val="left"/>
      <w:pPr>
        <w:tabs>
          <w:tab w:val="num" w:pos="660"/>
        </w:tabs>
        <w:ind w:left="660" w:hanging="660"/>
      </w:pPr>
    </w:lvl>
    <w:lvl w:ilvl="2">
      <w:start w:val="12"/>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7">
    <w:nsid w:val="66226B1B"/>
    <w:multiLevelType w:val="multilevel"/>
    <w:tmpl w:val="C2D6408E"/>
    <w:lvl w:ilvl="0">
      <w:start w:val="1"/>
      <w:numFmt w:val="decimal"/>
      <w:lvlText w:val="%1."/>
      <w:lvlJc w:val="left"/>
      <w:pPr>
        <w:ind w:left="450" w:firstLine="0"/>
      </w:pPr>
    </w:lvl>
    <w:lvl w:ilvl="1">
      <w:start w:val="1"/>
      <w:numFmt w:val="decimal"/>
      <w:lvlText w:val="%1.%2."/>
      <w:lvlJc w:val="left"/>
      <w:pPr>
        <w:ind w:left="1560" w:firstLine="1843"/>
      </w:pPr>
      <w:rPr>
        <w:rFonts w:ascii="Times New Roman" w:hAnsi="Times New Roman" w:cs="Times New Roman" w:hint="default"/>
        <w:sz w:val="26"/>
        <w:szCs w:val="26"/>
      </w:rPr>
    </w:lvl>
    <w:lvl w:ilvl="2">
      <w:start w:val="1"/>
      <w:numFmt w:val="decimal"/>
      <w:lvlText w:val="%1.%2.%3."/>
      <w:lvlJc w:val="left"/>
      <w:pPr>
        <w:ind w:left="-1559" w:firstLine="2127"/>
      </w:pPr>
      <w:rPr>
        <w:rFonts w:ascii="Times New Roman" w:hAnsi="Times New Roman" w:cs="Times New Roman" w:hint="default"/>
        <w:sz w:val="28"/>
      </w:rPr>
    </w:lvl>
    <w:lvl w:ilvl="3">
      <w:start w:val="1"/>
      <w:numFmt w:val="decimal"/>
      <w:lvlText w:val="%1.%2.%3.%4."/>
      <w:lvlJc w:val="left"/>
      <w:pPr>
        <w:ind w:left="851" w:firstLine="0"/>
      </w:pPr>
      <w:rPr>
        <w:rFonts w:ascii="Times New Roman" w:hAnsi="Times New Roman" w:cs="Times New Roman" w:hint="default"/>
        <w:sz w:val="28"/>
      </w:rPr>
    </w:lvl>
    <w:lvl w:ilvl="4">
      <w:start w:val="1"/>
      <w:numFmt w:val="decimal"/>
      <w:lvlText w:val="%1.%2.%3.%4.%5."/>
      <w:lvlJc w:val="left"/>
      <w:pPr>
        <w:ind w:left="1080" w:firstLine="0"/>
      </w:pPr>
    </w:lvl>
    <w:lvl w:ilvl="5">
      <w:start w:val="1"/>
      <w:numFmt w:val="decimal"/>
      <w:lvlText w:val="%1.%2.%3.%4.%5.%6."/>
      <w:lvlJc w:val="left"/>
      <w:pPr>
        <w:ind w:left="1440" w:firstLine="0"/>
      </w:pPr>
    </w:lvl>
    <w:lvl w:ilvl="6">
      <w:start w:val="1"/>
      <w:numFmt w:val="decimal"/>
      <w:lvlText w:val="%1.%2.%3.%4.%5.%6.%7."/>
      <w:lvlJc w:val="left"/>
      <w:pPr>
        <w:ind w:left="1800" w:firstLine="0"/>
      </w:pPr>
    </w:lvl>
    <w:lvl w:ilvl="7">
      <w:start w:val="1"/>
      <w:numFmt w:val="decimal"/>
      <w:lvlText w:val="%1.%2.%3.%4.%5.%6.%7.%8."/>
      <w:lvlJc w:val="left"/>
      <w:pPr>
        <w:ind w:left="1800" w:firstLine="0"/>
      </w:pPr>
    </w:lvl>
    <w:lvl w:ilvl="8">
      <w:start w:val="1"/>
      <w:numFmt w:val="decimal"/>
      <w:lvlText w:val="%1.%2.%3.%4.%5.%6.%7.%8.%9."/>
      <w:lvlJc w:val="left"/>
      <w:pPr>
        <w:ind w:left="2160" w:firstLine="0"/>
      </w:pPr>
    </w:lvl>
  </w:abstractNum>
  <w:abstractNum w:abstractNumId="8">
    <w:nsid w:val="69ED66BD"/>
    <w:multiLevelType w:val="hybridMultilevel"/>
    <w:tmpl w:val="C6D2FC34"/>
    <w:lvl w:ilvl="0" w:tplc="206A0A4E">
      <w:start w:val="1"/>
      <w:numFmt w:val="decimal"/>
      <w:lvlText w:val="%1)"/>
      <w:lvlJc w:val="left"/>
      <w:pPr>
        <w:ind w:left="1429" w:hanging="360"/>
      </w:pPr>
      <w:rPr>
        <w:rFonts w:ascii="Times New Roman" w:eastAsia="Calibri" w:hAnsi="Times New Roman" w:cs="Times New Roman"/>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9">
    <w:nsid w:val="6C77643F"/>
    <w:multiLevelType w:val="multilevel"/>
    <w:tmpl w:val="21700BCE"/>
    <w:lvl w:ilvl="0">
      <w:start w:val="8"/>
      <w:numFmt w:val="decimal"/>
      <w:lvlText w:val="%1."/>
      <w:lvlJc w:val="left"/>
      <w:pPr>
        <w:tabs>
          <w:tab w:val="num" w:pos="585"/>
        </w:tabs>
        <w:ind w:left="585" w:hanging="585"/>
      </w:pPr>
    </w:lvl>
    <w:lvl w:ilvl="1">
      <w:start w:val="6"/>
      <w:numFmt w:val="decimal"/>
      <w:lvlText w:val="%1.%2."/>
      <w:lvlJc w:val="left"/>
      <w:pPr>
        <w:tabs>
          <w:tab w:val="num" w:pos="720"/>
        </w:tabs>
        <w:ind w:left="720" w:hanging="720"/>
      </w:pPr>
    </w:lvl>
    <w:lvl w:ilvl="2">
      <w:start w:val="2"/>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0">
    <w:nsid w:val="73623742"/>
    <w:multiLevelType w:val="hybridMultilevel"/>
    <w:tmpl w:val="CE1ECF92"/>
    <w:lvl w:ilvl="0" w:tplc="F87A113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1"/>
  </w:num>
  <w:num w:numId="2">
    <w:abstractNumId w:val="7"/>
  </w:num>
  <w:num w:numId="3">
    <w:abstractNumId w:val="3"/>
  </w:num>
  <w:num w:numId="4">
    <w:abstractNumId w:val="5"/>
    <w:lvlOverride w:ilvl="0">
      <w:startOverride w:val="4"/>
    </w:lvlOverride>
    <w:lvlOverride w:ilvl="1">
      <w:startOverride w:val="4"/>
    </w:lvlOverride>
    <w:lvlOverride w:ilvl="2">
      <w:startOverride w:val="1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8"/>
    </w:lvlOverride>
    <w:lvlOverride w:ilvl="1">
      <w:startOverride w:val="6"/>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lvlOverride w:ilvl="2"/>
    <w:lvlOverride w:ilvl="3"/>
    <w:lvlOverride w:ilvl="4"/>
    <w:lvlOverride w:ilvl="5"/>
    <w:lvlOverride w:ilvl="6"/>
    <w:lvlOverride w:ilvl="7"/>
    <w:lvlOverride w:ilvl="8"/>
  </w:num>
  <w:num w:numId="7">
    <w:abstractNumId w:val="6"/>
    <w:lvlOverride w:ilvl="0">
      <w:startOverride w:val="8"/>
    </w:lvlOverride>
    <w:lvlOverride w:ilvl="1">
      <w:startOverride w:val="6"/>
    </w:lvlOverride>
    <w:lvlOverride w:ilvl="2">
      <w:startOverride w:val="1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8"/>
    </w:lvlOverride>
    <w:lvlOverride w:ilvl="1">
      <w:startOverride w:val="5"/>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8"/>
    </w:lvlOverride>
    <w:lvlOverride w:ilvl="1">
      <w:startOverride w:val="5"/>
    </w:lvlOverride>
    <w:lvlOverride w:ilvl="2">
      <w:startOverride w:val="9"/>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7040EB"/>
    <w:rsid w:val="00016D09"/>
    <w:rsid w:val="00032F02"/>
    <w:rsid w:val="00040E62"/>
    <w:rsid w:val="000440D9"/>
    <w:rsid w:val="00055132"/>
    <w:rsid w:val="00055EC5"/>
    <w:rsid w:val="000732D8"/>
    <w:rsid w:val="000A2BAA"/>
    <w:rsid w:val="000A4746"/>
    <w:rsid w:val="000A4FFE"/>
    <w:rsid w:val="000F5308"/>
    <w:rsid w:val="00116D48"/>
    <w:rsid w:val="00117559"/>
    <w:rsid w:val="00121F88"/>
    <w:rsid w:val="00192624"/>
    <w:rsid w:val="001E2AE4"/>
    <w:rsid w:val="00220E0B"/>
    <w:rsid w:val="00244F18"/>
    <w:rsid w:val="00297BD6"/>
    <w:rsid w:val="002B0FA4"/>
    <w:rsid w:val="002B274B"/>
    <w:rsid w:val="002C53DE"/>
    <w:rsid w:val="002C7C52"/>
    <w:rsid w:val="002E558B"/>
    <w:rsid w:val="002E5C60"/>
    <w:rsid w:val="00302AC3"/>
    <w:rsid w:val="00316E1E"/>
    <w:rsid w:val="003223D4"/>
    <w:rsid w:val="0035539E"/>
    <w:rsid w:val="00357AF3"/>
    <w:rsid w:val="0036544B"/>
    <w:rsid w:val="003828C7"/>
    <w:rsid w:val="003949CB"/>
    <w:rsid w:val="00394FC9"/>
    <w:rsid w:val="003A5FD6"/>
    <w:rsid w:val="003E3F7D"/>
    <w:rsid w:val="003F13DB"/>
    <w:rsid w:val="004142ED"/>
    <w:rsid w:val="00414F72"/>
    <w:rsid w:val="004428D0"/>
    <w:rsid w:val="00447FC1"/>
    <w:rsid w:val="00466DD9"/>
    <w:rsid w:val="004767E3"/>
    <w:rsid w:val="00482358"/>
    <w:rsid w:val="004B6385"/>
    <w:rsid w:val="00500002"/>
    <w:rsid w:val="005129DD"/>
    <w:rsid w:val="00522AF0"/>
    <w:rsid w:val="00525F7B"/>
    <w:rsid w:val="00526DD0"/>
    <w:rsid w:val="0054233B"/>
    <w:rsid w:val="005617D7"/>
    <w:rsid w:val="00564B5B"/>
    <w:rsid w:val="00566CBB"/>
    <w:rsid w:val="00582AF9"/>
    <w:rsid w:val="005C362D"/>
    <w:rsid w:val="005D20AA"/>
    <w:rsid w:val="005F63C6"/>
    <w:rsid w:val="006035F0"/>
    <w:rsid w:val="006131A4"/>
    <w:rsid w:val="00644524"/>
    <w:rsid w:val="006475B0"/>
    <w:rsid w:val="00662093"/>
    <w:rsid w:val="00677882"/>
    <w:rsid w:val="006B2934"/>
    <w:rsid w:val="006C0E12"/>
    <w:rsid w:val="006E0F76"/>
    <w:rsid w:val="007040EB"/>
    <w:rsid w:val="00762048"/>
    <w:rsid w:val="00770BF5"/>
    <w:rsid w:val="00774209"/>
    <w:rsid w:val="00776D0E"/>
    <w:rsid w:val="00787FF0"/>
    <w:rsid w:val="007B7369"/>
    <w:rsid w:val="007E3BA4"/>
    <w:rsid w:val="0080185D"/>
    <w:rsid w:val="008142A4"/>
    <w:rsid w:val="00822C01"/>
    <w:rsid w:val="008366C9"/>
    <w:rsid w:val="008409B6"/>
    <w:rsid w:val="00861A73"/>
    <w:rsid w:val="00872C4B"/>
    <w:rsid w:val="0089576B"/>
    <w:rsid w:val="008C20CE"/>
    <w:rsid w:val="008C5323"/>
    <w:rsid w:val="008C573D"/>
    <w:rsid w:val="008E52E7"/>
    <w:rsid w:val="008F23D7"/>
    <w:rsid w:val="009037CC"/>
    <w:rsid w:val="00942E6E"/>
    <w:rsid w:val="00946CFF"/>
    <w:rsid w:val="0097484D"/>
    <w:rsid w:val="00974FE5"/>
    <w:rsid w:val="00976DDA"/>
    <w:rsid w:val="0099275E"/>
    <w:rsid w:val="009C3678"/>
    <w:rsid w:val="009D4CCD"/>
    <w:rsid w:val="00A00C1A"/>
    <w:rsid w:val="00A06089"/>
    <w:rsid w:val="00A074B1"/>
    <w:rsid w:val="00A10354"/>
    <w:rsid w:val="00A34043"/>
    <w:rsid w:val="00A34ADD"/>
    <w:rsid w:val="00A618A6"/>
    <w:rsid w:val="00A61974"/>
    <w:rsid w:val="00AA15B4"/>
    <w:rsid w:val="00AC33F2"/>
    <w:rsid w:val="00B00BD1"/>
    <w:rsid w:val="00B13136"/>
    <w:rsid w:val="00B242FA"/>
    <w:rsid w:val="00B350CA"/>
    <w:rsid w:val="00B374F3"/>
    <w:rsid w:val="00B72F29"/>
    <w:rsid w:val="00B8738D"/>
    <w:rsid w:val="00BA12D6"/>
    <w:rsid w:val="00BB7F72"/>
    <w:rsid w:val="00BC4B40"/>
    <w:rsid w:val="00BD4723"/>
    <w:rsid w:val="00C00832"/>
    <w:rsid w:val="00C571FB"/>
    <w:rsid w:val="00C6257A"/>
    <w:rsid w:val="00CA3D1C"/>
    <w:rsid w:val="00CB2163"/>
    <w:rsid w:val="00CC1A62"/>
    <w:rsid w:val="00CF039C"/>
    <w:rsid w:val="00CF0490"/>
    <w:rsid w:val="00CF4DEA"/>
    <w:rsid w:val="00D150CD"/>
    <w:rsid w:val="00D44C11"/>
    <w:rsid w:val="00D55363"/>
    <w:rsid w:val="00DB1594"/>
    <w:rsid w:val="00DC0B3D"/>
    <w:rsid w:val="00E43433"/>
    <w:rsid w:val="00E50BE7"/>
    <w:rsid w:val="00E53A0A"/>
    <w:rsid w:val="00E858A6"/>
    <w:rsid w:val="00EE4A21"/>
    <w:rsid w:val="00EE5579"/>
    <w:rsid w:val="00EF6CCA"/>
    <w:rsid w:val="00F00289"/>
    <w:rsid w:val="00F019DB"/>
    <w:rsid w:val="00F307A8"/>
    <w:rsid w:val="00F3601C"/>
    <w:rsid w:val="00F7460A"/>
    <w:rsid w:val="00F835A1"/>
    <w:rsid w:val="00FA0D72"/>
    <w:rsid w:val="00FF0AE6"/>
    <w:rsid w:val="00FF0B5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3136"/>
  </w:style>
  <w:style w:type="paragraph" w:styleId="1">
    <w:name w:val="heading 1"/>
    <w:basedOn w:val="a"/>
    <w:next w:val="a"/>
    <w:link w:val="10"/>
    <w:rsid w:val="007040EB"/>
    <w:pPr>
      <w:keepNext/>
      <w:keepLines/>
      <w:numPr>
        <w:numId w:val="3"/>
      </w:numPr>
      <w:spacing w:before="400" w:after="120"/>
      <w:outlineLvl w:val="0"/>
    </w:pPr>
    <w:rPr>
      <w:rFonts w:ascii="Arial" w:eastAsia="Arial" w:hAnsi="Arial" w:cs="Arial"/>
      <w:color w:val="000000"/>
      <w:sz w:val="40"/>
      <w:szCs w:val="40"/>
    </w:rPr>
  </w:style>
  <w:style w:type="paragraph" w:styleId="2">
    <w:name w:val="heading 2"/>
    <w:basedOn w:val="a"/>
    <w:next w:val="a"/>
    <w:link w:val="20"/>
    <w:rsid w:val="007040EB"/>
    <w:pPr>
      <w:keepNext/>
      <w:keepLines/>
      <w:numPr>
        <w:ilvl w:val="1"/>
        <w:numId w:val="3"/>
      </w:numPr>
      <w:spacing w:before="360" w:after="120"/>
      <w:outlineLvl w:val="1"/>
    </w:pPr>
    <w:rPr>
      <w:rFonts w:ascii="Arial" w:eastAsia="Arial" w:hAnsi="Arial" w:cs="Arial"/>
      <w:color w:val="000000"/>
      <w:sz w:val="32"/>
      <w:szCs w:val="32"/>
    </w:rPr>
  </w:style>
  <w:style w:type="paragraph" w:styleId="3">
    <w:name w:val="heading 3"/>
    <w:basedOn w:val="a"/>
    <w:next w:val="a"/>
    <w:link w:val="30"/>
    <w:rsid w:val="007040EB"/>
    <w:pPr>
      <w:keepNext/>
      <w:keepLines/>
      <w:numPr>
        <w:ilvl w:val="2"/>
        <w:numId w:val="3"/>
      </w:numPr>
      <w:spacing w:before="320" w:after="80"/>
      <w:outlineLvl w:val="2"/>
    </w:pPr>
    <w:rPr>
      <w:rFonts w:ascii="Arial" w:eastAsia="Arial" w:hAnsi="Arial" w:cs="Arial"/>
      <w:color w:val="434343"/>
      <w:sz w:val="28"/>
      <w:szCs w:val="28"/>
    </w:rPr>
  </w:style>
  <w:style w:type="paragraph" w:styleId="4">
    <w:name w:val="heading 4"/>
    <w:basedOn w:val="a"/>
    <w:next w:val="a"/>
    <w:link w:val="40"/>
    <w:rsid w:val="007040EB"/>
    <w:pPr>
      <w:keepNext/>
      <w:keepLines/>
      <w:numPr>
        <w:ilvl w:val="3"/>
        <w:numId w:val="3"/>
      </w:numPr>
      <w:spacing w:before="280" w:after="80"/>
      <w:outlineLvl w:val="3"/>
    </w:pPr>
    <w:rPr>
      <w:rFonts w:ascii="Arial" w:eastAsia="Arial" w:hAnsi="Arial" w:cs="Arial"/>
      <w:color w:val="666666"/>
      <w:sz w:val="24"/>
      <w:szCs w:val="24"/>
    </w:rPr>
  </w:style>
  <w:style w:type="paragraph" w:styleId="5">
    <w:name w:val="heading 5"/>
    <w:basedOn w:val="a"/>
    <w:next w:val="a"/>
    <w:link w:val="50"/>
    <w:rsid w:val="007040EB"/>
    <w:pPr>
      <w:keepNext/>
      <w:keepLines/>
      <w:numPr>
        <w:ilvl w:val="4"/>
        <w:numId w:val="3"/>
      </w:numPr>
      <w:spacing w:before="240" w:after="80"/>
      <w:outlineLvl w:val="4"/>
    </w:pPr>
    <w:rPr>
      <w:rFonts w:ascii="Arial" w:eastAsia="Arial" w:hAnsi="Arial" w:cs="Arial"/>
      <w:color w:val="666666"/>
    </w:rPr>
  </w:style>
  <w:style w:type="paragraph" w:styleId="6">
    <w:name w:val="heading 6"/>
    <w:basedOn w:val="a"/>
    <w:next w:val="a"/>
    <w:link w:val="60"/>
    <w:rsid w:val="007040EB"/>
    <w:pPr>
      <w:keepNext/>
      <w:keepLines/>
      <w:numPr>
        <w:ilvl w:val="5"/>
        <w:numId w:val="3"/>
      </w:numPr>
      <w:spacing w:before="240" w:after="80"/>
      <w:outlineLvl w:val="5"/>
    </w:pPr>
    <w:rPr>
      <w:rFonts w:ascii="Arial" w:eastAsia="Arial" w:hAnsi="Arial" w:cs="Arial"/>
      <w:i/>
      <w:color w:val="666666"/>
    </w:rPr>
  </w:style>
  <w:style w:type="paragraph" w:styleId="7">
    <w:name w:val="heading 7"/>
    <w:basedOn w:val="a"/>
    <w:next w:val="a"/>
    <w:link w:val="70"/>
    <w:uiPriority w:val="9"/>
    <w:unhideWhenUsed/>
    <w:qFormat/>
    <w:rsid w:val="007040EB"/>
    <w:pPr>
      <w:keepNext/>
      <w:keepLines/>
      <w:numPr>
        <w:ilvl w:val="6"/>
        <w:numId w:val="3"/>
      </w:numPr>
      <w:spacing w:before="40" w:after="0"/>
      <w:outlineLvl w:val="6"/>
    </w:pPr>
    <w:rPr>
      <w:rFonts w:asciiTheme="majorHAnsi" w:eastAsiaTheme="majorEastAsia" w:hAnsiTheme="majorHAnsi" w:cstheme="majorBidi"/>
      <w:i/>
      <w:iCs/>
      <w:color w:val="243F60" w:themeColor="accent1" w:themeShade="7F"/>
    </w:rPr>
  </w:style>
  <w:style w:type="paragraph" w:styleId="8">
    <w:name w:val="heading 8"/>
    <w:basedOn w:val="a"/>
    <w:next w:val="a"/>
    <w:link w:val="80"/>
    <w:uiPriority w:val="9"/>
    <w:semiHidden/>
    <w:unhideWhenUsed/>
    <w:qFormat/>
    <w:rsid w:val="007040EB"/>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7040EB"/>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040EB"/>
    <w:pPr>
      <w:spacing w:after="0" w:line="240" w:lineRule="auto"/>
    </w:pPr>
    <w:rPr>
      <w:rFonts w:ascii="Arial" w:eastAsia="Arial" w:hAnsi="Arial" w:cs="Arial"/>
      <w:color w:val="000000"/>
    </w:rPr>
  </w:style>
  <w:style w:type="character" w:customStyle="1" w:styleId="10">
    <w:name w:val="Заголовок 1 Знак"/>
    <w:basedOn w:val="a0"/>
    <w:link w:val="1"/>
    <w:rsid w:val="007040EB"/>
    <w:rPr>
      <w:rFonts w:ascii="Arial" w:eastAsia="Arial" w:hAnsi="Arial" w:cs="Arial"/>
      <w:color w:val="000000"/>
      <w:sz w:val="40"/>
      <w:szCs w:val="40"/>
    </w:rPr>
  </w:style>
  <w:style w:type="character" w:customStyle="1" w:styleId="20">
    <w:name w:val="Заголовок 2 Знак"/>
    <w:basedOn w:val="a0"/>
    <w:link w:val="2"/>
    <w:rsid w:val="007040EB"/>
    <w:rPr>
      <w:rFonts w:ascii="Arial" w:eastAsia="Arial" w:hAnsi="Arial" w:cs="Arial"/>
      <w:color w:val="000000"/>
      <w:sz w:val="32"/>
      <w:szCs w:val="32"/>
    </w:rPr>
  </w:style>
  <w:style w:type="character" w:customStyle="1" w:styleId="30">
    <w:name w:val="Заголовок 3 Знак"/>
    <w:basedOn w:val="a0"/>
    <w:link w:val="3"/>
    <w:rsid w:val="007040EB"/>
    <w:rPr>
      <w:rFonts w:ascii="Arial" w:eastAsia="Arial" w:hAnsi="Arial" w:cs="Arial"/>
      <w:color w:val="434343"/>
      <w:sz w:val="28"/>
      <w:szCs w:val="28"/>
    </w:rPr>
  </w:style>
  <w:style w:type="character" w:customStyle="1" w:styleId="40">
    <w:name w:val="Заголовок 4 Знак"/>
    <w:basedOn w:val="a0"/>
    <w:link w:val="4"/>
    <w:rsid w:val="007040EB"/>
    <w:rPr>
      <w:rFonts w:ascii="Arial" w:eastAsia="Arial" w:hAnsi="Arial" w:cs="Arial"/>
      <w:color w:val="666666"/>
      <w:sz w:val="24"/>
      <w:szCs w:val="24"/>
    </w:rPr>
  </w:style>
  <w:style w:type="character" w:customStyle="1" w:styleId="50">
    <w:name w:val="Заголовок 5 Знак"/>
    <w:basedOn w:val="a0"/>
    <w:link w:val="5"/>
    <w:rsid w:val="007040EB"/>
    <w:rPr>
      <w:rFonts w:ascii="Arial" w:eastAsia="Arial" w:hAnsi="Arial" w:cs="Arial"/>
      <w:color w:val="666666"/>
    </w:rPr>
  </w:style>
  <w:style w:type="character" w:customStyle="1" w:styleId="60">
    <w:name w:val="Заголовок 6 Знак"/>
    <w:basedOn w:val="a0"/>
    <w:link w:val="6"/>
    <w:rsid w:val="007040EB"/>
    <w:rPr>
      <w:rFonts w:ascii="Arial" w:eastAsia="Arial" w:hAnsi="Arial" w:cs="Arial"/>
      <w:i/>
      <w:color w:val="666666"/>
    </w:rPr>
  </w:style>
  <w:style w:type="character" w:customStyle="1" w:styleId="70">
    <w:name w:val="Заголовок 7 Знак"/>
    <w:basedOn w:val="a0"/>
    <w:link w:val="7"/>
    <w:uiPriority w:val="9"/>
    <w:rsid w:val="007040EB"/>
    <w:rPr>
      <w:rFonts w:asciiTheme="majorHAnsi" w:eastAsiaTheme="majorEastAsia" w:hAnsiTheme="majorHAnsi" w:cstheme="majorBidi"/>
      <w:i/>
      <w:iCs/>
      <w:color w:val="243F60" w:themeColor="accent1" w:themeShade="7F"/>
    </w:rPr>
  </w:style>
  <w:style w:type="character" w:customStyle="1" w:styleId="80">
    <w:name w:val="Заголовок 8 Знак"/>
    <w:basedOn w:val="a0"/>
    <w:link w:val="8"/>
    <w:uiPriority w:val="9"/>
    <w:semiHidden/>
    <w:rsid w:val="007040EB"/>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link w:val="9"/>
    <w:uiPriority w:val="9"/>
    <w:semiHidden/>
    <w:rsid w:val="007040EB"/>
    <w:rPr>
      <w:rFonts w:asciiTheme="majorHAnsi" w:eastAsiaTheme="majorEastAsia" w:hAnsiTheme="majorHAnsi" w:cstheme="majorBidi"/>
      <w:i/>
      <w:iCs/>
      <w:color w:val="272727" w:themeColor="text1" w:themeTint="D8"/>
      <w:sz w:val="21"/>
      <w:szCs w:val="21"/>
    </w:rPr>
  </w:style>
  <w:style w:type="paragraph" w:styleId="a4">
    <w:name w:val="header"/>
    <w:basedOn w:val="a"/>
    <w:link w:val="a5"/>
    <w:uiPriority w:val="99"/>
    <w:semiHidden/>
    <w:unhideWhenUsed/>
    <w:rsid w:val="007040EB"/>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7040EB"/>
  </w:style>
  <w:style w:type="paragraph" w:styleId="a6">
    <w:name w:val="footer"/>
    <w:basedOn w:val="a"/>
    <w:link w:val="a7"/>
    <w:uiPriority w:val="99"/>
    <w:unhideWhenUsed/>
    <w:rsid w:val="007040E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40EB"/>
  </w:style>
  <w:style w:type="paragraph" w:styleId="a8">
    <w:name w:val="Normal (Web)"/>
    <w:basedOn w:val="a"/>
    <w:uiPriority w:val="99"/>
    <w:semiHidden/>
    <w:unhideWhenUsed/>
    <w:rsid w:val="00770BF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13335512450000000608msonormal">
    <w:name w:val="style_13335512450000000608msonormal"/>
    <w:basedOn w:val="a"/>
    <w:rsid w:val="000A2BAA"/>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Balloon Text"/>
    <w:basedOn w:val="a"/>
    <w:link w:val="aa"/>
    <w:uiPriority w:val="99"/>
    <w:semiHidden/>
    <w:unhideWhenUsed/>
    <w:rsid w:val="003A5FD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A5FD6"/>
    <w:rPr>
      <w:rFonts w:ascii="Tahoma" w:hAnsi="Tahoma" w:cs="Tahoma"/>
      <w:sz w:val="16"/>
      <w:szCs w:val="16"/>
    </w:rPr>
  </w:style>
  <w:style w:type="character" w:styleId="ab">
    <w:name w:val="Hyperlink"/>
    <w:basedOn w:val="a0"/>
    <w:uiPriority w:val="99"/>
    <w:semiHidden/>
    <w:unhideWhenUsed/>
    <w:rsid w:val="00B72F29"/>
    <w:rPr>
      <w:color w:val="0000FF"/>
      <w:u w:val="single"/>
    </w:rPr>
  </w:style>
  <w:style w:type="paragraph" w:customStyle="1" w:styleId="ConsPlusTitle">
    <w:name w:val="ConsPlusTitle"/>
    <w:rsid w:val="009C3678"/>
    <w:pPr>
      <w:autoSpaceDE w:val="0"/>
      <w:autoSpaceDN w:val="0"/>
      <w:adjustRightInd w:val="0"/>
      <w:spacing w:after="0" w:line="240" w:lineRule="auto"/>
    </w:pPr>
    <w:rPr>
      <w:rFonts w:ascii="Arial" w:eastAsia="Times New Roman" w:hAnsi="Arial" w:cs="Arial"/>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rsid w:val="007040EB"/>
    <w:pPr>
      <w:keepNext/>
      <w:keepLines/>
      <w:numPr>
        <w:numId w:val="3"/>
      </w:numPr>
      <w:spacing w:before="400" w:after="120"/>
      <w:outlineLvl w:val="0"/>
    </w:pPr>
    <w:rPr>
      <w:rFonts w:ascii="Arial" w:eastAsia="Arial" w:hAnsi="Arial" w:cs="Arial"/>
      <w:color w:val="000000"/>
      <w:sz w:val="40"/>
      <w:szCs w:val="40"/>
    </w:rPr>
  </w:style>
  <w:style w:type="paragraph" w:styleId="2">
    <w:name w:val="heading 2"/>
    <w:basedOn w:val="a"/>
    <w:next w:val="a"/>
    <w:link w:val="20"/>
    <w:rsid w:val="007040EB"/>
    <w:pPr>
      <w:keepNext/>
      <w:keepLines/>
      <w:numPr>
        <w:ilvl w:val="1"/>
        <w:numId w:val="3"/>
      </w:numPr>
      <w:spacing w:before="360" w:after="120"/>
      <w:outlineLvl w:val="1"/>
    </w:pPr>
    <w:rPr>
      <w:rFonts w:ascii="Arial" w:eastAsia="Arial" w:hAnsi="Arial" w:cs="Arial"/>
      <w:color w:val="000000"/>
      <w:sz w:val="32"/>
      <w:szCs w:val="32"/>
    </w:rPr>
  </w:style>
  <w:style w:type="paragraph" w:styleId="3">
    <w:name w:val="heading 3"/>
    <w:basedOn w:val="a"/>
    <w:next w:val="a"/>
    <w:link w:val="30"/>
    <w:rsid w:val="007040EB"/>
    <w:pPr>
      <w:keepNext/>
      <w:keepLines/>
      <w:numPr>
        <w:ilvl w:val="2"/>
        <w:numId w:val="3"/>
      </w:numPr>
      <w:spacing w:before="320" w:after="80"/>
      <w:outlineLvl w:val="2"/>
    </w:pPr>
    <w:rPr>
      <w:rFonts w:ascii="Arial" w:eastAsia="Arial" w:hAnsi="Arial" w:cs="Arial"/>
      <w:color w:val="434343"/>
      <w:sz w:val="28"/>
      <w:szCs w:val="28"/>
    </w:rPr>
  </w:style>
  <w:style w:type="paragraph" w:styleId="4">
    <w:name w:val="heading 4"/>
    <w:basedOn w:val="a"/>
    <w:next w:val="a"/>
    <w:link w:val="40"/>
    <w:rsid w:val="007040EB"/>
    <w:pPr>
      <w:keepNext/>
      <w:keepLines/>
      <w:numPr>
        <w:ilvl w:val="3"/>
        <w:numId w:val="3"/>
      </w:numPr>
      <w:spacing w:before="280" w:after="80"/>
      <w:outlineLvl w:val="3"/>
    </w:pPr>
    <w:rPr>
      <w:rFonts w:ascii="Arial" w:eastAsia="Arial" w:hAnsi="Arial" w:cs="Arial"/>
      <w:color w:val="666666"/>
      <w:sz w:val="24"/>
      <w:szCs w:val="24"/>
    </w:rPr>
  </w:style>
  <w:style w:type="paragraph" w:styleId="5">
    <w:name w:val="heading 5"/>
    <w:basedOn w:val="a"/>
    <w:next w:val="a"/>
    <w:link w:val="50"/>
    <w:rsid w:val="007040EB"/>
    <w:pPr>
      <w:keepNext/>
      <w:keepLines/>
      <w:numPr>
        <w:ilvl w:val="4"/>
        <w:numId w:val="3"/>
      </w:numPr>
      <w:spacing w:before="240" w:after="80"/>
      <w:outlineLvl w:val="4"/>
    </w:pPr>
    <w:rPr>
      <w:rFonts w:ascii="Arial" w:eastAsia="Arial" w:hAnsi="Arial" w:cs="Arial"/>
      <w:color w:val="666666"/>
    </w:rPr>
  </w:style>
  <w:style w:type="paragraph" w:styleId="6">
    <w:name w:val="heading 6"/>
    <w:basedOn w:val="a"/>
    <w:next w:val="a"/>
    <w:link w:val="60"/>
    <w:rsid w:val="007040EB"/>
    <w:pPr>
      <w:keepNext/>
      <w:keepLines/>
      <w:numPr>
        <w:ilvl w:val="5"/>
        <w:numId w:val="3"/>
      </w:numPr>
      <w:spacing w:before="240" w:after="80"/>
      <w:outlineLvl w:val="5"/>
    </w:pPr>
    <w:rPr>
      <w:rFonts w:ascii="Arial" w:eastAsia="Arial" w:hAnsi="Arial" w:cs="Arial"/>
      <w:i/>
      <w:color w:val="666666"/>
    </w:rPr>
  </w:style>
  <w:style w:type="paragraph" w:styleId="7">
    <w:name w:val="heading 7"/>
    <w:basedOn w:val="a"/>
    <w:next w:val="a"/>
    <w:link w:val="70"/>
    <w:uiPriority w:val="9"/>
    <w:unhideWhenUsed/>
    <w:qFormat/>
    <w:rsid w:val="007040EB"/>
    <w:pPr>
      <w:keepNext/>
      <w:keepLines/>
      <w:numPr>
        <w:ilvl w:val="6"/>
        <w:numId w:val="3"/>
      </w:numPr>
      <w:spacing w:before="40" w:after="0"/>
      <w:outlineLvl w:val="6"/>
    </w:pPr>
    <w:rPr>
      <w:rFonts w:asciiTheme="majorHAnsi" w:eastAsiaTheme="majorEastAsia" w:hAnsiTheme="majorHAnsi" w:cstheme="majorBidi"/>
      <w:i/>
      <w:iCs/>
      <w:color w:val="243F60" w:themeColor="accent1" w:themeShade="7F"/>
    </w:rPr>
  </w:style>
  <w:style w:type="paragraph" w:styleId="8">
    <w:name w:val="heading 8"/>
    <w:basedOn w:val="a"/>
    <w:next w:val="a"/>
    <w:link w:val="80"/>
    <w:uiPriority w:val="9"/>
    <w:semiHidden/>
    <w:unhideWhenUsed/>
    <w:qFormat/>
    <w:rsid w:val="007040EB"/>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7040EB"/>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040EB"/>
    <w:pPr>
      <w:spacing w:after="0" w:line="240" w:lineRule="auto"/>
    </w:pPr>
    <w:rPr>
      <w:rFonts w:ascii="Arial" w:eastAsia="Arial" w:hAnsi="Arial" w:cs="Arial"/>
      <w:color w:val="000000"/>
    </w:rPr>
  </w:style>
  <w:style w:type="character" w:customStyle="1" w:styleId="10">
    <w:name w:val="Заголовок 1 Знак"/>
    <w:basedOn w:val="a0"/>
    <w:link w:val="1"/>
    <w:rsid w:val="007040EB"/>
    <w:rPr>
      <w:rFonts w:ascii="Arial" w:eastAsia="Arial" w:hAnsi="Arial" w:cs="Arial"/>
      <w:color w:val="000000"/>
      <w:sz w:val="40"/>
      <w:szCs w:val="40"/>
    </w:rPr>
  </w:style>
  <w:style w:type="character" w:customStyle="1" w:styleId="20">
    <w:name w:val="Заголовок 2 Знак"/>
    <w:basedOn w:val="a0"/>
    <w:link w:val="2"/>
    <w:rsid w:val="007040EB"/>
    <w:rPr>
      <w:rFonts w:ascii="Arial" w:eastAsia="Arial" w:hAnsi="Arial" w:cs="Arial"/>
      <w:color w:val="000000"/>
      <w:sz w:val="32"/>
      <w:szCs w:val="32"/>
    </w:rPr>
  </w:style>
  <w:style w:type="character" w:customStyle="1" w:styleId="30">
    <w:name w:val="Заголовок 3 Знак"/>
    <w:basedOn w:val="a0"/>
    <w:link w:val="3"/>
    <w:rsid w:val="007040EB"/>
    <w:rPr>
      <w:rFonts w:ascii="Arial" w:eastAsia="Arial" w:hAnsi="Arial" w:cs="Arial"/>
      <w:color w:val="434343"/>
      <w:sz w:val="28"/>
      <w:szCs w:val="28"/>
    </w:rPr>
  </w:style>
  <w:style w:type="character" w:customStyle="1" w:styleId="40">
    <w:name w:val="Заголовок 4 Знак"/>
    <w:basedOn w:val="a0"/>
    <w:link w:val="4"/>
    <w:rsid w:val="007040EB"/>
    <w:rPr>
      <w:rFonts w:ascii="Arial" w:eastAsia="Arial" w:hAnsi="Arial" w:cs="Arial"/>
      <w:color w:val="666666"/>
      <w:sz w:val="24"/>
      <w:szCs w:val="24"/>
    </w:rPr>
  </w:style>
  <w:style w:type="character" w:customStyle="1" w:styleId="50">
    <w:name w:val="Заголовок 5 Знак"/>
    <w:basedOn w:val="a0"/>
    <w:link w:val="5"/>
    <w:rsid w:val="007040EB"/>
    <w:rPr>
      <w:rFonts w:ascii="Arial" w:eastAsia="Arial" w:hAnsi="Arial" w:cs="Arial"/>
      <w:color w:val="666666"/>
    </w:rPr>
  </w:style>
  <w:style w:type="character" w:customStyle="1" w:styleId="60">
    <w:name w:val="Заголовок 6 Знак"/>
    <w:basedOn w:val="a0"/>
    <w:link w:val="6"/>
    <w:rsid w:val="007040EB"/>
    <w:rPr>
      <w:rFonts w:ascii="Arial" w:eastAsia="Arial" w:hAnsi="Arial" w:cs="Arial"/>
      <w:i/>
      <w:color w:val="666666"/>
    </w:rPr>
  </w:style>
  <w:style w:type="character" w:customStyle="1" w:styleId="70">
    <w:name w:val="Заголовок 7 Знак"/>
    <w:basedOn w:val="a0"/>
    <w:link w:val="7"/>
    <w:uiPriority w:val="9"/>
    <w:rsid w:val="007040EB"/>
    <w:rPr>
      <w:rFonts w:asciiTheme="majorHAnsi" w:eastAsiaTheme="majorEastAsia" w:hAnsiTheme="majorHAnsi" w:cstheme="majorBidi"/>
      <w:i/>
      <w:iCs/>
      <w:color w:val="243F60" w:themeColor="accent1" w:themeShade="7F"/>
    </w:rPr>
  </w:style>
  <w:style w:type="character" w:customStyle="1" w:styleId="80">
    <w:name w:val="Заголовок 8 Знак"/>
    <w:basedOn w:val="a0"/>
    <w:link w:val="8"/>
    <w:uiPriority w:val="9"/>
    <w:semiHidden/>
    <w:rsid w:val="007040EB"/>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link w:val="9"/>
    <w:uiPriority w:val="9"/>
    <w:semiHidden/>
    <w:rsid w:val="007040EB"/>
    <w:rPr>
      <w:rFonts w:asciiTheme="majorHAnsi" w:eastAsiaTheme="majorEastAsia" w:hAnsiTheme="majorHAnsi" w:cstheme="majorBidi"/>
      <w:i/>
      <w:iCs/>
      <w:color w:val="272727" w:themeColor="text1" w:themeTint="D8"/>
      <w:sz w:val="21"/>
      <w:szCs w:val="21"/>
    </w:rPr>
  </w:style>
  <w:style w:type="paragraph" w:styleId="a4">
    <w:name w:val="header"/>
    <w:basedOn w:val="a"/>
    <w:link w:val="a5"/>
    <w:uiPriority w:val="99"/>
    <w:semiHidden/>
    <w:unhideWhenUsed/>
    <w:rsid w:val="007040EB"/>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7040EB"/>
  </w:style>
  <w:style w:type="paragraph" w:styleId="a6">
    <w:name w:val="footer"/>
    <w:basedOn w:val="a"/>
    <w:link w:val="a7"/>
    <w:uiPriority w:val="99"/>
    <w:unhideWhenUsed/>
    <w:rsid w:val="007040E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40EB"/>
  </w:style>
  <w:style w:type="paragraph" w:styleId="a8">
    <w:name w:val="Normal (Web)"/>
    <w:basedOn w:val="a"/>
    <w:uiPriority w:val="99"/>
    <w:semiHidden/>
    <w:unhideWhenUsed/>
    <w:rsid w:val="00770BF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13335512450000000608msonormal">
    <w:name w:val="style_13335512450000000608msonormal"/>
    <w:basedOn w:val="a"/>
    <w:rsid w:val="000A2BAA"/>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Balloon Text"/>
    <w:basedOn w:val="a"/>
    <w:link w:val="aa"/>
    <w:uiPriority w:val="99"/>
    <w:semiHidden/>
    <w:unhideWhenUsed/>
    <w:rsid w:val="003A5FD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A5FD6"/>
    <w:rPr>
      <w:rFonts w:ascii="Tahoma" w:hAnsi="Tahoma" w:cs="Tahoma"/>
      <w:sz w:val="16"/>
      <w:szCs w:val="16"/>
    </w:rPr>
  </w:style>
  <w:style w:type="character" w:styleId="ab">
    <w:name w:val="Hyperlink"/>
    <w:basedOn w:val="a0"/>
    <w:uiPriority w:val="99"/>
    <w:semiHidden/>
    <w:unhideWhenUsed/>
    <w:rsid w:val="00B72F29"/>
    <w:rPr>
      <w:color w:val="0000FF"/>
      <w:u w:val="single"/>
    </w:rPr>
  </w:style>
  <w:style w:type="paragraph" w:customStyle="1" w:styleId="ConsPlusTitle">
    <w:name w:val="ConsPlusTitle"/>
    <w:rsid w:val="009C3678"/>
    <w:pPr>
      <w:autoSpaceDE w:val="0"/>
      <w:autoSpaceDN w:val="0"/>
      <w:adjustRightInd w:val="0"/>
      <w:spacing w:after="0" w:line="240" w:lineRule="auto"/>
    </w:pPr>
    <w:rPr>
      <w:rFonts w:ascii="Arial" w:eastAsia="Times New Roman" w:hAnsi="Arial" w:cs="Arial"/>
      <w:b/>
      <w:bCs/>
      <w:sz w:val="20"/>
      <w:szCs w:val="20"/>
    </w:rPr>
  </w:style>
</w:styles>
</file>

<file path=word/webSettings.xml><?xml version="1.0" encoding="utf-8"?>
<w:webSettings xmlns:r="http://schemas.openxmlformats.org/officeDocument/2006/relationships" xmlns:w="http://schemas.openxmlformats.org/wordprocessingml/2006/main">
  <w:divs>
    <w:div w:id="1054350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86367.160125/"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C:\Users\user\Desktop\&#1055;&#1088;&#1086;&#1077;&#1082;&#1090;%20&#1088;&#1077;&#1096;&#1077;&#1085;&#1080;&#1103;%20&#1076;&#1091;&#1084;&#1099;.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9A4070-DFE0-407C-A649-BD56677A4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56</Pages>
  <Words>22872</Words>
  <Characters>130372</Characters>
  <Application>Microsoft Office Word</Application>
  <DocSecurity>0</DocSecurity>
  <Lines>1086</Lines>
  <Paragraphs>305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8</cp:revision>
  <cp:lastPrinted>2017-10-31T23:58:00Z</cp:lastPrinted>
  <dcterms:created xsi:type="dcterms:W3CDTF">2017-11-01T01:47:00Z</dcterms:created>
  <dcterms:modified xsi:type="dcterms:W3CDTF">2019-06-03T04:23:00Z</dcterms:modified>
</cp:coreProperties>
</file>