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07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ма</w:t>
      </w:r>
      <w:r w:rsidR="00EA7F89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8B0E6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815D3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  комиссии: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Шадрин С.В. – глава городского поселения «Оловяннинское».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Члены конкурсной комиссии: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Бекетова Т.В. -  ведущий специалист по связям с общественностью администрации   городского поселения «Оловяннинское»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Дубровская А.В. – специалист по связям с общественностью администрации   городского поселения «Оловяннинское»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 w:rsidRPr="00EA7F89">
        <w:rPr>
          <w:rFonts w:ascii="Times New Roman" w:eastAsia="Times New Roman" w:hAnsi="Times New Roman" w:cs="Times New Roman"/>
          <w:sz w:val="24"/>
          <w:szCs w:val="24"/>
        </w:rPr>
        <w:t>Сурова</w:t>
      </w:r>
      <w:proofErr w:type="gram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С.В. – ведущий специалист по связям с общественностью администрации   городского поселения «Оловяннинское» </w:t>
      </w:r>
    </w:p>
    <w:p w:rsidR="00EA7F89" w:rsidRPr="00EA7F89" w:rsidRDefault="00EA7F89" w:rsidP="00EA7F89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EA7F89">
        <w:rPr>
          <w:rFonts w:ascii="Times New Roman" w:eastAsia="Times New Roman" w:hAnsi="Times New Roman" w:cs="Times New Roman"/>
          <w:sz w:val="24"/>
          <w:szCs w:val="24"/>
        </w:rPr>
        <w:t>Шеплякова</w:t>
      </w:r>
      <w:proofErr w:type="spellEnd"/>
      <w:r w:rsidRPr="00EA7F89">
        <w:rPr>
          <w:rFonts w:ascii="Times New Roman" w:eastAsia="Times New Roman" w:hAnsi="Times New Roman" w:cs="Times New Roman"/>
          <w:sz w:val="24"/>
          <w:szCs w:val="24"/>
        </w:rPr>
        <w:t xml:space="preserve"> В.А. - ведущий специалист по связям с общественностью администрации   городского поселения «Оловяннинское»</w:t>
      </w:r>
    </w:p>
    <w:p w:rsidR="00EA7F89" w:rsidRDefault="006E5AE7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>Шолупенко</w:t>
      </w:r>
      <w:proofErr w:type="spellEnd"/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 xml:space="preserve"> А.В. – ведущий экономист</w:t>
      </w:r>
      <w:r w:rsidR="00EA7F89">
        <w:rPr>
          <w:rFonts w:ascii="Times New Roman" w:eastAsia="Times New Roman" w:hAnsi="Times New Roman" w:cs="Times New Roman"/>
          <w:sz w:val="24"/>
          <w:szCs w:val="24"/>
        </w:rPr>
        <w:t xml:space="preserve"> по финансовой работ </w:t>
      </w:r>
      <w:r w:rsidR="00EA7F89" w:rsidRPr="00EA7F89">
        <w:rPr>
          <w:rFonts w:ascii="Times New Roman" w:eastAsia="Times New Roman" w:hAnsi="Times New Roman" w:cs="Times New Roman"/>
          <w:sz w:val="24"/>
          <w:szCs w:val="24"/>
        </w:rPr>
        <w:t>администрации   городского поселения «Оловяннинское»</w:t>
      </w:r>
      <w:r w:rsidR="00CF14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145B" w:rsidRPr="00EA7F89" w:rsidRDefault="00CF145B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 xml:space="preserve">на сайте администрации городского поселения «Оловяннинское»: </w:t>
      </w:r>
      <w:hyperlink r:id="rId6" w:history="1"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.оловянная.рф</w:t>
        </w:r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hAnsi="Times New Roman" w:cs="Times New Roman"/>
          <w:sz w:val="24"/>
          <w:szCs w:val="24"/>
        </w:rPr>
        <w:t xml:space="preserve">30.03.2020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07.05.2020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</w:t>
      </w:r>
      <w:proofErr w:type="gramStart"/>
      <w:r w:rsidR="00635F77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>кабинет главы администрации</w:t>
      </w:r>
    </w:p>
    <w:p w:rsidR="003E6C17" w:rsidRPr="00BB506F" w:rsidRDefault="00AE64B6" w:rsidP="00BB50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5. 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BB506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7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EF6434" w:rsidRPr="00CD5BAF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991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конкурсной комиссии: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Шадрин С.В.</w:t>
            </w:r>
          </w:p>
          <w:p w:rsidR="00EF6434" w:rsidRPr="00CD5BAF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EF6434" w:rsidRPr="00AE64B6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5F6991" w:rsidRPr="002427E4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9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6E5AE7" w:rsidRDefault="006E5AE7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6444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Бекетова Т.В.</w:t>
            </w:r>
          </w:p>
          <w:p w:rsidR="005F6991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Сурова С.В.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Шеплякова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proofErr w:type="spellStart"/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>Шолупенко</w:t>
            </w:r>
            <w:proofErr w:type="spellEnd"/>
            <w:r w:rsidR="006E5A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C4DD3"/>
    <w:rsid w:val="005F6991"/>
    <w:rsid w:val="00635F77"/>
    <w:rsid w:val="006503DF"/>
    <w:rsid w:val="006E0351"/>
    <w:rsid w:val="006E5AE7"/>
    <w:rsid w:val="00792D76"/>
    <w:rsid w:val="007943E9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C4D5A"/>
    <w:rsid w:val="00CD5BAF"/>
    <w:rsid w:val="00CF145B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2020-05-08T04:53:00Z</cp:lastPrinted>
  <dcterms:created xsi:type="dcterms:W3CDTF">2013-02-05T04:45:00Z</dcterms:created>
  <dcterms:modified xsi:type="dcterms:W3CDTF">2020-05-08T05:04:00Z</dcterms:modified>
</cp:coreProperties>
</file>