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680" w:rsidRDefault="001A5680" w:rsidP="00061F99">
      <w:pPr>
        <w:keepNext/>
        <w:keepLines/>
        <w:ind w:firstLine="4536"/>
        <w:jc w:val="right"/>
        <w:rPr>
          <w:rFonts w:ascii="Times New Roman" w:hAnsi="Times New Roman" w:cs="Times New Roman"/>
          <w:b/>
          <w:sz w:val="32"/>
          <w:szCs w:val="32"/>
        </w:rPr>
      </w:pPr>
      <w:bookmarkStart w:id="0" w:name="bookmark184"/>
    </w:p>
    <w:p w:rsidR="00873EE4" w:rsidRDefault="000835B1" w:rsidP="00873EE4">
      <w:pPr>
        <w:keepNext/>
        <w:keepLines/>
        <w:ind w:firstLine="709"/>
        <w:jc w:val="center"/>
        <w:rPr>
          <w:rFonts w:ascii="Times New Roman" w:hAnsi="Times New Roman" w:cs="Times New Roman"/>
          <w:b/>
          <w:sz w:val="32"/>
          <w:szCs w:val="32"/>
        </w:rPr>
      </w:pPr>
      <w:r w:rsidRPr="00873EE4">
        <w:rPr>
          <w:rFonts w:ascii="Times New Roman" w:hAnsi="Times New Roman" w:cs="Times New Roman"/>
          <w:b/>
          <w:sz w:val="32"/>
          <w:szCs w:val="32"/>
        </w:rPr>
        <w:t>АДМИНИСТРАЦИЯ</w:t>
      </w:r>
      <w:r w:rsidR="00873EE4" w:rsidRPr="00873EE4">
        <w:rPr>
          <w:rFonts w:ascii="Times New Roman" w:hAnsi="Times New Roman" w:cs="Times New Roman"/>
          <w:b/>
          <w:sz w:val="32"/>
          <w:szCs w:val="32"/>
        </w:rPr>
        <w:t xml:space="preserve"> ГОРОДСКОГО ПОСЕЛЕНИЯ </w:t>
      </w:r>
    </w:p>
    <w:p w:rsidR="000835B1" w:rsidRPr="00873EE4" w:rsidRDefault="00873EE4" w:rsidP="00873EE4">
      <w:pPr>
        <w:keepNext/>
        <w:keepLines/>
        <w:ind w:firstLine="709"/>
        <w:jc w:val="center"/>
        <w:rPr>
          <w:rFonts w:ascii="Times New Roman" w:hAnsi="Times New Roman" w:cs="Times New Roman"/>
          <w:b/>
          <w:sz w:val="32"/>
          <w:szCs w:val="32"/>
        </w:rPr>
      </w:pPr>
      <w:r w:rsidRPr="00873EE4">
        <w:rPr>
          <w:rFonts w:ascii="Times New Roman" w:hAnsi="Times New Roman" w:cs="Times New Roman"/>
          <w:b/>
          <w:sz w:val="32"/>
          <w:szCs w:val="32"/>
        </w:rPr>
        <w:t>«ОЛОВЯННИНСКОЕ»</w:t>
      </w:r>
    </w:p>
    <w:p w:rsidR="004E70C3" w:rsidRPr="004E70C3" w:rsidRDefault="004E70C3" w:rsidP="005B1352">
      <w:pPr>
        <w:jc w:val="center"/>
        <w:rPr>
          <w:rFonts w:ascii="Times New Roman" w:hAnsi="Times New Roman" w:cs="Times New Roman"/>
          <w:sz w:val="32"/>
          <w:szCs w:val="32"/>
        </w:rPr>
      </w:pPr>
    </w:p>
    <w:p w:rsidR="004E70C3" w:rsidRPr="004E70C3" w:rsidRDefault="00061F99" w:rsidP="005B1352">
      <w:pPr>
        <w:jc w:val="center"/>
        <w:rPr>
          <w:rFonts w:ascii="Times New Roman" w:hAnsi="Times New Roman" w:cs="Times New Roman"/>
          <w:b/>
          <w:sz w:val="32"/>
          <w:szCs w:val="32"/>
        </w:rPr>
      </w:pPr>
      <w:r>
        <w:rPr>
          <w:rFonts w:ascii="Times New Roman" w:hAnsi="Times New Roman" w:cs="Times New Roman"/>
          <w:b/>
          <w:sz w:val="32"/>
          <w:szCs w:val="32"/>
        </w:rPr>
        <w:t xml:space="preserve">        </w:t>
      </w:r>
      <w:r w:rsidR="004E70C3" w:rsidRPr="004E70C3">
        <w:rPr>
          <w:rFonts w:ascii="Times New Roman" w:hAnsi="Times New Roman" w:cs="Times New Roman"/>
          <w:b/>
          <w:sz w:val="32"/>
          <w:szCs w:val="32"/>
        </w:rPr>
        <w:t>ПОСТАНОВЛЕНИЕ</w:t>
      </w:r>
    </w:p>
    <w:p w:rsidR="004E70C3" w:rsidRPr="004E70C3" w:rsidRDefault="004E70C3" w:rsidP="005B1352">
      <w:pPr>
        <w:jc w:val="center"/>
        <w:rPr>
          <w:rFonts w:ascii="Times New Roman" w:hAnsi="Times New Roman" w:cs="Times New Roman"/>
          <w:b/>
          <w:sz w:val="28"/>
          <w:szCs w:val="28"/>
        </w:rPr>
      </w:pPr>
    </w:p>
    <w:p w:rsidR="004E70C3" w:rsidRPr="004E70C3" w:rsidRDefault="004E70C3" w:rsidP="005B1352">
      <w:pPr>
        <w:jc w:val="center"/>
        <w:rPr>
          <w:rFonts w:ascii="Times New Roman" w:hAnsi="Times New Roman" w:cs="Times New Roman"/>
          <w:b/>
          <w:sz w:val="28"/>
          <w:szCs w:val="28"/>
        </w:rPr>
      </w:pPr>
    </w:p>
    <w:p w:rsidR="004E70C3" w:rsidRPr="004E70C3" w:rsidRDefault="0062508F" w:rsidP="005B1352">
      <w:pPr>
        <w:jc w:val="center"/>
        <w:rPr>
          <w:rFonts w:ascii="Times New Roman" w:hAnsi="Times New Roman" w:cs="Times New Roman"/>
          <w:b/>
          <w:sz w:val="28"/>
          <w:szCs w:val="28"/>
        </w:rPr>
      </w:pPr>
      <w:r>
        <w:rPr>
          <w:rFonts w:ascii="Times New Roman" w:hAnsi="Times New Roman" w:cs="Times New Roman"/>
          <w:sz w:val="28"/>
          <w:szCs w:val="28"/>
        </w:rPr>
        <w:t>«21</w:t>
      </w:r>
      <w:r w:rsidR="00873EE4">
        <w:rPr>
          <w:rFonts w:ascii="Times New Roman" w:hAnsi="Times New Roman" w:cs="Times New Roman"/>
          <w:sz w:val="28"/>
          <w:szCs w:val="28"/>
        </w:rPr>
        <w:t>»</w:t>
      </w:r>
      <w:r>
        <w:rPr>
          <w:rFonts w:ascii="Times New Roman" w:hAnsi="Times New Roman" w:cs="Times New Roman"/>
          <w:sz w:val="28"/>
          <w:szCs w:val="28"/>
        </w:rPr>
        <w:t xml:space="preserve"> декабря</w:t>
      </w:r>
      <w:r w:rsidR="00873EE4">
        <w:rPr>
          <w:rFonts w:ascii="Times New Roman" w:hAnsi="Times New Roman" w:cs="Times New Roman"/>
          <w:sz w:val="28"/>
          <w:szCs w:val="28"/>
        </w:rPr>
        <w:t xml:space="preserve"> 2022</w:t>
      </w:r>
      <w:r w:rsidR="00F0799C">
        <w:rPr>
          <w:rFonts w:ascii="Times New Roman" w:hAnsi="Times New Roman" w:cs="Times New Roman"/>
          <w:sz w:val="28"/>
          <w:szCs w:val="28"/>
        </w:rPr>
        <w:t xml:space="preserve"> </w:t>
      </w:r>
      <w:r w:rsidR="004E70C3" w:rsidRPr="004E70C3">
        <w:rPr>
          <w:rFonts w:ascii="Times New Roman" w:hAnsi="Times New Roman" w:cs="Times New Roman"/>
          <w:sz w:val="28"/>
          <w:szCs w:val="28"/>
        </w:rPr>
        <w:t>год</w:t>
      </w:r>
      <w:r w:rsidR="004E70C3" w:rsidRPr="004E70C3">
        <w:rPr>
          <w:rFonts w:ascii="Times New Roman" w:hAnsi="Times New Roman" w:cs="Times New Roman"/>
          <w:sz w:val="28"/>
          <w:szCs w:val="28"/>
        </w:rPr>
        <w:tab/>
      </w:r>
      <w:r>
        <w:rPr>
          <w:rFonts w:ascii="Times New Roman" w:hAnsi="Times New Roman" w:cs="Times New Roman"/>
          <w:sz w:val="28"/>
          <w:szCs w:val="28"/>
        </w:rPr>
        <w:t xml:space="preserve">  </w:t>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bookmarkStart w:id="1" w:name="_GoBack"/>
      <w:bookmarkEnd w:id="1"/>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t>№</w:t>
      </w:r>
      <w:r>
        <w:rPr>
          <w:rFonts w:ascii="Times New Roman" w:hAnsi="Times New Roman" w:cs="Times New Roman"/>
          <w:sz w:val="28"/>
          <w:szCs w:val="28"/>
        </w:rPr>
        <w:t xml:space="preserve"> 243</w:t>
      </w:r>
    </w:p>
    <w:p w:rsidR="00F0799C" w:rsidRDefault="00F0799C" w:rsidP="009D2BFF">
      <w:pPr>
        <w:rPr>
          <w:rFonts w:ascii="Times New Roman" w:hAnsi="Times New Roman" w:cs="Times New Roman"/>
          <w:b/>
          <w:i/>
          <w:sz w:val="28"/>
          <w:szCs w:val="28"/>
        </w:rPr>
      </w:pPr>
    </w:p>
    <w:p w:rsidR="004E70C3" w:rsidRPr="009D2BFF" w:rsidRDefault="009D2BFF" w:rsidP="009D2BFF">
      <w:pPr>
        <w:jc w:val="center"/>
        <w:rPr>
          <w:rFonts w:ascii="Times New Roman" w:hAnsi="Times New Roman" w:cs="Times New Roman"/>
          <w:b/>
          <w:sz w:val="28"/>
          <w:szCs w:val="28"/>
        </w:rPr>
      </w:pPr>
      <w:r>
        <w:rPr>
          <w:rFonts w:ascii="Times New Roman" w:hAnsi="Times New Roman" w:cs="Times New Roman"/>
          <w:sz w:val="28"/>
          <w:szCs w:val="28"/>
        </w:rPr>
        <w:t>п</w:t>
      </w:r>
      <w:r w:rsidR="00873EE4" w:rsidRPr="00873EE4">
        <w:rPr>
          <w:rFonts w:ascii="Times New Roman" w:hAnsi="Times New Roman" w:cs="Times New Roman"/>
          <w:sz w:val="28"/>
          <w:szCs w:val="28"/>
        </w:rPr>
        <w:t>гт.Оловянная</w:t>
      </w:r>
    </w:p>
    <w:p w:rsidR="004E70C3" w:rsidRPr="004E70C3" w:rsidRDefault="004E70C3" w:rsidP="005B1352">
      <w:pPr>
        <w:jc w:val="center"/>
        <w:rPr>
          <w:rFonts w:ascii="Times New Roman" w:hAnsi="Times New Roman" w:cs="Times New Roman"/>
          <w:b/>
          <w:i/>
          <w:sz w:val="28"/>
          <w:szCs w:val="28"/>
        </w:rPr>
      </w:pPr>
    </w:p>
    <w:p w:rsidR="004E70C3" w:rsidRPr="00061F99" w:rsidRDefault="004E70C3" w:rsidP="00061F99">
      <w:pPr>
        <w:tabs>
          <w:tab w:val="left" w:pos="1701"/>
          <w:tab w:val="left" w:pos="4536"/>
        </w:tabs>
        <w:ind w:right="4961"/>
        <w:rPr>
          <w:rFonts w:ascii="Times New Roman" w:hAnsi="Times New Roman" w:cs="Times New Roman"/>
          <w:color w:val="auto"/>
          <w:sz w:val="28"/>
          <w:szCs w:val="28"/>
        </w:rPr>
      </w:pPr>
      <w:r w:rsidRPr="00061F99">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Pr="00061F99">
        <w:rPr>
          <w:rStyle w:val="91"/>
          <w:rFonts w:eastAsia="Arial Unicode MS"/>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061F99">
        <w:rPr>
          <w:rFonts w:ascii="Times New Roman" w:hAnsi="Times New Roman" w:cs="Times New Roman"/>
          <w:sz w:val="28"/>
          <w:szCs w:val="28"/>
        </w:rPr>
        <w:t>на территории</w:t>
      </w:r>
      <w:r w:rsidR="00873EE4" w:rsidRPr="00061F99">
        <w:rPr>
          <w:rFonts w:ascii="Times New Roman" w:hAnsi="Times New Roman" w:cs="Times New Roman"/>
          <w:color w:val="FF0000"/>
          <w:sz w:val="28"/>
          <w:szCs w:val="28"/>
        </w:rPr>
        <w:t xml:space="preserve"> </w:t>
      </w:r>
      <w:r w:rsidR="00873EE4" w:rsidRPr="00061F99">
        <w:rPr>
          <w:rFonts w:ascii="Times New Roman" w:hAnsi="Times New Roman" w:cs="Times New Roman"/>
          <w:color w:val="auto"/>
          <w:sz w:val="28"/>
          <w:szCs w:val="28"/>
        </w:rPr>
        <w:t>городского поселения «Оловяннинское»</w:t>
      </w:r>
    </w:p>
    <w:p w:rsidR="004E70C3" w:rsidRPr="004E70C3" w:rsidRDefault="004E70C3" w:rsidP="005B1352">
      <w:pPr>
        <w:jc w:val="center"/>
        <w:rPr>
          <w:rFonts w:ascii="Times New Roman" w:hAnsi="Times New Roman" w:cs="Times New Roman"/>
          <w:sz w:val="28"/>
          <w:szCs w:val="28"/>
        </w:rPr>
      </w:pPr>
    </w:p>
    <w:p w:rsidR="009D2BFF" w:rsidRDefault="004E70C3" w:rsidP="005B1352">
      <w:pPr>
        <w:ind w:firstLine="709"/>
        <w:jc w:val="both"/>
        <w:rPr>
          <w:rFonts w:ascii="Times New Roman" w:hAnsi="Times New Roman" w:cs="Times New Roman"/>
          <w:sz w:val="28"/>
          <w:szCs w:val="28"/>
        </w:rPr>
      </w:pPr>
      <w:r w:rsidRPr="004E70C3">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w:t>
      </w:r>
      <w:r w:rsidR="00873EE4">
        <w:rPr>
          <w:rFonts w:ascii="Times New Roman" w:hAnsi="Times New Roman" w:cs="Times New Roman"/>
          <w:sz w:val="28"/>
          <w:szCs w:val="28"/>
        </w:rPr>
        <w:t>и, постановлением администрации городского поселения «Оловяннинское»</w:t>
      </w:r>
      <w:r w:rsidRPr="004E70C3">
        <w:rPr>
          <w:rFonts w:ascii="Times New Roman" w:hAnsi="Times New Roman" w:cs="Times New Roman"/>
          <w:sz w:val="28"/>
          <w:szCs w:val="28"/>
        </w:rPr>
        <w:t xml:space="preserve"> </w:t>
      </w:r>
      <w:r w:rsidR="001A5680" w:rsidRPr="001A5680">
        <w:rPr>
          <w:rFonts w:ascii="Times New Roman" w:hAnsi="Times New Roman" w:cs="Times New Roman"/>
          <w:sz w:val="28"/>
          <w:szCs w:val="28"/>
        </w:rPr>
        <w:t xml:space="preserve">от 25 октября 2022 г. №193 </w:t>
      </w:r>
      <w:r w:rsidRPr="004E70C3">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w:t>
      </w:r>
      <w:r w:rsidR="009D2BFF">
        <w:rPr>
          <w:rFonts w:ascii="Times New Roman" w:hAnsi="Times New Roman" w:cs="Times New Roman"/>
          <w:sz w:val="28"/>
          <w:szCs w:val="28"/>
        </w:rPr>
        <w:t>, администрация городского поселения «Оловяннинское»</w:t>
      </w:r>
    </w:p>
    <w:p w:rsidR="009D2BFF" w:rsidRDefault="009D2BFF" w:rsidP="005B1352">
      <w:pPr>
        <w:ind w:firstLine="709"/>
        <w:jc w:val="both"/>
        <w:rPr>
          <w:rFonts w:ascii="Times New Roman" w:hAnsi="Times New Roman" w:cs="Times New Roman"/>
          <w:sz w:val="28"/>
          <w:szCs w:val="28"/>
        </w:rPr>
      </w:pPr>
    </w:p>
    <w:p w:rsidR="004E70C3" w:rsidRPr="009D2BFF" w:rsidRDefault="009D2BFF" w:rsidP="005B1352">
      <w:pPr>
        <w:ind w:firstLine="709"/>
        <w:jc w:val="both"/>
        <w:rPr>
          <w:rFonts w:ascii="Times New Roman" w:hAnsi="Times New Roman" w:cs="Times New Roman"/>
          <w:b/>
          <w:sz w:val="28"/>
          <w:szCs w:val="28"/>
        </w:rPr>
      </w:pPr>
      <w:r w:rsidRPr="009D2BFF">
        <w:rPr>
          <w:rFonts w:ascii="Times New Roman" w:hAnsi="Times New Roman" w:cs="Times New Roman"/>
          <w:b/>
          <w:sz w:val="28"/>
          <w:szCs w:val="28"/>
        </w:rPr>
        <w:t xml:space="preserve"> п о с т а н о в л  я е т</w:t>
      </w:r>
      <w:r w:rsidR="004E70C3" w:rsidRPr="009D2BFF">
        <w:rPr>
          <w:rFonts w:ascii="Times New Roman" w:hAnsi="Times New Roman" w:cs="Times New Roman"/>
          <w:b/>
          <w:sz w:val="28"/>
          <w:szCs w:val="28"/>
        </w:rPr>
        <w:t>:</w:t>
      </w:r>
    </w:p>
    <w:p w:rsidR="004E70C3" w:rsidRPr="004E70C3" w:rsidRDefault="004E70C3" w:rsidP="005B1352">
      <w:pPr>
        <w:ind w:firstLine="709"/>
        <w:jc w:val="both"/>
        <w:rPr>
          <w:rFonts w:ascii="Times New Roman" w:hAnsi="Times New Roman" w:cs="Times New Roman"/>
          <w:b/>
          <w:sz w:val="28"/>
          <w:szCs w:val="28"/>
        </w:rPr>
      </w:pPr>
    </w:p>
    <w:p w:rsidR="004E70C3" w:rsidRPr="004E70C3" w:rsidRDefault="004E70C3" w:rsidP="00703D69">
      <w:pPr>
        <w:tabs>
          <w:tab w:val="left" w:pos="993"/>
        </w:tabs>
        <w:ind w:firstLine="709"/>
        <w:jc w:val="both"/>
        <w:rPr>
          <w:rFonts w:ascii="Times New Roman" w:hAnsi="Times New Roman" w:cs="Times New Roman"/>
          <w:b/>
          <w:sz w:val="28"/>
          <w:szCs w:val="28"/>
        </w:rPr>
      </w:pPr>
      <w:r w:rsidRPr="004E70C3">
        <w:rPr>
          <w:rFonts w:ascii="Times New Roman" w:hAnsi="Times New Roman" w:cs="Times New Roman"/>
          <w:sz w:val="28"/>
          <w:szCs w:val="28"/>
        </w:rPr>
        <w:t>1.</w:t>
      </w:r>
      <w:r w:rsidRPr="004E70C3">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w:t>
      </w:r>
      <w:r w:rsidRPr="004E70C3">
        <w:rPr>
          <w:rStyle w:val="91"/>
          <w:rFonts w:eastAsia="Arial Unicode MS"/>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873EE4">
        <w:rPr>
          <w:rFonts w:ascii="Times New Roman" w:hAnsi="Times New Roman" w:cs="Times New Roman"/>
          <w:sz w:val="28"/>
          <w:szCs w:val="28"/>
        </w:rPr>
        <w:t xml:space="preserve"> на территории городского поселения «Оловяннинское»</w:t>
      </w:r>
    </w:p>
    <w:p w:rsidR="004E70C3" w:rsidRPr="004E70C3" w:rsidRDefault="001B465B" w:rsidP="000835B1">
      <w:pPr>
        <w:ind w:firstLine="709"/>
        <w:jc w:val="both"/>
        <w:rPr>
          <w:rFonts w:ascii="Times New Roman" w:hAnsi="Times New Roman" w:cs="Times New Roman"/>
          <w:b/>
          <w:sz w:val="28"/>
          <w:szCs w:val="28"/>
        </w:rPr>
      </w:pPr>
      <w:r>
        <w:rPr>
          <w:rFonts w:ascii="Times New Roman" w:hAnsi="Times New Roman" w:cs="Times New Roman"/>
          <w:sz w:val="28"/>
          <w:szCs w:val="28"/>
        </w:rPr>
        <w:t>2</w:t>
      </w:r>
      <w:r w:rsidR="000835B1" w:rsidRPr="00B75007">
        <w:rPr>
          <w:rFonts w:ascii="Times New Roman" w:hAnsi="Times New Roman" w:cs="Times New Roman"/>
          <w:sz w:val="28"/>
          <w:szCs w:val="28"/>
        </w:rPr>
        <w:t xml:space="preserve">. Настоящее постановление вступает в </w:t>
      </w:r>
      <w:r w:rsidR="009D2BFF">
        <w:rPr>
          <w:rFonts w:ascii="Times New Roman" w:hAnsi="Times New Roman" w:cs="Times New Roman"/>
          <w:sz w:val="28"/>
          <w:szCs w:val="28"/>
        </w:rPr>
        <w:t xml:space="preserve">силу после </w:t>
      </w:r>
      <w:r w:rsidR="000835B1" w:rsidRPr="00B75007">
        <w:rPr>
          <w:rFonts w:ascii="Times New Roman" w:hAnsi="Times New Roman" w:cs="Times New Roman"/>
          <w:sz w:val="28"/>
          <w:szCs w:val="28"/>
        </w:rPr>
        <w:t xml:space="preserve"> официального опубликования</w:t>
      </w:r>
      <w:r w:rsidR="000835B1" w:rsidRPr="00B75007">
        <w:rPr>
          <w:rFonts w:ascii="Times New Roman" w:hAnsi="Times New Roman" w:cs="Times New Roman"/>
          <w:i/>
          <w:sz w:val="28"/>
          <w:szCs w:val="28"/>
        </w:rPr>
        <w:t>.</w:t>
      </w:r>
    </w:p>
    <w:p w:rsidR="004E70C3" w:rsidRPr="004E70C3" w:rsidRDefault="00703D69" w:rsidP="00061F9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3. </w:t>
      </w:r>
      <w:r w:rsidRPr="00703D69">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703D69">
        <w:rPr>
          <w:rFonts w:ascii="Times New Roman" w:hAnsi="Times New Roman" w:cs="Times New Roman"/>
          <w:sz w:val="28"/>
          <w:szCs w:val="28"/>
          <w:lang w:val="en-US"/>
        </w:rPr>
        <w:t>www</w:t>
      </w:r>
      <w:r w:rsidRPr="00703D69">
        <w:rPr>
          <w:rFonts w:ascii="Times New Roman" w:hAnsi="Times New Roman" w:cs="Times New Roman"/>
          <w:sz w:val="28"/>
          <w:szCs w:val="28"/>
        </w:rPr>
        <w:t>.оловянная.рф</w:t>
      </w:r>
    </w:p>
    <w:p w:rsidR="004E70C3" w:rsidRPr="004E70C3" w:rsidRDefault="004E70C3" w:rsidP="005B1352">
      <w:pPr>
        <w:rPr>
          <w:rFonts w:ascii="Times New Roman" w:hAnsi="Times New Roman" w:cs="Times New Roman"/>
          <w:sz w:val="28"/>
          <w:szCs w:val="28"/>
        </w:rPr>
      </w:pPr>
    </w:p>
    <w:p w:rsidR="004E70C3" w:rsidRPr="00F0799C" w:rsidRDefault="004E70C3" w:rsidP="005B1352">
      <w:pPr>
        <w:rPr>
          <w:color w:val="auto"/>
          <w:sz w:val="28"/>
          <w:szCs w:val="28"/>
        </w:rPr>
      </w:pPr>
    </w:p>
    <w:p w:rsidR="004E70C3" w:rsidRPr="00F0799C" w:rsidRDefault="000835B1" w:rsidP="00F0799C">
      <w:pPr>
        <w:outlineLvl w:val="0"/>
        <w:rPr>
          <w:rFonts w:ascii="Times New Roman" w:hAnsi="Times New Roman" w:cs="Times New Roman"/>
          <w:color w:val="auto"/>
          <w:sz w:val="28"/>
          <w:szCs w:val="28"/>
        </w:rPr>
      </w:pPr>
      <w:r w:rsidRPr="00F0799C">
        <w:rPr>
          <w:rFonts w:ascii="Times New Roman" w:hAnsi="Times New Roman" w:cs="Times New Roman"/>
          <w:bCs/>
          <w:iCs/>
          <w:color w:val="auto"/>
          <w:sz w:val="28"/>
          <w:szCs w:val="28"/>
        </w:rPr>
        <w:t xml:space="preserve">Глава </w:t>
      </w:r>
      <w:r w:rsidR="00F0799C" w:rsidRPr="00F0799C">
        <w:rPr>
          <w:rFonts w:ascii="Times New Roman" w:hAnsi="Times New Roman" w:cs="Times New Roman"/>
          <w:color w:val="auto"/>
          <w:sz w:val="28"/>
          <w:szCs w:val="28"/>
        </w:rPr>
        <w:t>городского поселения</w:t>
      </w:r>
    </w:p>
    <w:p w:rsidR="00F0799C" w:rsidRPr="00F0799C" w:rsidRDefault="00F0799C" w:rsidP="00F0799C">
      <w:pPr>
        <w:outlineLvl w:val="0"/>
        <w:rPr>
          <w:rFonts w:ascii="Times New Roman" w:hAnsi="Times New Roman" w:cs="Times New Roman"/>
          <w:color w:val="auto"/>
          <w:sz w:val="28"/>
          <w:szCs w:val="28"/>
        </w:rPr>
      </w:pPr>
      <w:r w:rsidRPr="00F0799C">
        <w:rPr>
          <w:rFonts w:ascii="Times New Roman" w:hAnsi="Times New Roman" w:cs="Times New Roman"/>
          <w:color w:val="auto"/>
          <w:sz w:val="28"/>
          <w:szCs w:val="28"/>
        </w:rPr>
        <w:t xml:space="preserve">«Оловяннинское»                                                               </w:t>
      </w:r>
      <w:r>
        <w:rPr>
          <w:rFonts w:ascii="Times New Roman" w:hAnsi="Times New Roman" w:cs="Times New Roman"/>
          <w:color w:val="auto"/>
          <w:sz w:val="28"/>
          <w:szCs w:val="28"/>
        </w:rPr>
        <w:t xml:space="preserve">    </w:t>
      </w:r>
      <w:r w:rsidRPr="00F0799C">
        <w:rPr>
          <w:rFonts w:ascii="Times New Roman" w:hAnsi="Times New Roman" w:cs="Times New Roman"/>
          <w:color w:val="auto"/>
          <w:sz w:val="28"/>
          <w:szCs w:val="28"/>
        </w:rPr>
        <w:t xml:space="preserve">                            О.А. Васильева</w:t>
      </w:r>
    </w:p>
    <w:p w:rsidR="004E70C3" w:rsidRDefault="004E70C3" w:rsidP="004E70C3">
      <w:pPr>
        <w:rPr>
          <w:sz w:val="28"/>
          <w:szCs w:val="28"/>
        </w:rPr>
      </w:pP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4E70C3" w:rsidRDefault="004E70C3">
      <w:pPr>
        <w:rPr>
          <w:rStyle w:val="229"/>
          <w:rFonts w:eastAsia="Arial Unicode MS"/>
          <w:b/>
          <w:bCs/>
          <w:sz w:val="28"/>
          <w:szCs w:val="28"/>
        </w:rPr>
      </w:pPr>
      <w:r>
        <w:rPr>
          <w:rStyle w:val="229"/>
          <w:rFonts w:eastAsia="Arial Unicode MS"/>
          <w:sz w:val="28"/>
          <w:szCs w:val="28"/>
        </w:rPr>
        <w:br w:type="page"/>
      </w:r>
    </w:p>
    <w:p w:rsidR="000835B1" w:rsidRPr="004F1200" w:rsidRDefault="000835B1" w:rsidP="00061F99">
      <w:pPr>
        <w:pStyle w:val="ConsPlusNormal"/>
        <w:widowControl/>
        <w:ind w:left="6521"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0835B1" w:rsidRPr="004F1200" w:rsidRDefault="000835B1" w:rsidP="00061F99">
      <w:pPr>
        <w:pStyle w:val="ConsPlusNormal"/>
        <w:widowControl/>
        <w:tabs>
          <w:tab w:val="left" w:pos="5954"/>
        </w:tabs>
        <w:ind w:left="5954"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4E70C3" w:rsidRPr="004048BE" w:rsidRDefault="00F0799C" w:rsidP="00061F99">
      <w:pPr>
        <w:pStyle w:val="ConsPlusNormal"/>
        <w:widowControl/>
        <w:ind w:left="5670" w:firstLine="0"/>
        <w:jc w:val="right"/>
        <w:rPr>
          <w:rFonts w:ascii="Times New Roman" w:hAnsi="Times New Roman" w:cs="Times New Roman"/>
          <w:i/>
          <w:sz w:val="28"/>
          <w:szCs w:val="28"/>
        </w:rPr>
      </w:pPr>
      <w:r w:rsidRPr="00F0799C">
        <w:rPr>
          <w:rFonts w:ascii="Times New Roman" w:hAnsi="Times New Roman" w:cs="Times New Roman"/>
          <w:sz w:val="28"/>
          <w:szCs w:val="28"/>
        </w:rPr>
        <w:t>городского поселения «Оловяннинское»</w:t>
      </w:r>
      <w:r w:rsidR="000835B1">
        <w:rPr>
          <w:rFonts w:ascii="Times New Roman" w:hAnsi="Times New Roman" w:cs="Times New Roman"/>
          <w:i/>
          <w:color w:val="FF0000"/>
          <w:sz w:val="28"/>
          <w:szCs w:val="28"/>
        </w:rPr>
        <w:br/>
        <w:t xml:space="preserve"> </w:t>
      </w:r>
      <w:r w:rsidR="000835B1">
        <w:rPr>
          <w:rFonts w:ascii="Times New Roman" w:hAnsi="Times New Roman" w:cs="Times New Roman"/>
          <w:sz w:val="28"/>
          <w:szCs w:val="28"/>
        </w:rPr>
        <w:t>о</w:t>
      </w:r>
      <w:r w:rsidR="000835B1" w:rsidRPr="0004249F">
        <w:rPr>
          <w:rFonts w:ascii="Times New Roman" w:hAnsi="Times New Roman" w:cs="Times New Roman"/>
          <w:sz w:val="28"/>
          <w:szCs w:val="28"/>
        </w:rPr>
        <w:t>т</w:t>
      </w:r>
      <w:r w:rsidR="0062508F">
        <w:rPr>
          <w:rFonts w:ascii="Times New Roman" w:hAnsi="Times New Roman" w:cs="Times New Roman"/>
          <w:sz w:val="28"/>
          <w:szCs w:val="28"/>
        </w:rPr>
        <w:t xml:space="preserve"> «21</w:t>
      </w:r>
      <w:r w:rsidR="000835B1">
        <w:rPr>
          <w:rFonts w:ascii="Times New Roman" w:hAnsi="Times New Roman" w:cs="Times New Roman"/>
          <w:sz w:val="28"/>
          <w:szCs w:val="28"/>
        </w:rPr>
        <w:t>»</w:t>
      </w:r>
      <w:r w:rsidR="00061F99">
        <w:rPr>
          <w:rFonts w:ascii="Times New Roman" w:hAnsi="Times New Roman" w:cs="Times New Roman"/>
          <w:sz w:val="28"/>
          <w:szCs w:val="28"/>
        </w:rPr>
        <w:t xml:space="preserve"> </w:t>
      </w:r>
      <w:r w:rsidR="0062508F">
        <w:rPr>
          <w:rFonts w:ascii="Times New Roman" w:hAnsi="Times New Roman" w:cs="Times New Roman"/>
          <w:sz w:val="28"/>
          <w:szCs w:val="28"/>
        </w:rPr>
        <w:t xml:space="preserve">декабря </w:t>
      </w:r>
      <w:r w:rsidR="00061F99">
        <w:rPr>
          <w:rFonts w:ascii="Times New Roman" w:hAnsi="Times New Roman" w:cs="Times New Roman"/>
          <w:sz w:val="28"/>
          <w:szCs w:val="28"/>
        </w:rPr>
        <w:t>20</w:t>
      </w:r>
      <w:r w:rsidR="0062508F">
        <w:rPr>
          <w:rFonts w:ascii="Times New Roman" w:hAnsi="Times New Roman" w:cs="Times New Roman"/>
          <w:sz w:val="28"/>
          <w:szCs w:val="28"/>
        </w:rPr>
        <w:t>22</w:t>
      </w:r>
      <w:r w:rsidR="00061F99">
        <w:rPr>
          <w:rFonts w:ascii="Times New Roman" w:hAnsi="Times New Roman" w:cs="Times New Roman"/>
          <w:sz w:val="28"/>
          <w:szCs w:val="28"/>
        </w:rPr>
        <w:t xml:space="preserve">г. № </w:t>
      </w:r>
      <w:r w:rsidR="0062508F">
        <w:rPr>
          <w:rFonts w:ascii="Times New Roman" w:hAnsi="Times New Roman" w:cs="Times New Roman"/>
          <w:sz w:val="28"/>
          <w:szCs w:val="28"/>
        </w:rPr>
        <w:t>243</w:t>
      </w:r>
    </w:p>
    <w:p w:rsidR="004E70C3" w:rsidRDefault="004E70C3" w:rsidP="00061F99">
      <w:pPr>
        <w:pStyle w:val="13"/>
        <w:keepNext/>
        <w:keepLines/>
        <w:shd w:val="clear" w:color="auto" w:fill="auto"/>
        <w:spacing w:line="240" w:lineRule="auto"/>
        <w:ind w:left="6521"/>
        <w:jc w:val="right"/>
        <w:rPr>
          <w:sz w:val="28"/>
          <w:szCs w:val="28"/>
        </w:rPr>
      </w:pPr>
    </w:p>
    <w:p w:rsidR="004E70C3" w:rsidRDefault="004E70C3" w:rsidP="004E70C3">
      <w:pPr>
        <w:pStyle w:val="13"/>
        <w:keepNext/>
        <w:keepLines/>
        <w:shd w:val="clear" w:color="auto" w:fill="auto"/>
        <w:spacing w:line="240" w:lineRule="auto"/>
        <w:ind w:firstLine="709"/>
        <w:rPr>
          <w:sz w:val="28"/>
          <w:szCs w:val="28"/>
        </w:rPr>
      </w:pPr>
    </w:p>
    <w:p w:rsidR="004E70C3" w:rsidRPr="00061F99" w:rsidRDefault="004E70C3" w:rsidP="00061F99">
      <w:pPr>
        <w:pStyle w:val="13"/>
        <w:keepNext/>
        <w:keepLines/>
        <w:shd w:val="clear" w:color="auto" w:fill="auto"/>
        <w:spacing w:line="240" w:lineRule="auto"/>
        <w:ind w:firstLine="709"/>
        <w:rPr>
          <w:rStyle w:val="229"/>
          <w:sz w:val="32"/>
          <w:szCs w:val="32"/>
        </w:rPr>
      </w:pPr>
      <w:r w:rsidRPr="004048BE">
        <w:rPr>
          <w:bCs w:val="0"/>
          <w:sz w:val="32"/>
          <w:szCs w:val="32"/>
        </w:rPr>
        <w:t>Административный регламент по предоставлению муниципальной услуги</w:t>
      </w:r>
      <w:r w:rsidR="00061F99">
        <w:rPr>
          <w:bCs w:val="0"/>
          <w:sz w:val="32"/>
          <w:szCs w:val="32"/>
        </w:rPr>
        <w:t xml:space="preserve"> </w:t>
      </w:r>
      <w:r w:rsidRPr="004E70C3">
        <w:rPr>
          <w:sz w:val="32"/>
          <w:szCs w:val="32"/>
        </w:rPr>
        <w:t>«</w:t>
      </w:r>
      <w:r w:rsidRPr="004E70C3">
        <w:rPr>
          <w:rStyle w:val="91"/>
          <w:sz w:val="32"/>
          <w:szCs w:val="32"/>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4E70C3">
        <w:rPr>
          <w:rStyle w:val="91"/>
          <w:rFonts w:eastAsia="Arial Unicode MS"/>
          <w:sz w:val="32"/>
          <w:szCs w:val="32"/>
        </w:rPr>
        <w:t xml:space="preserve"> </w:t>
      </w:r>
      <w:r w:rsidRPr="004E70C3">
        <w:rPr>
          <w:sz w:val="32"/>
          <w:szCs w:val="32"/>
        </w:rPr>
        <w:t>на территории</w:t>
      </w:r>
      <w:r w:rsidR="00F0799C">
        <w:rPr>
          <w:sz w:val="32"/>
          <w:szCs w:val="32"/>
        </w:rPr>
        <w:t xml:space="preserve"> </w:t>
      </w:r>
      <w:r w:rsidR="00F0799C" w:rsidRPr="00F0799C">
        <w:rPr>
          <w:color w:val="auto"/>
          <w:sz w:val="32"/>
          <w:szCs w:val="32"/>
        </w:rPr>
        <w:t>городского поселения «Оловяннинское»</w:t>
      </w: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5B1352"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 xml:space="preserve">Раздел I. Общие положения </w:t>
      </w:r>
    </w:p>
    <w:p w:rsidR="005B1352" w:rsidRDefault="005B1352" w:rsidP="00FE3F5A">
      <w:pPr>
        <w:pStyle w:val="221"/>
        <w:keepNext/>
        <w:keepLines/>
        <w:shd w:val="clear" w:color="auto" w:fill="auto"/>
        <w:spacing w:before="0" w:after="0" w:line="240" w:lineRule="auto"/>
        <w:ind w:firstLine="709"/>
        <w:rPr>
          <w:rStyle w:val="229"/>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Предмет регулирования Административного регламента</w:t>
      </w:r>
      <w:bookmarkEnd w:id="0"/>
    </w:p>
    <w:p w:rsidR="00FE3F5A" w:rsidRPr="004E70C3" w:rsidRDefault="00FE3F5A" w:rsidP="00FE3F5A">
      <w:pPr>
        <w:pStyle w:val="221"/>
        <w:keepNext/>
        <w:keepLines/>
        <w:shd w:val="clear" w:color="auto" w:fill="auto"/>
        <w:spacing w:before="0" w:after="0" w:line="240" w:lineRule="auto"/>
        <w:ind w:firstLine="709"/>
        <w:rPr>
          <w:sz w:val="28"/>
          <w:szCs w:val="28"/>
        </w:rPr>
      </w:pPr>
    </w:p>
    <w:p w:rsidR="00FE3F5A" w:rsidRPr="004E70C3" w:rsidRDefault="00FE3F5A" w:rsidP="00FE3F5A">
      <w:pPr>
        <w:pStyle w:val="11"/>
        <w:numPr>
          <w:ilvl w:val="0"/>
          <w:numId w:val="40"/>
        </w:numPr>
        <w:shd w:val="clear" w:color="auto" w:fill="auto"/>
        <w:tabs>
          <w:tab w:val="left" w:pos="1441"/>
        </w:tabs>
        <w:spacing w:before="0" w:line="240" w:lineRule="auto"/>
        <w:ind w:left="20" w:firstLine="709"/>
        <w:jc w:val="both"/>
        <w:rPr>
          <w:rStyle w:val="ac"/>
          <w:i w:val="0"/>
          <w:iCs w:val="0"/>
          <w:sz w:val="28"/>
          <w:szCs w:val="28"/>
        </w:rPr>
      </w:pPr>
      <w:r w:rsidRPr="004E70C3">
        <w:rPr>
          <w:rStyle w:val="91"/>
          <w:sz w:val="28"/>
          <w:szCs w:val="28"/>
        </w:rPr>
        <w:t>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E70C3">
        <w:rPr>
          <w:rStyle w:val="ac"/>
          <w:sz w:val="28"/>
          <w:szCs w:val="28"/>
        </w:rPr>
        <w:t>.</w:t>
      </w:r>
    </w:p>
    <w:p w:rsidR="00FE3F5A" w:rsidRPr="004E70C3" w:rsidRDefault="00FE3F5A" w:rsidP="00FE3F5A">
      <w:pPr>
        <w:pStyle w:val="11"/>
        <w:shd w:val="clear" w:color="auto" w:fill="auto"/>
        <w:tabs>
          <w:tab w:val="left" w:pos="1441"/>
        </w:tabs>
        <w:spacing w:before="0" w:line="240" w:lineRule="auto"/>
        <w:ind w:left="72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bookmarkStart w:id="2" w:name="bookmark185"/>
      <w:r w:rsidRPr="004E70C3">
        <w:rPr>
          <w:rStyle w:val="229"/>
          <w:sz w:val="28"/>
          <w:szCs w:val="28"/>
        </w:rPr>
        <w:t>Круг Заявителей</w:t>
      </w:r>
      <w:bookmarkEnd w:id="2"/>
    </w:p>
    <w:p w:rsidR="00FE3F5A" w:rsidRPr="004E70C3" w:rsidRDefault="00FE3F5A" w:rsidP="00FE3F5A">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0"/>
        </w:numPr>
        <w:shd w:val="clear" w:color="auto" w:fill="auto"/>
        <w:tabs>
          <w:tab w:val="left" w:pos="1450"/>
        </w:tabs>
        <w:spacing w:before="0" w:line="240" w:lineRule="auto"/>
        <w:ind w:firstLine="709"/>
        <w:jc w:val="both"/>
        <w:rPr>
          <w:sz w:val="28"/>
          <w:szCs w:val="28"/>
        </w:rPr>
      </w:pPr>
      <w:r w:rsidRPr="004E70C3">
        <w:rPr>
          <w:rStyle w:val="91"/>
          <w:sz w:val="28"/>
          <w:szCs w:val="28"/>
        </w:rPr>
        <w:t>Заявителями на получение муниципальной услуги являются застройщики (далее - Заявитель).</w:t>
      </w:r>
    </w:p>
    <w:p w:rsidR="008D295B" w:rsidRPr="004E70C3" w:rsidRDefault="00FE3F5A" w:rsidP="00FE3F5A">
      <w:pPr>
        <w:pStyle w:val="11"/>
        <w:numPr>
          <w:ilvl w:val="0"/>
          <w:numId w:val="40"/>
        </w:numPr>
        <w:shd w:val="clear" w:color="auto" w:fill="auto"/>
        <w:tabs>
          <w:tab w:val="left" w:pos="1461"/>
        </w:tabs>
        <w:spacing w:before="0" w:line="240" w:lineRule="auto"/>
        <w:ind w:firstLine="709"/>
        <w:jc w:val="both"/>
        <w:rPr>
          <w:rStyle w:val="91"/>
          <w:sz w:val="28"/>
          <w:szCs w:val="28"/>
        </w:rPr>
      </w:pPr>
      <w:r w:rsidRPr="004E70C3">
        <w:rPr>
          <w:rStyle w:val="9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E3F5A" w:rsidRPr="004E70C3" w:rsidRDefault="00FE3F5A" w:rsidP="00FE3F5A">
      <w:pPr>
        <w:pStyle w:val="11"/>
        <w:shd w:val="clear" w:color="auto" w:fill="auto"/>
        <w:tabs>
          <w:tab w:val="left" w:pos="1461"/>
        </w:tabs>
        <w:spacing w:before="0" w:line="240" w:lineRule="auto"/>
        <w:ind w:left="70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a"/>
          <w:sz w:val="28"/>
          <w:szCs w:val="28"/>
        </w:rPr>
      </w:pPr>
      <w:bookmarkStart w:id="3" w:name="bookmark186"/>
      <w:r w:rsidRPr="004E70C3">
        <w:rPr>
          <w:rStyle w:val="22a"/>
          <w:sz w:val="28"/>
          <w:szCs w:val="28"/>
        </w:rPr>
        <w:lastRenderedPageBreak/>
        <w:t>Требования к порядку информирования о предоставлении муниципальной услуги</w:t>
      </w:r>
      <w:bookmarkEnd w:id="3"/>
    </w:p>
    <w:p w:rsidR="00786171" w:rsidRPr="004E70C3" w:rsidRDefault="00786171" w:rsidP="00FE3F5A">
      <w:pPr>
        <w:pStyle w:val="221"/>
        <w:keepNext/>
        <w:keepLines/>
        <w:shd w:val="clear" w:color="auto" w:fill="auto"/>
        <w:spacing w:before="0" w:after="0" w:line="240" w:lineRule="auto"/>
        <w:ind w:firstLine="709"/>
        <w:rPr>
          <w:sz w:val="28"/>
          <w:szCs w:val="28"/>
        </w:rPr>
      </w:pP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1.4.</w:t>
      </w:r>
      <w:r w:rsidRPr="000835B1">
        <w:rPr>
          <w:rStyle w:val="91"/>
          <w:sz w:val="28"/>
          <w:szCs w:val="28"/>
        </w:rPr>
        <w:tab/>
        <w:t>Информирование о порядке предоставления муниципальной услуги осуществляется:</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8F1283">
        <w:rPr>
          <w:rStyle w:val="91"/>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xml:space="preserve"> при непосредственном обращении заявителя или его представителя в </w:t>
      </w:r>
      <w:r w:rsidR="008F1283" w:rsidRPr="00F0799C">
        <w:rPr>
          <w:rStyle w:val="91"/>
          <w:color w:val="auto"/>
          <w:sz w:val="28"/>
          <w:szCs w:val="28"/>
        </w:rPr>
        <w:t xml:space="preserve">администрацию </w:t>
      </w:r>
      <w:r w:rsidR="00F0799C" w:rsidRPr="00F0799C">
        <w:rPr>
          <w:color w:val="auto"/>
          <w:sz w:val="28"/>
          <w:szCs w:val="28"/>
        </w:rPr>
        <w:t>городское поселение «Оловяннинское»</w:t>
      </w:r>
      <w:r w:rsidRPr="00F0799C">
        <w:rPr>
          <w:rStyle w:val="91"/>
          <w:color w:val="auto"/>
          <w:sz w:val="28"/>
          <w:szCs w:val="28"/>
        </w:rPr>
        <w:t xml:space="preserve"> или посредством телефонной связи, в том числе путем размещения на официальном сайте </w:t>
      </w:r>
      <w:r w:rsidR="008F1283" w:rsidRPr="00F0799C">
        <w:rPr>
          <w:rStyle w:val="91"/>
          <w:color w:val="auto"/>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F0799C">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F0799C">
        <w:rPr>
          <w:rStyle w:val="91"/>
          <w:color w:val="auto"/>
          <w:sz w:val="28"/>
          <w:szCs w:val="28"/>
        </w:rPr>
        <w:t xml:space="preserve">путем размещения на информационном стенде в помещении </w:t>
      </w:r>
      <w:r w:rsidR="008F1283" w:rsidRPr="00F0799C">
        <w:rPr>
          <w:rStyle w:val="91"/>
          <w:color w:val="auto"/>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в информационных материалах (брошюры, буклеты, листовки, памятки);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http://www.</w:t>
      </w:r>
      <w:r w:rsidR="00F0799C">
        <w:rPr>
          <w:rStyle w:val="91"/>
          <w:sz w:val="28"/>
          <w:szCs w:val="28"/>
        </w:rPr>
        <w:t>оловянная.рф</w:t>
      </w:r>
      <w:r w:rsidRPr="000835B1">
        <w:rPr>
          <w:rStyle w:val="91"/>
          <w:sz w:val="28"/>
          <w:szCs w:val="28"/>
        </w:rPr>
        <w:t>, ЕПГУ.</w:t>
      </w:r>
    </w:p>
    <w:p w:rsidR="008D295B" w:rsidRPr="004E70C3" w:rsidRDefault="000835B1" w:rsidP="000835B1">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786171" w:rsidRPr="004E70C3" w:rsidRDefault="00786171" w:rsidP="00786171">
      <w:pPr>
        <w:pStyle w:val="11"/>
        <w:shd w:val="clear" w:color="auto" w:fill="auto"/>
        <w:tabs>
          <w:tab w:val="left" w:pos="1531"/>
        </w:tabs>
        <w:spacing w:before="0" w:line="240" w:lineRule="auto"/>
        <w:ind w:left="709"/>
        <w:jc w:val="both"/>
        <w:rPr>
          <w:sz w:val="28"/>
          <w:szCs w:val="28"/>
        </w:rPr>
      </w:pPr>
    </w:p>
    <w:p w:rsidR="008D295B" w:rsidRPr="004E70C3" w:rsidRDefault="00FE3F5A" w:rsidP="00223C81">
      <w:pPr>
        <w:pStyle w:val="221"/>
        <w:keepNext/>
        <w:keepLines/>
        <w:shd w:val="clear" w:color="auto" w:fill="auto"/>
        <w:spacing w:before="0" w:after="0" w:line="240" w:lineRule="auto"/>
        <w:ind w:firstLine="709"/>
        <w:rPr>
          <w:sz w:val="28"/>
          <w:szCs w:val="28"/>
        </w:rPr>
      </w:pPr>
      <w:bookmarkStart w:id="4" w:name="bookmark187"/>
      <w:r w:rsidRPr="004E70C3">
        <w:rPr>
          <w:rStyle w:val="22b"/>
          <w:sz w:val="28"/>
          <w:szCs w:val="28"/>
        </w:rPr>
        <w:lastRenderedPageBreak/>
        <w:t>Раздел II. Стандарт предоставления муниципальной</w:t>
      </w:r>
      <w:bookmarkStart w:id="5" w:name="bookmark188"/>
      <w:bookmarkEnd w:id="4"/>
      <w:r w:rsidR="00223C81" w:rsidRPr="004E70C3">
        <w:rPr>
          <w:rStyle w:val="22b"/>
          <w:sz w:val="28"/>
          <w:szCs w:val="28"/>
        </w:rPr>
        <w:t xml:space="preserve"> </w:t>
      </w:r>
      <w:r w:rsidRPr="004E70C3">
        <w:rPr>
          <w:rStyle w:val="22b"/>
          <w:sz w:val="28"/>
          <w:szCs w:val="28"/>
        </w:rPr>
        <w:t>услуги</w:t>
      </w:r>
      <w:bookmarkEnd w:id="5"/>
    </w:p>
    <w:p w:rsidR="00223C81" w:rsidRPr="004E70C3" w:rsidRDefault="00223C81" w:rsidP="00FE3F5A">
      <w:pPr>
        <w:pStyle w:val="221"/>
        <w:keepNext/>
        <w:keepLines/>
        <w:shd w:val="clear" w:color="auto" w:fill="auto"/>
        <w:spacing w:before="0" w:after="0" w:line="240" w:lineRule="auto"/>
        <w:ind w:firstLine="709"/>
        <w:jc w:val="left"/>
        <w:rPr>
          <w:rStyle w:val="22b"/>
          <w:sz w:val="28"/>
          <w:szCs w:val="28"/>
        </w:rPr>
      </w:pPr>
      <w:bookmarkStart w:id="6" w:name="bookmark189"/>
    </w:p>
    <w:p w:rsidR="008D295B" w:rsidRPr="004E70C3" w:rsidRDefault="00FE3F5A" w:rsidP="00223C81">
      <w:pPr>
        <w:pStyle w:val="221"/>
        <w:keepNext/>
        <w:keepLines/>
        <w:shd w:val="clear" w:color="auto" w:fill="auto"/>
        <w:spacing w:before="0" w:after="0" w:line="240" w:lineRule="auto"/>
        <w:ind w:firstLine="709"/>
        <w:rPr>
          <w:rStyle w:val="22b"/>
          <w:sz w:val="28"/>
          <w:szCs w:val="28"/>
        </w:rPr>
      </w:pPr>
      <w:r w:rsidRPr="004E70C3">
        <w:rPr>
          <w:rStyle w:val="22b"/>
          <w:sz w:val="28"/>
          <w:szCs w:val="28"/>
        </w:rPr>
        <w:t>Наименование муниципальной услуги</w:t>
      </w:r>
      <w:bookmarkEnd w:id="6"/>
    </w:p>
    <w:p w:rsidR="00217C02" w:rsidRPr="004E70C3" w:rsidRDefault="00217C02" w:rsidP="00223C81">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2.1. Наименование муниципальной услуги </w:t>
      </w:r>
      <w:r w:rsidR="00223C81" w:rsidRPr="004E70C3">
        <w:rPr>
          <w:rStyle w:val="91"/>
          <w:sz w:val="28"/>
          <w:szCs w:val="28"/>
        </w:rPr>
        <w:t>–</w:t>
      </w:r>
      <w:r w:rsidRPr="004E70C3">
        <w:rPr>
          <w:rStyle w:val="91"/>
          <w:sz w:val="28"/>
          <w:szCs w:val="28"/>
        </w:rPr>
        <w:t xml:space="preserve"> </w:t>
      </w:r>
      <w:r w:rsidR="00223C81" w:rsidRPr="004E70C3">
        <w:rPr>
          <w:rStyle w:val="91"/>
          <w:sz w:val="28"/>
          <w:szCs w:val="28"/>
        </w:rPr>
        <w:t>«</w:t>
      </w:r>
      <w:r w:rsidRPr="004E70C3">
        <w:rPr>
          <w:rStyle w:val="9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23C81" w:rsidRPr="004E70C3">
        <w:rPr>
          <w:rStyle w:val="91"/>
          <w:sz w:val="28"/>
          <w:szCs w:val="28"/>
        </w:rPr>
        <w:t>»</w:t>
      </w:r>
      <w:r w:rsidR="000835B1">
        <w:rPr>
          <w:rStyle w:val="91"/>
          <w:sz w:val="28"/>
          <w:szCs w:val="28"/>
        </w:rPr>
        <w:t xml:space="preserve"> </w:t>
      </w:r>
      <w:r w:rsidR="000835B1" w:rsidRPr="00487152">
        <w:rPr>
          <w:sz w:val="28"/>
          <w:szCs w:val="28"/>
        </w:rPr>
        <w:t>(далее - услуга).</w:t>
      </w:r>
    </w:p>
    <w:p w:rsidR="00223C81" w:rsidRPr="004E70C3" w:rsidRDefault="00223C81" w:rsidP="00FE3F5A">
      <w:pPr>
        <w:pStyle w:val="11"/>
        <w:shd w:val="clear" w:color="auto" w:fill="auto"/>
        <w:spacing w:before="0" w:line="240" w:lineRule="auto"/>
        <w:ind w:firstLine="709"/>
        <w:jc w:val="both"/>
        <w:rPr>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Наименование органа местного самоуправления, предоставляющего муниципальную услугу</w:t>
      </w:r>
    </w:p>
    <w:p w:rsidR="00223C81" w:rsidRPr="004E70C3" w:rsidRDefault="00223C81" w:rsidP="00223C81">
      <w:pPr>
        <w:pStyle w:val="100"/>
        <w:shd w:val="clear" w:color="auto" w:fill="auto"/>
        <w:spacing w:after="0" w:line="240" w:lineRule="auto"/>
        <w:ind w:firstLine="709"/>
        <w:rPr>
          <w:sz w:val="28"/>
          <w:szCs w:val="28"/>
        </w:rPr>
      </w:pPr>
    </w:p>
    <w:p w:rsidR="008D295B" w:rsidRPr="00F0799C" w:rsidRDefault="000835B1" w:rsidP="000835B1">
      <w:pPr>
        <w:pStyle w:val="70"/>
        <w:shd w:val="clear" w:color="auto" w:fill="auto"/>
        <w:spacing w:line="240" w:lineRule="auto"/>
        <w:ind w:firstLine="709"/>
        <w:jc w:val="both"/>
        <w:rPr>
          <w:i w:val="0"/>
          <w:sz w:val="28"/>
          <w:szCs w:val="28"/>
        </w:rPr>
      </w:pPr>
      <w:r w:rsidRPr="000835B1">
        <w:rPr>
          <w:rStyle w:val="75"/>
          <w:sz w:val="28"/>
          <w:szCs w:val="28"/>
        </w:rPr>
        <w:t xml:space="preserve">2.2. </w:t>
      </w:r>
      <w:r w:rsidR="00223C81" w:rsidRPr="000835B1">
        <w:rPr>
          <w:rStyle w:val="75"/>
          <w:sz w:val="28"/>
          <w:szCs w:val="28"/>
        </w:rPr>
        <w:t>М</w:t>
      </w:r>
      <w:r w:rsidR="00FE3F5A" w:rsidRPr="000835B1">
        <w:rPr>
          <w:rStyle w:val="75"/>
          <w:sz w:val="28"/>
          <w:szCs w:val="28"/>
        </w:rPr>
        <w:t xml:space="preserve">униципальная услуга </w:t>
      </w:r>
      <w:r w:rsidR="008F1283">
        <w:rPr>
          <w:rStyle w:val="75"/>
          <w:sz w:val="28"/>
          <w:szCs w:val="28"/>
        </w:rPr>
        <w:t>предоставляется администрацией</w:t>
      </w:r>
      <w:r w:rsidR="008F1283" w:rsidRPr="00F0799C">
        <w:rPr>
          <w:rStyle w:val="75"/>
          <w:color w:val="auto"/>
          <w:sz w:val="28"/>
          <w:szCs w:val="28"/>
        </w:rPr>
        <w:t xml:space="preserve"> </w:t>
      </w:r>
      <w:r w:rsidR="00F0799C" w:rsidRPr="00F0799C">
        <w:rPr>
          <w:i w:val="0"/>
          <w:color w:val="auto"/>
          <w:sz w:val="28"/>
          <w:szCs w:val="28"/>
        </w:rPr>
        <w:t>городское поселение «Оловяннинское»</w:t>
      </w:r>
      <w:r w:rsidRPr="00F0799C">
        <w:rPr>
          <w:i w:val="0"/>
          <w:color w:val="auto"/>
          <w:sz w:val="28"/>
          <w:szCs w:val="28"/>
        </w:rPr>
        <w:t xml:space="preserve"> </w:t>
      </w:r>
      <w:r w:rsidRPr="00F0799C">
        <w:rPr>
          <w:i w:val="0"/>
          <w:sz w:val="28"/>
          <w:szCs w:val="28"/>
        </w:rPr>
        <w:t>(далее – Уполномоченный орган)</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23C81" w:rsidRPr="000835B1" w:rsidRDefault="000835B1" w:rsidP="000835B1">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835B1" w:rsidRPr="000835B1" w:rsidRDefault="000835B1" w:rsidP="000835B1">
      <w:pPr>
        <w:pStyle w:val="11"/>
        <w:shd w:val="clear" w:color="auto" w:fill="auto"/>
        <w:spacing w:before="0" w:line="240" w:lineRule="auto"/>
        <w:ind w:firstLine="709"/>
        <w:jc w:val="both"/>
        <w:rPr>
          <w:b/>
          <w:sz w:val="28"/>
          <w:szCs w:val="28"/>
        </w:rPr>
      </w:pPr>
    </w:p>
    <w:p w:rsidR="000835B1" w:rsidRPr="000835B1" w:rsidRDefault="000835B1" w:rsidP="000835B1">
      <w:pPr>
        <w:pStyle w:val="11"/>
        <w:shd w:val="clear" w:color="auto" w:fill="auto"/>
        <w:spacing w:before="0" w:line="240" w:lineRule="auto"/>
        <w:ind w:firstLine="709"/>
        <w:rPr>
          <w:b/>
          <w:sz w:val="28"/>
          <w:szCs w:val="28"/>
        </w:rPr>
      </w:pPr>
      <w:bookmarkStart w:id="7" w:name="bookmark70"/>
      <w:r w:rsidRPr="000835B1">
        <w:rPr>
          <w:rStyle w:val="1a"/>
          <w:b/>
          <w:sz w:val="28"/>
          <w:szCs w:val="28"/>
        </w:rPr>
        <w:t>Описание результата предоставления муниципальной</w:t>
      </w:r>
      <w:bookmarkStart w:id="8" w:name="bookmark71"/>
      <w:bookmarkEnd w:id="7"/>
      <w:r w:rsidRPr="000835B1">
        <w:rPr>
          <w:rStyle w:val="1a"/>
          <w:b/>
          <w:sz w:val="28"/>
          <w:szCs w:val="28"/>
        </w:rPr>
        <w:t xml:space="preserve"> услуги</w:t>
      </w:r>
      <w:bookmarkEnd w:id="8"/>
    </w:p>
    <w:p w:rsidR="000835B1" w:rsidRDefault="000835B1" w:rsidP="000835B1">
      <w:pPr>
        <w:pStyle w:val="11"/>
        <w:shd w:val="clear" w:color="auto" w:fill="auto"/>
        <w:spacing w:before="0" w:line="240" w:lineRule="auto"/>
        <w:ind w:firstLine="709"/>
        <w:jc w:val="both"/>
        <w:rPr>
          <w:sz w:val="28"/>
          <w:szCs w:val="28"/>
        </w:rPr>
      </w:pPr>
    </w:p>
    <w:p w:rsidR="000835B1" w:rsidRPr="004E70C3" w:rsidRDefault="000835B1" w:rsidP="000835B1">
      <w:pPr>
        <w:pStyle w:val="11"/>
        <w:shd w:val="clear" w:color="auto" w:fill="auto"/>
        <w:spacing w:before="0" w:line="240" w:lineRule="auto"/>
        <w:ind w:firstLine="709"/>
        <w:jc w:val="both"/>
        <w:rPr>
          <w:sz w:val="28"/>
          <w:szCs w:val="28"/>
        </w:rPr>
      </w:pPr>
      <w:r>
        <w:rPr>
          <w:rStyle w:val="91"/>
          <w:sz w:val="28"/>
          <w:szCs w:val="28"/>
        </w:rPr>
        <w:t xml:space="preserve">2.3 </w:t>
      </w:r>
      <w:r w:rsidRPr="004E70C3">
        <w:rPr>
          <w:rStyle w:val="91"/>
          <w:sz w:val="28"/>
          <w:szCs w:val="28"/>
        </w:rPr>
        <w:t>Результатом предоставления услуги является:</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Pr>
          <w:rStyle w:val="91"/>
          <w:sz w:val="28"/>
          <w:szCs w:val="28"/>
        </w:rPr>
        <w:t xml:space="preserve">, </w:t>
      </w:r>
      <w:r>
        <w:rPr>
          <w:sz w:val="28"/>
          <w:szCs w:val="28"/>
        </w:rPr>
        <w:t xml:space="preserve">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w:t>
      </w:r>
      <w:r>
        <w:rPr>
          <w:sz w:val="28"/>
          <w:szCs w:val="28"/>
        </w:rPr>
        <w:br/>
        <w:t>№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904023">
        <w:rPr>
          <w:sz w:val="28"/>
          <w:szCs w:val="28"/>
        </w:rPr>
        <w:t>1</w:t>
      </w:r>
      <w:r>
        <w:rPr>
          <w:sz w:val="28"/>
          <w:szCs w:val="28"/>
        </w:rPr>
        <w:t xml:space="preserve"> </w:t>
      </w:r>
      <w:r w:rsidRPr="00487152">
        <w:rPr>
          <w:sz w:val="28"/>
          <w:szCs w:val="28"/>
        </w:rPr>
        <w:t>к настоящему Административному регламенту</w:t>
      </w:r>
      <w:r>
        <w:rPr>
          <w:sz w:val="28"/>
          <w:szCs w:val="28"/>
        </w:rPr>
        <w:t>)</w:t>
      </w:r>
      <w:r w:rsidRPr="004E70C3">
        <w:rPr>
          <w:rStyle w:val="91"/>
          <w:sz w:val="28"/>
          <w:szCs w:val="28"/>
        </w:rPr>
        <w:t>;</w:t>
      </w:r>
    </w:p>
    <w:p w:rsidR="000835B1" w:rsidRPr="004E70C3" w:rsidRDefault="000835B1" w:rsidP="000835B1">
      <w:pPr>
        <w:pStyle w:val="11"/>
        <w:shd w:val="clear" w:color="auto" w:fill="auto"/>
        <w:tabs>
          <w:tab w:val="left" w:pos="1066"/>
        </w:tabs>
        <w:spacing w:before="0" w:line="240" w:lineRule="auto"/>
        <w:ind w:firstLine="709"/>
        <w:jc w:val="both"/>
        <w:rPr>
          <w:sz w:val="28"/>
          <w:szCs w:val="28"/>
        </w:rPr>
      </w:pPr>
      <w:r w:rsidRPr="004E70C3">
        <w:rPr>
          <w:rStyle w:val="91"/>
          <w:sz w:val="28"/>
          <w:szCs w:val="28"/>
        </w:rPr>
        <w:lastRenderedPageBreak/>
        <w:t>б)</w:t>
      </w:r>
      <w:r w:rsidRPr="004E70C3">
        <w:rPr>
          <w:rStyle w:val="91"/>
          <w:sz w:val="28"/>
          <w:szCs w:val="28"/>
        </w:rPr>
        <w:tab/>
        <w:t xml:space="preserve">уведомление о несоответствии в случае наличия оснований, указанных в пункте </w:t>
      </w:r>
      <w:r>
        <w:rPr>
          <w:rStyle w:val="91"/>
          <w:sz w:val="28"/>
          <w:szCs w:val="28"/>
        </w:rPr>
        <w:t>2.4</w:t>
      </w:r>
      <w:r w:rsidRPr="004E70C3">
        <w:rPr>
          <w:rStyle w:val="91"/>
          <w:sz w:val="28"/>
          <w:szCs w:val="28"/>
        </w:rPr>
        <w:t xml:space="preserve"> настоящего Административного регламента</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2.4 </w:t>
      </w:r>
      <w:r w:rsidR="000835B1" w:rsidRPr="004E70C3">
        <w:rPr>
          <w:rStyle w:val="91"/>
          <w:sz w:val="28"/>
          <w:szCs w:val="28"/>
        </w:rPr>
        <w:t>Исчерпывающий перечень оснований для направления уведомления о несоответствии:</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835B1" w:rsidRPr="004E70C3" w:rsidRDefault="000835B1" w:rsidP="000835B1">
      <w:pPr>
        <w:pStyle w:val="11"/>
        <w:shd w:val="clear" w:color="auto" w:fill="auto"/>
        <w:tabs>
          <w:tab w:val="left" w:pos="1038"/>
        </w:tabs>
        <w:spacing w:before="0" w:line="240" w:lineRule="auto"/>
        <w:ind w:firstLine="709"/>
        <w:jc w:val="both"/>
        <w:rPr>
          <w:sz w:val="28"/>
          <w:szCs w:val="28"/>
        </w:rPr>
      </w:pPr>
      <w:r w:rsidRPr="004E70C3">
        <w:rPr>
          <w:rStyle w:val="91"/>
          <w:sz w:val="28"/>
          <w:szCs w:val="28"/>
        </w:rPr>
        <w:t>б)</w:t>
      </w:r>
      <w:r w:rsidRPr="004E70C3">
        <w:rPr>
          <w:rStyle w:val="91"/>
          <w:sz w:val="28"/>
          <w:szCs w:val="28"/>
        </w:rPr>
        <w:tab/>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4E70C3">
        <w:rPr>
          <w:rStyle w:val="91"/>
          <w:sz w:val="28"/>
          <w:szCs w:val="28"/>
          <w:vertAlign w:val="superscript"/>
        </w:rPr>
        <w:t xml:space="preserve">1 </w:t>
      </w:r>
      <w:r w:rsidRPr="004E70C3">
        <w:rPr>
          <w:rStyle w:val="91"/>
          <w:sz w:val="28"/>
          <w:szCs w:val="28"/>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835B1" w:rsidRPr="004E70C3" w:rsidRDefault="000835B1" w:rsidP="000835B1">
      <w:pPr>
        <w:pStyle w:val="11"/>
        <w:shd w:val="clear" w:color="auto" w:fill="auto"/>
        <w:tabs>
          <w:tab w:val="left" w:pos="1028"/>
        </w:tabs>
        <w:spacing w:before="0" w:line="240" w:lineRule="auto"/>
        <w:ind w:firstLine="709"/>
        <w:jc w:val="both"/>
        <w:rPr>
          <w:sz w:val="28"/>
          <w:szCs w:val="28"/>
        </w:rPr>
      </w:pPr>
      <w:r w:rsidRPr="004E70C3">
        <w:rPr>
          <w:rStyle w:val="91"/>
          <w:sz w:val="28"/>
          <w:szCs w:val="28"/>
        </w:rPr>
        <w:t>в)</w:t>
      </w:r>
      <w:r w:rsidRPr="004E70C3">
        <w:rPr>
          <w:rStyle w:val="91"/>
          <w:sz w:val="28"/>
          <w:szCs w:val="28"/>
        </w:rPr>
        <w:tab/>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835B1" w:rsidRPr="004E70C3" w:rsidRDefault="000835B1" w:rsidP="000835B1">
      <w:pPr>
        <w:pStyle w:val="11"/>
        <w:shd w:val="clear" w:color="auto" w:fill="auto"/>
        <w:tabs>
          <w:tab w:val="left" w:pos="1009"/>
        </w:tabs>
        <w:spacing w:before="0" w:line="240" w:lineRule="auto"/>
        <w:ind w:firstLine="709"/>
        <w:jc w:val="both"/>
        <w:rPr>
          <w:sz w:val="28"/>
          <w:szCs w:val="28"/>
        </w:rPr>
      </w:pPr>
      <w:r w:rsidRPr="004E70C3">
        <w:rPr>
          <w:rStyle w:val="91"/>
          <w:sz w:val="28"/>
          <w:szCs w:val="28"/>
        </w:rPr>
        <w:t>г)</w:t>
      </w:r>
      <w:r w:rsidRPr="004E70C3">
        <w:rPr>
          <w:rStyle w:val="91"/>
          <w:sz w:val="28"/>
          <w:szCs w:val="28"/>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2.5 </w:t>
      </w:r>
      <w:r w:rsidR="000835B1" w:rsidRPr="004E70C3">
        <w:rPr>
          <w:rStyle w:val="91"/>
          <w:sz w:val="28"/>
          <w:szCs w:val="28"/>
        </w:rPr>
        <w:t>Результат предоставления услуги, указанный в пункте 2.</w:t>
      </w:r>
      <w:r>
        <w:rPr>
          <w:rStyle w:val="91"/>
          <w:sz w:val="28"/>
          <w:szCs w:val="28"/>
        </w:rPr>
        <w:t>3</w:t>
      </w:r>
      <w:r w:rsidR="000835B1" w:rsidRPr="004E70C3">
        <w:rPr>
          <w:rStyle w:val="91"/>
          <w:sz w:val="28"/>
          <w:szCs w:val="28"/>
        </w:rPr>
        <w:t xml:space="preserve"> настоящего Административного регламента:</w:t>
      </w:r>
    </w:p>
    <w:p w:rsidR="000835B1" w:rsidRPr="004E70C3" w:rsidRDefault="000835B1" w:rsidP="000835B1">
      <w:pPr>
        <w:pStyle w:val="11"/>
        <w:shd w:val="clear" w:color="auto" w:fill="auto"/>
        <w:spacing w:before="0" w:line="240" w:lineRule="auto"/>
        <w:ind w:firstLine="709"/>
        <w:jc w:val="both"/>
        <w:rPr>
          <w:sz w:val="28"/>
          <w:szCs w:val="28"/>
        </w:rPr>
      </w:pPr>
      <w:r w:rsidRPr="004E70C3">
        <w:rPr>
          <w:rStyle w:val="91"/>
          <w:sz w:val="28"/>
          <w:szCs w:val="28"/>
        </w:rPr>
        <w:t xml:space="preserve">направляется заявителю в форме электронного документа, подписанного усиленной квалифицированной электронной </w:t>
      </w:r>
      <w:r w:rsidR="00CF2816">
        <w:rPr>
          <w:rStyle w:val="91"/>
          <w:sz w:val="28"/>
          <w:szCs w:val="28"/>
        </w:rPr>
        <w:t xml:space="preserve">руководителя Уполномоченного </w:t>
      </w:r>
      <w:r w:rsidR="00CF2816">
        <w:rPr>
          <w:rStyle w:val="91"/>
          <w:sz w:val="28"/>
          <w:szCs w:val="28"/>
        </w:rPr>
        <w:lastRenderedPageBreak/>
        <w:t>органа</w:t>
      </w:r>
      <w:r w:rsidRPr="004E70C3">
        <w:rPr>
          <w:rStyle w:val="91"/>
          <w:sz w:val="28"/>
          <w:szCs w:val="28"/>
        </w:rPr>
        <w:t>,</w:t>
      </w:r>
      <w:r w:rsidR="00CF2816">
        <w:rPr>
          <w:rStyle w:val="91"/>
          <w:sz w:val="28"/>
          <w:szCs w:val="28"/>
        </w:rPr>
        <w:t xml:space="preserve"> либо должностного лица Уполномоченного органа</w:t>
      </w:r>
      <w:r w:rsidRPr="004E70C3">
        <w:rPr>
          <w:rStyle w:val="91"/>
          <w:sz w:val="28"/>
          <w:szCs w:val="28"/>
        </w:rPr>
        <w:t xml:space="preserve"> в личный кабинет на Едином портале в случае, если такой способ указан в уведомлении об окончании строительства;</w:t>
      </w:r>
    </w:p>
    <w:p w:rsidR="000835B1" w:rsidRPr="004E70C3" w:rsidRDefault="000835B1" w:rsidP="000835B1">
      <w:pPr>
        <w:pStyle w:val="11"/>
        <w:shd w:val="clear" w:color="auto" w:fill="auto"/>
        <w:spacing w:before="0" w:line="240" w:lineRule="auto"/>
        <w:ind w:firstLine="709"/>
        <w:jc w:val="both"/>
        <w:rPr>
          <w:rStyle w:val="91"/>
          <w:sz w:val="28"/>
          <w:szCs w:val="28"/>
        </w:rPr>
      </w:pPr>
      <w:r w:rsidRPr="004E70C3">
        <w:rPr>
          <w:rStyle w:val="91"/>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835B1" w:rsidRDefault="000835B1" w:rsidP="000835B1">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81F31">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04023" w:rsidRDefault="00904023" w:rsidP="000835B1">
      <w:pPr>
        <w:pStyle w:val="11"/>
        <w:shd w:val="clear" w:color="auto" w:fill="auto"/>
        <w:spacing w:before="0" w:line="240" w:lineRule="auto"/>
        <w:ind w:firstLine="709"/>
        <w:jc w:val="both"/>
        <w:rPr>
          <w:sz w:val="28"/>
          <w:szCs w:val="28"/>
        </w:rPr>
      </w:pPr>
    </w:p>
    <w:p w:rsidR="00904023" w:rsidRPr="004E70C3" w:rsidRDefault="00904023" w:rsidP="00904023">
      <w:pPr>
        <w:pStyle w:val="11"/>
        <w:shd w:val="clear" w:color="auto" w:fill="auto"/>
        <w:tabs>
          <w:tab w:val="left" w:pos="1369"/>
        </w:tabs>
        <w:spacing w:before="0" w:line="240" w:lineRule="auto"/>
        <w:ind w:firstLine="709"/>
        <w:jc w:val="both"/>
        <w:rPr>
          <w:rStyle w:val="91"/>
          <w:sz w:val="28"/>
          <w:szCs w:val="28"/>
        </w:rPr>
      </w:pPr>
      <w:r>
        <w:rPr>
          <w:rStyle w:val="91"/>
          <w:sz w:val="28"/>
          <w:szCs w:val="28"/>
        </w:rPr>
        <w:t xml:space="preserve">2.6. </w:t>
      </w:r>
      <w:r w:rsidRPr="004E70C3">
        <w:rPr>
          <w:rStyle w:val="91"/>
          <w:sz w:val="28"/>
          <w:szCs w:val="28"/>
        </w:rPr>
        <w:t xml:space="preserve">Срок предоставления услуги составляет </w:t>
      </w:r>
      <w:r w:rsidR="00F0799C">
        <w:rPr>
          <w:rStyle w:val="91"/>
          <w:color w:val="auto"/>
          <w:sz w:val="28"/>
          <w:szCs w:val="28"/>
        </w:rPr>
        <w:t>не более семи</w:t>
      </w:r>
      <w:r w:rsidRPr="00904023">
        <w:rPr>
          <w:rStyle w:val="91"/>
          <w:color w:val="auto"/>
          <w:sz w:val="28"/>
          <w:szCs w:val="28"/>
        </w:rPr>
        <w:t xml:space="preserve"> рабочих дней</w:t>
      </w:r>
      <w:r w:rsidRPr="004E70C3">
        <w:rPr>
          <w:rStyle w:val="91"/>
          <w:sz w:val="28"/>
          <w:szCs w:val="28"/>
        </w:rPr>
        <w:t xml:space="preserve"> со дня поступления уведомления об окончании строительства в Уполномоченный орган.</w:t>
      </w:r>
    </w:p>
    <w:p w:rsidR="00904023" w:rsidRDefault="00904023" w:rsidP="00904023">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904023" w:rsidRPr="00904023" w:rsidRDefault="00904023" w:rsidP="00904023">
      <w:pPr>
        <w:pStyle w:val="11"/>
        <w:shd w:val="clear" w:color="auto" w:fill="auto"/>
        <w:spacing w:before="0" w:line="240" w:lineRule="auto"/>
        <w:ind w:firstLine="709"/>
        <w:jc w:val="both"/>
        <w:rPr>
          <w:sz w:val="28"/>
          <w:szCs w:val="28"/>
        </w:rPr>
      </w:pPr>
    </w:p>
    <w:p w:rsidR="00904023" w:rsidRPr="00904023" w:rsidRDefault="00904023" w:rsidP="00904023">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2.7</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2.7.1. Предоставление муниципальной услуги осуществляется в соответствии с:</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8"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904023" w:rsidRPr="00904023" w:rsidRDefault="00891A30" w:rsidP="00904023">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04023" w:rsidRPr="00904023">
        <w:rPr>
          <w:rFonts w:ascii="Times New Roman" w:hAnsi="Times New Roman" w:cs="Times New Roman"/>
          <w:sz w:val="28"/>
          <w:szCs w:val="28"/>
        </w:rPr>
        <w:t xml:space="preserve">Федеральным законом </w:t>
      </w:r>
      <w:hyperlink r:id="rId12" w:history="1">
        <w:r w:rsidR="00904023" w:rsidRPr="00904023">
          <w:rPr>
            <w:rStyle w:val="a3"/>
            <w:rFonts w:ascii="Times New Roman" w:hAnsi="Times New Roman" w:cs="Times New Roman"/>
            <w:color w:val="auto"/>
            <w:sz w:val="28"/>
            <w:szCs w:val="28"/>
            <w:u w:val="none"/>
          </w:rPr>
          <w:t>от 27 июля 2010 года № 210-ФЗ</w:t>
        </w:r>
      </w:hyperlink>
      <w:r w:rsidR="00904023"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3"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904023" w:rsidRPr="00904023" w:rsidRDefault="00904023" w:rsidP="00904023">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4" w:history="1">
        <w:r w:rsidR="00F0799C" w:rsidRPr="00F0799C">
          <w:rPr>
            <w:rStyle w:val="a3"/>
            <w:rFonts w:ascii="Times New Roman" w:hAnsi="Times New Roman" w:cs="Times New Roman"/>
            <w:color w:val="auto"/>
            <w:sz w:val="28"/>
            <w:szCs w:val="28"/>
            <w:u w:val="none"/>
          </w:rPr>
          <w:t>Уставом городского поселения «Оловяннинское»</w:t>
        </w:r>
      </w:hyperlink>
      <w:r w:rsidR="00F0799C" w:rsidRPr="00F0799C">
        <w:rPr>
          <w:rFonts w:ascii="Times New Roman" w:hAnsi="Times New Roman" w:cs="Times New Roman"/>
          <w:color w:val="auto"/>
          <w:sz w:val="28"/>
          <w:szCs w:val="28"/>
        </w:rPr>
        <w:t>, принятым решением Совета городского поселения «Оловяннинское» от 22.02.2022 г. №61</w:t>
      </w:r>
      <w:r w:rsidR="00F0799C" w:rsidRPr="00F0799C">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0835B1" w:rsidRDefault="00904023" w:rsidP="000835B1">
      <w:pPr>
        <w:pStyle w:val="11"/>
        <w:shd w:val="clear" w:color="auto" w:fill="auto"/>
        <w:spacing w:before="0" w:line="240" w:lineRule="auto"/>
        <w:ind w:firstLine="709"/>
        <w:jc w:val="both"/>
        <w:rPr>
          <w:sz w:val="28"/>
          <w:szCs w:val="28"/>
        </w:rPr>
      </w:pPr>
      <w:r>
        <w:rPr>
          <w:sz w:val="28"/>
          <w:szCs w:val="28"/>
        </w:rPr>
        <w:t xml:space="preserve">2.8. </w:t>
      </w:r>
      <w:r w:rsidRPr="004E70C3">
        <w:rPr>
          <w:rStyle w:val="91"/>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w:t>
      </w:r>
      <w:r w:rsidRPr="004E70C3">
        <w:rPr>
          <w:rStyle w:val="91"/>
          <w:sz w:val="28"/>
          <w:szCs w:val="28"/>
        </w:rPr>
        <w:lastRenderedPageBreak/>
        <w:t>государственной информационной системе «Федеральный реестр государственных и муниципальных услуг (функций).</w:t>
      </w:r>
    </w:p>
    <w:p w:rsidR="00904023" w:rsidRPr="004E70C3" w:rsidRDefault="00904023" w:rsidP="00223C81">
      <w:pPr>
        <w:pStyle w:val="100"/>
        <w:shd w:val="clear" w:color="auto" w:fill="auto"/>
        <w:spacing w:after="0" w:line="240" w:lineRule="auto"/>
        <w:ind w:firstLine="709"/>
        <w:rPr>
          <w:rStyle w:val="104"/>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23C81" w:rsidRPr="004E70C3">
        <w:rPr>
          <w:rStyle w:val="104"/>
          <w:sz w:val="28"/>
          <w:szCs w:val="28"/>
        </w:rPr>
        <w:t xml:space="preserve"> </w:t>
      </w:r>
      <w:r w:rsidRPr="004E70C3">
        <w:rPr>
          <w:rStyle w:val="104"/>
          <w:sz w:val="28"/>
          <w:szCs w:val="28"/>
        </w:rPr>
        <w:t>представления</w:t>
      </w:r>
    </w:p>
    <w:p w:rsidR="00223C81" w:rsidRDefault="00223C81" w:rsidP="00403354">
      <w:pPr>
        <w:pStyle w:val="100"/>
        <w:shd w:val="clear" w:color="auto" w:fill="auto"/>
        <w:spacing w:after="0" w:line="240" w:lineRule="auto"/>
        <w:ind w:firstLine="709"/>
        <w:rPr>
          <w:sz w:val="28"/>
          <w:szCs w:val="28"/>
        </w:rPr>
      </w:pPr>
    </w:p>
    <w:p w:rsidR="00403354" w:rsidRPr="004E70C3" w:rsidRDefault="00403354" w:rsidP="00403354">
      <w:pPr>
        <w:pStyle w:val="11"/>
        <w:shd w:val="clear" w:color="auto" w:fill="auto"/>
        <w:tabs>
          <w:tab w:val="left" w:pos="1225"/>
        </w:tabs>
        <w:spacing w:before="0" w:line="240" w:lineRule="auto"/>
        <w:ind w:firstLine="709"/>
        <w:jc w:val="both"/>
        <w:rPr>
          <w:sz w:val="28"/>
          <w:szCs w:val="28"/>
        </w:rPr>
      </w:pPr>
      <w:r>
        <w:rPr>
          <w:rStyle w:val="91"/>
          <w:sz w:val="28"/>
          <w:szCs w:val="28"/>
        </w:rPr>
        <w:t xml:space="preserve">2.9. </w:t>
      </w:r>
      <w:r w:rsidRPr="004E70C3">
        <w:rPr>
          <w:rStyle w:val="91"/>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403354" w:rsidRPr="004E70C3" w:rsidRDefault="00403354" w:rsidP="00403354">
      <w:pPr>
        <w:pStyle w:val="11"/>
        <w:shd w:val="clear" w:color="auto" w:fill="auto"/>
        <w:tabs>
          <w:tab w:val="left" w:pos="1162"/>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об окончании строительства. В случае представления уведомления об окончании строительства в электронной форме посредством </w:t>
      </w:r>
      <w:r w:rsidR="005063E4">
        <w:rPr>
          <w:rFonts w:hint="eastAsia"/>
          <w:sz w:val="28"/>
          <w:szCs w:val="28"/>
        </w:rPr>
        <w:t>ЕПГУ</w:t>
      </w:r>
      <w:r w:rsidRPr="004E70C3">
        <w:rPr>
          <w:rStyle w:val="91"/>
          <w:sz w:val="28"/>
          <w:szCs w:val="28"/>
        </w:rPr>
        <w:t xml:space="preserve">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указанное уведомление заполняется путем внесения соответствующих сведений в интерактивную форму на </w:t>
      </w:r>
      <w:r w:rsidR="005063E4">
        <w:rPr>
          <w:rFonts w:hint="eastAsia"/>
          <w:sz w:val="28"/>
          <w:szCs w:val="28"/>
        </w:rPr>
        <w:t>ЕПГУ</w:t>
      </w:r>
      <w:r w:rsidR="00CF2816">
        <w:rPr>
          <w:sz w:val="28"/>
          <w:szCs w:val="28"/>
        </w:rPr>
        <w:t xml:space="preserve"> </w:t>
      </w:r>
      <w:r w:rsidRPr="004E70C3">
        <w:rPr>
          <w:rStyle w:val="91"/>
          <w:sz w:val="28"/>
          <w:szCs w:val="28"/>
        </w:rPr>
        <w:t>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403354" w:rsidRPr="004E70C3" w:rsidRDefault="00403354" w:rsidP="00403354">
      <w:pPr>
        <w:pStyle w:val="11"/>
        <w:shd w:val="clear" w:color="auto" w:fill="auto"/>
        <w:tabs>
          <w:tab w:val="left" w:pos="1028"/>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документ, удостоверяющий личность заявителя или представителя заявителя, в случае представления уведомления об окончании строительства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w:t>
      </w:r>
      <w:r w:rsidR="00CF2816">
        <w:rPr>
          <w:rStyle w:val="91"/>
          <w:sz w:val="28"/>
          <w:szCs w:val="28"/>
        </w:rPr>
        <w:t>ЕПГУ</w:t>
      </w:r>
      <w:r w:rsidRPr="004E70C3">
        <w:rPr>
          <w:rStyle w:val="91"/>
          <w:sz w:val="28"/>
          <w:szCs w:val="28"/>
        </w:rPr>
        <w:t xml:space="preserve"> в соответствии с подпунктом "а" пункта 2</w:t>
      </w:r>
      <w:r>
        <w:rPr>
          <w:rStyle w:val="91"/>
          <w:sz w:val="28"/>
          <w:szCs w:val="28"/>
        </w:rPr>
        <w:t xml:space="preserve">.10 </w:t>
      </w:r>
      <w:r w:rsidRPr="004E70C3">
        <w:rPr>
          <w:rStyle w:val="91"/>
          <w:sz w:val="28"/>
          <w:szCs w:val="28"/>
        </w:rPr>
        <w:t>настоящего Административного регламента направление указанного документа не требуется;</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в)</w:t>
      </w:r>
      <w:r w:rsidRPr="004E70C3">
        <w:rPr>
          <w:rStyle w:val="91"/>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г)</w:t>
      </w:r>
      <w:r w:rsidRPr="004E70C3">
        <w:rPr>
          <w:rStyle w:val="91"/>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технический план объекта индивидуального жилищного строительства или садового дома;</w:t>
      </w:r>
    </w:p>
    <w:p w:rsidR="00403354" w:rsidRPr="004E70C3" w:rsidRDefault="00403354" w:rsidP="00403354">
      <w:pPr>
        <w:pStyle w:val="11"/>
        <w:shd w:val="clear" w:color="auto" w:fill="auto"/>
        <w:tabs>
          <w:tab w:val="left" w:pos="1023"/>
        </w:tabs>
        <w:spacing w:before="0" w:line="240" w:lineRule="auto"/>
        <w:ind w:firstLine="709"/>
        <w:jc w:val="both"/>
        <w:rPr>
          <w:rStyle w:val="91"/>
          <w:sz w:val="28"/>
          <w:szCs w:val="28"/>
        </w:rPr>
      </w:pPr>
      <w:r w:rsidRPr="004E70C3">
        <w:rPr>
          <w:rStyle w:val="91"/>
          <w:sz w:val="28"/>
          <w:szCs w:val="28"/>
        </w:rPr>
        <w:lastRenderedPageBreak/>
        <w:t>е)</w:t>
      </w:r>
      <w:r w:rsidRPr="004E70C3">
        <w:rPr>
          <w:rStyle w:val="91"/>
          <w:sz w:val="28"/>
          <w:szCs w:val="28"/>
        </w:rPr>
        <w:tab/>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8D295B" w:rsidRPr="004E70C3" w:rsidRDefault="00904023" w:rsidP="00904023">
      <w:pPr>
        <w:pStyle w:val="11"/>
        <w:shd w:val="clear" w:color="auto" w:fill="auto"/>
        <w:tabs>
          <w:tab w:val="left" w:pos="1230"/>
        </w:tabs>
        <w:spacing w:before="0" w:line="240" w:lineRule="auto"/>
        <w:ind w:firstLine="709"/>
        <w:jc w:val="both"/>
        <w:rPr>
          <w:sz w:val="28"/>
          <w:szCs w:val="28"/>
        </w:rPr>
      </w:pPr>
      <w:r>
        <w:rPr>
          <w:rStyle w:val="91"/>
          <w:sz w:val="28"/>
          <w:szCs w:val="28"/>
        </w:rPr>
        <w:t>2.</w:t>
      </w:r>
      <w:r w:rsidR="00403354">
        <w:rPr>
          <w:rStyle w:val="91"/>
          <w:sz w:val="28"/>
          <w:szCs w:val="28"/>
        </w:rPr>
        <w:t>10</w:t>
      </w:r>
      <w:r>
        <w:rPr>
          <w:rStyle w:val="91"/>
          <w:sz w:val="28"/>
          <w:szCs w:val="28"/>
        </w:rPr>
        <w:t xml:space="preserve"> </w:t>
      </w:r>
      <w:r w:rsidR="00FE3F5A" w:rsidRPr="004E70C3">
        <w:rPr>
          <w:rStyle w:val="91"/>
          <w:sz w:val="28"/>
          <w:szCs w:val="28"/>
        </w:rPr>
        <w:t xml:space="preserve">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 а также прилагаемые к нему документы, указанные в подпунктах </w:t>
      </w:r>
      <w:r w:rsidR="00FE3F5A" w:rsidRPr="00403354">
        <w:rPr>
          <w:rStyle w:val="91"/>
          <w:sz w:val="28"/>
          <w:szCs w:val="28"/>
        </w:rPr>
        <w:t>"б" - "е" пункта 2</w:t>
      </w:r>
      <w:r w:rsidR="00403354" w:rsidRPr="00403354">
        <w:rPr>
          <w:rStyle w:val="91"/>
          <w:sz w:val="28"/>
          <w:szCs w:val="28"/>
        </w:rPr>
        <w:t>.9</w:t>
      </w:r>
      <w:r w:rsidR="00FE3F5A" w:rsidRPr="00403354">
        <w:rPr>
          <w:rStyle w:val="91"/>
          <w:sz w:val="28"/>
          <w:szCs w:val="28"/>
        </w:rPr>
        <w:t xml:space="preserve"> настоящего Административного</w:t>
      </w:r>
      <w:r w:rsidR="00FE3F5A" w:rsidRPr="004E70C3">
        <w:rPr>
          <w:rStyle w:val="91"/>
          <w:sz w:val="28"/>
          <w:szCs w:val="28"/>
        </w:rPr>
        <w:t xml:space="preserve"> регламента, одним из следующих способов:</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а) в электронной форме посредством </w:t>
      </w:r>
      <w:r w:rsidR="005063E4">
        <w:rPr>
          <w:rFonts w:hint="eastAsia"/>
          <w:sz w:val="28"/>
          <w:szCs w:val="28"/>
        </w:rPr>
        <w:t>ЕПГУ</w:t>
      </w:r>
      <w:r w:rsidRPr="004E70C3">
        <w:rPr>
          <w:rStyle w:val="91"/>
          <w:sz w:val="28"/>
          <w:szCs w:val="28"/>
        </w:rPr>
        <w:t>.</w:t>
      </w:r>
    </w:p>
    <w:p w:rsidR="008D295B" w:rsidRPr="004E70C3" w:rsidRDefault="00FE3F5A" w:rsidP="00061F99">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В случае направления уведомления об окончании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061F99">
        <w:rPr>
          <w:rStyle w:val="91"/>
          <w:sz w:val="28"/>
          <w:szCs w:val="28"/>
        </w:rPr>
        <w:t xml:space="preserve"> </w:t>
      </w:r>
      <w:r w:rsidR="00223C81" w:rsidRPr="004E70C3">
        <w:rPr>
          <w:rStyle w:val="91"/>
          <w:sz w:val="28"/>
          <w:szCs w:val="28"/>
        </w:rPr>
        <w:t>инфраструктуре, обеспечивающей</w:t>
      </w:r>
      <w:r w:rsidR="00061F99">
        <w:rPr>
          <w:rStyle w:val="91"/>
          <w:sz w:val="28"/>
          <w:szCs w:val="28"/>
        </w:rPr>
        <w:t xml:space="preserve"> информационно-технологическое </w:t>
      </w:r>
      <w:r w:rsidRPr="004E70C3">
        <w:rPr>
          <w:rStyle w:val="91"/>
          <w:sz w:val="28"/>
          <w:szCs w:val="28"/>
        </w:rPr>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уведомления с использованием интерактивной формы в электронном виде.</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 xml:space="preserve">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w:t>
      </w:r>
      <w:r w:rsidRPr="00403354">
        <w:rPr>
          <w:rStyle w:val="91"/>
          <w:sz w:val="28"/>
          <w:szCs w:val="28"/>
        </w:rPr>
        <w:t xml:space="preserve">подпунктах </w:t>
      </w:r>
      <w:r w:rsidRPr="00CF2816">
        <w:rPr>
          <w:rStyle w:val="91"/>
          <w:sz w:val="28"/>
          <w:szCs w:val="28"/>
        </w:rPr>
        <w:t>"б" - "е" пункта 2.</w:t>
      </w:r>
      <w:r w:rsidR="00403354" w:rsidRPr="00CF2816">
        <w:rPr>
          <w:rStyle w:val="91"/>
          <w:sz w:val="28"/>
          <w:szCs w:val="28"/>
        </w:rPr>
        <w:t>9</w:t>
      </w:r>
      <w:r w:rsidRPr="00403354">
        <w:rPr>
          <w:rStyle w:val="91"/>
          <w:sz w:val="28"/>
          <w:szCs w:val="28"/>
        </w:rPr>
        <w:t xml:space="preserve"> настоящего</w:t>
      </w:r>
      <w:r w:rsidRPr="004E70C3">
        <w:rPr>
          <w:rStyle w:val="91"/>
          <w:sz w:val="28"/>
          <w:szCs w:val="28"/>
        </w:rPr>
        <w:t xml:space="preserve"> Административного регламента. Уведомление об окончании строительства подписывается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w:t>
      </w:r>
      <w:r w:rsidR="00223C81" w:rsidRPr="004E70C3">
        <w:rPr>
          <w:rStyle w:val="91"/>
          <w:sz w:val="28"/>
          <w:szCs w:val="28"/>
        </w:rPr>
        <w:t xml:space="preserve">труктуре, обеспечивающей </w:t>
      </w:r>
      <w:r w:rsidR="00904023">
        <w:rPr>
          <w:rStyle w:val="91"/>
          <w:sz w:val="28"/>
          <w:szCs w:val="28"/>
        </w:rPr>
        <w:t xml:space="preserve">информационно-технологическое </w:t>
      </w:r>
      <w:r w:rsidRPr="004E70C3">
        <w:rPr>
          <w:rStyle w:val="91"/>
          <w:sz w:val="28"/>
          <w:szCs w:val="28"/>
        </w:rPr>
        <w:t>взаимодействие</w:t>
      </w:r>
      <w:r w:rsidR="00223C81" w:rsidRPr="004E70C3">
        <w:rPr>
          <w:rStyle w:val="91"/>
          <w:sz w:val="28"/>
          <w:szCs w:val="28"/>
        </w:rPr>
        <w:t xml:space="preserve"> </w:t>
      </w:r>
      <w:r w:rsidRPr="004E70C3">
        <w:rPr>
          <w:rStyle w:val="91"/>
          <w:sz w:val="28"/>
          <w:szCs w:val="28"/>
        </w:rPr>
        <w:t xml:space="preserve">информационных систем, используемых для предоставления государственных и муниципальных услуг в </w:t>
      </w:r>
      <w:r w:rsidRPr="004E70C3">
        <w:rPr>
          <w:rStyle w:val="91"/>
          <w:sz w:val="28"/>
          <w:szCs w:val="28"/>
        </w:rPr>
        <w:lastRenderedPageBreak/>
        <w:t>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В целях предоставления услуги заявителю или его представителю обеспечивается в многофункциональных центрах доступ к </w:t>
      </w:r>
      <w:r w:rsidR="005063E4">
        <w:rPr>
          <w:rFonts w:hint="eastAsia"/>
          <w:sz w:val="28"/>
          <w:szCs w:val="28"/>
        </w:rPr>
        <w:t>ЕПГУ</w:t>
      </w:r>
      <w:r w:rsidR="005063E4">
        <w:rPr>
          <w:sz w:val="28"/>
          <w:szCs w:val="28"/>
        </w:rPr>
        <w:t xml:space="preserve"> </w:t>
      </w:r>
      <w:r w:rsidRPr="004E70C3">
        <w:rPr>
          <w:rStyle w:val="91"/>
          <w:sz w:val="28"/>
          <w:szCs w:val="28"/>
        </w:rPr>
        <w:t>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D295B" w:rsidRPr="004E70C3" w:rsidRDefault="00FE3F5A" w:rsidP="00403354">
      <w:pPr>
        <w:pStyle w:val="11"/>
        <w:shd w:val="clear" w:color="auto" w:fill="auto"/>
        <w:spacing w:before="0" w:line="240" w:lineRule="auto"/>
        <w:ind w:firstLine="709"/>
        <w:jc w:val="both"/>
        <w:rPr>
          <w:rStyle w:val="91"/>
          <w:sz w:val="28"/>
          <w:szCs w:val="28"/>
        </w:rPr>
      </w:pPr>
      <w:r w:rsidRPr="004E70C3">
        <w:rPr>
          <w:rStyle w:val="91"/>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3354" w:rsidRPr="004E70C3" w:rsidRDefault="00403354" w:rsidP="00403354">
      <w:pPr>
        <w:pStyle w:val="11"/>
        <w:shd w:val="clear" w:color="auto" w:fill="auto"/>
        <w:tabs>
          <w:tab w:val="left" w:pos="1230"/>
        </w:tabs>
        <w:spacing w:before="0" w:line="240" w:lineRule="auto"/>
        <w:ind w:firstLine="709"/>
        <w:jc w:val="both"/>
        <w:rPr>
          <w:sz w:val="28"/>
          <w:szCs w:val="28"/>
        </w:rPr>
      </w:pPr>
      <w:r>
        <w:rPr>
          <w:sz w:val="28"/>
          <w:szCs w:val="28"/>
        </w:rPr>
        <w:t xml:space="preserve">2.11. </w:t>
      </w:r>
      <w:r w:rsidRPr="004E70C3">
        <w:rPr>
          <w:rStyle w:val="91"/>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w:t>
      </w:r>
      <w:r w:rsidRPr="004E70C3">
        <w:rPr>
          <w:rStyle w:val="91"/>
          <w:sz w:val="28"/>
          <w:szCs w:val="28"/>
        </w:rPr>
        <w:lastRenderedPageBreak/>
        <w:t>документы и которые заявитель вправе представить по собственной инициативе:</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а)</w:t>
      </w:r>
      <w:r w:rsidRPr="004E70C3">
        <w:rPr>
          <w:rStyle w:val="91"/>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03354" w:rsidRPr="004E70C3" w:rsidRDefault="00403354" w:rsidP="00403354">
      <w:pPr>
        <w:pStyle w:val="11"/>
        <w:shd w:val="clear" w:color="auto" w:fill="auto"/>
        <w:tabs>
          <w:tab w:val="left" w:pos="1114"/>
        </w:tabs>
        <w:spacing w:before="0" w:line="240" w:lineRule="auto"/>
        <w:ind w:firstLine="709"/>
        <w:jc w:val="both"/>
        <w:rPr>
          <w:sz w:val="28"/>
          <w:szCs w:val="28"/>
        </w:rPr>
      </w:pPr>
      <w:r w:rsidRPr="004E70C3">
        <w:rPr>
          <w:rStyle w:val="91"/>
          <w:sz w:val="28"/>
          <w:szCs w:val="28"/>
        </w:rPr>
        <w:t>б)</w:t>
      </w:r>
      <w:r w:rsidRPr="004E70C3">
        <w:rPr>
          <w:rStyle w:val="91"/>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03354" w:rsidRDefault="00403354" w:rsidP="00FE3F5A">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отказа в приеме документов, необходимых для предоставления муниципальной услуги</w:t>
      </w:r>
    </w:p>
    <w:p w:rsidR="00403354" w:rsidRPr="004E70C3" w:rsidRDefault="00403354" w:rsidP="00403354">
      <w:pPr>
        <w:pStyle w:val="100"/>
        <w:shd w:val="clear" w:color="auto" w:fill="auto"/>
        <w:spacing w:after="0" w:line="240" w:lineRule="auto"/>
        <w:ind w:firstLine="709"/>
        <w:jc w:val="both"/>
        <w:rPr>
          <w:sz w:val="28"/>
          <w:szCs w:val="28"/>
        </w:rPr>
      </w:pP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2.12. </w:t>
      </w:r>
      <w:r w:rsidRPr="004E70C3">
        <w:rPr>
          <w:rStyle w:val="91"/>
          <w:sz w:val="28"/>
          <w:szCs w:val="28"/>
        </w:rPr>
        <w:t>Исчерпывающий перечень оснований для отказа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в том числе представленных в электронной форме:</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б)</w:t>
      </w:r>
      <w:r w:rsidRPr="004E70C3">
        <w:rPr>
          <w:rStyle w:val="91"/>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03354" w:rsidRPr="004E70C3" w:rsidRDefault="00403354" w:rsidP="00403354">
      <w:pPr>
        <w:pStyle w:val="11"/>
        <w:shd w:val="clear" w:color="auto" w:fill="auto"/>
        <w:tabs>
          <w:tab w:val="left" w:pos="1053"/>
        </w:tabs>
        <w:spacing w:before="0" w:line="240" w:lineRule="auto"/>
        <w:ind w:firstLine="709"/>
        <w:jc w:val="both"/>
        <w:rPr>
          <w:sz w:val="28"/>
          <w:szCs w:val="28"/>
        </w:rPr>
      </w:pPr>
      <w:r w:rsidRPr="004E70C3">
        <w:rPr>
          <w:rStyle w:val="91"/>
          <w:sz w:val="28"/>
          <w:szCs w:val="28"/>
        </w:rPr>
        <w:t>в)</w:t>
      </w:r>
      <w:r w:rsidRPr="004E70C3">
        <w:rPr>
          <w:rStyle w:val="91"/>
          <w:sz w:val="28"/>
          <w:szCs w:val="28"/>
        </w:rPr>
        <w:tab/>
        <w:t>представленные документы содержат подчистки и исправления текста;</w:t>
      </w:r>
    </w:p>
    <w:p w:rsidR="00403354" w:rsidRPr="004E70C3" w:rsidRDefault="00403354" w:rsidP="00403354">
      <w:pPr>
        <w:pStyle w:val="11"/>
        <w:shd w:val="clear" w:color="auto" w:fill="auto"/>
        <w:tabs>
          <w:tab w:val="left" w:pos="1004"/>
        </w:tabs>
        <w:spacing w:before="0" w:line="240" w:lineRule="auto"/>
        <w:ind w:firstLine="709"/>
        <w:jc w:val="both"/>
        <w:rPr>
          <w:sz w:val="28"/>
          <w:szCs w:val="28"/>
        </w:rPr>
      </w:pPr>
      <w:r w:rsidRPr="004E70C3">
        <w:rPr>
          <w:rStyle w:val="91"/>
          <w:sz w:val="28"/>
          <w:szCs w:val="28"/>
        </w:rPr>
        <w:t>г)</w:t>
      </w:r>
      <w:r w:rsidRPr="004E70C3">
        <w:rPr>
          <w:rStyle w:val="91"/>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 xml:space="preserve">уведомление об окончании строительства и документы, указанные в подпунктах </w:t>
      </w:r>
      <w:r>
        <w:rPr>
          <w:rStyle w:val="91"/>
          <w:sz w:val="28"/>
          <w:szCs w:val="28"/>
        </w:rPr>
        <w:t>«</w:t>
      </w:r>
      <w:r w:rsidRPr="004E70C3">
        <w:rPr>
          <w:rStyle w:val="91"/>
          <w:sz w:val="28"/>
          <w:szCs w:val="28"/>
        </w:rPr>
        <w:t>б</w:t>
      </w:r>
      <w:r>
        <w:rPr>
          <w:rStyle w:val="91"/>
          <w:sz w:val="28"/>
          <w:szCs w:val="28"/>
        </w:rPr>
        <w:t>»</w:t>
      </w:r>
      <w:r w:rsidRPr="004E70C3">
        <w:rPr>
          <w:rStyle w:val="91"/>
          <w:sz w:val="28"/>
          <w:szCs w:val="28"/>
        </w:rPr>
        <w:t xml:space="preserve"> - </w:t>
      </w:r>
      <w:r>
        <w:rPr>
          <w:rStyle w:val="91"/>
          <w:sz w:val="28"/>
          <w:szCs w:val="28"/>
        </w:rPr>
        <w:t>«</w:t>
      </w:r>
      <w:r w:rsidRPr="004E70C3">
        <w:rPr>
          <w:rStyle w:val="91"/>
          <w:sz w:val="28"/>
          <w:szCs w:val="28"/>
        </w:rPr>
        <w:t>е</w:t>
      </w:r>
      <w:r>
        <w:rPr>
          <w:rStyle w:val="91"/>
          <w:sz w:val="28"/>
          <w:szCs w:val="28"/>
        </w:rPr>
        <w:t>»</w:t>
      </w:r>
      <w:r w:rsidRPr="004E70C3">
        <w:rPr>
          <w:rStyle w:val="91"/>
          <w:sz w:val="28"/>
          <w:szCs w:val="28"/>
        </w:rPr>
        <w:t xml:space="preserve"> пункта 2.</w:t>
      </w:r>
      <w:r>
        <w:rPr>
          <w:rStyle w:val="91"/>
          <w:sz w:val="28"/>
          <w:szCs w:val="28"/>
        </w:rPr>
        <w:t>9</w:t>
      </w:r>
      <w:r w:rsidRPr="004E70C3">
        <w:rPr>
          <w:rStyle w:val="91"/>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00356F04">
        <w:rPr>
          <w:rStyle w:val="3pt"/>
          <w:sz w:val="28"/>
          <w:szCs w:val="28"/>
        </w:rPr>
        <w:t>2.34-2.36</w:t>
      </w:r>
      <w:r w:rsidRPr="004E70C3">
        <w:rPr>
          <w:rStyle w:val="91"/>
          <w:sz w:val="28"/>
          <w:szCs w:val="28"/>
        </w:rPr>
        <w:t xml:space="preserve"> настоящего Административного регламента;</w:t>
      </w:r>
    </w:p>
    <w:p w:rsidR="00403354" w:rsidRPr="004E70C3" w:rsidRDefault="00403354" w:rsidP="00403354">
      <w:pPr>
        <w:pStyle w:val="11"/>
        <w:shd w:val="clear" w:color="auto" w:fill="auto"/>
        <w:tabs>
          <w:tab w:val="left" w:pos="1062"/>
        </w:tabs>
        <w:spacing w:before="0" w:line="240" w:lineRule="auto"/>
        <w:ind w:firstLine="709"/>
        <w:jc w:val="both"/>
        <w:rPr>
          <w:sz w:val="28"/>
          <w:szCs w:val="28"/>
        </w:rPr>
      </w:pPr>
      <w:r w:rsidRPr="004E70C3">
        <w:rPr>
          <w:rStyle w:val="91"/>
          <w:sz w:val="28"/>
          <w:szCs w:val="28"/>
        </w:rPr>
        <w:t>е)</w:t>
      </w:r>
      <w:r w:rsidRPr="004E70C3">
        <w:rPr>
          <w:rStyle w:val="91"/>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2.13.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оформляется по форме согласно Приложению № </w:t>
      </w:r>
      <w:r>
        <w:rPr>
          <w:rStyle w:val="91"/>
          <w:sz w:val="28"/>
          <w:szCs w:val="28"/>
        </w:rPr>
        <w:t>2</w:t>
      </w:r>
      <w:r w:rsidRPr="004E70C3">
        <w:rPr>
          <w:rStyle w:val="91"/>
          <w:sz w:val="28"/>
          <w:szCs w:val="28"/>
        </w:rPr>
        <w:t xml:space="preserve"> к настоящему Административному регламенту.</w:t>
      </w:r>
    </w:p>
    <w:p w:rsidR="00403354" w:rsidRPr="004E70C3" w:rsidRDefault="00403354" w:rsidP="00403354">
      <w:pPr>
        <w:pStyle w:val="11"/>
        <w:shd w:val="clear" w:color="auto" w:fill="auto"/>
        <w:tabs>
          <w:tab w:val="left" w:pos="1460"/>
        </w:tabs>
        <w:spacing w:before="0" w:line="240" w:lineRule="auto"/>
        <w:ind w:firstLine="709"/>
        <w:jc w:val="both"/>
        <w:rPr>
          <w:sz w:val="28"/>
          <w:szCs w:val="28"/>
        </w:rPr>
      </w:pPr>
      <w:r>
        <w:rPr>
          <w:rStyle w:val="91"/>
          <w:sz w:val="28"/>
          <w:szCs w:val="28"/>
        </w:rPr>
        <w:t xml:space="preserve">2.14.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403354" w:rsidRPr="004E70C3" w:rsidRDefault="00403354" w:rsidP="00403354">
      <w:pPr>
        <w:pStyle w:val="11"/>
        <w:shd w:val="clear" w:color="auto" w:fill="auto"/>
        <w:tabs>
          <w:tab w:val="left" w:pos="1479"/>
        </w:tabs>
        <w:spacing w:before="0" w:line="240" w:lineRule="auto"/>
        <w:ind w:firstLine="709"/>
        <w:jc w:val="both"/>
        <w:rPr>
          <w:sz w:val="28"/>
          <w:szCs w:val="28"/>
        </w:rPr>
      </w:pPr>
      <w:r>
        <w:rPr>
          <w:rStyle w:val="91"/>
          <w:sz w:val="28"/>
          <w:szCs w:val="28"/>
        </w:rPr>
        <w:lastRenderedPageBreak/>
        <w:t xml:space="preserve">2.15. </w:t>
      </w:r>
      <w:r w:rsidRPr="004E70C3">
        <w:rPr>
          <w:rStyle w:val="91"/>
          <w:sz w:val="28"/>
          <w:szCs w:val="28"/>
        </w:rPr>
        <w:t>Отказ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403354" w:rsidRPr="004E70C3" w:rsidRDefault="00403354" w:rsidP="00403354">
      <w:pPr>
        <w:pStyle w:val="11"/>
        <w:shd w:val="clear" w:color="auto" w:fill="auto"/>
        <w:tabs>
          <w:tab w:val="left" w:pos="1556"/>
        </w:tabs>
        <w:spacing w:before="0" w:line="240" w:lineRule="auto"/>
        <w:ind w:firstLine="709"/>
        <w:jc w:val="both"/>
        <w:rPr>
          <w:rStyle w:val="91"/>
          <w:sz w:val="28"/>
          <w:szCs w:val="28"/>
        </w:rPr>
      </w:pPr>
      <w:r>
        <w:rPr>
          <w:rStyle w:val="91"/>
          <w:sz w:val="28"/>
          <w:szCs w:val="28"/>
        </w:rPr>
        <w:t xml:space="preserve">2.16. </w:t>
      </w:r>
      <w:r w:rsidRPr="004E70C3">
        <w:rPr>
          <w:rStyle w:val="91"/>
          <w:sz w:val="28"/>
          <w:szCs w:val="28"/>
        </w:rPr>
        <w:t>В случае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w:t>
      </w:r>
      <w:r>
        <w:rPr>
          <w:rStyle w:val="91"/>
          <w:sz w:val="28"/>
          <w:szCs w:val="28"/>
        </w:rPr>
        <w:t>9</w:t>
      </w:r>
      <w:r w:rsidRPr="004E70C3">
        <w:rPr>
          <w:rStyle w:val="91"/>
          <w:sz w:val="28"/>
          <w:szCs w:val="28"/>
        </w:rPr>
        <w:t xml:space="preserve">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4E70C3">
        <w:rPr>
          <w:rStyle w:val="91"/>
          <w:sz w:val="28"/>
          <w:szCs w:val="28"/>
          <w:vertAlign w:val="superscript"/>
        </w:rPr>
        <w:t>1</w:t>
      </w:r>
      <w:r w:rsidRPr="004E70C3">
        <w:rPr>
          <w:rStyle w:val="91"/>
          <w:sz w:val="28"/>
          <w:szCs w:val="28"/>
        </w:rPr>
        <w:t xml:space="preserve"> 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403354" w:rsidRDefault="00403354" w:rsidP="00403354">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приостановления или отказа в предоставлении муниципальной услуги</w:t>
      </w:r>
    </w:p>
    <w:p w:rsidR="00403354" w:rsidRPr="004E70C3" w:rsidRDefault="00403354" w:rsidP="00403354">
      <w:pPr>
        <w:pStyle w:val="100"/>
        <w:shd w:val="clear" w:color="auto" w:fill="auto"/>
        <w:spacing w:after="0" w:line="240" w:lineRule="auto"/>
        <w:ind w:firstLine="709"/>
        <w:rPr>
          <w:sz w:val="28"/>
          <w:szCs w:val="28"/>
        </w:rPr>
      </w:pPr>
    </w:p>
    <w:p w:rsidR="00403354" w:rsidRPr="00403354"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2.17. </w:t>
      </w:r>
      <w:r w:rsidRPr="00403354">
        <w:rPr>
          <w:rStyle w:val="91"/>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03354" w:rsidRPr="004E70C3" w:rsidRDefault="00403354" w:rsidP="00403354">
      <w:pPr>
        <w:pStyle w:val="11"/>
        <w:shd w:val="clear" w:color="auto" w:fill="auto"/>
        <w:spacing w:before="0" w:line="240" w:lineRule="auto"/>
        <w:ind w:firstLine="709"/>
        <w:jc w:val="both"/>
        <w:rPr>
          <w:rStyle w:val="91"/>
          <w:sz w:val="28"/>
          <w:szCs w:val="28"/>
        </w:rPr>
      </w:pPr>
      <w:r w:rsidRPr="004E70C3">
        <w:rPr>
          <w:rStyle w:val="91"/>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w:t>
      </w:r>
      <w:r w:rsidR="00DD3914">
        <w:rPr>
          <w:rStyle w:val="91"/>
          <w:sz w:val="28"/>
          <w:szCs w:val="28"/>
        </w:rPr>
        <w:t>4</w:t>
      </w:r>
      <w:r w:rsidRPr="004E70C3">
        <w:rPr>
          <w:rStyle w:val="91"/>
          <w:sz w:val="28"/>
          <w:szCs w:val="28"/>
        </w:rPr>
        <w:t xml:space="preserve"> настоящего Административного регламента.</w:t>
      </w:r>
    </w:p>
    <w:p w:rsidR="00403354" w:rsidRDefault="00403354" w:rsidP="00403354">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DD3914" w:rsidRPr="00DD3914" w:rsidRDefault="00DD3914" w:rsidP="00DD3914">
      <w:pPr>
        <w:pStyle w:val="11"/>
        <w:ind w:firstLine="709"/>
        <w:jc w:val="both"/>
        <w:rPr>
          <w:sz w:val="28"/>
          <w:szCs w:val="28"/>
        </w:rPr>
      </w:pPr>
    </w:p>
    <w:p w:rsidR="00403354" w:rsidRDefault="00DD3914" w:rsidP="00DD3914">
      <w:pPr>
        <w:pStyle w:val="11"/>
        <w:shd w:val="clear" w:color="auto" w:fill="auto"/>
        <w:spacing w:before="0" w:line="240" w:lineRule="auto"/>
        <w:ind w:firstLine="709"/>
        <w:jc w:val="both"/>
        <w:rPr>
          <w:sz w:val="28"/>
          <w:szCs w:val="28"/>
        </w:rPr>
      </w:pPr>
      <w:r w:rsidRPr="00DD3914">
        <w:rPr>
          <w:sz w:val="28"/>
          <w:szCs w:val="28"/>
        </w:rPr>
        <w:t>2.18.</w:t>
      </w:r>
      <w:r w:rsidRPr="00DD3914">
        <w:rPr>
          <w:sz w:val="28"/>
          <w:szCs w:val="28"/>
        </w:rPr>
        <w:tab/>
        <w:t>Предоставление услуги осуществляется без взимания платы.</w:t>
      </w:r>
    </w:p>
    <w:p w:rsidR="00403354" w:rsidRDefault="00403354" w:rsidP="00FE3F5A">
      <w:pPr>
        <w:pStyle w:val="11"/>
        <w:shd w:val="clear" w:color="auto" w:fill="auto"/>
        <w:spacing w:before="0" w:line="240" w:lineRule="auto"/>
        <w:ind w:firstLine="709"/>
        <w:jc w:val="both"/>
        <w:rPr>
          <w:sz w:val="28"/>
          <w:szCs w:val="28"/>
        </w:rPr>
      </w:pPr>
    </w:p>
    <w:p w:rsidR="00DD3914" w:rsidRPr="004E70C3" w:rsidRDefault="00DD3914" w:rsidP="00DD3914">
      <w:pPr>
        <w:pStyle w:val="221"/>
        <w:keepNext/>
        <w:keepLines/>
        <w:shd w:val="clear" w:color="auto" w:fill="auto"/>
        <w:spacing w:before="0" w:after="0" w:line="240" w:lineRule="auto"/>
        <w:ind w:firstLine="709"/>
        <w:rPr>
          <w:rStyle w:val="22f"/>
          <w:sz w:val="28"/>
          <w:szCs w:val="28"/>
        </w:rPr>
      </w:pPr>
      <w:bookmarkStart w:id="9" w:name="bookmark196"/>
      <w:r w:rsidRPr="004E70C3">
        <w:rPr>
          <w:rStyle w:val="22f"/>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DD3914" w:rsidRPr="004E70C3" w:rsidRDefault="00DD3914" w:rsidP="00DD3914">
      <w:pPr>
        <w:pStyle w:val="221"/>
        <w:keepNext/>
        <w:keepLines/>
        <w:shd w:val="clear" w:color="auto" w:fill="auto"/>
        <w:spacing w:before="0" w:after="0" w:line="240" w:lineRule="auto"/>
        <w:ind w:firstLine="709"/>
        <w:jc w:val="left"/>
        <w:rPr>
          <w:sz w:val="28"/>
          <w:szCs w:val="28"/>
        </w:rPr>
      </w:pPr>
    </w:p>
    <w:p w:rsidR="00DD3914" w:rsidRPr="004E70C3" w:rsidRDefault="00DD3914" w:rsidP="00DD3914">
      <w:pPr>
        <w:pStyle w:val="11"/>
        <w:shd w:val="clear" w:color="auto" w:fill="auto"/>
        <w:tabs>
          <w:tab w:val="left" w:pos="1494"/>
        </w:tabs>
        <w:spacing w:before="0" w:line="240" w:lineRule="auto"/>
        <w:ind w:firstLine="709"/>
        <w:jc w:val="both"/>
        <w:rPr>
          <w:rStyle w:val="91"/>
          <w:sz w:val="28"/>
          <w:szCs w:val="28"/>
        </w:rPr>
      </w:pPr>
      <w:r>
        <w:rPr>
          <w:rStyle w:val="91"/>
          <w:sz w:val="28"/>
          <w:szCs w:val="28"/>
        </w:rPr>
        <w:t xml:space="preserve">2.19.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w:t>
      </w:r>
      <w:r w:rsidRPr="004E70C3">
        <w:rPr>
          <w:rStyle w:val="91"/>
          <w:sz w:val="28"/>
          <w:szCs w:val="28"/>
        </w:rPr>
        <w:lastRenderedPageBreak/>
        <w:t xml:space="preserve">предоставления муниципальной услуги в Уполномоченном органе или </w:t>
      </w:r>
      <w:r w:rsidR="00BC4F72">
        <w:rPr>
          <w:rFonts w:hint="eastAsia"/>
          <w:color w:val="000000" w:themeColor="text1"/>
          <w:sz w:val="28"/>
          <w:szCs w:val="28"/>
        </w:rPr>
        <w:t>МФЦ</w:t>
      </w:r>
      <w:r w:rsidRPr="004E70C3">
        <w:rPr>
          <w:rStyle w:val="91"/>
          <w:sz w:val="28"/>
          <w:szCs w:val="28"/>
        </w:rPr>
        <w:t xml:space="preserve"> составляет не более 15 минут.</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2.20.</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DD3914" w:rsidRPr="00DD3914" w:rsidRDefault="00DD3914" w:rsidP="00DD3914">
      <w:pPr>
        <w:pStyle w:val="11"/>
        <w:ind w:firstLine="709"/>
        <w:jc w:val="both"/>
        <w:rPr>
          <w:sz w:val="28"/>
          <w:szCs w:val="28"/>
        </w:rPr>
      </w:pPr>
      <w:r w:rsidRPr="00DD3914">
        <w:rPr>
          <w:sz w:val="28"/>
          <w:szCs w:val="28"/>
        </w:rPr>
        <w:t>2.21.</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D3914" w:rsidRPr="00DD3914" w:rsidRDefault="00DD3914" w:rsidP="00DD3914">
      <w:pPr>
        <w:pStyle w:val="11"/>
        <w:ind w:firstLine="709"/>
        <w:jc w:val="both"/>
        <w:rPr>
          <w:sz w:val="28"/>
          <w:szCs w:val="28"/>
        </w:rPr>
      </w:pPr>
      <w:r w:rsidRPr="00DD3914">
        <w:rPr>
          <w:sz w:val="28"/>
          <w:szCs w:val="28"/>
        </w:rPr>
        <w:t>2.22.</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2.23.</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2.24.</w:t>
      </w:r>
      <w:r w:rsidRPr="00DD3914">
        <w:rPr>
          <w:sz w:val="28"/>
          <w:szCs w:val="28"/>
        </w:rPr>
        <w:tab/>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CF2816">
        <w:rPr>
          <w:sz w:val="28"/>
          <w:szCs w:val="28"/>
        </w:rPr>
        <w:t>У</w:t>
      </w:r>
      <w:r w:rsidRPr="00DD391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 xml:space="preserve">При расположении помещения </w:t>
      </w:r>
      <w:r w:rsidR="00CF2816">
        <w:rPr>
          <w:sz w:val="28"/>
          <w:szCs w:val="28"/>
        </w:rPr>
        <w:t>У</w:t>
      </w:r>
      <w:r w:rsidRPr="00DD3914">
        <w:rPr>
          <w:sz w:val="28"/>
          <w:szCs w:val="28"/>
        </w:rPr>
        <w:t>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D3914" w:rsidRPr="00DD3914" w:rsidRDefault="00DD3914" w:rsidP="00DD3914">
      <w:pPr>
        <w:pStyle w:val="11"/>
        <w:ind w:firstLine="709"/>
        <w:jc w:val="both"/>
        <w:rPr>
          <w:sz w:val="28"/>
          <w:szCs w:val="28"/>
        </w:rPr>
      </w:pPr>
      <w:r w:rsidRPr="00DD3914">
        <w:rPr>
          <w:sz w:val="28"/>
          <w:szCs w:val="28"/>
        </w:rPr>
        <w:t xml:space="preserve">На территории, прилегающей к зданию </w:t>
      </w:r>
      <w:r w:rsidR="00CF2816">
        <w:rPr>
          <w:sz w:val="28"/>
          <w:szCs w:val="28"/>
        </w:rPr>
        <w:t>У</w:t>
      </w:r>
      <w:r w:rsidRPr="00DD3914">
        <w:rPr>
          <w:sz w:val="28"/>
          <w:szCs w:val="28"/>
        </w:rPr>
        <w:t xml:space="preserve">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w:t>
      </w:r>
      <w:r w:rsidRPr="00DD3914">
        <w:rPr>
          <w:sz w:val="28"/>
          <w:szCs w:val="28"/>
        </w:rPr>
        <w:lastRenderedPageBreak/>
        <w:t>мест, но не менее одного места), доступ заявителей к парковочным местам является бесплатным.</w:t>
      </w:r>
    </w:p>
    <w:p w:rsidR="00DD3914" w:rsidRPr="00DD3914" w:rsidRDefault="00DD3914" w:rsidP="00DD3914">
      <w:pPr>
        <w:pStyle w:val="11"/>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D3914" w:rsidRPr="00DD3914" w:rsidRDefault="00DD3914" w:rsidP="00DD3914">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D3914" w:rsidRPr="00DD3914" w:rsidRDefault="00DD3914" w:rsidP="00DD3914">
      <w:pPr>
        <w:pStyle w:val="11"/>
        <w:ind w:firstLine="709"/>
        <w:jc w:val="both"/>
        <w:rPr>
          <w:sz w:val="28"/>
          <w:szCs w:val="28"/>
        </w:rPr>
      </w:pPr>
      <w:r w:rsidRPr="00DD3914">
        <w:rPr>
          <w:sz w:val="28"/>
          <w:szCs w:val="28"/>
        </w:rPr>
        <w:t>2.25.</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D3914" w:rsidRPr="00DD3914" w:rsidRDefault="00DD3914" w:rsidP="00DD3914">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нарушениями функций опорно-двигательного аппарата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lastRenderedPageBreak/>
        <w:t xml:space="preserve">открывают входную дверь и помогают гражданину беспрепятственно посетить здание </w:t>
      </w:r>
      <w:r w:rsidR="00CF2816">
        <w:rPr>
          <w:sz w:val="28"/>
          <w:szCs w:val="28"/>
        </w:rPr>
        <w:t>У</w:t>
      </w:r>
      <w:r w:rsidRPr="00DD3914">
        <w:rPr>
          <w:sz w:val="28"/>
          <w:szCs w:val="28"/>
        </w:rPr>
        <w:t>полномоченного органа, а также заранее предупреждают о существующих барьерах в здании;</w:t>
      </w:r>
    </w:p>
    <w:p w:rsidR="00DD3914" w:rsidRPr="00DD3914" w:rsidRDefault="00DD3914" w:rsidP="00DD3914">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D3914" w:rsidRPr="00DD3914" w:rsidRDefault="00DD3914" w:rsidP="00DD3914">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CF2816">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D3914" w:rsidRPr="00DD3914" w:rsidRDefault="00DD3914" w:rsidP="00DD3914">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w:t>
      </w:r>
      <w:r w:rsidRPr="00DD3914">
        <w:rPr>
          <w:sz w:val="28"/>
          <w:szCs w:val="28"/>
        </w:rPr>
        <w:lastRenderedPageBreak/>
        <w:t>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2.26.</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Показатели доступности и качества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DD3914" w:rsidRPr="00DD3914" w:rsidRDefault="00DD3914" w:rsidP="00DD3914">
      <w:pPr>
        <w:pStyle w:val="11"/>
        <w:ind w:firstLine="709"/>
        <w:jc w:val="both"/>
        <w:rPr>
          <w:sz w:val="28"/>
          <w:szCs w:val="28"/>
        </w:rPr>
      </w:pPr>
      <w:r w:rsidRPr="00DD3914">
        <w:rPr>
          <w:sz w:val="28"/>
          <w:szCs w:val="28"/>
        </w:rPr>
        <w:t>2.28.</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DD3914" w:rsidRPr="00DD3914" w:rsidRDefault="00DD3914" w:rsidP="00DD3914">
      <w:pPr>
        <w:pStyle w:val="11"/>
        <w:ind w:firstLine="709"/>
        <w:jc w:val="both"/>
        <w:rPr>
          <w:sz w:val="28"/>
          <w:szCs w:val="28"/>
        </w:rPr>
      </w:pPr>
      <w:r w:rsidRPr="00DD3914">
        <w:rPr>
          <w:sz w:val="28"/>
          <w:szCs w:val="28"/>
        </w:rPr>
        <w:t>2.29.</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D3914" w:rsidRPr="00DD3914" w:rsidRDefault="00DD3914" w:rsidP="00DD3914">
      <w:pPr>
        <w:pStyle w:val="11"/>
        <w:ind w:firstLine="709"/>
        <w:jc w:val="both"/>
        <w:rPr>
          <w:sz w:val="28"/>
          <w:szCs w:val="28"/>
        </w:rPr>
      </w:pPr>
      <w:r w:rsidRPr="00DD3914">
        <w:rPr>
          <w:sz w:val="28"/>
          <w:szCs w:val="28"/>
        </w:rPr>
        <w:t>2.30.</w:t>
      </w:r>
      <w:r w:rsidRPr="00DD3914">
        <w:rPr>
          <w:sz w:val="28"/>
          <w:szCs w:val="28"/>
        </w:rPr>
        <w:tab/>
        <w:t>Иными показателями качества и доступности предоставления муниципальной услуги являются:</w:t>
      </w:r>
    </w:p>
    <w:p w:rsidR="00DD3914" w:rsidRPr="00DD3914" w:rsidRDefault="00DD3914" w:rsidP="00DD3914">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DD3914" w:rsidRPr="00DD3914" w:rsidRDefault="00DD3914" w:rsidP="00DD3914">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D3914" w:rsidRPr="00DD3914" w:rsidRDefault="00DD3914" w:rsidP="00DD3914">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DD3914" w:rsidRPr="00DD3914" w:rsidRDefault="00DD3914" w:rsidP="00DD3914">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DD3914" w:rsidRPr="00DD3914" w:rsidRDefault="00DD3914" w:rsidP="00DD3914">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D3914" w:rsidRPr="00DD3914" w:rsidRDefault="00DD3914" w:rsidP="00DD3914">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w:t>
      </w:r>
      <w:r w:rsidRPr="00DD3914">
        <w:rPr>
          <w:sz w:val="28"/>
          <w:szCs w:val="28"/>
        </w:rPr>
        <w:lastRenderedPageBreak/>
        <w:t>(бездействия) уполномоченного органа, руководителя уполномоченного органа либо специалиста уполномоченного органа;</w:t>
      </w:r>
    </w:p>
    <w:p w:rsidR="00DD3914" w:rsidRPr="00DD3914" w:rsidRDefault="00DD3914" w:rsidP="00DD3914">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D3914" w:rsidRPr="00DD3914" w:rsidRDefault="00DD3914" w:rsidP="00DD3914">
      <w:pPr>
        <w:pStyle w:val="11"/>
        <w:ind w:firstLine="709"/>
        <w:jc w:val="both"/>
        <w:rPr>
          <w:sz w:val="28"/>
          <w:szCs w:val="28"/>
        </w:rPr>
      </w:pPr>
      <w:r w:rsidRPr="00DD3914">
        <w:rPr>
          <w:sz w:val="28"/>
          <w:szCs w:val="28"/>
        </w:rPr>
        <w:t>2.31.</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D3914" w:rsidRPr="00DD3914" w:rsidRDefault="00DD3914" w:rsidP="00DD3914">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D3914" w:rsidRPr="00DD3914" w:rsidRDefault="00DD3914" w:rsidP="00DD3914">
      <w:pPr>
        <w:pStyle w:val="11"/>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DD3914" w:rsidRPr="00DD3914" w:rsidRDefault="00DD3914" w:rsidP="00DD3914">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DD3914" w:rsidRPr="00DD3914" w:rsidRDefault="00DD3914" w:rsidP="00DD3914">
      <w:pPr>
        <w:pStyle w:val="11"/>
        <w:ind w:firstLine="709"/>
        <w:jc w:val="both"/>
        <w:rPr>
          <w:sz w:val="28"/>
          <w:szCs w:val="28"/>
        </w:rPr>
      </w:pPr>
      <w:r w:rsidRPr="00DD3914">
        <w:rPr>
          <w:sz w:val="28"/>
          <w:szCs w:val="28"/>
        </w:rPr>
        <w:t>2.32.</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D3914" w:rsidRPr="00DD3914" w:rsidRDefault="00DD3914" w:rsidP="00DD3914">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подачи заявления и документов;</w:t>
      </w:r>
    </w:p>
    <w:p w:rsidR="00DD3914" w:rsidRPr="00DD3914" w:rsidRDefault="00DD3914" w:rsidP="00DD3914">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DD3914" w:rsidRPr="00DD3914" w:rsidRDefault="00DD3914" w:rsidP="00DD3914">
      <w:pPr>
        <w:pStyle w:val="11"/>
        <w:ind w:firstLine="709"/>
        <w:jc w:val="both"/>
        <w:rPr>
          <w:sz w:val="28"/>
          <w:szCs w:val="28"/>
        </w:rPr>
      </w:pPr>
      <w:r w:rsidRPr="00DD3914">
        <w:rPr>
          <w:sz w:val="28"/>
          <w:szCs w:val="28"/>
        </w:rPr>
        <w:t>2.33.</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D3914" w:rsidRDefault="00DD3914" w:rsidP="00FE3F5A">
      <w:pPr>
        <w:pStyle w:val="11"/>
        <w:shd w:val="clear" w:color="auto" w:fill="auto"/>
        <w:spacing w:before="0" w:line="240" w:lineRule="auto"/>
        <w:ind w:firstLine="709"/>
        <w:jc w:val="both"/>
        <w:rPr>
          <w:sz w:val="28"/>
          <w:szCs w:val="28"/>
        </w:rPr>
      </w:pPr>
    </w:p>
    <w:p w:rsidR="00DD3914" w:rsidRPr="006753EC" w:rsidRDefault="00DD3914" w:rsidP="00DD3914">
      <w:pPr>
        <w:pStyle w:val="11"/>
        <w:ind w:firstLine="709"/>
        <w:rPr>
          <w:b/>
          <w:sz w:val="28"/>
          <w:szCs w:val="28"/>
        </w:rPr>
      </w:pPr>
      <w:r w:rsidRPr="006753EC">
        <w:rPr>
          <w:b/>
          <w:sz w:val="28"/>
          <w:szCs w:val="28"/>
        </w:rPr>
        <w:t xml:space="preserve">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w:t>
      </w:r>
      <w:r w:rsidRPr="006753EC">
        <w:rPr>
          <w:b/>
          <w:sz w:val="28"/>
          <w:szCs w:val="28"/>
        </w:rPr>
        <w:lastRenderedPageBreak/>
        <w:t>принципу и особенности предоставления муниципальной услуги в электронной форме</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2.34.</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DD3914" w:rsidRPr="00DD3914" w:rsidRDefault="00DD3914" w:rsidP="00DD3914">
      <w:pPr>
        <w:pStyle w:val="11"/>
        <w:ind w:firstLine="709"/>
        <w:jc w:val="both"/>
        <w:rPr>
          <w:sz w:val="28"/>
          <w:szCs w:val="28"/>
        </w:rPr>
      </w:pPr>
      <w:r w:rsidRPr="00DD3914">
        <w:rPr>
          <w:sz w:val="28"/>
          <w:szCs w:val="28"/>
        </w:rPr>
        <w:t>а)</w:t>
      </w:r>
      <w:r w:rsidRPr="00DD3914">
        <w:rPr>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DD3914" w:rsidRPr="00DD3914" w:rsidRDefault="00DD3914" w:rsidP="00DD3914">
      <w:pPr>
        <w:pStyle w:val="11"/>
        <w:ind w:firstLine="709"/>
        <w:jc w:val="both"/>
        <w:rPr>
          <w:sz w:val="28"/>
          <w:szCs w:val="28"/>
        </w:rPr>
      </w:pPr>
      <w:r w:rsidRPr="00DD3914">
        <w:rPr>
          <w:sz w:val="28"/>
          <w:szCs w:val="28"/>
        </w:rPr>
        <w:t>б)</w:t>
      </w:r>
      <w:r w:rsidRPr="00DD3914">
        <w:rPr>
          <w:sz w:val="28"/>
          <w:szCs w:val="28"/>
        </w:rPr>
        <w:tab/>
        <w:t>doc, docx, odt - для документов с текстовым содержанием, не включающим формулы;</w:t>
      </w:r>
    </w:p>
    <w:p w:rsidR="00DD3914" w:rsidRPr="00DD3914" w:rsidRDefault="00DD3914" w:rsidP="00DD3914">
      <w:pPr>
        <w:pStyle w:val="11"/>
        <w:ind w:firstLine="709"/>
        <w:jc w:val="both"/>
        <w:rPr>
          <w:sz w:val="28"/>
          <w:szCs w:val="28"/>
        </w:rPr>
      </w:pPr>
      <w:r w:rsidRPr="00DD3914">
        <w:rPr>
          <w:sz w:val="28"/>
          <w:szCs w:val="28"/>
        </w:rPr>
        <w:t>в)</w:t>
      </w:r>
      <w:r w:rsidRPr="00DD3914">
        <w:rPr>
          <w:sz w:val="28"/>
          <w:szCs w:val="28"/>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D3914" w:rsidRPr="00DD3914" w:rsidRDefault="00DD3914" w:rsidP="00DD3914">
      <w:pPr>
        <w:pStyle w:val="11"/>
        <w:ind w:firstLine="709"/>
        <w:jc w:val="both"/>
        <w:rPr>
          <w:sz w:val="28"/>
          <w:szCs w:val="28"/>
        </w:rPr>
      </w:pPr>
      <w:r w:rsidRPr="00DD3914">
        <w:rPr>
          <w:sz w:val="28"/>
          <w:szCs w:val="28"/>
        </w:rPr>
        <w:t>г)</w:t>
      </w:r>
      <w:r w:rsidRPr="00DD3914">
        <w:rPr>
          <w:sz w:val="28"/>
          <w:szCs w:val="28"/>
        </w:rPr>
        <w:tab/>
        <w:t>zip, rar - для сжатых документов в один файл;</w:t>
      </w:r>
    </w:p>
    <w:p w:rsidR="00DD3914" w:rsidRPr="00DD3914" w:rsidRDefault="00DD3914" w:rsidP="00DD3914">
      <w:pPr>
        <w:pStyle w:val="11"/>
        <w:ind w:firstLine="709"/>
        <w:jc w:val="both"/>
        <w:rPr>
          <w:sz w:val="28"/>
          <w:szCs w:val="28"/>
        </w:rPr>
      </w:pPr>
      <w:r w:rsidRPr="00DD3914">
        <w:rPr>
          <w:sz w:val="28"/>
          <w:szCs w:val="28"/>
        </w:rPr>
        <w:t>д)</w:t>
      </w:r>
      <w:r w:rsidRPr="00DD3914">
        <w:rPr>
          <w:sz w:val="28"/>
          <w:szCs w:val="28"/>
        </w:rPr>
        <w:tab/>
        <w:t>sig - для открепленной усиленной квалифицированной электронной подписи.</w:t>
      </w:r>
    </w:p>
    <w:p w:rsidR="00DD3914" w:rsidRPr="00DD3914" w:rsidRDefault="00DD3914" w:rsidP="00DD3914">
      <w:pPr>
        <w:pStyle w:val="11"/>
        <w:ind w:firstLine="709"/>
        <w:jc w:val="both"/>
        <w:rPr>
          <w:sz w:val="28"/>
          <w:szCs w:val="28"/>
        </w:rPr>
      </w:pPr>
      <w:r w:rsidRPr="00DD3914">
        <w:rPr>
          <w:sz w:val="28"/>
          <w:szCs w:val="28"/>
        </w:rPr>
        <w:t>2.35.</w:t>
      </w:r>
      <w:r w:rsidRPr="00DD3914">
        <w:rPr>
          <w:sz w:val="28"/>
          <w:szCs w:val="28"/>
        </w:rPr>
        <w:tab/>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D3914" w:rsidRPr="00DD3914" w:rsidRDefault="00DD3914" w:rsidP="00DD3914">
      <w:pPr>
        <w:pStyle w:val="11"/>
        <w:ind w:firstLine="709"/>
        <w:jc w:val="both"/>
        <w:rPr>
          <w:sz w:val="28"/>
          <w:szCs w:val="28"/>
        </w:rPr>
      </w:pPr>
      <w:r w:rsidRPr="00DD3914">
        <w:rPr>
          <w:sz w:val="28"/>
          <w:szCs w:val="28"/>
        </w:rPr>
        <w:t>«черно-белый» (при отсутствии в документе графических изображений и (или) цветного текста);</w:t>
      </w:r>
    </w:p>
    <w:p w:rsidR="00DD3914" w:rsidRPr="00DD3914" w:rsidRDefault="00DD3914" w:rsidP="00DD3914">
      <w:pPr>
        <w:pStyle w:val="11"/>
        <w:ind w:firstLine="709"/>
        <w:jc w:val="both"/>
        <w:rPr>
          <w:sz w:val="28"/>
          <w:szCs w:val="28"/>
        </w:rPr>
      </w:pPr>
      <w:r w:rsidRPr="00DD3914">
        <w:rPr>
          <w:sz w:val="28"/>
          <w:szCs w:val="28"/>
        </w:rPr>
        <w:t>«оттенки серого» (при наличии в документе графических изображений, отличных от цветного графического изображения);</w:t>
      </w:r>
    </w:p>
    <w:p w:rsidR="00DD3914" w:rsidRPr="00DD3914" w:rsidRDefault="00DD3914" w:rsidP="00DD3914">
      <w:pPr>
        <w:pStyle w:val="11"/>
        <w:ind w:firstLine="709"/>
        <w:jc w:val="both"/>
        <w:rPr>
          <w:sz w:val="28"/>
          <w:szCs w:val="28"/>
        </w:rPr>
      </w:pPr>
      <w:r w:rsidRPr="00DD3914">
        <w:rPr>
          <w:sz w:val="28"/>
          <w:szCs w:val="28"/>
        </w:rPr>
        <w:t>«цветной» или «режим полной цветопередачи» (при наличии в документе цветных графических изображений либо цветного текста).</w:t>
      </w:r>
    </w:p>
    <w:p w:rsidR="00DD3914" w:rsidRPr="00DD3914" w:rsidRDefault="00DD3914" w:rsidP="00DD3914">
      <w:pPr>
        <w:pStyle w:val="11"/>
        <w:ind w:firstLine="709"/>
        <w:jc w:val="both"/>
        <w:rPr>
          <w:sz w:val="28"/>
          <w:szCs w:val="28"/>
        </w:rPr>
      </w:pPr>
      <w:r w:rsidRPr="00DD3914">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2.36.</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w:t>
      </w:r>
      <w:r w:rsidRPr="00DD3914">
        <w:rPr>
          <w:b/>
          <w:sz w:val="28"/>
          <w:szCs w:val="28"/>
        </w:rPr>
        <w:lastRenderedPageBreak/>
        <w:t>документе (документах), выдаваемом (выдаваемых) организациями, участвующими в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2.37.</w:t>
      </w:r>
      <w:r w:rsidRPr="00DD3914">
        <w:rPr>
          <w:sz w:val="28"/>
          <w:szCs w:val="28"/>
        </w:rPr>
        <w:tab/>
        <w:t>Услуги, необходимые и обязательные для предоставления муниципальной услуги, отсутствуют.</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2.38.</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DD3914" w:rsidRDefault="00DD3914"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0" w:name="bookmark203"/>
      <w:r w:rsidRPr="004E70C3">
        <w:rPr>
          <w:rStyle w:val="22f2"/>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1" w:name="bookmark204"/>
      <w:r w:rsidRPr="004E70C3">
        <w:rPr>
          <w:rStyle w:val="22f2"/>
          <w:sz w:val="28"/>
          <w:szCs w:val="28"/>
        </w:rPr>
        <w:t>процедур в электронной форме</w:t>
      </w:r>
      <w:bookmarkEnd w:id="11"/>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2" w:name="bookmark205"/>
      <w:r w:rsidRPr="004E70C3">
        <w:rPr>
          <w:rStyle w:val="22f2"/>
          <w:sz w:val="28"/>
          <w:szCs w:val="28"/>
        </w:rPr>
        <w:t>Исчерпывающий перечень административных процедур</w:t>
      </w:r>
      <w:bookmarkEnd w:id="12"/>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4"/>
        </w:numPr>
        <w:shd w:val="clear" w:color="auto" w:fill="auto"/>
        <w:tabs>
          <w:tab w:val="left" w:pos="1287"/>
        </w:tabs>
        <w:spacing w:before="0" w:line="240" w:lineRule="auto"/>
        <w:ind w:firstLine="709"/>
        <w:jc w:val="both"/>
        <w:rPr>
          <w:sz w:val="28"/>
          <w:szCs w:val="28"/>
        </w:rPr>
      </w:pPr>
      <w:r w:rsidRPr="004E70C3">
        <w:rPr>
          <w:rStyle w:val="91"/>
          <w:sz w:val="28"/>
          <w:szCs w:val="28"/>
        </w:rPr>
        <w:t>Предоставление муниципальной услуги включает в себя следующие административные процедуры: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проверка документов и регистрация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8D295B" w:rsidRPr="004E70C3" w:rsidRDefault="00FE3F5A" w:rsidP="00FE3F5A">
      <w:pPr>
        <w:pStyle w:val="11"/>
        <w:shd w:val="clear" w:color="auto" w:fill="auto"/>
        <w:spacing w:before="0" w:line="240" w:lineRule="auto"/>
        <w:ind w:firstLine="709"/>
        <w:jc w:val="left"/>
        <w:rPr>
          <w:sz w:val="28"/>
          <w:szCs w:val="28"/>
        </w:rPr>
      </w:pPr>
      <w:r w:rsidRPr="004E70C3">
        <w:rPr>
          <w:rStyle w:val="91"/>
          <w:sz w:val="28"/>
          <w:szCs w:val="28"/>
        </w:rPr>
        <w:t>рассмотрение документов и сведений; принятие решения; выдача результата.</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3" w:name="bookmark206"/>
      <w:r w:rsidRPr="004E70C3">
        <w:rPr>
          <w:rStyle w:val="22f2"/>
          <w:sz w:val="28"/>
          <w:szCs w:val="28"/>
        </w:rPr>
        <w:t>Перечень административных процедур (действий) при предоставлении муниципальной услуги услуг в электронной форме</w:t>
      </w:r>
      <w:bookmarkEnd w:id="13"/>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numPr>
          <w:ilvl w:val="0"/>
          <w:numId w:val="44"/>
        </w:numPr>
        <w:shd w:val="clear" w:color="auto" w:fill="auto"/>
        <w:tabs>
          <w:tab w:val="left" w:pos="1398"/>
        </w:tabs>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обеспечиваются: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информации о порядке и сроках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результата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о ходе рассмотрения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осуществление оценки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досудебное (внесудебное) обжалование решений и действий (бездействия) Уполномоченного органа либо действия (бездействие) </w:t>
      </w:r>
      <w:r w:rsidRPr="004E70C3">
        <w:rPr>
          <w:rStyle w:val="91"/>
          <w:sz w:val="28"/>
          <w:szCs w:val="28"/>
        </w:rPr>
        <w:lastRenderedPageBreak/>
        <w:t xml:space="preserve">должностных лиц Уполномоченного органа, предоставляющего </w:t>
      </w:r>
      <w:r w:rsidR="00223C81" w:rsidRPr="004E70C3">
        <w:rPr>
          <w:rStyle w:val="91"/>
          <w:sz w:val="28"/>
          <w:szCs w:val="28"/>
        </w:rPr>
        <w:t>муниципальную</w:t>
      </w:r>
      <w:r w:rsidRPr="004E70C3">
        <w:rPr>
          <w:rStyle w:val="91"/>
          <w:sz w:val="28"/>
          <w:szCs w:val="28"/>
        </w:rPr>
        <w:t xml:space="preserve"> услугу, либо муниципального служащего.</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4" w:name="bookmark207"/>
      <w:r w:rsidRPr="004E70C3">
        <w:rPr>
          <w:rStyle w:val="22f3"/>
          <w:sz w:val="28"/>
          <w:szCs w:val="28"/>
        </w:rPr>
        <w:t>Порядок осуществления административных процедур (действий) в</w:t>
      </w:r>
      <w:bookmarkEnd w:id="14"/>
    </w:p>
    <w:p w:rsidR="008D295B" w:rsidRPr="004E70C3" w:rsidRDefault="00FE3F5A" w:rsidP="001435C6">
      <w:pPr>
        <w:pStyle w:val="221"/>
        <w:keepNext/>
        <w:keepLines/>
        <w:shd w:val="clear" w:color="auto" w:fill="auto"/>
        <w:spacing w:before="0" w:after="0" w:line="240" w:lineRule="auto"/>
        <w:ind w:firstLine="709"/>
        <w:rPr>
          <w:rStyle w:val="22f3"/>
          <w:sz w:val="28"/>
          <w:szCs w:val="28"/>
        </w:rPr>
      </w:pPr>
      <w:bookmarkStart w:id="15" w:name="bookmark208"/>
      <w:r w:rsidRPr="004E70C3">
        <w:rPr>
          <w:rStyle w:val="22f3"/>
          <w:sz w:val="28"/>
          <w:szCs w:val="28"/>
        </w:rPr>
        <w:t>электронной форме</w:t>
      </w:r>
      <w:bookmarkEnd w:id="15"/>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3.3. 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w:t>
      </w:r>
      <w:r w:rsidR="00CF2816">
        <w:rPr>
          <w:rStyle w:val="91"/>
          <w:sz w:val="28"/>
          <w:szCs w:val="28"/>
        </w:rPr>
        <w:t>ЕПГУ</w:t>
      </w:r>
      <w:r w:rsidRPr="004E70C3">
        <w:rPr>
          <w:rStyle w:val="91"/>
          <w:sz w:val="28"/>
          <w:szCs w:val="28"/>
        </w:rPr>
        <w:t>, без необходимости дополнительной подачи уведомления об окончании строительства в какой-либо иной форме.</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формировании уведомления об окончании строительства заявителю обеспечивается:</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а)</w:t>
      </w:r>
      <w:r w:rsidRPr="004E70C3">
        <w:rPr>
          <w:rStyle w:val="91"/>
          <w:sz w:val="28"/>
          <w:szCs w:val="28"/>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8D295B" w:rsidRPr="004E70C3" w:rsidRDefault="00FE3F5A" w:rsidP="00FE3F5A">
      <w:pPr>
        <w:pStyle w:val="11"/>
        <w:shd w:val="clear" w:color="auto" w:fill="auto"/>
        <w:tabs>
          <w:tab w:val="left" w:pos="1100"/>
        </w:tabs>
        <w:spacing w:before="0" w:line="240" w:lineRule="auto"/>
        <w:ind w:firstLine="709"/>
        <w:jc w:val="both"/>
        <w:rPr>
          <w:sz w:val="28"/>
          <w:szCs w:val="28"/>
        </w:rPr>
      </w:pPr>
      <w:r w:rsidRPr="004E70C3">
        <w:rPr>
          <w:rStyle w:val="91"/>
          <w:sz w:val="28"/>
          <w:szCs w:val="28"/>
        </w:rPr>
        <w:t>б)</w:t>
      </w:r>
      <w:r w:rsidRPr="004E70C3">
        <w:rPr>
          <w:rStyle w:val="91"/>
          <w:sz w:val="28"/>
          <w:szCs w:val="28"/>
        </w:rPr>
        <w:tab/>
        <w:t>возможность печати на бумажном носителе копии электронной формы уведомления об окончании строительства;</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в)</w:t>
      </w:r>
      <w:r w:rsidRPr="004E70C3">
        <w:rPr>
          <w:rStyle w:val="91"/>
          <w:sz w:val="28"/>
          <w:szCs w:val="28"/>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8D295B" w:rsidRPr="004E70C3" w:rsidRDefault="00FE3F5A" w:rsidP="00FE3F5A">
      <w:pPr>
        <w:pStyle w:val="11"/>
        <w:shd w:val="clear" w:color="auto" w:fill="auto"/>
        <w:tabs>
          <w:tab w:val="left" w:pos="462"/>
        </w:tabs>
        <w:spacing w:before="0" w:line="240" w:lineRule="auto"/>
        <w:ind w:firstLine="709"/>
        <w:jc w:val="both"/>
        <w:rPr>
          <w:sz w:val="28"/>
          <w:szCs w:val="28"/>
        </w:rPr>
      </w:pPr>
      <w:r w:rsidRPr="004E70C3">
        <w:rPr>
          <w:rStyle w:val="91"/>
          <w:sz w:val="28"/>
          <w:szCs w:val="28"/>
        </w:rPr>
        <w:t>г)</w:t>
      </w:r>
      <w:r w:rsidRPr="004E70C3">
        <w:rPr>
          <w:rStyle w:val="91"/>
          <w:sz w:val="28"/>
          <w:szCs w:val="28"/>
        </w:rPr>
        <w:tab/>
        <w:t xml:space="preserve">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w:t>
      </w:r>
      <w:r w:rsidR="00223C81" w:rsidRPr="004E70C3">
        <w:rPr>
          <w:rStyle w:val="91"/>
          <w:sz w:val="28"/>
          <w:szCs w:val="28"/>
        </w:rPr>
        <w:t>Едином портале</w:t>
      </w:r>
      <w:r w:rsidRPr="004E70C3">
        <w:rPr>
          <w:rStyle w:val="91"/>
          <w:sz w:val="28"/>
          <w:szCs w:val="28"/>
        </w:rPr>
        <w:t>, в части, касающейся сведений, отсутствующих в ЕСИА;</w:t>
      </w:r>
    </w:p>
    <w:p w:rsidR="008D295B" w:rsidRPr="004E70C3" w:rsidRDefault="00FE3F5A" w:rsidP="00FE3F5A">
      <w:pPr>
        <w:pStyle w:val="11"/>
        <w:shd w:val="clear" w:color="auto" w:fill="auto"/>
        <w:tabs>
          <w:tab w:val="left" w:pos="1138"/>
        </w:tabs>
        <w:spacing w:before="0" w:line="240" w:lineRule="auto"/>
        <w:ind w:firstLine="709"/>
        <w:jc w:val="both"/>
        <w:rPr>
          <w:sz w:val="28"/>
          <w:szCs w:val="28"/>
        </w:rPr>
      </w:pPr>
      <w:r w:rsidRPr="004E70C3">
        <w:rPr>
          <w:rStyle w:val="91"/>
          <w:sz w:val="28"/>
          <w:szCs w:val="28"/>
        </w:rPr>
        <w:t>д)</w:t>
      </w:r>
      <w:r w:rsidRPr="004E70C3">
        <w:rPr>
          <w:rStyle w:val="91"/>
          <w:sz w:val="28"/>
          <w:szCs w:val="28"/>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8D295B" w:rsidRPr="004E70C3" w:rsidRDefault="00FE3F5A" w:rsidP="00FE3F5A">
      <w:pPr>
        <w:pStyle w:val="11"/>
        <w:shd w:val="clear" w:color="auto" w:fill="auto"/>
        <w:tabs>
          <w:tab w:val="left" w:pos="1018"/>
        </w:tabs>
        <w:spacing w:before="0" w:line="240" w:lineRule="auto"/>
        <w:ind w:firstLine="709"/>
        <w:jc w:val="both"/>
        <w:rPr>
          <w:sz w:val="28"/>
          <w:szCs w:val="28"/>
        </w:rPr>
      </w:pPr>
      <w:r w:rsidRPr="004E70C3">
        <w:rPr>
          <w:rStyle w:val="91"/>
          <w:sz w:val="28"/>
          <w:szCs w:val="28"/>
        </w:rPr>
        <w:t>е)</w:t>
      </w:r>
      <w:r w:rsidRPr="004E70C3">
        <w:rPr>
          <w:rStyle w:val="91"/>
          <w:sz w:val="28"/>
          <w:szCs w:val="28"/>
        </w:rPr>
        <w:tab/>
        <w:t xml:space="preserve">возможность доступа заявителя на </w:t>
      </w:r>
      <w:r w:rsidR="00D23E72">
        <w:rPr>
          <w:rFonts w:hint="eastAsia"/>
          <w:sz w:val="28"/>
          <w:szCs w:val="28"/>
        </w:rPr>
        <w:t>ЕПГУ</w:t>
      </w:r>
      <w:r w:rsidRPr="004E70C3">
        <w:rPr>
          <w:rStyle w:val="91"/>
          <w:sz w:val="28"/>
          <w:szCs w:val="28"/>
        </w:rPr>
        <w:t>,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w:t>
      </w:r>
      <w:r w:rsidR="00D23E72">
        <w:rPr>
          <w:rFonts w:hint="eastAsia"/>
          <w:sz w:val="28"/>
          <w:szCs w:val="28"/>
        </w:rPr>
        <w:t>ЕПГУ</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lastRenderedPageBreak/>
        <w:t xml:space="preserve">Уполномоченный орган обеспечивает в срок не позднее 1 рабочего дня с момента подачи уведомления об окончании строительства на </w:t>
      </w:r>
      <w:r w:rsidR="00D23E72">
        <w:rPr>
          <w:rFonts w:hint="eastAsia"/>
          <w:sz w:val="28"/>
          <w:szCs w:val="28"/>
        </w:rPr>
        <w:t>ЕПГУ</w:t>
      </w:r>
      <w:r w:rsidRPr="004E70C3">
        <w:rPr>
          <w:rStyle w:val="91"/>
          <w:sz w:val="28"/>
          <w:szCs w:val="28"/>
        </w:rPr>
        <w:t>, а в случае его поступления в выходной, нерабочий праздничный день, - в следующий за ним первый рабочий день:</w:t>
      </w:r>
    </w:p>
    <w:p w:rsidR="008D295B" w:rsidRPr="004E70C3" w:rsidRDefault="00FE3F5A" w:rsidP="00FE3F5A">
      <w:pPr>
        <w:pStyle w:val="11"/>
        <w:shd w:val="clear" w:color="auto" w:fill="auto"/>
        <w:tabs>
          <w:tab w:val="left" w:pos="1105"/>
        </w:tabs>
        <w:spacing w:before="0" w:line="240" w:lineRule="auto"/>
        <w:ind w:firstLine="709"/>
        <w:jc w:val="both"/>
        <w:rPr>
          <w:sz w:val="28"/>
          <w:szCs w:val="28"/>
        </w:rPr>
      </w:pPr>
      <w:r w:rsidRPr="004E70C3">
        <w:rPr>
          <w:rStyle w:val="91"/>
          <w:sz w:val="28"/>
          <w:szCs w:val="28"/>
        </w:rPr>
        <w:t>а)</w:t>
      </w:r>
      <w:r w:rsidRPr="004E70C3">
        <w:rPr>
          <w:rStyle w:val="91"/>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8D295B" w:rsidRPr="004E70C3" w:rsidRDefault="00FE3F5A" w:rsidP="00FE3F5A">
      <w:pPr>
        <w:pStyle w:val="11"/>
        <w:shd w:val="clear" w:color="auto" w:fill="auto"/>
        <w:tabs>
          <w:tab w:val="left" w:pos="1124"/>
        </w:tabs>
        <w:spacing w:before="0" w:line="240" w:lineRule="auto"/>
        <w:ind w:firstLine="709"/>
        <w:jc w:val="both"/>
        <w:rPr>
          <w:sz w:val="28"/>
          <w:szCs w:val="28"/>
        </w:rPr>
      </w:pPr>
      <w:r w:rsidRPr="004E70C3">
        <w:rPr>
          <w:rStyle w:val="91"/>
          <w:sz w:val="28"/>
          <w:szCs w:val="28"/>
        </w:rPr>
        <w:t>б)</w:t>
      </w:r>
      <w:r w:rsidRPr="004E70C3">
        <w:rPr>
          <w:rStyle w:val="91"/>
          <w:sz w:val="28"/>
          <w:szCs w:val="28"/>
        </w:rPr>
        <w:tab/>
        <w:t>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8D295B" w:rsidRPr="004E70C3" w:rsidRDefault="00FE3F5A" w:rsidP="00FE3F5A">
      <w:pPr>
        <w:pStyle w:val="11"/>
        <w:numPr>
          <w:ilvl w:val="0"/>
          <w:numId w:val="45"/>
        </w:numPr>
        <w:shd w:val="clear" w:color="auto" w:fill="auto"/>
        <w:tabs>
          <w:tab w:val="left" w:pos="1374"/>
        </w:tabs>
        <w:spacing w:before="0" w:line="240" w:lineRule="auto"/>
        <w:ind w:firstLine="709"/>
        <w:jc w:val="both"/>
        <w:rPr>
          <w:sz w:val="28"/>
          <w:szCs w:val="28"/>
        </w:rPr>
      </w:pPr>
      <w:r w:rsidRPr="004E70C3">
        <w:rPr>
          <w:rStyle w:val="91"/>
          <w:sz w:val="28"/>
          <w:szCs w:val="28"/>
        </w:rPr>
        <w:t>Электронное уведомление об окончании строительства становится доступным для должностного лица Уполномоченного органа, ответственного за прием и регистрацию уведомления об окончании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Ответственное должностное лицо:</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проверяет наличие электронных уведомлений об окончании строительства, поступивших из </w:t>
      </w:r>
      <w:r w:rsidR="00D23E72">
        <w:rPr>
          <w:rFonts w:hint="eastAsia"/>
          <w:sz w:val="28"/>
          <w:szCs w:val="28"/>
        </w:rPr>
        <w:t>ЕПГУ</w:t>
      </w:r>
      <w:r w:rsidRPr="004E70C3">
        <w:rPr>
          <w:rStyle w:val="91"/>
          <w:sz w:val="28"/>
          <w:szCs w:val="28"/>
        </w:rPr>
        <w:t>, с периодичностью не реже 2 раз в день;</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рассматривает поступившие уведомления об окончании строительства и приложенные образы документов (документы);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производит действия в соответствии с пунктом 3.4 настоящего Административного регламента.</w:t>
      </w:r>
    </w:p>
    <w:p w:rsidR="008D295B" w:rsidRPr="004E70C3" w:rsidRDefault="00FE3F5A" w:rsidP="00FE3F5A">
      <w:pPr>
        <w:pStyle w:val="11"/>
        <w:numPr>
          <w:ilvl w:val="0"/>
          <w:numId w:val="45"/>
        </w:numPr>
        <w:shd w:val="clear" w:color="auto" w:fill="auto"/>
        <w:tabs>
          <w:tab w:val="left" w:pos="1369"/>
        </w:tabs>
        <w:spacing w:before="0" w:line="240" w:lineRule="auto"/>
        <w:ind w:firstLine="709"/>
        <w:jc w:val="both"/>
        <w:rPr>
          <w:sz w:val="28"/>
          <w:szCs w:val="28"/>
        </w:rPr>
      </w:pPr>
      <w:r w:rsidRPr="004E70C3">
        <w:rPr>
          <w:rStyle w:val="91"/>
          <w:sz w:val="28"/>
          <w:szCs w:val="28"/>
        </w:rPr>
        <w:t>Заявителю в качестве результата предоставления муниципальной услуги обеспечивается возможность получения документа: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CF2816">
        <w:rPr>
          <w:rStyle w:val="91"/>
          <w:sz w:val="28"/>
          <w:szCs w:val="28"/>
        </w:rPr>
        <w:t>ЕПГУ</w:t>
      </w:r>
      <w:r w:rsidRPr="004E70C3">
        <w:rPr>
          <w:rStyle w:val="91"/>
          <w:sz w:val="28"/>
          <w:szCs w:val="28"/>
        </w:rPr>
        <w:t>;</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D23E72">
        <w:rPr>
          <w:rFonts w:hint="eastAsia"/>
          <w:color w:val="000000" w:themeColor="text1"/>
          <w:sz w:val="28"/>
          <w:szCs w:val="28"/>
        </w:rPr>
        <w:t>МФЦ</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Получение информации о ходе рассмотрения уведомления об окончании строительства, заявления и о результате предоставления муниципальной услуги производится в личном кабинете на </w:t>
      </w:r>
      <w:r w:rsidR="00D23E72">
        <w:rPr>
          <w:rFonts w:hint="eastAsia"/>
          <w:sz w:val="28"/>
          <w:szCs w:val="28"/>
        </w:rPr>
        <w:t>ЕПГУ</w:t>
      </w:r>
      <w:r w:rsidRPr="004E70C3">
        <w:rPr>
          <w:rStyle w:val="91"/>
          <w:sz w:val="28"/>
          <w:szCs w:val="28"/>
        </w:rPr>
        <w:t>, при условии авторизации. Заявитель имеет возможность просматривать статус электронного уведомления об окончании строительства, а также информацию о дальнейших действиях в личном кабинете по собственной инициативе, в любое время.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направляется:</w:t>
      </w:r>
    </w:p>
    <w:p w:rsidR="008D295B" w:rsidRPr="004E70C3" w:rsidRDefault="00FE3F5A" w:rsidP="00FE3F5A">
      <w:pPr>
        <w:pStyle w:val="11"/>
        <w:shd w:val="clear" w:color="auto" w:fill="auto"/>
        <w:tabs>
          <w:tab w:val="left" w:pos="1177"/>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w:t>
      </w:r>
      <w:r w:rsidRPr="004E70C3">
        <w:rPr>
          <w:rStyle w:val="91"/>
          <w:sz w:val="28"/>
          <w:szCs w:val="28"/>
        </w:rPr>
        <w:lastRenderedPageBreak/>
        <w:t>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295B" w:rsidRPr="004E70C3" w:rsidRDefault="00FE3F5A" w:rsidP="00FE3F5A">
      <w:pPr>
        <w:pStyle w:val="11"/>
        <w:shd w:val="clear" w:color="auto" w:fill="auto"/>
        <w:tabs>
          <w:tab w:val="left" w:pos="1086"/>
        </w:tabs>
        <w:spacing w:before="0" w:line="240" w:lineRule="auto"/>
        <w:ind w:firstLine="709"/>
        <w:jc w:val="both"/>
        <w:rPr>
          <w:sz w:val="28"/>
          <w:szCs w:val="28"/>
        </w:rPr>
      </w:pPr>
      <w:r w:rsidRPr="004E70C3">
        <w:rPr>
          <w:rStyle w:val="91"/>
          <w:sz w:val="28"/>
          <w:szCs w:val="28"/>
        </w:rPr>
        <w:t>б)</w:t>
      </w:r>
      <w:r w:rsidRPr="004E70C3">
        <w:rPr>
          <w:rStyle w:val="91"/>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295B" w:rsidRPr="004E70C3" w:rsidRDefault="00FE3F5A" w:rsidP="00FE3F5A">
      <w:pPr>
        <w:pStyle w:val="11"/>
        <w:numPr>
          <w:ilvl w:val="0"/>
          <w:numId w:val="45"/>
        </w:numPr>
        <w:shd w:val="clear" w:color="auto" w:fill="auto"/>
        <w:tabs>
          <w:tab w:val="left" w:pos="1225"/>
        </w:tabs>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35C6" w:rsidRPr="00D23E72" w:rsidRDefault="001435C6" w:rsidP="00FE3F5A">
      <w:pPr>
        <w:pStyle w:val="100"/>
        <w:shd w:val="clear" w:color="auto" w:fill="auto"/>
        <w:spacing w:after="0" w:line="240" w:lineRule="auto"/>
        <w:ind w:firstLine="709"/>
        <w:jc w:val="both"/>
        <w:rPr>
          <w:rStyle w:val="104"/>
          <w:b w:val="0"/>
          <w:sz w:val="28"/>
          <w:szCs w:val="28"/>
        </w:rPr>
      </w:pPr>
    </w:p>
    <w:p w:rsidR="00D23E72" w:rsidRDefault="00D23E72" w:rsidP="00061F99">
      <w:pPr>
        <w:pStyle w:val="80"/>
        <w:shd w:val="clear" w:color="auto" w:fill="auto"/>
        <w:spacing w:line="240" w:lineRule="auto"/>
        <w:ind w:firstLine="709"/>
        <w:jc w:val="center"/>
        <w:rPr>
          <w:sz w:val="28"/>
          <w:szCs w:val="28"/>
        </w:rPr>
      </w:pPr>
      <w:r w:rsidRPr="00487152">
        <w:rPr>
          <w:sz w:val="28"/>
          <w:szCs w:val="28"/>
        </w:rPr>
        <w:t>Раздел IV. Формы контроля за исполнением административного</w:t>
      </w:r>
      <w:r>
        <w:rPr>
          <w:sz w:val="28"/>
          <w:szCs w:val="28"/>
        </w:rPr>
        <w:t xml:space="preserve"> р</w:t>
      </w:r>
      <w:r w:rsidRPr="00487152">
        <w:rPr>
          <w:sz w:val="28"/>
          <w:szCs w:val="28"/>
        </w:rPr>
        <w:t>егламента</w:t>
      </w:r>
    </w:p>
    <w:p w:rsidR="00D23E72" w:rsidRDefault="00D23E72" w:rsidP="00D23E72">
      <w:pPr>
        <w:pStyle w:val="80"/>
        <w:shd w:val="clear" w:color="auto" w:fill="auto"/>
        <w:spacing w:line="240" w:lineRule="auto"/>
        <w:ind w:firstLine="709"/>
        <w:jc w:val="center"/>
        <w:rPr>
          <w:sz w:val="28"/>
          <w:szCs w:val="28"/>
        </w:rPr>
      </w:pPr>
      <w:r w:rsidRPr="0017054F">
        <w:rPr>
          <w:sz w:val="28"/>
          <w:szCs w:val="28"/>
        </w:rPr>
        <w:t xml:space="preserve">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w:t>
      </w:r>
      <w:r w:rsidRPr="0017054F">
        <w:rPr>
          <w:sz w:val="28"/>
          <w:szCs w:val="28"/>
        </w:rPr>
        <w:lastRenderedPageBreak/>
        <w:t>правовых актов, устанавливающих требования к предоставлению муниципальной услуги, а также принятием ими решений.</w:t>
      </w:r>
    </w:p>
    <w:p w:rsidR="00D23E72" w:rsidRDefault="00D23E72" w:rsidP="00D23E72">
      <w:pPr>
        <w:pStyle w:val="11"/>
        <w:ind w:firstLine="709"/>
        <w:jc w:val="both"/>
        <w:rPr>
          <w:rStyle w:val="104"/>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CF2816">
        <w:rPr>
          <w:rStyle w:val="104"/>
          <w:bCs/>
          <w:sz w:val="28"/>
          <w:szCs w:val="28"/>
        </w:rPr>
        <w:t>У</w:t>
      </w:r>
      <w:r w:rsidRPr="00D23E72">
        <w:rPr>
          <w:rStyle w:val="104"/>
          <w:bCs/>
          <w:sz w:val="28"/>
          <w:szCs w:val="28"/>
        </w:rPr>
        <w:t>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rPr>
          <w:rStyle w:val="104"/>
          <w:b/>
          <w:bCs/>
          <w:sz w:val="28"/>
          <w:szCs w:val="28"/>
        </w:rPr>
      </w:pPr>
      <w:r w:rsidRPr="00D23E72">
        <w:rPr>
          <w:rStyle w:val="104"/>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23E72" w:rsidRPr="00D23E72" w:rsidRDefault="00D23E72" w:rsidP="00D23E72">
      <w:pPr>
        <w:pStyle w:val="11"/>
        <w:ind w:firstLine="709"/>
        <w:jc w:val="both"/>
        <w:rPr>
          <w:rStyle w:val="104"/>
          <w:bCs/>
          <w:sz w:val="28"/>
          <w:szCs w:val="28"/>
        </w:rPr>
      </w:pPr>
      <w:r w:rsidRPr="00D23E72">
        <w:rPr>
          <w:rStyle w:val="104"/>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23E72" w:rsidRPr="00D23E72" w:rsidRDefault="00D23E72" w:rsidP="00D23E72">
      <w:pPr>
        <w:pStyle w:val="11"/>
        <w:ind w:firstLine="709"/>
        <w:jc w:val="both"/>
        <w:rPr>
          <w:rStyle w:val="104"/>
          <w:bCs/>
          <w:sz w:val="28"/>
          <w:szCs w:val="28"/>
        </w:rPr>
      </w:pPr>
      <w:r w:rsidRPr="00D23E72">
        <w:rPr>
          <w:rStyle w:val="104"/>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104"/>
          <w:bCs/>
          <w:sz w:val="28"/>
          <w:szCs w:val="28"/>
        </w:rPr>
        <w:t>4.6. Периодичность осуществления плановых проверок - не реже одного раза в квартал.</w:t>
      </w:r>
    </w:p>
    <w:p w:rsidR="001435C6" w:rsidRPr="004E70C3" w:rsidRDefault="001435C6" w:rsidP="00FE3F5A">
      <w:pPr>
        <w:pStyle w:val="11"/>
        <w:shd w:val="clear" w:color="auto" w:fill="auto"/>
        <w:spacing w:before="0" w:line="240" w:lineRule="auto"/>
        <w:ind w:firstLine="709"/>
        <w:jc w:val="both"/>
        <w:rPr>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lastRenderedPageBreak/>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 xml:space="preserve">Руководитель </w:t>
      </w:r>
      <w:r w:rsidR="00CF2816">
        <w:rPr>
          <w:rStyle w:val="22f4"/>
          <w:bCs/>
          <w:sz w:val="28"/>
          <w:szCs w:val="28"/>
        </w:rPr>
        <w:t>У</w:t>
      </w:r>
      <w:r w:rsidRPr="00D23E72">
        <w:rPr>
          <w:rStyle w:val="22f4"/>
          <w:bCs/>
          <w:sz w:val="28"/>
          <w:szCs w:val="28"/>
        </w:rPr>
        <w:t>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D23E72" w:rsidRPr="00D23E72" w:rsidRDefault="00D23E72" w:rsidP="00D23E72">
      <w:pPr>
        <w:pStyle w:val="11"/>
        <w:ind w:firstLine="709"/>
        <w:jc w:val="both"/>
        <w:rPr>
          <w:rStyle w:val="22f4"/>
          <w:bCs/>
          <w:sz w:val="28"/>
          <w:szCs w:val="28"/>
        </w:rPr>
      </w:pPr>
      <w:r w:rsidRPr="00D23E72">
        <w:rPr>
          <w:rStyle w:val="22f4"/>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22f4"/>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435C6" w:rsidRDefault="001435C6" w:rsidP="00FE3F5A">
      <w:pPr>
        <w:pStyle w:val="11"/>
        <w:shd w:val="clear" w:color="auto" w:fill="auto"/>
        <w:spacing w:before="0" w:line="240" w:lineRule="auto"/>
        <w:ind w:firstLine="709"/>
        <w:jc w:val="both"/>
        <w:rPr>
          <w:sz w:val="28"/>
          <w:szCs w:val="28"/>
        </w:rPr>
      </w:pPr>
    </w:p>
    <w:p w:rsidR="00D23E72" w:rsidRPr="00D23E72" w:rsidRDefault="00826B24" w:rsidP="00D23E72">
      <w:pPr>
        <w:pStyle w:val="11"/>
        <w:shd w:val="clear" w:color="auto" w:fill="auto"/>
        <w:spacing w:before="0" w:line="240" w:lineRule="auto"/>
        <w:ind w:firstLine="709"/>
        <w:rPr>
          <w:b/>
          <w:sz w:val="28"/>
          <w:szCs w:val="28"/>
        </w:rPr>
      </w:pPr>
      <w:r w:rsidRPr="00826B24">
        <w:rPr>
          <w:rStyle w:val="1a"/>
          <w:b/>
          <w:sz w:val="28"/>
          <w:szCs w:val="28"/>
        </w:rPr>
        <w:t>Раздел</w:t>
      </w:r>
      <w:r w:rsidRPr="00826B24">
        <w:rPr>
          <w:b/>
          <w:sz w:val="28"/>
          <w:szCs w:val="28"/>
        </w:rPr>
        <w:t xml:space="preserve"> </w:t>
      </w:r>
      <w:r w:rsidR="00D23E72" w:rsidRPr="00D23E72">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23E72" w:rsidRDefault="00D23E72" w:rsidP="00FE3F5A">
      <w:pPr>
        <w:pStyle w:val="11"/>
        <w:shd w:val="clear" w:color="auto" w:fill="auto"/>
        <w:spacing w:before="0" w:line="240" w:lineRule="auto"/>
        <w:ind w:firstLine="709"/>
        <w:jc w:val="both"/>
        <w:rPr>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руководителя </w:t>
      </w:r>
      <w:r w:rsidR="00CF2816">
        <w:rPr>
          <w:rStyle w:val="22f5"/>
          <w:b w:val="0"/>
          <w:sz w:val="28"/>
          <w:szCs w:val="28"/>
        </w:rPr>
        <w:t>У</w:t>
      </w:r>
      <w:r w:rsidRPr="00D23E72">
        <w:rPr>
          <w:rStyle w:val="22f5"/>
          <w:b w:val="0"/>
          <w:sz w:val="28"/>
          <w:szCs w:val="28"/>
        </w:rPr>
        <w:t>полномоченного органа, предоставляющего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5.2. Жалоба подается в письменной форме на бумажном носителе, в электронной форме в </w:t>
      </w:r>
      <w:r w:rsidR="00CF2816">
        <w:rPr>
          <w:rStyle w:val="22f5"/>
          <w:b w:val="0"/>
          <w:sz w:val="28"/>
          <w:szCs w:val="28"/>
        </w:rPr>
        <w:t>У</w:t>
      </w:r>
      <w:r w:rsidRPr="00D23E72">
        <w:rPr>
          <w:rStyle w:val="22f5"/>
          <w:b w:val="0"/>
          <w:sz w:val="28"/>
          <w:szCs w:val="28"/>
        </w:rPr>
        <w:t>полномоченный орган, предоставляющий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5.4. Заявитель может обратиться с жалобой, в том числе в следующих случаях:</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нарушение срока регистрации запроса о предоставлении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нарушение срока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3)</w:t>
      </w:r>
      <w:r w:rsidRPr="00D23E72">
        <w:rPr>
          <w:rStyle w:val="22f5"/>
          <w:b w:val="0"/>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6)</w:t>
      </w:r>
      <w:r w:rsidRPr="00D23E72">
        <w:rPr>
          <w:rStyle w:val="22f5"/>
          <w:b w:val="0"/>
          <w:sz w:val="28"/>
          <w:szCs w:val="28"/>
        </w:rP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7)</w:t>
      </w:r>
      <w:r w:rsidRPr="00D23E72">
        <w:rPr>
          <w:rStyle w:val="22f5"/>
          <w:b w:val="0"/>
          <w:sz w:val="28"/>
          <w:szCs w:val="28"/>
        </w:rPr>
        <w:tab/>
        <w:t xml:space="preserve">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w:t>
      </w:r>
      <w:r w:rsidRPr="00D23E72">
        <w:rPr>
          <w:rStyle w:val="22f5"/>
          <w:b w:val="0"/>
          <w:sz w:val="28"/>
          <w:szCs w:val="28"/>
        </w:rPr>
        <w:lastRenderedPageBreak/>
        <w:t>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8)</w:t>
      </w:r>
      <w:r w:rsidRPr="00D23E72">
        <w:rPr>
          <w:rStyle w:val="22f5"/>
          <w:b w:val="0"/>
          <w:sz w:val="28"/>
          <w:szCs w:val="28"/>
        </w:rPr>
        <w:tab/>
        <w:t>нарушение срока или порядка выдачи документов по результатам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9)</w:t>
      </w:r>
      <w:r w:rsidRPr="00D23E72">
        <w:rPr>
          <w:rStyle w:val="22f5"/>
          <w:b w:val="0"/>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10)</w:t>
      </w:r>
      <w:r w:rsidRPr="00D23E72">
        <w:rPr>
          <w:rStyle w:val="22f5"/>
          <w:b w:val="0"/>
          <w:sz w:val="28"/>
          <w:szCs w:val="28"/>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5.5. Жалоба должна содержать:</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jc w:val="both"/>
        <w:rPr>
          <w:rStyle w:val="22f5"/>
          <w:b w:val="0"/>
          <w:sz w:val="28"/>
          <w:szCs w:val="28"/>
        </w:rPr>
      </w:pPr>
      <w:r w:rsidRPr="00D23E72">
        <w:rPr>
          <w:rStyle w:val="22f5"/>
          <w:b w:val="0"/>
          <w:sz w:val="28"/>
          <w:szCs w:val="28"/>
        </w:rPr>
        <w:lastRenderedPageBreak/>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Способы информирования заявителей о порядке подачи и рассмотрения жалобы, в том числе с использованием ЕПГУ.</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rPr>
          <w:rStyle w:val="22f5"/>
          <w:sz w:val="28"/>
          <w:szCs w:val="28"/>
        </w:rPr>
      </w:pPr>
      <w:r w:rsidRPr="00D23E72">
        <w:rPr>
          <w:rStyle w:val="22f5"/>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w:t>
      </w:r>
      <w:r w:rsidRPr="00D23E72">
        <w:rPr>
          <w:rStyle w:val="22f5"/>
          <w:b w:val="0"/>
          <w:sz w:val="28"/>
          <w:szCs w:val="28"/>
        </w:rPr>
        <w:lastRenderedPageBreak/>
        <w:t>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D23E72" w:rsidRDefault="00D23E72" w:rsidP="00FE3F5A">
      <w:pPr>
        <w:pStyle w:val="100"/>
        <w:shd w:val="clear" w:color="auto" w:fill="auto"/>
        <w:spacing w:after="0" w:line="240" w:lineRule="auto"/>
        <w:ind w:firstLine="709"/>
        <w:rPr>
          <w:rStyle w:val="104"/>
          <w:sz w:val="28"/>
          <w:szCs w:val="28"/>
        </w:rPr>
      </w:pPr>
    </w:p>
    <w:p w:rsidR="00D23E72" w:rsidRPr="00D23E72" w:rsidRDefault="00826B24" w:rsidP="00D23E72">
      <w:pPr>
        <w:ind w:firstLine="709"/>
        <w:jc w:val="center"/>
        <w:rPr>
          <w:rStyle w:val="91"/>
          <w:rFonts w:eastAsia="Arial Unicode MS"/>
          <w:b/>
          <w:sz w:val="28"/>
          <w:szCs w:val="28"/>
        </w:rPr>
      </w:pPr>
      <w:r w:rsidRPr="00826B24">
        <w:rPr>
          <w:rStyle w:val="1a"/>
          <w:rFonts w:eastAsia="Arial Unicode MS"/>
          <w:b/>
          <w:sz w:val="28"/>
          <w:szCs w:val="28"/>
        </w:rPr>
        <w:t>Раздел</w:t>
      </w:r>
      <w:r w:rsidRPr="00826B24">
        <w:rPr>
          <w:rStyle w:val="91"/>
          <w:rFonts w:eastAsia="Arial Unicode MS"/>
          <w:b/>
          <w:sz w:val="28"/>
          <w:szCs w:val="28"/>
        </w:rPr>
        <w:t xml:space="preserve"> </w:t>
      </w:r>
      <w:r w:rsidR="00D23E72" w:rsidRPr="00D23E72">
        <w:rPr>
          <w:rStyle w:val="91"/>
          <w:rFonts w:eastAsia="Arial Unicode MS"/>
          <w:b/>
          <w:sz w:val="28"/>
          <w:szCs w:val="28"/>
        </w:rPr>
        <w:t>VI. Особенности выполнения административных процедур (действий) в МФЦ</w:t>
      </w:r>
    </w:p>
    <w:p w:rsidR="00D23E72" w:rsidRPr="00D23E72" w:rsidRDefault="00D23E72" w:rsidP="00D23E72">
      <w:pPr>
        <w:ind w:firstLine="709"/>
        <w:rPr>
          <w:rStyle w:val="91"/>
          <w:rFonts w:eastAsia="Arial Unicode MS"/>
          <w:sz w:val="28"/>
          <w:szCs w:val="28"/>
        </w:rPr>
      </w:pP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lastRenderedPageBreak/>
        <w:t>информирует заявителя о сроке предоставления муниципальной услуги, способах получения информации о ходе исполнения муниципальной услуги;</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D23E72" w:rsidRPr="00D23E72" w:rsidRDefault="00D23E72" w:rsidP="00061F99">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w:t>
      </w:r>
      <w:r w:rsidRPr="00D23E72">
        <w:rPr>
          <w:rStyle w:val="91"/>
          <w:rFonts w:eastAsia="Arial Unicode MS"/>
          <w:sz w:val="28"/>
          <w:szCs w:val="28"/>
        </w:rPr>
        <w:lastRenderedPageBreak/>
        <w:t>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3E72" w:rsidRDefault="00D23E72" w:rsidP="00061F99">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D23E72" w:rsidRDefault="00D23E72" w:rsidP="00061F99">
      <w:pPr>
        <w:ind w:firstLine="709"/>
        <w:jc w:val="both"/>
        <w:rPr>
          <w:rStyle w:val="91"/>
          <w:rFonts w:eastAsia="Arial Unicode MS"/>
          <w:sz w:val="28"/>
          <w:szCs w:val="28"/>
        </w:rPr>
      </w:pPr>
    </w:p>
    <w:p w:rsidR="00D23E72" w:rsidRDefault="00D23E72" w:rsidP="00061F99">
      <w:pPr>
        <w:jc w:val="both"/>
        <w:rPr>
          <w:rStyle w:val="91"/>
          <w:rFonts w:eastAsia="Arial Unicode MS"/>
          <w:sz w:val="28"/>
          <w:szCs w:val="28"/>
        </w:rPr>
      </w:pPr>
    </w:p>
    <w:p w:rsidR="00D23E72" w:rsidRDefault="00D23E72" w:rsidP="00061F99">
      <w:pPr>
        <w:jc w:val="both"/>
        <w:rPr>
          <w:rStyle w:val="91"/>
          <w:rFonts w:eastAsia="Arial Unicode MS"/>
          <w:sz w:val="28"/>
          <w:szCs w:val="28"/>
        </w:rPr>
      </w:pPr>
    </w:p>
    <w:p w:rsidR="00D23E72" w:rsidRDefault="00D23E72">
      <w:pPr>
        <w:rPr>
          <w:rStyle w:val="91"/>
          <w:rFonts w:eastAsia="Arial Unicode MS"/>
          <w:sz w:val="28"/>
          <w:szCs w:val="28"/>
        </w:rPr>
      </w:pPr>
    </w:p>
    <w:p w:rsidR="006229AB" w:rsidRPr="004E70C3" w:rsidRDefault="006229AB">
      <w:pPr>
        <w:rPr>
          <w:rStyle w:val="91"/>
          <w:rFonts w:eastAsia="Arial Unicode MS"/>
          <w:sz w:val="28"/>
          <w:szCs w:val="28"/>
        </w:rPr>
      </w:pPr>
      <w:r w:rsidRPr="004E70C3">
        <w:rPr>
          <w:rStyle w:val="91"/>
          <w:rFonts w:eastAsia="Arial Unicode MS"/>
          <w:sz w:val="28"/>
          <w:szCs w:val="28"/>
        </w:rPr>
        <w:br w:type="page"/>
      </w:r>
    </w:p>
    <w:p w:rsidR="00D23E72" w:rsidRPr="00D23E72" w:rsidRDefault="00D23E72" w:rsidP="00D23E72">
      <w:pPr>
        <w:pStyle w:val="11"/>
        <w:jc w:val="right"/>
        <w:rPr>
          <w:rStyle w:val="91"/>
          <w:sz w:val="28"/>
          <w:szCs w:val="28"/>
        </w:rPr>
      </w:pPr>
      <w:r w:rsidRPr="00D23E72">
        <w:rPr>
          <w:rStyle w:val="91"/>
          <w:sz w:val="28"/>
          <w:szCs w:val="28"/>
        </w:rPr>
        <w:lastRenderedPageBreak/>
        <w:t xml:space="preserve">Приложение № </w:t>
      </w:r>
      <w:r>
        <w:rPr>
          <w:rStyle w:val="91"/>
          <w:sz w:val="28"/>
          <w:szCs w:val="28"/>
        </w:rPr>
        <w:t>1</w:t>
      </w:r>
    </w:p>
    <w:p w:rsidR="00D23E72" w:rsidRPr="00D23E72" w:rsidRDefault="00D23E72" w:rsidP="00D23E72">
      <w:pPr>
        <w:pStyle w:val="11"/>
        <w:jc w:val="right"/>
        <w:rPr>
          <w:rStyle w:val="91"/>
          <w:sz w:val="28"/>
          <w:szCs w:val="28"/>
        </w:rPr>
      </w:pPr>
      <w:r w:rsidRPr="00D23E72">
        <w:rPr>
          <w:rStyle w:val="91"/>
          <w:sz w:val="28"/>
          <w:szCs w:val="28"/>
        </w:rPr>
        <w:t>к Административному регламенту</w:t>
      </w:r>
    </w:p>
    <w:p w:rsidR="00D23E72" w:rsidRPr="00D23E72" w:rsidRDefault="00D23E72" w:rsidP="00D23E72">
      <w:pPr>
        <w:pStyle w:val="11"/>
        <w:jc w:val="right"/>
        <w:rPr>
          <w:rStyle w:val="91"/>
          <w:sz w:val="28"/>
          <w:szCs w:val="28"/>
        </w:rPr>
      </w:pPr>
      <w:r w:rsidRPr="00D23E72">
        <w:rPr>
          <w:rStyle w:val="91"/>
          <w:sz w:val="28"/>
          <w:szCs w:val="28"/>
        </w:rPr>
        <w:t xml:space="preserve">по предоставлению </w:t>
      </w:r>
    </w:p>
    <w:p w:rsidR="00D23E72" w:rsidRPr="00D23E72" w:rsidRDefault="00D23E72" w:rsidP="00D23E72">
      <w:pPr>
        <w:pStyle w:val="11"/>
        <w:jc w:val="right"/>
        <w:rPr>
          <w:rStyle w:val="91"/>
          <w:sz w:val="28"/>
          <w:szCs w:val="28"/>
        </w:rPr>
      </w:pPr>
      <w:r w:rsidRPr="00D23E72">
        <w:rPr>
          <w:rStyle w:val="91"/>
          <w:sz w:val="28"/>
          <w:szCs w:val="28"/>
        </w:rPr>
        <w:t>муниципальной услуги</w:t>
      </w:r>
    </w:p>
    <w:p w:rsidR="00D23E72" w:rsidRPr="006753EC" w:rsidRDefault="00D23E72" w:rsidP="00D23E72">
      <w:pPr>
        <w:pStyle w:val="11"/>
        <w:jc w:val="right"/>
        <w:rPr>
          <w:rStyle w:val="91"/>
          <w:sz w:val="24"/>
          <w:szCs w:val="24"/>
        </w:rPr>
      </w:pPr>
    </w:p>
    <w:p w:rsidR="00D23E72" w:rsidRPr="006753EC" w:rsidRDefault="00D23E72" w:rsidP="00D23E72">
      <w:pPr>
        <w:pStyle w:val="11"/>
        <w:jc w:val="right"/>
        <w:rPr>
          <w:rStyle w:val="91"/>
          <w:sz w:val="24"/>
          <w:szCs w:val="24"/>
        </w:rPr>
      </w:pPr>
      <w:r w:rsidRPr="006753EC">
        <w:rPr>
          <w:rStyle w:val="91"/>
          <w:sz w:val="24"/>
          <w:szCs w:val="24"/>
        </w:rPr>
        <w:t>ФОРМА</w:t>
      </w:r>
    </w:p>
    <w:p w:rsidR="00D23E72" w:rsidRPr="006753EC" w:rsidRDefault="00D23E72" w:rsidP="00D23E72">
      <w:pPr>
        <w:pStyle w:val="11"/>
        <w:jc w:val="right"/>
        <w:rPr>
          <w:rStyle w:val="91"/>
          <w:sz w:val="24"/>
          <w:szCs w:val="24"/>
        </w:rPr>
      </w:pPr>
    </w:p>
    <w:p w:rsidR="00D23E72" w:rsidRPr="006753EC" w:rsidRDefault="00D23E72" w:rsidP="00D23E72">
      <w:pPr>
        <w:pStyle w:val="11"/>
        <w:rPr>
          <w:rStyle w:val="91"/>
          <w:sz w:val="24"/>
          <w:szCs w:val="24"/>
        </w:rPr>
      </w:pPr>
      <w:r w:rsidRPr="006753EC">
        <w:rPr>
          <w:rStyle w:val="91"/>
          <w:sz w:val="24"/>
          <w:szCs w:val="24"/>
        </w:rPr>
        <w:t>___________________________________________________________________________</w:t>
      </w:r>
    </w:p>
    <w:p w:rsidR="00D23E72" w:rsidRPr="006753EC" w:rsidRDefault="00D23E72" w:rsidP="00D23E72">
      <w:pPr>
        <w:pStyle w:val="11"/>
        <w:rPr>
          <w:rStyle w:val="91"/>
          <w:sz w:val="24"/>
          <w:szCs w:val="24"/>
        </w:rPr>
      </w:pPr>
      <w:r w:rsidRPr="006753EC">
        <w:rPr>
          <w:rStyle w:val="91"/>
          <w:sz w:val="24"/>
          <w:szCs w:val="24"/>
        </w:rPr>
        <w:t>наименование уполномоченного на выдачу разрешений на строительство</w:t>
      </w:r>
    </w:p>
    <w:p w:rsidR="00D23E72" w:rsidRPr="00D23E72" w:rsidRDefault="00D23E72" w:rsidP="00D23E72">
      <w:pPr>
        <w:pStyle w:val="11"/>
        <w:rPr>
          <w:rStyle w:val="91"/>
          <w:sz w:val="24"/>
          <w:szCs w:val="24"/>
        </w:rPr>
      </w:pPr>
      <w:r w:rsidRPr="00D23E72">
        <w:rPr>
          <w:rStyle w:val="91"/>
          <w:sz w:val="24"/>
          <w:szCs w:val="24"/>
        </w:rPr>
        <w:t>органа местного самоуправления</w:t>
      </w:r>
    </w:p>
    <w:p w:rsidR="00D23E72" w:rsidRPr="00D23E72" w:rsidRDefault="00D23E72" w:rsidP="00D23E72">
      <w:pPr>
        <w:pStyle w:val="11"/>
        <w:jc w:val="right"/>
        <w:rPr>
          <w:rStyle w:val="91"/>
          <w:sz w:val="24"/>
          <w:szCs w:val="24"/>
        </w:rPr>
      </w:pPr>
    </w:p>
    <w:p w:rsidR="00D23E72" w:rsidRPr="00D23E72" w:rsidRDefault="00D23E72" w:rsidP="00D23E72">
      <w:pPr>
        <w:pStyle w:val="11"/>
        <w:jc w:val="right"/>
        <w:rPr>
          <w:rStyle w:val="91"/>
          <w:sz w:val="24"/>
          <w:szCs w:val="24"/>
        </w:rPr>
      </w:pPr>
      <w:r w:rsidRPr="00D23E72">
        <w:rPr>
          <w:rStyle w:val="91"/>
          <w:sz w:val="24"/>
          <w:szCs w:val="24"/>
        </w:rPr>
        <w:t xml:space="preserve">                                             Кому:</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Почтовый адрес:</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Адрес электронной почты (при</w:t>
      </w:r>
    </w:p>
    <w:p w:rsidR="00D23E72" w:rsidRPr="00D23E72" w:rsidRDefault="00D23E72" w:rsidP="00D23E72">
      <w:pPr>
        <w:pStyle w:val="11"/>
        <w:jc w:val="right"/>
        <w:rPr>
          <w:rStyle w:val="91"/>
          <w:sz w:val="24"/>
          <w:szCs w:val="24"/>
        </w:rPr>
      </w:pPr>
      <w:r w:rsidRPr="00D23E72">
        <w:rPr>
          <w:rStyle w:val="91"/>
          <w:sz w:val="24"/>
          <w:szCs w:val="24"/>
        </w:rPr>
        <w:t xml:space="preserve">                                             наличии):</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shd w:val="clear" w:color="auto" w:fill="auto"/>
        <w:spacing w:before="0" w:line="240" w:lineRule="auto"/>
        <w:jc w:val="right"/>
        <w:rPr>
          <w:rStyle w:val="91"/>
          <w:sz w:val="24"/>
          <w:szCs w:val="24"/>
        </w:rPr>
      </w:pPr>
      <w:r w:rsidRPr="00D23E72">
        <w:rPr>
          <w:rStyle w:val="91"/>
          <w:sz w:val="24"/>
          <w:szCs w:val="24"/>
        </w:rPr>
        <w:t xml:space="preserve">                                             ______________________________</w:t>
      </w:r>
    </w:p>
    <w:p w:rsidR="00D23E72" w:rsidRDefault="00D23E72" w:rsidP="00D23E72">
      <w:pPr>
        <w:pStyle w:val="11"/>
        <w:shd w:val="clear" w:color="auto" w:fill="auto"/>
        <w:spacing w:before="0" w:line="240" w:lineRule="auto"/>
        <w:jc w:val="right"/>
        <w:rPr>
          <w:rStyle w:val="91"/>
          <w:sz w:val="28"/>
          <w:szCs w:val="28"/>
        </w:rPr>
      </w:pPr>
    </w:p>
    <w:p w:rsidR="00D23E72" w:rsidRDefault="00D23E72" w:rsidP="00D23E72">
      <w:pPr>
        <w:pStyle w:val="11"/>
        <w:shd w:val="clear" w:color="auto" w:fill="auto"/>
        <w:spacing w:before="0" w:line="240" w:lineRule="auto"/>
        <w:jc w:val="right"/>
        <w:rPr>
          <w:rStyle w:val="91"/>
          <w:sz w:val="28"/>
          <w:szCs w:val="28"/>
        </w:rPr>
      </w:pPr>
    </w:p>
    <w:p w:rsidR="00D23E72" w:rsidRPr="006753EC" w:rsidRDefault="00D23E72" w:rsidP="006753EC">
      <w:pPr>
        <w:pStyle w:val="11"/>
        <w:rPr>
          <w:rStyle w:val="91"/>
          <w:b/>
          <w:sz w:val="28"/>
          <w:szCs w:val="28"/>
        </w:rPr>
      </w:pPr>
      <w:r w:rsidRPr="006753EC">
        <w:rPr>
          <w:rStyle w:val="91"/>
          <w:b/>
          <w:sz w:val="28"/>
          <w:szCs w:val="28"/>
        </w:rPr>
        <w:t>Уведомление</w:t>
      </w:r>
    </w:p>
    <w:p w:rsidR="00D23E72" w:rsidRPr="006753EC" w:rsidRDefault="00D23E72" w:rsidP="006753EC">
      <w:pPr>
        <w:pStyle w:val="11"/>
        <w:rPr>
          <w:rStyle w:val="91"/>
          <w:b/>
          <w:sz w:val="28"/>
          <w:szCs w:val="28"/>
        </w:rPr>
      </w:pPr>
      <w:r w:rsidRPr="006753EC">
        <w:rPr>
          <w:rStyle w:val="91"/>
          <w:b/>
          <w:sz w:val="28"/>
          <w:szCs w:val="28"/>
        </w:rPr>
        <w:t>о соответствии построенных или реконструированных объекта</w:t>
      </w:r>
    </w:p>
    <w:p w:rsidR="00D23E72" w:rsidRPr="006753EC" w:rsidRDefault="00D23E72" w:rsidP="006753EC">
      <w:pPr>
        <w:pStyle w:val="11"/>
        <w:rPr>
          <w:rStyle w:val="91"/>
          <w:b/>
          <w:sz w:val="28"/>
          <w:szCs w:val="28"/>
        </w:rPr>
      </w:pPr>
      <w:r w:rsidRPr="006753EC">
        <w:rPr>
          <w:rStyle w:val="91"/>
          <w:b/>
          <w:sz w:val="28"/>
          <w:szCs w:val="28"/>
        </w:rPr>
        <w:t>индивидуального жилищного строительства или садового дома</w:t>
      </w:r>
    </w:p>
    <w:p w:rsidR="00D23E72" w:rsidRPr="00D23E72" w:rsidRDefault="00D23E72" w:rsidP="006753EC">
      <w:pPr>
        <w:pStyle w:val="11"/>
        <w:rPr>
          <w:rStyle w:val="91"/>
          <w:sz w:val="28"/>
          <w:szCs w:val="28"/>
        </w:rPr>
      </w:pPr>
      <w:r w:rsidRPr="006753EC">
        <w:rPr>
          <w:rStyle w:val="91"/>
          <w:b/>
          <w:sz w:val="28"/>
          <w:szCs w:val="28"/>
        </w:rPr>
        <w:t>требованиям законодательства о градостроительной деятельности</w:t>
      </w:r>
    </w:p>
    <w:p w:rsidR="00D23E72" w:rsidRPr="00D23E72" w:rsidRDefault="00D23E72" w:rsidP="00D23E72">
      <w:pPr>
        <w:pStyle w:val="11"/>
        <w:jc w:val="right"/>
        <w:rPr>
          <w:rStyle w:val="91"/>
          <w:sz w:val="28"/>
          <w:szCs w:val="28"/>
        </w:rPr>
      </w:pPr>
    </w:p>
    <w:p w:rsidR="00D23E72" w:rsidRPr="00D23E72" w:rsidRDefault="00D23E72" w:rsidP="006753EC">
      <w:pPr>
        <w:pStyle w:val="11"/>
        <w:rPr>
          <w:rStyle w:val="91"/>
          <w:sz w:val="28"/>
          <w:szCs w:val="28"/>
        </w:rPr>
      </w:pPr>
      <w:r w:rsidRPr="00D23E72">
        <w:rPr>
          <w:rStyle w:val="91"/>
          <w:sz w:val="28"/>
          <w:szCs w:val="28"/>
        </w:rPr>
        <w:t xml:space="preserve">"__" ____________ 20__ г.                                           </w:t>
      </w:r>
      <w:r w:rsidR="006753EC">
        <w:rPr>
          <w:rStyle w:val="91"/>
          <w:sz w:val="28"/>
          <w:szCs w:val="28"/>
        </w:rPr>
        <w:t>№</w:t>
      </w:r>
      <w:r w:rsidRPr="00D23E72">
        <w:rPr>
          <w:rStyle w:val="91"/>
          <w:sz w:val="28"/>
          <w:szCs w:val="28"/>
        </w:rPr>
        <w:t xml:space="preserve"> _____</w:t>
      </w:r>
    </w:p>
    <w:p w:rsidR="00D23E72" w:rsidRPr="00D23E72" w:rsidRDefault="00D23E72" w:rsidP="00D23E72">
      <w:pPr>
        <w:pStyle w:val="11"/>
        <w:jc w:val="right"/>
        <w:rPr>
          <w:rStyle w:val="91"/>
          <w:sz w:val="28"/>
          <w:szCs w:val="28"/>
        </w:rPr>
      </w:pPr>
    </w:p>
    <w:p w:rsidR="00D23E72" w:rsidRPr="00D23E72" w:rsidRDefault="00D23E72" w:rsidP="006753EC">
      <w:pPr>
        <w:pStyle w:val="11"/>
        <w:spacing w:before="0" w:line="240" w:lineRule="auto"/>
        <w:ind w:firstLine="709"/>
        <w:jc w:val="both"/>
        <w:rPr>
          <w:rStyle w:val="91"/>
          <w:sz w:val="28"/>
          <w:szCs w:val="28"/>
        </w:rPr>
      </w:pPr>
      <w:r w:rsidRPr="00D23E72">
        <w:rPr>
          <w:rStyle w:val="91"/>
          <w:sz w:val="28"/>
          <w:szCs w:val="28"/>
        </w:rPr>
        <w:t>По  результатам рассмотрения уведомления об окончании строительства или</w:t>
      </w:r>
      <w:r w:rsidR="006753EC">
        <w:rPr>
          <w:rStyle w:val="91"/>
          <w:sz w:val="28"/>
          <w:szCs w:val="28"/>
        </w:rPr>
        <w:t xml:space="preserve"> реконструкции </w:t>
      </w:r>
      <w:r w:rsidRPr="00D23E72">
        <w:rPr>
          <w:rStyle w:val="91"/>
          <w:sz w:val="28"/>
          <w:szCs w:val="28"/>
        </w:rPr>
        <w:t>объекта индивидуального жилищного строительства или садового</w:t>
      </w:r>
      <w:r w:rsidR="006753EC">
        <w:rPr>
          <w:rStyle w:val="91"/>
          <w:sz w:val="28"/>
          <w:szCs w:val="28"/>
        </w:rPr>
        <w:t xml:space="preserve"> </w:t>
      </w:r>
      <w:r w:rsidRPr="00D23E72">
        <w:rPr>
          <w:rStyle w:val="91"/>
          <w:sz w:val="28"/>
          <w:szCs w:val="28"/>
        </w:rPr>
        <w:t>дома (далее - уведомление),</w:t>
      </w:r>
      <w:r w:rsidR="006753EC">
        <w:rPr>
          <w:rStyle w:val="91"/>
          <w:sz w:val="28"/>
          <w:szCs w:val="28"/>
        </w:rPr>
        <w:t xml:space="preserve"> </w:t>
      </w:r>
      <w:r w:rsidRPr="00D23E72">
        <w:rPr>
          <w:rStyle w:val="91"/>
          <w:sz w:val="28"/>
          <w:szCs w:val="28"/>
        </w:rPr>
        <w:t>направленного</w:t>
      </w:r>
    </w:p>
    <w:p w:rsidR="00D23E72" w:rsidRPr="00D23E72" w:rsidRDefault="00D23E72" w:rsidP="006753EC">
      <w:pPr>
        <w:pStyle w:val="11"/>
        <w:jc w:val="both"/>
        <w:rPr>
          <w:rStyle w:val="91"/>
          <w:sz w:val="28"/>
          <w:szCs w:val="28"/>
        </w:rPr>
      </w:pPr>
      <w:r w:rsidRPr="00D23E72">
        <w:rPr>
          <w:rStyle w:val="91"/>
          <w:sz w:val="28"/>
          <w:szCs w:val="28"/>
        </w:rPr>
        <w:t xml:space="preserve">(дата направления уведомления)           </w:t>
      </w:r>
      <w:r w:rsidR="006753EC">
        <w:rPr>
          <w:rStyle w:val="91"/>
          <w:sz w:val="28"/>
          <w:szCs w:val="28"/>
        </w:rPr>
        <w:t xml:space="preserve">                                                            </w:t>
      </w:r>
      <w:r w:rsidRPr="00D23E72">
        <w:rPr>
          <w:rStyle w:val="91"/>
          <w:sz w:val="28"/>
          <w:szCs w:val="28"/>
        </w:rPr>
        <w:t>__</w:t>
      </w:r>
      <w:r w:rsidR="00061F99">
        <w:rPr>
          <w:rStyle w:val="91"/>
          <w:sz w:val="28"/>
          <w:szCs w:val="28"/>
        </w:rPr>
        <w:t>_________</w:t>
      </w:r>
    </w:p>
    <w:p w:rsidR="00D23E72" w:rsidRPr="00D23E72" w:rsidRDefault="00D23E72" w:rsidP="006753EC">
      <w:pPr>
        <w:pStyle w:val="11"/>
        <w:jc w:val="both"/>
        <w:rPr>
          <w:rStyle w:val="91"/>
          <w:sz w:val="28"/>
          <w:szCs w:val="28"/>
        </w:rPr>
      </w:pPr>
    </w:p>
    <w:p w:rsidR="00D23E72" w:rsidRPr="00D23E72" w:rsidRDefault="00D23E72" w:rsidP="006753EC">
      <w:pPr>
        <w:pStyle w:val="11"/>
        <w:jc w:val="both"/>
        <w:rPr>
          <w:rStyle w:val="91"/>
          <w:sz w:val="28"/>
          <w:szCs w:val="28"/>
        </w:rPr>
      </w:pPr>
      <w:r w:rsidRPr="00D23E72">
        <w:rPr>
          <w:rStyle w:val="91"/>
          <w:sz w:val="28"/>
          <w:szCs w:val="28"/>
        </w:rPr>
        <w:t>зарегистрированного</w:t>
      </w:r>
    </w:p>
    <w:p w:rsidR="00D23E72" w:rsidRPr="00D23E72" w:rsidRDefault="00D23E72" w:rsidP="006753EC">
      <w:pPr>
        <w:pStyle w:val="11"/>
        <w:jc w:val="both"/>
        <w:rPr>
          <w:rStyle w:val="91"/>
          <w:sz w:val="28"/>
          <w:szCs w:val="28"/>
        </w:rPr>
      </w:pPr>
      <w:r w:rsidRPr="00D23E72">
        <w:rPr>
          <w:rStyle w:val="91"/>
          <w:sz w:val="28"/>
          <w:szCs w:val="28"/>
        </w:rPr>
        <w:t xml:space="preserve">(дата и номер регистрации уведомления) </w:t>
      </w:r>
      <w:r w:rsidR="006753EC">
        <w:rPr>
          <w:rStyle w:val="91"/>
          <w:sz w:val="28"/>
          <w:szCs w:val="28"/>
        </w:rPr>
        <w:t xml:space="preserve">                                                      </w:t>
      </w:r>
      <w:r w:rsidRPr="00D23E72">
        <w:rPr>
          <w:rStyle w:val="91"/>
          <w:sz w:val="28"/>
          <w:szCs w:val="28"/>
        </w:rPr>
        <w:t xml:space="preserve">  __</w:t>
      </w:r>
      <w:r w:rsidR="00061F99">
        <w:rPr>
          <w:rStyle w:val="91"/>
          <w:sz w:val="28"/>
          <w:szCs w:val="28"/>
        </w:rPr>
        <w:t>________</w:t>
      </w:r>
    </w:p>
    <w:p w:rsidR="00D23E72" w:rsidRPr="00D23E72" w:rsidRDefault="00D23E72" w:rsidP="00D23E72">
      <w:pPr>
        <w:pStyle w:val="11"/>
        <w:jc w:val="right"/>
        <w:rPr>
          <w:rStyle w:val="91"/>
          <w:sz w:val="28"/>
          <w:szCs w:val="28"/>
        </w:rPr>
      </w:pPr>
    </w:p>
    <w:p w:rsidR="006753EC" w:rsidRDefault="00D23E72" w:rsidP="006753EC">
      <w:pPr>
        <w:pStyle w:val="11"/>
        <w:jc w:val="both"/>
        <w:rPr>
          <w:rStyle w:val="91"/>
          <w:sz w:val="28"/>
          <w:szCs w:val="28"/>
        </w:rPr>
      </w:pPr>
      <w:r w:rsidRPr="00D23E72">
        <w:rPr>
          <w:rStyle w:val="91"/>
          <w:sz w:val="28"/>
          <w:szCs w:val="28"/>
        </w:rPr>
        <w:t>уведомляет о соответствии _________________</w:t>
      </w:r>
      <w:r w:rsidR="00061F99">
        <w:rPr>
          <w:rStyle w:val="91"/>
          <w:sz w:val="28"/>
          <w:szCs w:val="28"/>
        </w:rPr>
        <w:t>__________________________</w:t>
      </w:r>
    </w:p>
    <w:p w:rsidR="00D23E72" w:rsidRPr="00D23E72" w:rsidRDefault="006753EC" w:rsidP="006753EC">
      <w:pPr>
        <w:pStyle w:val="11"/>
        <w:jc w:val="both"/>
        <w:rPr>
          <w:rStyle w:val="91"/>
          <w:sz w:val="28"/>
          <w:szCs w:val="28"/>
        </w:rPr>
      </w:pPr>
      <w:r>
        <w:rPr>
          <w:rStyle w:val="91"/>
          <w:sz w:val="28"/>
          <w:szCs w:val="28"/>
        </w:rPr>
        <w:lastRenderedPageBreak/>
        <w:t>(по</w:t>
      </w:r>
      <w:r w:rsidR="00D23E72" w:rsidRPr="00D23E72">
        <w:rPr>
          <w:rStyle w:val="91"/>
          <w:sz w:val="28"/>
          <w:szCs w:val="28"/>
        </w:rPr>
        <w:t>строенного или реконструированного)</w:t>
      </w:r>
      <w:r>
        <w:rPr>
          <w:rStyle w:val="91"/>
          <w:sz w:val="28"/>
          <w:szCs w:val="28"/>
        </w:rPr>
        <w:t xml:space="preserve"> </w:t>
      </w:r>
      <w:r w:rsidR="00D23E72" w:rsidRPr="00D23E72">
        <w:rPr>
          <w:rStyle w:val="91"/>
          <w:sz w:val="28"/>
          <w:szCs w:val="28"/>
        </w:rPr>
        <w:t>(объекта индивидуального жилищного строительства или садового дома)</w:t>
      </w:r>
      <w:r>
        <w:rPr>
          <w:rStyle w:val="91"/>
          <w:sz w:val="28"/>
          <w:szCs w:val="28"/>
        </w:rPr>
        <w:t xml:space="preserve"> </w:t>
      </w:r>
      <w:r w:rsidR="00D23E72" w:rsidRPr="00D23E72">
        <w:rPr>
          <w:rStyle w:val="91"/>
          <w:sz w:val="28"/>
          <w:szCs w:val="28"/>
        </w:rPr>
        <w:t>указанного   в   уведомлении   и   расположенного   на   земельном  участке</w:t>
      </w:r>
      <w:r>
        <w:rPr>
          <w:rStyle w:val="91"/>
          <w:sz w:val="28"/>
          <w:szCs w:val="28"/>
        </w:rPr>
        <w:t xml:space="preserve"> </w:t>
      </w:r>
      <w:r w:rsidR="00D23E72" w:rsidRPr="00D23E72">
        <w:rPr>
          <w:rStyle w:val="91"/>
          <w:sz w:val="28"/>
          <w:szCs w:val="28"/>
        </w:rPr>
        <w:t>__________________</w:t>
      </w:r>
      <w:r>
        <w:rPr>
          <w:rStyle w:val="91"/>
          <w:sz w:val="28"/>
          <w:szCs w:val="28"/>
        </w:rPr>
        <w:t xml:space="preserve">______________________ </w:t>
      </w:r>
    </w:p>
    <w:p w:rsidR="00D23E72" w:rsidRPr="00D23E72" w:rsidRDefault="00D23E72" w:rsidP="006753EC">
      <w:pPr>
        <w:pStyle w:val="11"/>
        <w:rPr>
          <w:rStyle w:val="91"/>
          <w:sz w:val="28"/>
          <w:szCs w:val="28"/>
        </w:rPr>
      </w:pPr>
      <w:r w:rsidRPr="00D23E72">
        <w:rPr>
          <w:rStyle w:val="91"/>
          <w:sz w:val="28"/>
          <w:szCs w:val="28"/>
        </w:rPr>
        <w:t>(кадастровый номер земельного участка (при наличии), адрес или описание</w:t>
      </w:r>
      <w:r w:rsidR="006753EC">
        <w:rPr>
          <w:rStyle w:val="91"/>
          <w:sz w:val="28"/>
          <w:szCs w:val="28"/>
        </w:rPr>
        <w:t xml:space="preserve">  </w:t>
      </w:r>
      <w:r w:rsidRPr="00D23E72">
        <w:rPr>
          <w:rStyle w:val="91"/>
          <w:sz w:val="28"/>
          <w:szCs w:val="28"/>
        </w:rPr>
        <w:t>местоположения земельного участка)</w:t>
      </w:r>
    </w:p>
    <w:p w:rsidR="00D23E72" w:rsidRPr="00D23E72" w:rsidRDefault="00D23E72" w:rsidP="006753EC">
      <w:pPr>
        <w:pStyle w:val="11"/>
        <w:jc w:val="left"/>
        <w:rPr>
          <w:rStyle w:val="91"/>
          <w:sz w:val="28"/>
          <w:szCs w:val="28"/>
        </w:rPr>
      </w:pPr>
      <w:r w:rsidRPr="00D23E72">
        <w:rPr>
          <w:rStyle w:val="91"/>
          <w:sz w:val="28"/>
          <w:szCs w:val="28"/>
        </w:rPr>
        <w:t>требованиям законодательства о градостроительной деятельности.</w:t>
      </w:r>
    </w:p>
    <w:p w:rsidR="00D23E72" w:rsidRPr="00D23E72" w:rsidRDefault="00D23E72" w:rsidP="00D23E72">
      <w:pPr>
        <w:pStyle w:val="11"/>
        <w:jc w:val="right"/>
        <w:rPr>
          <w:rStyle w:val="91"/>
          <w:sz w:val="28"/>
          <w:szCs w:val="28"/>
        </w:rPr>
      </w:pPr>
    </w:p>
    <w:p w:rsidR="00D23E72" w:rsidRPr="00D23E72" w:rsidRDefault="00D23E72" w:rsidP="00061F99">
      <w:pPr>
        <w:pStyle w:val="11"/>
        <w:jc w:val="both"/>
        <w:rPr>
          <w:rStyle w:val="91"/>
          <w:sz w:val="28"/>
          <w:szCs w:val="28"/>
        </w:rPr>
      </w:pPr>
      <w:r w:rsidRPr="00D23E72">
        <w:rPr>
          <w:rStyle w:val="91"/>
          <w:sz w:val="28"/>
          <w:szCs w:val="28"/>
        </w:rPr>
        <w:t>__________________________   ___________   ___________________________</w:t>
      </w:r>
    </w:p>
    <w:p w:rsidR="00D23E72" w:rsidRPr="00061F99" w:rsidRDefault="00D23E72" w:rsidP="006753EC">
      <w:pPr>
        <w:pStyle w:val="11"/>
        <w:rPr>
          <w:rStyle w:val="91"/>
          <w:sz w:val="24"/>
          <w:szCs w:val="24"/>
        </w:rPr>
      </w:pPr>
      <w:r w:rsidRPr="00061F99">
        <w:rPr>
          <w:rStyle w:val="91"/>
          <w:sz w:val="24"/>
          <w:szCs w:val="24"/>
        </w:rPr>
        <w:t>(должность уполномоченного лица</w:t>
      </w:r>
      <w:r w:rsidR="006753EC" w:rsidRPr="00061F99">
        <w:rPr>
          <w:rStyle w:val="91"/>
          <w:sz w:val="24"/>
          <w:szCs w:val="24"/>
        </w:rPr>
        <w:t xml:space="preserve">                </w:t>
      </w:r>
      <w:r w:rsidRPr="00061F99">
        <w:rPr>
          <w:rStyle w:val="91"/>
          <w:sz w:val="24"/>
          <w:szCs w:val="24"/>
        </w:rPr>
        <w:t xml:space="preserve">    (подпись)       (расшифровка подписи)</w:t>
      </w:r>
    </w:p>
    <w:p w:rsidR="00D23E72" w:rsidRPr="00061F99" w:rsidRDefault="006753EC" w:rsidP="00061F99">
      <w:pPr>
        <w:pStyle w:val="11"/>
        <w:ind w:right="5528"/>
        <w:jc w:val="left"/>
        <w:rPr>
          <w:rStyle w:val="91"/>
          <w:sz w:val="24"/>
          <w:szCs w:val="24"/>
        </w:rPr>
      </w:pPr>
      <w:r w:rsidRPr="00061F99">
        <w:rPr>
          <w:rStyle w:val="91"/>
          <w:sz w:val="24"/>
          <w:szCs w:val="24"/>
        </w:rPr>
        <w:t xml:space="preserve">уполномоченного                                                                  </w:t>
      </w:r>
    </w:p>
    <w:p w:rsidR="00D23E72" w:rsidRPr="00061F99" w:rsidRDefault="00D23E72" w:rsidP="00061F99">
      <w:pPr>
        <w:pStyle w:val="11"/>
        <w:ind w:right="5528"/>
        <w:jc w:val="left"/>
        <w:rPr>
          <w:rStyle w:val="91"/>
          <w:sz w:val="24"/>
          <w:szCs w:val="24"/>
        </w:rPr>
      </w:pPr>
      <w:r w:rsidRPr="00061F99">
        <w:rPr>
          <w:rStyle w:val="91"/>
          <w:sz w:val="24"/>
          <w:szCs w:val="24"/>
        </w:rPr>
        <w:t>разрешений на строительство</w:t>
      </w:r>
    </w:p>
    <w:p w:rsidR="00D23E72" w:rsidRDefault="00D23E72" w:rsidP="00061F99">
      <w:pPr>
        <w:pStyle w:val="11"/>
        <w:ind w:right="5528"/>
        <w:jc w:val="left"/>
        <w:rPr>
          <w:rStyle w:val="91"/>
          <w:sz w:val="28"/>
          <w:szCs w:val="28"/>
        </w:rPr>
      </w:pPr>
      <w:r w:rsidRPr="00061F99">
        <w:rPr>
          <w:rStyle w:val="91"/>
          <w:sz w:val="24"/>
          <w:szCs w:val="24"/>
        </w:rPr>
        <w:t>органа местного самоуправления</w:t>
      </w:r>
      <w:r w:rsidRPr="00D23E72">
        <w:rPr>
          <w:rStyle w:val="91"/>
          <w:sz w:val="28"/>
          <w:szCs w:val="28"/>
        </w:rPr>
        <w:t>)</w:t>
      </w:r>
    </w:p>
    <w:p w:rsidR="00D23E72" w:rsidRDefault="00D23E72" w:rsidP="00952BBE">
      <w:pPr>
        <w:pStyle w:val="11"/>
        <w:shd w:val="clear" w:color="auto" w:fill="auto"/>
        <w:spacing w:before="0" w:line="240" w:lineRule="auto"/>
        <w:jc w:val="right"/>
        <w:rPr>
          <w:rStyle w:val="91"/>
          <w:sz w:val="28"/>
          <w:szCs w:val="28"/>
        </w:rPr>
      </w:pPr>
    </w:p>
    <w:p w:rsidR="00635527" w:rsidRDefault="00635527" w:rsidP="00635527">
      <w:pPr>
        <w:autoSpaceDE w:val="0"/>
        <w:autoSpaceDN w:val="0"/>
        <w:adjustRightInd w:val="0"/>
        <w:ind w:firstLine="709"/>
        <w:jc w:val="both"/>
        <w:rPr>
          <w:rFonts w:ascii="Times New Roman" w:hAnsi="Times New Roman" w:cs="Times New Roman"/>
          <w:color w:val="auto"/>
        </w:rPr>
      </w:pPr>
      <w:r>
        <w:rPr>
          <w:rFonts w:ascii="Times New Roman" w:hAnsi="Times New Roman" w:cs="Times New Roman"/>
          <w:color w:val="auto"/>
        </w:rPr>
        <w:t xml:space="preserve">                                               </w:t>
      </w:r>
      <w:r w:rsidRPr="00EC6249">
        <w:rPr>
          <w:rFonts w:ascii="Times New Roman" w:hAnsi="Times New Roman" w:cs="Times New Roman"/>
          <w:color w:val="auto"/>
        </w:rPr>
        <w:t>М.П.</w:t>
      </w:r>
    </w:p>
    <w:p w:rsidR="00635527" w:rsidRDefault="00635527" w:rsidP="00635527">
      <w:pPr>
        <w:pStyle w:val="11"/>
        <w:shd w:val="clear" w:color="auto" w:fill="auto"/>
        <w:spacing w:before="0" w:line="240" w:lineRule="auto"/>
        <w:ind w:firstLine="709"/>
        <w:jc w:val="left"/>
        <w:rPr>
          <w:rStyle w:val="91"/>
          <w:sz w:val="28"/>
          <w:szCs w:val="28"/>
        </w:rPr>
      </w:pPr>
    </w:p>
    <w:p w:rsidR="00D23E72" w:rsidRDefault="00D23E72" w:rsidP="00952BBE">
      <w:pPr>
        <w:pStyle w:val="11"/>
        <w:shd w:val="clear" w:color="auto" w:fill="auto"/>
        <w:spacing w:before="0" w:line="240" w:lineRule="auto"/>
        <w:jc w:val="right"/>
        <w:rPr>
          <w:rStyle w:val="91"/>
          <w:sz w:val="28"/>
          <w:szCs w:val="28"/>
        </w:rPr>
      </w:pPr>
    </w:p>
    <w:p w:rsidR="00D23E72" w:rsidRDefault="00D23E72">
      <w:pPr>
        <w:rPr>
          <w:rStyle w:val="91"/>
          <w:rFonts w:eastAsia="Arial Unicode MS"/>
          <w:sz w:val="28"/>
          <w:szCs w:val="28"/>
        </w:rPr>
      </w:pPr>
      <w:r>
        <w:rPr>
          <w:rStyle w:val="91"/>
          <w:rFonts w:eastAsia="Arial Unicode MS"/>
          <w:sz w:val="28"/>
          <w:szCs w:val="28"/>
        </w:rPr>
        <w:br w:type="page"/>
      </w:r>
    </w:p>
    <w:p w:rsidR="008D295B" w:rsidRPr="004E70C3" w:rsidRDefault="00FE3F5A" w:rsidP="00952BBE">
      <w:pPr>
        <w:pStyle w:val="11"/>
        <w:shd w:val="clear" w:color="auto" w:fill="auto"/>
        <w:spacing w:before="0" w:line="240" w:lineRule="auto"/>
        <w:jc w:val="right"/>
        <w:rPr>
          <w:sz w:val="28"/>
          <w:szCs w:val="28"/>
        </w:rPr>
      </w:pPr>
      <w:r w:rsidRPr="004E70C3">
        <w:rPr>
          <w:rStyle w:val="91"/>
          <w:sz w:val="28"/>
          <w:szCs w:val="28"/>
        </w:rPr>
        <w:lastRenderedPageBreak/>
        <w:t xml:space="preserve">Приложение № </w:t>
      </w:r>
      <w:r w:rsidR="00D23E72">
        <w:rPr>
          <w:rStyle w:val="91"/>
          <w:sz w:val="28"/>
          <w:szCs w:val="28"/>
        </w:rPr>
        <w:t>2</w:t>
      </w:r>
      <w:r w:rsidRPr="004E70C3">
        <w:rPr>
          <w:rStyle w:val="91"/>
          <w:sz w:val="28"/>
          <w:szCs w:val="28"/>
        </w:rPr>
        <w:t xml:space="preserve"> </w:t>
      </w:r>
      <w:r w:rsidR="00CF2816">
        <w:rPr>
          <w:rStyle w:val="91"/>
          <w:sz w:val="28"/>
          <w:szCs w:val="28"/>
        </w:rPr>
        <w:br/>
      </w:r>
      <w:r w:rsidRPr="004E70C3">
        <w:rPr>
          <w:rStyle w:val="91"/>
          <w:sz w:val="28"/>
          <w:szCs w:val="28"/>
        </w:rPr>
        <w:t xml:space="preserve">к Административному регламенту </w:t>
      </w:r>
      <w:r w:rsidR="00445D05">
        <w:rPr>
          <w:rStyle w:val="91"/>
          <w:sz w:val="28"/>
          <w:szCs w:val="28"/>
        </w:rPr>
        <w:br/>
      </w:r>
      <w:r w:rsidRPr="004E70C3">
        <w:rPr>
          <w:rStyle w:val="91"/>
          <w:sz w:val="28"/>
          <w:szCs w:val="28"/>
        </w:rPr>
        <w:t>по предоставлению муниципальной услуги</w:t>
      </w:r>
    </w:p>
    <w:p w:rsidR="006229AB" w:rsidRPr="004E70C3" w:rsidRDefault="006229AB" w:rsidP="00952BBE">
      <w:pPr>
        <w:pStyle w:val="30"/>
        <w:shd w:val="clear" w:color="auto" w:fill="auto"/>
        <w:spacing w:before="0" w:after="0" w:line="240" w:lineRule="auto"/>
        <w:ind w:firstLine="0"/>
        <w:jc w:val="right"/>
        <w:rPr>
          <w:sz w:val="28"/>
          <w:szCs w:val="28"/>
        </w:rPr>
      </w:pPr>
    </w:p>
    <w:p w:rsidR="008D295B" w:rsidRPr="004E70C3" w:rsidRDefault="00FE3F5A" w:rsidP="00952BBE">
      <w:pPr>
        <w:pStyle w:val="30"/>
        <w:shd w:val="clear" w:color="auto" w:fill="auto"/>
        <w:spacing w:before="0" w:after="0" w:line="240" w:lineRule="auto"/>
        <w:ind w:firstLine="0"/>
        <w:jc w:val="right"/>
        <w:rPr>
          <w:sz w:val="28"/>
          <w:szCs w:val="28"/>
        </w:rPr>
      </w:pPr>
      <w:r w:rsidRPr="004E70C3">
        <w:rPr>
          <w:sz w:val="28"/>
          <w:szCs w:val="28"/>
        </w:rPr>
        <w:t>ФОРМА</w:t>
      </w:r>
    </w:p>
    <w:p w:rsidR="006229AB" w:rsidRPr="004E70C3" w:rsidRDefault="006229AB" w:rsidP="00952BBE">
      <w:pPr>
        <w:pStyle w:val="30"/>
        <w:shd w:val="clear" w:color="auto" w:fill="auto"/>
        <w:spacing w:before="0" w:after="0" w:line="240" w:lineRule="auto"/>
        <w:ind w:firstLine="0"/>
        <w:jc w:val="right"/>
        <w:rPr>
          <w:sz w:val="28"/>
          <w:szCs w:val="28"/>
        </w:rPr>
      </w:pPr>
    </w:p>
    <w:p w:rsidR="006229AB" w:rsidRPr="004E70C3" w:rsidRDefault="00952BBE" w:rsidP="00952BBE">
      <w:pPr>
        <w:pStyle w:val="30"/>
        <w:shd w:val="clear" w:color="auto" w:fill="auto"/>
        <w:tabs>
          <w:tab w:val="left" w:leader="underscore" w:pos="10085"/>
        </w:tabs>
        <w:spacing w:before="0" w:after="0" w:line="240" w:lineRule="auto"/>
        <w:ind w:firstLine="0"/>
        <w:jc w:val="right"/>
        <w:rPr>
          <w:sz w:val="28"/>
          <w:szCs w:val="28"/>
        </w:rPr>
      </w:pPr>
      <w:r>
        <w:rPr>
          <w:sz w:val="28"/>
          <w:szCs w:val="28"/>
        </w:rPr>
        <w:t>Кому</w:t>
      </w:r>
      <w:r w:rsidR="006229AB" w:rsidRPr="004E70C3">
        <w:rPr>
          <w:sz w:val="28"/>
          <w:szCs w:val="28"/>
        </w:rPr>
        <w:t>__________</w:t>
      </w:r>
      <w:r>
        <w:rPr>
          <w:sz w:val="28"/>
          <w:szCs w:val="28"/>
        </w:rPr>
        <w:t>____________________</w:t>
      </w:r>
      <w:r w:rsidR="006229AB" w:rsidRPr="004E70C3">
        <w:rPr>
          <w:sz w:val="28"/>
          <w:szCs w:val="28"/>
        </w:rPr>
        <w:t>_______________</w:t>
      </w:r>
    </w:p>
    <w:p w:rsidR="008D295B" w:rsidRDefault="00FE3F5A" w:rsidP="00952BBE">
      <w:pPr>
        <w:pStyle w:val="40"/>
        <w:shd w:val="clear" w:color="auto" w:fill="auto"/>
        <w:spacing w:before="0" w:after="0" w:line="240" w:lineRule="auto"/>
        <w:ind w:firstLine="0"/>
        <w:jc w:val="right"/>
        <w:rPr>
          <w:sz w:val="28"/>
          <w:szCs w:val="28"/>
        </w:rPr>
      </w:pPr>
      <w:r w:rsidRPr="004E70C3">
        <w:rPr>
          <w:sz w:val="28"/>
          <w:szCs w:val="28"/>
        </w:rPr>
        <w:t xml:space="preserve">(фамилия, имя, отчество (при наличии) застройщика, </w:t>
      </w:r>
      <w:r w:rsidR="00952BBE">
        <w:rPr>
          <w:sz w:val="28"/>
          <w:szCs w:val="28"/>
        </w:rPr>
        <w:br/>
      </w:r>
      <w:r w:rsidRPr="004E70C3">
        <w:rPr>
          <w:sz w:val="28"/>
          <w:szCs w:val="28"/>
        </w:rPr>
        <w:t>ОГРНИП (для физического лица, зарегистрированного в качестве</w:t>
      </w:r>
      <w:r w:rsidR="00952BBE">
        <w:rPr>
          <w:sz w:val="28"/>
          <w:szCs w:val="28"/>
        </w:rPr>
        <w:br/>
      </w:r>
      <w:r w:rsidRPr="004E70C3">
        <w:rPr>
          <w:sz w:val="28"/>
          <w:szCs w:val="28"/>
        </w:rPr>
        <w:t xml:space="preserve"> индивидуального предпринимателя) - для физического лица,</w:t>
      </w:r>
      <w:r w:rsidR="00952BBE">
        <w:rPr>
          <w:sz w:val="28"/>
          <w:szCs w:val="28"/>
        </w:rPr>
        <w:br/>
      </w:r>
      <w:r w:rsidRPr="004E70C3">
        <w:rPr>
          <w:sz w:val="28"/>
          <w:szCs w:val="28"/>
        </w:rPr>
        <w:t xml:space="preserve"> полное наименование застройщика, ИНН</w:t>
      </w:r>
      <w:r w:rsidRPr="004E70C3">
        <w:rPr>
          <w:sz w:val="28"/>
          <w:szCs w:val="28"/>
        </w:rPr>
        <w:footnoteReference w:id="1"/>
      </w:r>
      <w:r w:rsidRPr="004E70C3">
        <w:rPr>
          <w:sz w:val="28"/>
          <w:szCs w:val="28"/>
        </w:rPr>
        <w:t>,</w:t>
      </w:r>
      <w:r w:rsidR="00952BBE">
        <w:rPr>
          <w:sz w:val="28"/>
          <w:szCs w:val="28"/>
        </w:rPr>
        <w:br/>
      </w:r>
      <w:r w:rsidRPr="004E70C3">
        <w:rPr>
          <w:sz w:val="28"/>
          <w:szCs w:val="28"/>
        </w:rPr>
        <w:t xml:space="preserve"> ОГРН - для юридического лица</w:t>
      </w:r>
    </w:p>
    <w:p w:rsidR="00952BBE" w:rsidRPr="004E70C3" w:rsidRDefault="00952BBE" w:rsidP="00952BBE">
      <w:pPr>
        <w:pStyle w:val="40"/>
        <w:shd w:val="clear" w:color="auto" w:fill="auto"/>
        <w:spacing w:before="0" w:after="0" w:line="240" w:lineRule="auto"/>
        <w:ind w:firstLine="0"/>
        <w:jc w:val="right"/>
        <w:rPr>
          <w:sz w:val="28"/>
          <w:szCs w:val="28"/>
        </w:rPr>
      </w:pPr>
      <w:r>
        <w:rPr>
          <w:sz w:val="28"/>
          <w:szCs w:val="28"/>
        </w:rPr>
        <w:t>_____________________________________________________________</w:t>
      </w:r>
    </w:p>
    <w:p w:rsidR="008D295B" w:rsidRPr="004E70C3" w:rsidRDefault="00FE3F5A" w:rsidP="00952BBE">
      <w:pPr>
        <w:pStyle w:val="40"/>
        <w:shd w:val="clear" w:color="auto" w:fill="auto"/>
        <w:spacing w:before="0" w:after="0" w:line="240" w:lineRule="auto"/>
        <w:ind w:firstLine="0"/>
        <w:jc w:val="right"/>
        <w:rPr>
          <w:sz w:val="28"/>
          <w:szCs w:val="28"/>
        </w:rPr>
      </w:pPr>
      <w:r w:rsidRPr="004E70C3">
        <w:rPr>
          <w:sz w:val="28"/>
          <w:szCs w:val="28"/>
        </w:rPr>
        <w:t>почтовый индекс и адрес, телефон, адрес электронной почты застройщика)</w:t>
      </w:r>
    </w:p>
    <w:p w:rsidR="006229AB" w:rsidRPr="004E70C3" w:rsidRDefault="006229AB" w:rsidP="00FE3F5A">
      <w:pPr>
        <w:pStyle w:val="141"/>
        <w:shd w:val="clear" w:color="auto" w:fill="auto"/>
        <w:spacing w:before="0" w:after="0" w:line="240" w:lineRule="auto"/>
        <w:ind w:firstLine="709"/>
        <w:rPr>
          <w:rStyle w:val="143pt"/>
          <w:sz w:val="28"/>
          <w:szCs w:val="28"/>
        </w:rPr>
      </w:pPr>
      <w:bookmarkStart w:id="16" w:name="bookmark219"/>
    </w:p>
    <w:p w:rsidR="00952BBE" w:rsidRDefault="00FE3F5A" w:rsidP="00FE3F5A">
      <w:pPr>
        <w:pStyle w:val="141"/>
        <w:shd w:val="clear" w:color="auto" w:fill="auto"/>
        <w:spacing w:before="0" w:after="0" w:line="240" w:lineRule="auto"/>
        <w:ind w:firstLine="709"/>
        <w:rPr>
          <w:rStyle w:val="143pt"/>
          <w:sz w:val="28"/>
          <w:szCs w:val="28"/>
        </w:rPr>
      </w:pPr>
      <w:r w:rsidRPr="004E70C3">
        <w:rPr>
          <w:rStyle w:val="143pt"/>
          <w:sz w:val="28"/>
          <w:szCs w:val="28"/>
        </w:rPr>
        <w:t xml:space="preserve">РЕШЕНИЕ </w:t>
      </w:r>
    </w:p>
    <w:p w:rsidR="00952BBE" w:rsidRDefault="00952BBE" w:rsidP="00FE3F5A">
      <w:pPr>
        <w:pStyle w:val="141"/>
        <w:shd w:val="clear" w:color="auto" w:fill="auto"/>
        <w:spacing w:before="0" w:after="0" w:line="240" w:lineRule="auto"/>
        <w:ind w:firstLine="709"/>
        <w:rPr>
          <w:sz w:val="28"/>
          <w:szCs w:val="28"/>
        </w:rPr>
      </w:pPr>
    </w:p>
    <w:p w:rsidR="008D295B" w:rsidRPr="004E70C3" w:rsidRDefault="00FE3F5A" w:rsidP="00FE3F5A">
      <w:pPr>
        <w:pStyle w:val="141"/>
        <w:shd w:val="clear" w:color="auto" w:fill="auto"/>
        <w:spacing w:before="0" w:after="0" w:line="240" w:lineRule="auto"/>
        <w:ind w:firstLine="709"/>
        <w:rPr>
          <w:sz w:val="28"/>
          <w:szCs w:val="28"/>
        </w:rPr>
      </w:pPr>
      <w:r w:rsidRPr="004E70C3">
        <w:rPr>
          <w:sz w:val="28"/>
          <w:szCs w:val="28"/>
        </w:rPr>
        <w:t>об отказе в приеме документов</w:t>
      </w:r>
      <w:bookmarkEnd w:id="16"/>
    </w:p>
    <w:p w:rsidR="00CF2816" w:rsidRDefault="00CF2816" w:rsidP="00FE3F5A">
      <w:pPr>
        <w:pStyle w:val="40"/>
        <w:shd w:val="clear" w:color="auto" w:fill="auto"/>
        <w:spacing w:before="0" w:after="0" w:line="240" w:lineRule="auto"/>
        <w:ind w:firstLine="709"/>
        <w:rPr>
          <w:i/>
          <w:sz w:val="24"/>
          <w:szCs w:val="24"/>
        </w:rPr>
      </w:pPr>
    </w:p>
    <w:p w:rsidR="00CF2816" w:rsidRDefault="00CF2816" w:rsidP="00FE3F5A">
      <w:pPr>
        <w:pStyle w:val="40"/>
        <w:shd w:val="clear" w:color="auto" w:fill="auto"/>
        <w:spacing w:before="0" w:after="0" w:line="240" w:lineRule="auto"/>
        <w:ind w:firstLine="709"/>
        <w:rPr>
          <w:i/>
          <w:sz w:val="24"/>
          <w:szCs w:val="24"/>
        </w:rPr>
      </w:pPr>
      <w:r>
        <w:rPr>
          <w:i/>
          <w:sz w:val="24"/>
          <w:szCs w:val="24"/>
        </w:rPr>
        <w:t>_________________________________________________________________________________________________________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(наименование уполномоченного на выдачу разрешений органа местного самоуправления)</w:t>
      </w:r>
    </w:p>
    <w:p w:rsidR="006229AB" w:rsidRPr="004E70C3" w:rsidRDefault="006229AB" w:rsidP="00FE3F5A">
      <w:pPr>
        <w:pStyle w:val="40"/>
        <w:shd w:val="clear" w:color="auto" w:fill="auto"/>
        <w:spacing w:before="0" w:after="0" w:line="240" w:lineRule="auto"/>
        <w:ind w:firstLine="709"/>
        <w:rPr>
          <w:sz w:val="28"/>
          <w:szCs w:val="28"/>
        </w:rPr>
      </w:pPr>
    </w:p>
    <w:p w:rsidR="008D295B" w:rsidRDefault="00FE3F5A" w:rsidP="00952BBE">
      <w:pPr>
        <w:pStyle w:val="30"/>
        <w:shd w:val="clear" w:color="auto" w:fill="auto"/>
        <w:spacing w:before="0" w:after="0" w:line="240" w:lineRule="auto"/>
        <w:ind w:firstLine="709"/>
        <w:jc w:val="both"/>
        <w:rPr>
          <w:sz w:val="28"/>
          <w:szCs w:val="28"/>
        </w:rPr>
      </w:pPr>
      <w:r w:rsidRPr="004E70C3">
        <w:rPr>
          <w:sz w:val="28"/>
          <w:szCs w:val="28"/>
        </w:rPr>
        <w:t xml:space="preserve">В приеме документов для предоставления услуги </w:t>
      </w:r>
      <w:r w:rsidR="006229AB" w:rsidRPr="004E70C3">
        <w:rPr>
          <w:sz w:val="28"/>
          <w:szCs w:val="28"/>
        </w:rPr>
        <w:t>«</w:t>
      </w:r>
      <w:r w:rsidRPr="004E70C3">
        <w:rPr>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6229AB" w:rsidRPr="004E70C3">
        <w:rPr>
          <w:sz w:val="28"/>
          <w:szCs w:val="28"/>
        </w:rPr>
        <w:t>»</w:t>
      </w:r>
      <w:r w:rsidRPr="004E70C3">
        <w:rPr>
          <w:sz w:val="28"/>
          <w:szCs w:val="28"/>
        </w:rPr>
        <w:t xml:space="preserve"> Вам отказано по следующим основаниям:</w:t>
      </w:r>
    </w:p>
    <w:tbl>
      <w:tblPr>
        <w:tblW w:w="5000" w:type="pct"/>
        <w:tblLook w:val="04A0" w:firstRow="1" w:lastRow="0" w:firstColumn="1" w:lastColumn="0" w:noHBand="0" w:noVBand="1"/>
      </w:tblPr>
      <w:tblGrid>
        <w:gridCol w:w="2301"/>
        <w:gridCol w:w="4099"/>
        <w:gridCol w:w="3313"/>
      </w:tblGrid>
      <w:tr w:rsidR="00952BBE" w:rsidRPr="00952BBE" w:rsidTr="00445D05">
        <w:trPr>
          <w:trHeight w:val="600"/>
        </w:trPr>
        <w:tc>
          <w:tcPr>
            <w:tcW w:w="1383" w:type="pct"/>
            <w:tcBorders>
              <w:top w:val="single" w:sz="8" w:space="0" w:color="auto"/>
              <w:left w:val="single" w:sz="8" w:space="0" w:color="auto"/>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 пункта Административного регламента</w:t>
            </w:r>
          </w:p>
        </w:tc>
        <w:tc>
          <w:tcPr>
            <w:tcW w:w="2496"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Наименование основания для отказа в соответствии с Административным регламентом</w:t>
            </w:r>
          </w:p>
        </w:tc>
        <w:tc>
          <w:tcPr>
            <w:tcW w:w="1120"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Разъяснение причин отказа в приеме документов</w:t>
            </w:r>
          </w:p>
        </w:tc>
      </w:tr>
      <w:tr w:rsidR="00952BBE" w:rsidRPr="00952BBE" w:rsidTr="00445D05">
        <w:trPr>
          <w:trHeight w:val="9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"а"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какое ведомство предоставляет услугу, информация о его местонахождении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"б"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jc w:val="both"/>
              <w:rPr>
                <w:rFonts w:ascii="Arial" w:eastAsia="Times New Roman" w:hAnsi="Arial" w:cs="Arial"/>
                <w:color w:val="auto"/>
              </w:rPr>
            </w:pPr>
            <w:r w:rsidRPr="00952BBE">
              <w:rPr>
                <w:rFonts w:ascii="Times New Roman" w:eastAsia="Times New Roman" w:hAnsi="Times New Roman" w:cs="Times New Roman"/>
                <w:color w:val="auto"/>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w:t>
            </w:r>
            <w:r w:rsidRPr="00952BBE">
              <w:rPr>
                <w:rFonts w:ascii="Times New Roman" w:eastAsia="Times New Roman" w:hAnsi="Times New Roman" w:cs="Times New Roman"/>
                <w:color w:val="auto"/>
              </w:rPr>
              <w:lastRenderedPageBreak/>
              <w:t>представителя заявителя, в случае обращения за предоставлением услуги указанным лицом)</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lastRenderedPageBreak/>
              <w:t>Указывается исчерпывающий перечень документов, утративших силу</w:t>
            </w:r>
          </w:p>
        </w:tc>
      </w:tr>
      <w:tr w:rsidR="00952BBE" w:rsidRPr="00952BBE" w:rsidTr="00445D05">
        <w:trPr>
          <w:trHeight w:val="3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lastRenderedPageBreak/>
              <w:t>подпункт"в"</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документы содержат</w:t>
            </w:r>
          </w:p>
        </w:tc>
        <w:tc>
          <w:tcPr>
            <w:tcW w:w="1120"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подчистки и исправления текста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"г"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содержащих повреждения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"д"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w:t>
            </w:r>
            <w:r w:rsidR="006753EC">
              <w:rPr>
                <w:rFonts w:ascii="Times New Roman" w:eastAsia="Times New Roman" w:hAnsi="Times New Roman" w:cs="Times New Roman"/>
                <w:color w:val="auto"/>
              </w:rPr>
              <w:t>34</w:t>
            </w:r>
            <w:r w:rsidRPr="00952BBE">
              <w:rPr>
                <w:rFonts w:ascii="Times New Roman" w:eastAsia="Times New Roman" w:hAnsi="Times New Roman" w:cs="Times New Roman"/>
                <w:color w:val="auto"/>
              </w:rPr>
              <w:t>-2.</w:t>
            </w:r>
            <w:r w:rsidR="006753EC">
              <w:rPr>
                <w:rFonts w:ascii="Times New Roman" w:eastAsia="Times New Roman" w:hAnsi="Times New Roman" w:cs="Times New Roman"/>
                <w:color w:val="auto"/>
              </w:rPr>
              <w:t>36</w:t>
            </w:r>
            <w:r w:rsidRPr="00952BBE">
              <w:rPr>
                <w:rFonts w:ascii="Times New Roman" w:eastAsia="Times New Roman" w:hAnsi="Times New Roman" w:cs="Times New Roman"/>
                <w:color w:val="auto"/>
              </w:rPr>
              <w:t xml:space="preserve"> Административного регламента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поданных с нарушением указанных требований, а также нарушенные требования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"е"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электронных документов, не соответствующих указанному критерию</w:t>
            </w:r>
          </w:p>
        </w:tc>
      </w:tr>
    </w:tbl>
    <w:p w:rsidR="00952BBE" w:rsidRDefault="00952BBE" w:rsidP="00952BBE">
      <w:pPr>
        <w:pStyle w:val="30"/>
        <w:shd w:val="clear" w:color="auto" w:fill="auto"/>
        <w:spacing w:before="0" w:after="0" w:line="240" w:lineRule="auto"/>
        <w:ind w:firstLine="709"/>
        <w:jc w:val="both"/>
        <w:rPr>
          <w:sz w:val="28"/>
          <w:szCs w:val="28"/>
        </w:rPr>
      </w:pPr>
    </w:p>
    <w:p w:rsidR="00952BBE" w:rsidRDefault="00952BBE" w:rsidP="00952BBE">
      <w:pPr>
        <w:pStyle w:val="30"/>
        <w:shd w:val="clear" w:color="auto" w:fill="auto"/>
        <w:spacing w:before="0" w:after="0" w:line="240" w:lineRule="auto"/>
        <w:ind w:firstLine="709"/>
        <w:jc w:val="both"/>
        <w:rPr>
          <w:sz w:val="28"/>
          <w:szCs w:val="28"/>
        </w:rPr>
      </w:pPr>
      <w:r w:rsidRPr="00CF2816">
        <w:rPr>
          <w:sz w:val="24"/>
          <w:szCs w:val="24"/>
        </w:rPr>
        <w:t>Дополнительно информируем</w:t>
      </w:r>
      <w:r>
        <w:rPr>
          <w:sz w:val="28"/>
          <w:szCs w:val="28"/>
        </w:rPr>
        <w:t>:________________________________________</w:t>
      </w:r>
      <w:r w:rsidR="00061F99">
        <w:rPr>
          <w:sz w:val="28"/>
          <w:szCs w:val="28"/>
        </w:rPr>
        <w:t>_________________</w:t>
      </w:r>
    </w:p>
    <w:p w:rsidR="00952BBE" w:rsidRDefault="00952BBE" w:rsidP="00952BBE">
      <w:pPr>
        <w:pStyle w:val="30"/>
        <w:shd w:val="clear" w:color="auto" w:fill="auto"/>
        <w:spacing w:before="0" w:after="0" w:line="240" w:lineRule="auto"/>
        <w:ind w:firstLine="0"/>
        <w:jc w:val="both"/>
        <w:rPr>
          <w:sz w:val="28"/>
          <w:szCs w:val="28"/>
        </w:rPr>
      </w:pPr>
      <w:r>
        <w:rPr>
          <w:sz w:val="28"/>
          <w:szCs w:val="28"/>
        </w:rPr>
        <w:t>___________________________________________________________________</w:t>
      </w:r>
    </w:p>
    <w:p w:rsidR="00952BBE" w:rsidRPr="00952BBE" w:rsidRDefault="00952BBE" w:rsidP="00952BBE">
      <w:pPr>
        <w:pStyle w:val="30"/>
        <w:shd w:val="clear" w:color="auto" w:fill="auto"/>
        <w:spacing w:before="0" w:after="0" w:line="240" w:lineRule="auto"/>
        <w:ind w:firstLine="709"/>
        <w:rPr>
          <w:i/>
          <w:sz w:val="24"/>
          <w:szCs w:val="24"/>
        </w:rPr>
      </w:pPr>
      <w:r w:rsidRPr="00952BBE">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D295B" w:rsidRDefault="00FE3F5A" w:rsidP="00FE3F5A">
      <w:pPr>
        <w:pStyle w:val="30"/>
        <w:shd w:val="clear" w:color="auto" w:fill="auto"/>
        <w:spacing w:before="0" w:after="0" w:line="240" w:lineRule="auto"/>
        <w:ind w:firstLine="709"/>
        <w:jc w:val="left"/>
        <w:rPr>
          <w:sz w:val="28"/>
          <w:szCs w:val="28"/>
        </w:rPr>
      </w:pPr>
      <w:r w:rsidRPr="004E70C3">
        <w:rPr>
          <w:sz w:val="28"/>
          <w:szCs w:val="28"/>
        </w:rPr>
        <w:t>Приложение:</w:t>
      </w:r>
      <w:r w:rsidR="00952BBE">
        <w:rPr>
          <w:sz w:val="28"/>
          <w:szCs w:val="28"/>
        </w:rPr>
        <w:t>___________________________________________________</w:t>
      </w:r>
    </w:p>
    <w:p w:rsidR="00952BBE" w:rsidRPr="004E70C3" w:rsidRDefault="00952BBE" w:rsidP="00952BBE">
      <w:pPr>
        <w:pStyle w:val="30"/>
        <w:shd w:val="clear" w:color="auto" w:fill="auto"/>
        <w:spacing w:before="0" w:after="0" w:line="240" w:lineRule="auto"/>
        <w:ind w:firstLine="0"/>
        <w:jc w:val="left"/>
        <w:rPr>
          <w:sz w:val="28"/>
          <w:szCs w:val="28"/>
        </w:rPr>
      </w:pPr>
      <w:r>
        <w:rPr>
          <w:sz w:val="28"/>
          <w:szCs w:val="28"/>
        </w:rPr>
        <w:t>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(прилагаются документы, представленные заявителем)</w:t>
      </w:r>
    </w:p>
    <w:p w:rsidR="00952BBE" w:rsidRPr="004E70C3" w:rsidRDefault="00952BBE" w:rsidP="00FE3F5A">
      <w:pPr>
        <w:pStyle w:val="11"/>
        <w:shd w:val="clear" w:color="auto" w:fill="auto"/>
        <w:spacing w:before="0" w:line="240" w:lineRule="auto"/>
        <w:ind w:firstLine="709"/>
        <w:jc w:val="right"/>
        <w:rPr>
          <w:rStyle w:val="91"/>
          <w:sz w:val="28"/>
          <w:szCs w:val="28"/>
        </w:rPr>
      </w:pPr>
    </w:p>
    <w:p w:rsidR="00952BBE" w:rsidRDefault="00952BBE" w:rsidP="00952BBE">
      <w:pPr>
        <w:jc w:val="center"/>
        <w:rPr>
          <w:rFonts w:ascii="Times New Roman" w:hAnsi="Times New Roman" w:cs="Times New Roman"/>
          <w:sz w:val="28"/>
          <w:szCs w:val="28"/>
        </w:rPr>
      </w:pPr>
      <w:r>
        <w:rPr>
          <w:rFonts w:ascii="Times New Roman" w:hAnsi="Times New Roman" w:cs="Times New Roman"/>
          <w:sz w:val="28"/>
          <w:szCs w:val="28"/>
        </w:rPr>
        <w:t>_________________                       ______________                  ___________________</w:t>
      </w:r>
    </w:p>
    <w:p w:rsidR="00D71875" w:rsidRDefault="00952BBE" w:rsidP="00952BBE">
      <w:pPr>
        <w:jc w:val="center"/>
        <w:rPr>
          <w:rStyle w:val="91"/>
          <w:rFonts w:eastAsia="Arial Unicode MS"/>
          <w:sz w:val="28"/>
          <w:szCs w:val="28"/>
        </w:rPr>
      </w:pPr>
      <w:r>
        <w:rPr>
          <w:rFonts w:ascii="Times New Roman" w:hAnsi="Times New Roman" w:cs="Times New Roman"/>
          <w:sz w:val="28"/>
          <w:szCs w:val="28"/>
        </w:rPr>
        <w:t>(должность)                               (подпись)                                      (ФИО)</w:t>
      </w:r>
    </w:p>
    <w:sectPr w:rsidR="00D71875" w:rsidSect="00061F99">
      <w:headerReference w:type="even" r:id="rId15"/>
      <w:headerReference w:type="default" r:id="rId16"/>
      <w:pgSz w:w="11907" w:h="16839" w:code="9"/>
      <w:pgMar w:top="1134" w:right="850" w:bottom="1134" w:left="15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84E" w:rsidRDefault="0059084E" w:rsidP="008D295B">
      <w:r>
        <w:separator/>
      </w:r>
    </w:p>
  </w:endnote>
  <w:endnote w:type="continuationSeparator" w:id="0">
    <w:p w:rsidR="0059084E" w:rsidRDefault="0059084E" w:rsidP="008D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84E" w:rsidRDefault="0059084E">
      <w:r>
        <w:separator/>
      </w:r>
    </w:p>
  </w:footnote>
  <w:footnote w:type="continuationSeparator" w:id="0">
    <w:p w:rsidR="0059084E" w:rsidRDefault="0059084E">
      <w:r>
        <w:continuationSeparator/>
      </w:r>
    </w:p>
  </w:footnote>
  <w:footnote w:id="1">
    <w:p w:rsidR="00F0799C" w:rsidRDefault="00F0799C">
      <w:pPr>
        <w:pStyle w:val="20"/>
        <w:shd w:val="clear" w:color="auto" w:fill="auto"/>
        <w:spacing w:before="0" w:line="220" w:lineRule="exact"/>
        <w:ind w:left="140"/>
      </w:pPr>
      <w:r>
        <w:footnoteRef/>
      </w:r>
      <w: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9C" w:rsidRDefault="00F0799C">
    <w:pPr>
      <w:pStyle w:val="a8"/>
      <w:framePr w:w="11904" w:h="163" w:wrap="none" w:vAnchor="text" w:hAnchor="page" w:x="2467" w:y="4245"/>
      <w:shd w:val="clear" w:color="auto" w:fill="auto"/>
      <w:ind w:left="604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9C" w:rsidRDefault="00F0799C">
    <w:pPr>
      <w:pStyle w:val="a8"/>
      <w:framePr w:w="11904" w:h="163" w:wrap="none" w:vAnchor="text" w:hAnchor="page" w:x="2467" w:y="4245"/>
      <w:shd w:val="clear" w:color="auto" w:fill="auto"/>
      <w:ind w:left="604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22658"/>
    <w:multiLevelType w:val="multilevel"/>
    <w:tmpl w:val="7E8416D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691221"/>
    <w:multiLevelType w:val="multilevel"/>
    <w:tmpl w:val="6D2EF19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51133C"/>
    <w:multiLevelType w:val="multilevel"/>
    <w:tmpl w:val="1DD4B2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474C42"/>
    <w:multiLevelType w:val="multilevel"/>
    <w:tmpl w:val="A264604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880336"/>
    <w:multiLevelType w:val="multilevel"/>
    <w:tmpl w:val="749CE61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02008C"/>
    <w:multiLevelType w:val="multilevel"/>
    <w:tmpl w:val="63C27FE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813E96"/>
    <w:multiLevelType w:val="multilevel"/>
    <w:tmpl w:val="9970E682"/>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636E36"/>
    <w:multiLevelType w:val="multilevel"/>
    <w:tmpl w:val="DFB83A3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521298"/>
    <w:multiLevelType w:val="multilevel"/>
    <w:tmpl w:val="F22283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801971"/>
    <w:multiLevelType w:val="multilevel"/>
    <w:tmpl w:val="56B263D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5A2FC7"/>
    <w:multiLevelType w:val="multilevel"/>
    <w:tmpl w:val="5E869D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B77A8D"/>
    <w:multiLevelType w:val="multilevel"/>
    <w:tmpl w:val="A2EA98F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B3C18"/>
    <w:multiLevelType w:val="multilevel"/>
    <w:tmpl w:val="3A80CE7C"/>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6E2BEE"/>
    <w:multiLevelType w:val="multilevel"/>
    <w:tmpl w:val="F1B41DC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D20B28"/>
    <w:multiLevelType w:val="multilevel"/>
    <w:tmpl w:val="808855DC"/>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0EF34BD"/>
    <w:multiLevelType w:val="multilevel"/>
    <w:tmpl w:val="E9C2454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250219D"/>
    <w:multiLevelType w:val="multilevel"/>
    <w:tmpl w:val="8E7A83E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26E0C40"/>
    <w:multiLevelType w:val="multilevel"/>
    <w:tmpl w:val="27961EC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3AB14FF"/>
    <w:multiLevelType w:val="multilevel"/>
    <w:tmpl w:val="70E8FAF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53F0D39"/>
    <w:multiLevelType w:val="multilevel"/>
    <w:tmpl w:val="F02A150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C50C32"/>
    <w:multiLevelType w:val="multilevel"/>
    <w:tmpl w:val="067C3B5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3A04C2"/>
    <w:multiLevelType w:val="multilevel"/>
    <w:tmpl w:val="839C928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AF068E"/>
    <w:multiLevelType w:val="multilevel"/>
    <w:tmpl w:val="262823C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99553DA"/>
    <w:multiLevelType w:val="multilevel"/>
    <w:tmpl w:val="295CFAE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C2E7AB8"/>
    <w:multiLevelType w:val="multilevel"/>
    <w:tmpl w:val="68A856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B61FE4"/>
    <w:multiLevelType w:val="multilevel"/>
    <w:tmpl w:val="2CAC4E1C"/>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F70125"/>
    <w:multiLevelType w:val="multilevel"/>
    <w:tmpl w:val="4352306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CFE7B32"/>
    <w:multiLevelType w:val="multilevel"/>
    <w:tmpl w:val="0F1890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303493"/>
    <w:multiLevelType w:val="multilevel"/>
    <w:tmpl w:val="4C6889E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5F3E10"/>
    <w:multiLevelType w:val="multilevel"/>
    <w:tmpl w:val="5F12B24C"/>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6D220B"/>
    <w:multiLevelType w:val="multilevel"/>
    <w:tmpl w:val="8806C7DC"/>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CCC3D34"/>
    <w:multiLevelType w:val="multilevel"/>
    <w:tmpl w:val="512C8D9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0F3DEF"/>
    <w:multiLevelType w:val="multilevel"/>
    <w:tmpl w:val="7B701A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1510A9"/>
    <w:multiLevelType w:val="multilevel"/>
    <w:tmpl w:val="9E56DC74"/>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95452C"/>
    <w:multiLevelType w:val="multilevel"/>
    <w:tmpl w:val="C4825C38"/>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EA709EB"/>
    <w:multiLevelType w:val="multilevel"/>
    <w:tmpl w:val="5E48548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8E72127"/>
    <w:multiLevelType w:val="multilevel"/>
    <w:tmpl w:val="0A4E977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9D7222B"/>
    <w:multiLevelType w:val="multilevel"/>
    <w:tmpl w:val="0CA4713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AD7B56"/>
    <w:multiLevelType w:val="multilevel"/>
    <w:tmpl w:val="D5D4E386"/>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D040A20"/>
    <w:multiLevelType w:val="multilevel"/>
    <w:tmpl w:val="4DA4F56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DE71909"/>
    <w:multiLevelType w:val="multilevel"/>
    <w:tmpl w:val="44C0DC3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E0D3C7F"/>
    <w:multiLevelType w:val="multilevel"/>
    <w:tmpl w:val="1930985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0F0159"/>
    <w:multiLevelType w:val="multilevel"/>
    <w:tmpl w:val="E41A5D3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34E46A9"/>
    <w:multiLevelType w:val="multilevel"/>
    <w:tmpl w:val="F2C035CE"/>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8C86E4C"/>
    <w:multiLevelType w:val="multilevel"/>
    <w:tmpl w:val="51B4FA4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E62452"/>
    <w:multiLevelType w:val="multilevel"/>
    <w:tmpl w:val="4F4EBC8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E736887"/>
    <w:multiLevelType w:val="multilevel"/>
    <w:tmpl w:val="B3F42C2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F566701"/>
    <w:multiLevelType w:val="multilevel"/>
    <w:tmpl w:val="B27CE6F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5"/>
  </w:num>
  <w:num w:numId="3">
    <w:abstractNumId w:val="16"/>
  </w:num>
  <w:num w:numId="4">
    <w:abstractNumId w:val="13"/>
  </w:num>
  <w:num w:numId="5">
    <w:abstractNumId w:val="1"/>
  </w:num>
  <w:num w:numId="6">
    <w:abstractNumId w:val="2"/>
  </w:num>
  <w:num w:numId="7">
    <w:abstractNumId w:val="24"/>
  </w:num>
  <w:num w:numId="8">
    <w:abstractNumId w:val="10"/>
  </w:num>
  <w:num w:numId="9">
    <w:abstractNumId w:val="3"/>
  </w:num>
  <w:num w:numId="10">
    <w:abstractNumId w:val="38"/>
  </w:num>
  <w:num w:numId="11">
    <w:abstractNumId w:val="14"/>
  </w:num>
  <w:num w:numId="12">
    <w:abstractNumId w:val="11"/>
  </w:num>
  <w:num w:numId="13">
    <w:abstractNumId w:val="18"/>
  </w:num>
  <w:num w:numId="14">
    <w:abstractNumId w:val="48"/>
  </w:num>
  <w:num w:numId="15">
    <w:abstractNumId w:val="23"/>
  </w:num>
  <w:num w:numId="16">
    <w:abstractNumId w:val="21"/>
  </w:num>
  <w:num w:numId="17">
    <w:abstractNumId w:val="6"/>
  </w:num>
  <w:num w:numId="18">
    <w:abstractNumId w:val="31"/>
  </w:num>
  <w:num w:numId="19">
    <w:abstractNumId w:val="37"/>
  </w:num>
  <w:num w:numId="20">
    <w:abstractNumId w:val="46"/>
  </w:num>
  <w:num w:numId="21">
    <w:abstractNumId w:val="32"/>
  </w:num>
  <w:num w:numId="22">
    <w:abstractNumId w:val="47"/>
  </w:num>
  <w:num w:numId="23">
    <w:abstractNumId w:val="5"/>
  </w:num>
  <w:num w:numId="24">
    <w:abstractNumId w:val="39"/>
  </w:num>
  <w:num w:numId="25">
    <w:abstractNumId w:val="33"/>
  </w:num>
  <w:num w:numId="26">
    <w:abstractNumId w:val="30"/>
  </w:num>
  <w:num w:numId="27">
    <w:abstractNumId w:val="34"/>
  </w:num>
  <w:num w:numId="28">
    <w:abstractNumId w:val="7"/>
  </w:num>
  <w:num w:numId="29">
    <w:abstractNumId w:val="35"/>
  </w:num>
  <w:num w:numId="30">
    <w:abstractNumId w:val="45"/>
  </w:num>
  <w:num w:numId="31">
    <w:abstractNumId w:val="26"/>
  </w:num>
  <w:num w:numId="32">
    <w:abstractNumId w:val="42"/>
  </w:num>
  <w:num w:numId="33">
    <w:abstractNumId w:val="40"/>
  </w:num>
  <w:num w:numId="34">
    <w:abstractNumId w:val="19"/>
  </w:num>
  <w:num w:numId="35">
    <w:abstractNumId w:val="20"/>
  </w:num>
  <w:num w:numId="36">
    <w:abstractNumId w:val="22"/>
  </w:num>
  <w:num w:numId="37">
    <w:abstractNumId w:val="0"/>
  </w:num>
  <w:num w:numId="38">
    <w:abstractNumId w:val="49"/>
  </w:num>
  <w:num w:numId="39">
    <w:abstractNumId w:val="27"/>
  </w:num>
  <w:num w:numId="40">
    <w:abstractNumId w:val="8"/>
  </w:num>
  <w:num w:numId="41">
    <w:abstractNumId w:val="9"/>
  </w:num>
  <w:num w:numId="42">
    <w:abstractNumId w:val="15"/>
  </w:num>
  <w:num w:numId="43">
    <w:abstractNumId w:val="17"/>
  </w:num>
  <w:num w:numId="44">
    <w:abstractNumId w:val="43"/>
  </w:num>
  <w:num w:numId="45">
    <w:abstractNumId w:val="41"/>
  </w:num>
  <w:num w:numId="46">
    <w:abstractNumId w:val="44"/>
  </w:num>
  <w:num w:numId="47">
    <w:abstractNumId w:val="36"/>
  </w:num>
  <w:num w:numId="48">
    <w:abstractNumId w:val="12"/>
  </w:num>
  <w:num w:numId="49">
    <w:abstractNumId w:val="2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95B"/>
    <w:rsid w:val="00061F99"/>
    <w:rsid w:val="000835B1"/>
    <w:rsid w:val="000B2E23"/>
    <w:rsid w:val="000C5C79"/>
    <w:rsid w:val="0010004C"/>
    <w:rsid w:val="00143024"/>
    <w:rsid w:val="001435C6"/>
    <w:rsid w:val="00152C5E"/>
    <w:rsid w:val="00157077"/>
    <w:rsid w:val="00195B7B"/>
    <w:rsid w:val="001A5680"/>
    <w:rsid w:val="001B465B"/>
    <w:rsid w:val="00217C02"/>
    <w:rsid w:val="00223C81"/>
    <w:rsid w:val="00235F16"/>
    <w:rsid w:val="002451C3"/>
    <w:rsid w:val="00280BD1"/>
    <w:rsid w:val="00325752"/>
    <w:rsid w:val="00345AE6"/>
    <w:rsid w:val="00356F04"/>
    <w:rsid w:val="003A00C6"/>
    <w:rsid w:val="00403354"/>
    <w:rsid w:val="00403968"/>
    <w:rsid w:val="00445D05"/>
    <w:rsid w:val="00451D72"/>
    <w:rsid w:val="004962F9"/>
    <w:rsid w:val="004A10C2"/>
    <w:rsid w:val="004C53B4"/>
    <w:rsid w:val="004E605B"/>
    <w:rsid w:val="004E70C3"/>
    <w:rsid w:val="005063E4"/>
    <w:rsid w:val="00526F66"/>
    <w:rsid w:val="0059084E"/>
    <w:rsid w:val="005B0438"/>
    <w:rsid w:val="005B1352"/>
    <w:rsid w:val="005C3C80"/>
    <w:rsid w:val="006229AB"/>
    <w:rsid w:val="0062508F"/>
    <w:rsid w:val="006334A3"/>
    <w:rsid w:val="00635527"/>
    <w:rsid w:val="00650957"/>
    <w:rsid w:val="006512E2"/>
    <w:rsid w:val="006753EC"/>
    <w:rsid w:val="00692BBF"/>
    <w:rsid w:val="00703D69"/>
    <w:rsid w:val="00760B5A"/>
    <w:rsid w:val="00786171"/>
    <w:rsid w:val="007F32AF"/>
    <w:rsid w:val="00824183"/>
    <w:rsid w:val="00826B24"/>
    <w:rsid w:val="00846F2A"/>
    <w:rsid w:val="00852340"/>
    <w:rsid w:val="00873EE4"/>
    <w:rsid w:val="00891A30"/>
    <w:rsid w:val="00893B58"/>
    <w:rsid w:val="008D295B"/>
    <w:rsid w:val="008F1283"/>
    <w:rsid w:val="00904023"/>
    <w:rsid w:val="00952BBE"/>
    <w:rsid w:val="0095629D"/>
    <w:rsid w:val="009D2BFF"/>
    <w:rsid w:val="00A225B8"/>
    <w:rsid w:val="00B55161"/>
    <w:rsid w:val="00BC4F72"/>
    <w:rsid w:val="00BD2EB8"/>
    <w:rsid w:val="00C40EEC"/>
    <w:rsid w:val="00CB241F"/>
    <w:rsid w:val="00CB42A7"/>
    <w:rsid w:val="00CF2816"/>
    <w:rsid w:val="00D23E72"/>
    <w:rsid w:val="00D71875"/>
    <w:rsid w:val="00D73549"/>
    <w:rsid w:val="00DD3914"/>
    <w:rsid w:val="00E266C6"/>
    <w:rsid w:val="00E426C7"/>
    <w:rsid w:val="00E76346"/>
    <w:rsid w:val="00EF15FA"/>
    <w:rsid w:val="00F0799C"/>
    <w:rsid w:val="00F615B8"/>
    <w:rsid w:val="00F82942"/>
    <w:rsid w:val="00FE3F5A"/>
    <w:rsid w:val="00FE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CD4C3-4263-4A83-A059-D40579F43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D295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D295B"/>
    <w:rPr>
      <w:color w:val="0066CC"/>
      <w:u w:val="single"/>
    </w:rPr>
  </w:style>
  <w:style w:type="character" w:customStyle="1" w:styleId="a4">
    <w:name w:val="Сноска_"/>
    <w:basedOn w:val="a0"/>
    <w:link w:val="a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8D295B"/>
    <w:pPr>
      <w:shd w:val="clear" w:color="auto" w:fill="FFFFFF"/>
      <w:spacing w:after="60" w:line="0" w:lineRule="atLeast"/>
    </w:pPr>
    <w:rPr>
      <w:rFonts w:ascii="Times New Roman" w:eastAsia="Times New Roman" w:hAnsi="Times New Roman" w:cs="Times New Roman"/>
      <w:sz w:val="19"/>
      <w:szCs w:val="19"/>
    </w:rPr>
  </w:style>
  <w:style w:type="character" w:customStyle="1" w:styleId="2">
    <w:name w:val="Сноска (2)_"/>
    <w:basedOn w:val="a0"/>
    <w:link w:val="2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20">
    <w:name w:val="Сноска (2)"/>
    <w:basedOn w:val="a"/>
    <w:link w:val="2"/>
    <w:rsid w:val="008D295B"/>
    <w:pPr>
      <w:shd w:val="clear" w:color="auto" w:fill="FFFFFF"/>
      <w:spacing w:before="600" w:line="0" w:lineRule="atLeast"/>
    </w:pPr>
    <w:rPr>
      <w:rFonts w:ascii="Times New Roman" w:eastAsia="Times New Roman" w:hAnsi="Times New Roman" w:cs="Times New Roman"/>
      <w:sz w:val="22"/>
      <w:szCs w:val="22"/>
    </w:rPr>
  </w:style>
  <w:style w:type="character" w:customStyle="1" w:styleId="21">
    <w:name w:val="Основной текст (2)_"/>
    <w:basedOn w:val="a0"/>
    <w:link w:val="22"/>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8D295B"/>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1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1"/>
    <w:basedOn w:val="a"/>
    <w:link w:val="a6"/>
    <w:rsid w:val="008D295B"/>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3">
    <w:name w:val="Основной текст (3)_"/>
    <w:basedOn w:val="a0"/>
    <w:link w:val="3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30">
    <w:name w:val="Основной текст (3)"/>
    <w:basedOn w:val="a"/>
    <w:link w:val="3"/>
    <w:rsid w:val="008D295B"/>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character" w:customStyle="1" w:styleId="4">
    <w:name w:val="Основной текст (4)_"/>
    <w:basedOn w:val="a0"/>
    <w:link w:val="40"/>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40">
    <w:name w:val="Основной текст (4)"/>
    <w:basedOn w:val="a"/>
    <w:link w:val="4"/>
    <w:rsid w:val="008D295B"/>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character" w:customStyle="1" w:styleId="5">
    <w:name w:val="Основной текст (5)_"/>
    <w:basedOn w:val="a0"/>
    <w:link w:val="50"/>
    <w:rsid w:val="008D295B"/>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8D295B"/>
    <w:pPr>
      <w:shd w:val="clear" w:color="auto" w:fill="FFFFFF"/>
      <w:spacing w:after="240" w:line="0" w:lineRule="atLeast"/>
      <w:jc w:val="center"/>
    </w:pPr>
    <w:rPr>
      <w:rFonts w:ascii="Times New Roman" w:eastAsia="Times New Roman" w:hAnsi="Times New Roman" w:cs="Times New Roman"/>
      <w:i/>
      <w:iCs/>
      <w:sz w:val="22"/>
      <w:szCs w:val="22"/>
    </w:rPr>
  </w:style>
  <w:style w:type="character" w:customStyle="1" w:styleId="a7">
    <w:name w:val="Колонтитул_"/>
    <w:basedOn w:val="a0"/>
    <w:link w:val="a8"/>
    <w:rsid w:val="008D295B"/>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8D295B"/>
    <w:pPr>
      <w:shd w:val="clear" w:color="auto" w:fill="FFFFFF"/>
    </w:pPr>
    <w:rPr>
      <w:rFonts w:ascii="Times New Roman" w:eastAsia="Times New Roman" w:hAnsi="Times New Roman" w:cs="Times New Roman"/>
      <w:sz w:val="20"/>
      <w:szCs w:val="20"/>
    </w:rPr>
  </w:style>
  <w:style w:type="character" w:customStyle="1" w:styleId="TrebuchetMS95pt">
    <w:name w:val="Колонтитул + Trebuchet MS;9;5 pt"/>
    <w:basedOn w:val="a7"/>
    <w:rsid w:val="008D295B"/>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70">
    <w:name w:val="Основной текст (7)"/>
    <w:basedOn w:val="a"/>
    <w:link w:val="7"/>
    <w:rsid w:val="008D295B"/>
    <w:pPr>
      <w:shd w:val="clear" w:color="auto" w:fill="FFFFFF"/>
      <w:spacing w:line="0" w:lineRule="atLeast"/>
    </w:pPr>
    <w:rPr>
      <w:rFonts w:ascii="Times New Roman" w:eastAsia="Times New Roman" w:hAnsi="Times New Roman" w:cs="Times New Roman"/>
      <w:i/>
      <w:iCs/>
      <w:sz w:val="27"/>
      <w:szCs w:val="27"/>
    </w:rPr>
  </w:style>
  <w:style w:type="character" w:customStyle="1" w:styleId="6">
    <w:name w:val="Основной текст (6)_"/>
    <w:basedOn w:val="a0"/>
    <w:link w:val="60"/>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paragraph" w:customStyle="1" w:styleId="60">
    <w:name w:val="Основной текст (6)"/>
    <w:basedOn w:val="a"/>
    <w:link w:val="6"/>
    <w:rsid w:val="008D295B"/>
    <w:pPr>
      <w:shd w:val="clear" w:color="auto" w:fill="FFFFFF"/>
      <w:spacing w:line="176" w:lineRule="exact"/>
      <w:jc w:val="both"/>
    </w:pPr>
    <w:rPr>
      <w:rFonts w:ascii="MS Reference Sans Serif" w:eastAsia="MS Reference Sans Serif" w:hAnsi="MS Reference Sans Serif" w:cs="MS Reference Sans Serif"/>
      <w:sz w:val="12"/>
      <w:szCs w:val="12"/>
    </w:rPr>
  </w:style>
  <w:style w:type="character" w:customStyle="1" w:styleId="6TimesNewRoman7pt">
    <w:name w:val="Основной текст (6) + Times New Roman;7 pt;Полужирный"/>
    <w:basedOn w:val="6"/>
    <w:rsid w:val="008D295B"/>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80">
    <w:name w:val="Основной текст (8)"/>
    <w:basedOn w:val="a"/>
    <w:link w:val="8"/>
    <w:rsid w:val="008D295B"/>
    <w:pPr>
      <w:shd w:val="clear" w:color="auto" w:fill="FFFFFF"/>
      <w:spacing w:before="120" w:line="209" w:lineRule="exact"/>
      <w:jc w:val="both"/>
    </w:pPr>
    <w:rPr>
      <w:rFonts w:ascii="Times New Roman" w:eastAsia="Times New Roman" w:hAnsi="Times New Roman" w:cs="Times New Roman"/>
      <w:b/>
      <w:bCs/>
      <w:sz w:val="14"/>
      <w:szCs w:val="14"/>
    </w:rPr>
  </w:style>
  <w:style w:type="character" w:customStyle="1" w:styleId="81">
    <w:name w:val="Основной текст (8) + Не полужирный"/>
    <w:basedOn w:val="8"/>
    <w:rsid w:val="008D295B"/>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90">
    <w:name w:val="Основной текст (9)"/>
    <w:basedOn w:val="a"/>
    <w:link w:val="9"/>
    <w:rsid w:val="008D295B"/>
    <w:pPr>
      <w:shd w:val="clear" w:color="auto" w:fill="FFFFFF"/>
      <w:spacing w:line="209" w:lineRule="exact"/>
      <w:jc w:val="both"/>
    </w:pPr>
    <w:rPr>
      <w:rFonts w:ascii="Times New Roman" w:eastAsia="Times New Roman" w:hAnsi="Times New Roman" w:cs="Times New Roman"/>
      <w:sz w:val="14"/>
      <w:szCs w:val="14"/>
    </w:rPr>
  </w:style>
  <w:style w:type="character" w:customStyle="1" w:styleId="10">
    <w:name w:val="Основной текст (10)_"/>
    <w:basedOn w:val="a0"/>
    <w:link w:val="10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00">
    <w:name w:val="Основной текст (10)"/>
    <w:basedOn w:val="a"/>
    <w:link w:val="10"/>
    <w:rsid w:val="008D295B"/>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character" w:customStyle="1" w:styleId="110">
    <w:name w:val="Основной текст (11)_"/>
    <w:basedOn w:val="a0"/>
    <w:link w:val="111"/>
    <w:rsid w:val="008D295B"/>
    <w:rPr>
      <w:rFonts w:ascii="MS Reference Sans Serif" w:eastAsia="MS Reference Sans Serif" w:hAnsi="MS Reference Sans Serif" w:cs="MS Reference Sans Serif"/>
      <w:b w:val="0"/>
      <w:bCs w:val="0"/>
      <w:i w:val="0"/>
      <w:iCs w:val="0"/>
      <w:smallCaps w:val="0"/>
      <w:strike w:val="0"/>
      <w:sz w:val="21"/>
      <w:szCs w:val="21"/>
    </w:rPr>
  </w:style>
  <w:style w:type="paragraph" w:customStyle="1" w:styleId="111">
    <w:name w:val="Основной текст (11)"/>
    <w:basedOn w:val="a"/>
    <w:link w:val="110"/>
    <w:rsid w:val="008D295B"/>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character" w:customStyle="1" w:styleId="112">
    <w:name w:val="Основной текст (11)"/>
    <w:basedOn w:val="110"/>
    <w:rsid w:val="008D295B"/>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3">
    <w:name w:val="Заголовок №1"/>
    <w:basedOn w:val="a"/>
    <w:link w:val="12"/>
    <w:rsid w:val="008D295B"/>
    <w:pPr>
      <w:shd w:val="clear" w:color="auto" w:fill="FFFFFF"/>
      <w:spacing w:line="312" w:lineRule="exact"/>
      <w:jc w:val="center"/>
      <w:outlineLvl w:val="0"/>
    </w:pPr>
    <w:rPr>
      <w:rFonts w:ascii="Times New Roman" w:eastAsia="Times New Roman" w:hAnsi="Times New Roman" w:cs="Times New Roman"/>
      <w:b/>
      <w:bCs/>
      <w:sz w:val="27"/>
      <w:szCs w:val="27"/>
    </w:rPr>
  </w:style>
  <w:style w:type="character" w:customStyle="1" w:styleId="14">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aa">
    <w:name w:val="Подпись к картинке"/>
    <w:basedOn w:val="a"/>
    <w:link w:val="a9"/>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ab">
    <w:name w:val="Подпись к картинке"/>
    <w:basedOn w:val="a9"/>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21">
    <w:name w:val="Заголовок №1 (2)"/>
    <w:basedOn w:val="a"/>
    <w:link w:val="120"/>
    <w:rsid w:val="008D295B"/>
    <w:pPr>
      <w:shd w:val="clear" w:color="auto" w:fill="FFFFFF"/>
      <w:spacing w:line="322" w:lineRule="exact"/>
      <w:outlineLvl w:val="0"/>
    </w:pPr>
    <w:rPr>
      <w:rFonts w:ascii="Times New Roman" w:eastAsia="Times New Roman" w:hAnsi="Times New Roman" w:cs="Times New Roman"/>
      <w:sz w:val="27"/>
      <w:szCs w:val="27"/>
    </w:rPr>
  </w:style>
  <w:style w:type="character" w:customStyle="1" w:styleId="122">
    <w:name w:val="Основной текст (12)_"/>
    <w:basedOn w:val="a0"/>
    <w:link w:val="123"/>
    <w:rsid w:val="008D295B"/>
    <w:rPr>
      <w:rFonts w:ascii="Times New Roman" w:eastAsia="Times New Roman" w:hAnsi="Times New Roman" w:cs="Times New Roman"/>
      <w:b w:val="0"/>
      <w:bCs w:val="0"/>
      <w:i w:val="0"/>
      <w:iCs w:val="0"/>
      <w:smallCaps w:val="0"/>
      <w:strike w:val="0"/>
      <w:sz w:val="20"/>
      <w:szCs w:val="20"/>
    </w:rPr>
  </w:style>
  <w:style w:type="paragraph" w:customStyle="1" w:styleId="123">
    <w:name w:val="Основной текст (12)"/>
    <w:basedOn w:val="a"/>
    <w:link w:val="122"/>
    <w:rsid w:val="008D295B"/>
    <w:pPr>
      <w:shd w:val="clear" w:color="auto" w:fill="FFFFFF"/>
      <w:spacing w:line="0" w:lineRule="atLeast"/>
    </w:pPr>
    <w:rPr>
      <w:rFonts w:ascii="Times New Roman" w:eastAsia="Times New Roman" w:hAnsi="Times New Roman" w:cs="Times New Roman"/>
      <w:sz w:val="20"/>
      <w:szCs w:val="20"/>
    </w:rPr>
  </w:style>
  <w:style w:type="character" w:customStyle="1" w:styleId="af1">
    <w:name w:val="Подпись к таблице_"/>
    <w:basedOn w:val="a0"/>
    <w:link w:val="af2"/>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af2">
    <w:name w:val="Подпись к таблице"/>
    <w:basedOn w:val="a"/>
    <w:link w:val="af1"/>
    <w:rsid w:val="008D295B"/>
    <w:pPr>
      <w:shd w:val="clear" w:color="auto" w:fill="FFFFFF"/>
      <w:spacing w:line="0" w:lineRule="atLeast"/>
    </w:pPr>
    <w:rPr>
      <w:rFonts w:ascii="Times New Roman" w:eastAsia="Times New Roman" w:hAnsi="Times New Roman" w:cs="Times New Roman"/>
      <w:sz w:val="22"/>
      <w:szCs w:val="22"/>
    </w:rPr>
  </w:style>
  <w:style w:type="character" w:customStyle="1" w:styleId="102pt">
    <w:name w:val="Основной текст (10) + Интервал 2 pt"/>
    <w:basedOn w:val="10"/>
    <w:rsid w:val="008D295B"/>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8D295B"/>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8D295B"/>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character" w:customStyle="1" w:styleId="143pt">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131">
    <w:name w:val="Основной текст (13)"/>
    <w:basedOn w:val="a"/>
    <w:link w:val="130"/>
    <w:rsid w:val="008D295B"/>
    <w:pPr>
      <w:shd w:val="clear" w:color="auto" w:fill="FFFFFF"/>
      <w:spacing w:line="274" w:lineRule="exact"/>
    </w:pPr>
    <w:rPr>
      <w:rFonts w:ascii="Times New Roman" w:eastAsia="Times New Roman" w:hAnsi="Times New Roman" w:cs="Times New Roman"/>
      <w:i/>
      <w:iCs/>
      <w:sz w:val="22"/>
      <w:szCs w:val="22"/>
    </w:rPr>
  </w:style>
  <w:style w:type="character" w:customStyle="1" w:styleId="143pt0">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5">
    <w:name w:val="Подпись к таблице (2)"/>
    <w:basedOn w:val="a"/>
    <w:link w:val="24"/>
    <w:rsid w:val="008D295B"/>
    <w:pPr>
      <w:shd w:val="clear" w:color="auto" w:fill="FFFFFF"/>
      <w:spacing w:line="274" w:lineRule="exact"/>
      <w:jc w:val="both"/>
    </w:pPr>
    <w:rPr>
      <w:rFonts w:ascii="Times New Roman" w:eastAsia="Times New Roman" w:hAnsi="Times New Roman" w:cs="Times New Roman"/>
      <w:sz w:val="27"/>
      <w:szCs w:val="27"/>
    </w:rPr>
  </w:style>
  <w:style w:type="character" w:customStyle="1" w:styleId="211pt">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151">
    <w:name w:val="Основной текст (15)"/>
    <w:basedOn w:val="a"/>
    <w:link w:val="150"/>
    <w:rsid w:val="008D295B"/>
    <w:pPr>
      <w:shd w:val="clear" w:color="auto" w:fill="FFFFFF"/>
      <w:spacing w:line="0" w:lineRule="atLeast"/>
    </w:pPr>
    <w:rPr>
      <w:rFonts w:ascii="Times New Roman" w:eastAsia="Times New Roman" w:hAnsi="Times New Roman" w:cs="Times New Roman"/>
      <w:b/>
      <w:bCs/>
      <w:i/>
      <w:iCs/>
      <w:sz w:val="17"/>
      <w:szCs w:val="17"/>
    </w:rPr>
  </w:style>
  <w:style w:type="character" w:customStyle="1" w:styleId="33">
    <w:name w:val="Подпись к таблице (3)_"/>
    <w:basedOn w:val="a0"/>
    <w:link w:val="34"/>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34">
    <w:name w:val="Подпись к таблице (3)"/>
    <w:basedOn w:val="a"/>
    <w:link w:val="33"/>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143pt1">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161">
    <w:name w:val="Основной текст (16)"/>
    <w:basedOn w:val="a"/>
    <w:link w:val="160"/>
    <w:rsid w:val="008D295B"/>
    <w:pPr>
      <w:shd w:val="clear" w:color="auto" w:fill="FFFFFF"/>
      <w:spacing w:line="250" w:lineRule="exact"/>
      <w:ind w:hanging="280"/>
      <w:jc w:val="center"/>
    </w:pPr>
    <w:rPr>
      <w:rFonts w:ascii="Times New Roman" w:eastAsia="Times New Roman" w:hAnsi="Times New Roman" w:cs="Times New Roman"/>
      <w:sz w:val="21"/>
      <w:szCs w:val="21"/>
    </w:rPr>
  </w:style>
  <w:style w:type="character" w:customStyle="1" w:styleId="42">
    <w:name w:val="Подпись к таблице (4)_"/>
    <w:basedOn w:val="a0"/>
    <w:link w:val="43"/>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43">
    <w:name w:val="Подпись к таблице (4)"/>
    <w:basedOn w:val="a"/>
    <w:link w:val="42"/>
    <w:rsid w:val="008D295B"/>
    <w:pPr>
      <w:shd w:val="clear" w:color="auto" w:fill="FFFFFF"/>
      <w:spacing w:line="0" w:lineRule="atLeast"/>
    </w:pPr>
    <w:rPr>
      <w:rFonts w:ascii="Times New Roman" w:eastAsia="Times New Roman" w:hAnsi="Times New Roman" w:cs="Times New Roman"/>
      <w:sz w:val="21"/>
      <w:szCs w:val="21"/>
    </w:rPr>
  </w:style>
  <w:style w:type="character" w:customStyle="1" w:styleId="103">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8D295B"/>
    <w:rPr>
      <w:rFonts w:ascii="Times New Roman" w:eastAsia="Times New Roman" w:hAnsi="Times New Roman" w:cs="Times New Roman"/>
      <w:b w:val="0"/>
      <w:bCs w:val="0"/>
      <w:i w:val="0"/>
      <w:iCs w:val="0"/>
      <w:smallCaps w:val="0"/>
      <w:strike w:val="0"/>
      <w:spacing w:val="0"/>
      <w:sz w:val="27"/>
      <w:szCs w:val="27"/>
    </w:rPr>
  </w:style>
  <w:style w:type="paragraph" w:styleId="19">
    <w:name w:val="toc 1"/>
    <w:basedOn w:val="a"/>
    <w:link w:val="18"/>
    <w:autoRedefine/>
    <w:rsid w:val="008D295B"/>
    <w:pPr>
      <w:shd w:val="clear" w:color="auto" w:fill="FFFFFF"/>
      <w:spacing w:before="180" w:line="317" w:lineRule="exact"/>
    </w:pPr>
    <w:rPr>
      <w:rFonts w:ascii="Times New Roman" w:eastAsia="Times New Roman" w:hAnsi="Times New Roman" w:cs="Times New Roman"/>
      <w:sz w:val="27"/>
      <w:szCs w:val="27"/>
    </w:rPr>
  </w:style>
  <w:style w:type="character" w:customStyle="1" w:styleId="af3">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8D295B"/>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71">
    <w:name w:val="Основной текст (17)"/>
    <w:basedOn w:val="a"/>
    <w:link w:val="170"/>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7125pt">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8D295B"/>
    <w:rPr>
      <w:rFonts w:ascii="Times New Roman" w:eastAsia="Times New Roman" w:hAnsi="Times New Roman" w:cs="Times New Roman"/>
      <w:b w:val="0"/>
      <w:bCs w:val="0"/>
      <w:i w:val="0"/>
      <w:iCs w:val="0"/>
      <w:smallCaps w:val="0"/>
      <w:strike w:val="0"/>
      <w:spacing w:val="0"/>
      <w:sz w:val="25"/>
      <w:szCs w:val="25"/>
    </w:rPr>
  </w:style>
  <w:style w:type="paragraph" w:customStyle="1" w:styleId="181">
    <w:name w:val="Основной текст (18)"/>
    <w:basedOn w:val="a"/>
    <w:link w:val="180"/>
    <w:rsid w:val="008D295B"/>
    <w:pPr>
      <w:shd w:val="clear" w:color="auto" w:fill="FFFFFF"/>
      <w:spacing w:line="322" w:lineRule="exact"/>
    </w:pPr>
    <w:rPr>
      <w:rFonts w:ascii="Times New Roman" w:eastAsia="Times New Roman" w:hAnsi="Times New Roman" w:cs="Times New Roman"/>
      <w:b/>
      <w:bCs/>
      <w:i/>
      <w:iCs/>
      <w:sz w:val="25"/>
      <w:szCs w:val="25"/>
    </w:rPr>
  </w:style>
  <w:style w:type="character" w:customStyle="1" w:styleId="190">
    <w:name w:val="Основной текст (19)_"/>
    <w:basedOn w:val="a0"/>
    <w:link w:val="191"/>
    <w:rsid w:val="008D295B"/>
    <w:rPr>
      <w:rFonts w:ascii="Trebuchet MS" w:eastAsia="Trebuchet MS" w:hAnsi="Trebuchet MS" w:cs="Trebuchet MS"/>
      <w:b w:val="0"/>
      <w:bCs w:val="0"/>
      <w:i w:val="0"/>
      <w:iCs w:val="0"/>
      <w:smallCaps w:val="0"/>
      <w:strike w:val="0"/>
      <w:spacing w:val="0"/>
      <w:sz w:val="17"/>
      <w:szCs w:val="17"/>
    </w:rPr>
  </w:style>
  <w:style w:type="paragraph" w:customStyle="1" w:styleId="191">
    <w:name w:val="Основной текст (19)"/>
    <w:basedOn w:val="a"/>
    <w:link w:val="190"/>
    <w:rsid w:val="008D295B"/>
    <w:pPr>
      <w:shd w:val="clear" w:color="auto" w:fill="FFFFFF"/>
      <w:spacing w:line="0" w:lineRule="atLeast"/>
    </w:pPr>
    <w:rPr>
      <w:rFonts w:ascii="Trebuchet MS" w:eastAsia="Trebuchet MS" w:hAnsi="Trebuchet MS" w:cs="Trebuchet MS"/>
      <w:i/>
      <w:iCs/>
      <w:sz w:val="17"/>
      <w:szCs w:val="17"/>
    </w:rPr>
  </w:style>
  <w:style w:type="character" w:customStyle="1" w:styleId="26">
    <w:name w:val="Заголовок №2_"/>
    <w:basedOn w:val="a0"/>
    <w:link w:val="27"/>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7">
    <w:name w:val="Заголовок №2"/>
    <w:basedOn w:val="a"/>
    <w:link w:val="26"/>
    <w:rsid w:val="008D295B"/>
    <w:pPr>
      <w:shd w:val="clear" w:color="auto" w:fill="FFFFFF"/>
      <w:spacing w:before="60" w:after="360" w:line="0" w:lineRule="atLeast"/>
      <w:outlineLvl w:val="1"/>
    </w:pPr>
    <w:rPr>
      <w:rFonts w:ascii="Times New Roman" w:eastAsia="Times New Roman" w:hAnsi="Times New Roman" w:cs="Times New Roman"/>
      <w:sz w:val="27"/>
      <w:szCs w:val="27"/>
    </w:rPr>
  </w:style>
  <w:style w:type="character" w:customStyle="1" w:styleId="4135pt">
    <w:name w:val="Основной текст (4) + 13;5 pt"/>
    <w:basedOn w:val="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01">
    <w:name w:val="Основной текст (20)"/>
    <w:basedOn w:val="a"/>
    <w:link w:val="200"/>
    <w:rsid w:val="008D295B"/>
    <w:pPr>
      <w:shd w:val="clear" w:color="auto" w:fill="FFFFFF"/>
      <w:spacing w:before="780" w:line="0" w:lineRule="atLeast"/>
    </w:pPr>
    <w:rPr>
      <w:rFonts w:ascii="Times New Roman" w:eastAsia="Times New Roman" w:hAnsi="Times New Roman" w:cs="Times New Roman"/>
      <w:sz w:val="19"/>
      <w:szCs w:val="19"/>
    </w:rPr>
  </w:style>
  <w:style w:type="character" w:customStyle="1" w:styleId="105">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8D295B"/>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53">
    <w:name w:val="Подпись к таблице (5)"/>
    <w:basedOn w:val="a"/>
    <w:link w:val="52"/>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8135pt">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9">
    <w:name w:val="Подпись к картинке (2)"/>
    <w:basedOn w:val="a"/>
    <w:link w:val="28"/>
    <w:rsid w:val="008D295B"/>
    <w:pPr>
      <w:shd w:val="clear" w:color="auto" w:fill="FFFFFF"/>
      <w:spacing w:line="346" w:lineRule="exact"/>
    </w:pPr>
    <w:rPr>
      <w:rFonts w:ascii="Times New Roman" w:eastAsia="Times New Roman" w:hAnsi="Times New Roman" w:cs="Times New Roman"/>
      <w:sz w:val="27"/>
      <w:szCs w:val="27"/>
    </w:rPr>
  </w:style>
  <w:style w:type="character" w:customStyle="1" w:styleId="18135pt0">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21">
    <w:name w:val="Заголовок №2 (2)"/>
    <w:basedOn w:val="a"/>
    <w:link w:val="220"/>
    <w:rsid w:val="008D295B"/>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character" w:customStyle="1" w:styleId="223pt">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211">
    <w:name w:val="Основной текст (21)"/>
    <w:basedOn w:val="a"/>
    <w:link w:val="210"/>
    <w:rsid w:val="008D295B"/>
    <w:pPr>
      <w:shd w:val="clear" w:color="auto" w:fill="FFFFFF"/>
      <w:spacing w:before="900" w:after="540" w:line="206" w:lineRule="exact"/>
      <w:jc w:val="center"/>
    </w:pPr>
    <w:rPr>
      <w:rFonts w:ascii="Times New Roman" w:eastAsia="Times New Roman" w:hAnsi="Times New Roman" w:cs="Times New Roman"/>
      <w:sz w:val="17"/>
      <w:szCs w:val="17"/>
    </w:rPr>
  </w:style>
  <w:style w:type="character" w:customStyle="1" w:styleId="2a">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5">
    <w:name w:val="Основной текст (22)"/>
    <w:basedOn w:val="a"/>
    <w:link w:val="224"/>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223pt1">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8D295B"/>
    <w:rPr>
      <w:rFonts w:ascii="Trebuchet MS" w:eastAsia="Trebuchet MS" w:hAnsi="Trebuchet MS" w:cs="Trebuchet MS"/>
      <w:b w:val="0"/>
      <w:bCs w:val="0"/>
      <w:i w:val="0"/>
      <w:iCs w:val="0"/>
      <w:smallCaps w:val="0"/>
      <w:strike w:val="0"/>
      <w:sz w:val="13"/>
      <w:szCs w:val="13"/>
    </w:rPr>
  </w:style>
  <w:style w:type="paragraph" w:customStyle="1" w:styleId="231">
    <w:name w:val="Основной текст (23)"/>
    <w:basedOn w:val="a"/>
    <w:link w:val="230"/>
    <w:rsid w:val="008D295B"/>
    <w:pPr>
      <w:shd w:val="clear" w:color="auto" w:fill="FFFFFF"/>
      <w:spacing w:line="0" w:lineRule="atLeast"/>
    </w:pPr>
    <w:rPr>
      <w:rFonts w:ascii="Trebuchet MS" w:eastAsia="Trebuchet MS" w:hAnsi="Trebuchet MS" w:cs="Trebuchet MS"/>
      <w:sz w:val="13"/>
      <w:szCs w:val="13"/>
    </w:rPr>
  </w:style>
  <w:style w:type="character" w:customStyle="1" w:styleId="103pt">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8D295B"/>
    <w:rPr>
      <w:rFonts w:ascii="Times New Roman" w:eastAsia="Times New Roman" w:hAnsi="Times New Roman" w:cs="Times New Roman"/>
      <w:b w:val="0"/>
      <w:bCs w:val="0"/>
      <w:i w:val="0"/>
      <w:iCs w:val="0"/>
      <w:smallCaps w:val="0"/>
      <w:strike w:val="0"/>
      <w:sz w:val="12"/>
      <w:szCs w:val="12"/>
    </w:rPr>
  </w:style>
  <w:style w:type="paragraph" w:customStyle="1" w:styleId="241">
    <w:name w:val="Основной текст (24)"/>
    <w:basedOn w:val="a"/>
    <w:link w:val="240"/>
    <w:rsid w:val="008D295B"/>
    <w:pPr>
      <w:shd w:val="clear" w:color="auto" w:fill="FFFFFF"/>
      <w:spacing w:line="0" w:lineRule="atLeast"/>
    </w:pPr>
    <w:rPr>
      <w:rFonts w:ascii="Times New Roman" w:eastAsia="Times New Roman" w:hAnsi="Times New Roman" w:cs="Times New Roman"/>
      <w:sz w:val="12"/>
      <w:szCs w:val="12"/>
    </w:rPr>
  </w:style>
  <w:style w:type="character" w:customStyle="1" w:styleId="103pt0">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8D295B"/>
    <w:rPr>
      <w:b w:val="0"/>
      <w:bCs w:val="0"/>
      <w:i w:val="0"/>
      <w:iCs w:val="0"/>
      <w:smallCaps w:val="0"/>
      <w:strike w:val="0"/>
      <w:spacing w:val="0"/>
      <w:sz w:val="8"/>
      <w:szCs w:val="8"/>
    </w:rPr>
  </w:style>
  <w:style w:type="paragraph" w:customStyle="1" w:styleId="251">
    <w:name w:val="Основной текст (25)"/>
    <w:basedOn w:val="a"/>
    <w:link w:val="250"/>
    <w:rsid w:val="008D295B"/>
    <w:pPr>
      <w:shd w:val="clear" w:color="auto" w:fill="FFFFFF"/>
      <w:spacing w:before="120" w:line="0" w:lineRule="atLeast"/>
    </w:pPr>
    <w:rPr>
      <w:sz w:val="8"/>
      <w:szCs w:val="8"/>
    </w:rPr>
  </w:style>
  <w:style w:type="character" w:customStyle="1" w:styleId="260">
    <w:name w:val="Основной текст (26)_"/>
    <w:basedOn w:val="a0"/>
    <w:link w:val="261"/>
    <w:rsid w:val="008D295B"/>
    <w:rPr>
      <w:rFonts w:ascii="Times New Roman" w:eastAsia="Times New Roman" w:hAnsi="Times New Roman" w:cs="Times New Roman"/>
      <w:b w:val="0"/>
      <w:bCs w:val="0"/>
      <w:i w:val="0"/>
      <w:iCs w:val="0"/>
      <w:smallCaps w:val="0"/>
      <w:strike w:val="0"/>
      <w:spacing w:val="-10"/>
      <w:sz w:val="11"/>
      <w:szCs w:val="11"/>
      <w:lang w:val="en-US"/>
    </w:rPr>
  </w:style>
  <w:style w:type="paragraph" w:customStyle="1" w:styleId="261">
    <w:name w:val="Основной текст (26)"/>
    <w:basedOn w:val="a"/>
    <w:link w:val="260"/>
    <w:rsid w:val="008D295B"/>
    <w:pPr>
      <w:shd w:val="clear" w:color="auto" w:fill="FFFFFF"/>
      <w:spacing w:after="60" w:line="0" w:lineRule="atLeast"/>
    </w:pPr>
    <w:rPr>
      <w:rFonts w:ascii="Times New Roman" w:eastAsia="Times New Roman" w:hAnsi="Times New Roman" w:cs="Times New Roman"/>
      <w:i/>
      <w:iCs/>
      <w:spacing w:val="-10"/>
      <w:sz w:val="11"/>
      <w:szCs w:val="11"/>
      <w:lang w:val="en-US"/>
    </w:rPr>
  </w:style>
  <w:style w:type="character" w:customStyle="1" w:styleId="af6">
    <w:name w:val="Основной текст + Полужирный"/>
    <w:basedOn w:val="a6"/>
    <w:rsid w:val="008D295B"/>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8D295B"/>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271">
    <w:name w:val="Основной текст (27)"/>
    <w:basedOn w:val="a"/>
    <w:link w:val="270"/>
    <w:rsid w:val="008D295B"/>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FE3F5A"/>
    <w:pPr>
      <w:tabs>
        <w:tab w:val="center" w:pos="4677"/>
        <w:tab w:val="right" w:pos="9355"/>
      </w:tabs>
    </w:pPr>
  </w:style>
  <w:style w:type="character" w:customStyle="1" w:styleId="af8">
    <w:name w:val="Верхний колонтитул Знак"/>
    <w:basedOn w:val="a0"/>
    <w:link w:val="af7"/>
    <w:uiPriority w:val="99"/>
    <w:rsid w:val="00FE3F5A"/>
    <w:rPr>
      <w:color w:val="000000"/>
    </w:rPr>
  </w:style>
  <w:style w:type="paragraph" w:styleId="af9">
    <w:name w:val="footer"/>
    <w:basedOn w:val="a"/>
    <w:link w:val="afa"/>
    <w:uiPriority w:val="99"/>
    <w:unhideWhenUsed/>
    <w:rsid w:val="00FE3F5A"/>
    <w:pPr>
      <w:tabs>
        <w:tab w:val="center" w:pos="4677"/>
        <w:tab w:val="right" w:pos="9355"/>
      </w:tabs>
    </w:pPr>
  </w:style>
  <w:style w:type="character" w:customStyle="1" w:styleId="afa">
    <w:name w:val="Нижний колонтитул Знак"/>
    <w:basedOn w:val="a0"/>
    <w:link w:val="af9"/>
    <w:uiPriority w:val="99"/>
    <w:rsid w:val="00FE3F5A"/>
    <w:rPr>
      <w:color w:val="000000"/>
    </w:rPr>
  </w:style>
  <w:style w:type="paragraph" w:styleId="afb">
    <w:name w:val="footnote text"/>
    <w:basedOn w:val="a"/>
    <w:link w:val="afc"/>
    <w:uiPriority w:val="99"/>
    <w:semiHidden/>
    <w:unhideWhenUsed/>
    <w:rsid w:val="00223C81"/>
    <w:rPr>
      <w:sz w:val="20"/>
      <w:szCs w:val="20"/>
    </w:rPr>
  </w:style>
  <w:style w:type="character" w:customStyle="1" w:styleId="afc">
    <w:name w:val="Текст сноски Знак"/>
    <w:basedOn w:val="a0"/>
    <w:link w:val="afb"/>
    <w:uiPriority w:val="99"/>
    <w:semiHidden/>
    <w:rsid w:val="00223C81"/>
    <w:rPr>
      <w:color w:val="000000"/>
      <w:sz w:val="20"/>
      <w:szCs w:val="20"/>
    </w:rPr>
  </w:style>
  <w:style w:type="character" w:styleId="afd">
    <w:name w:val="footnote reference"/>
    <w:basedOn w:val="a0"/>
    <w:uiPriority w:val="99"/>
    <w:semiHidden/>
    <w:unhideWhenUsed/>
    <w:rsid w:val="00223C81"/>
    <w:rPr>
      <w:vertAlign w:val="superscript"/>
    </w:rPr>
  </w:style>
  <w:style w:type="paragraph" w:customStyle="1" w:styleId="ConsPlusNormal">
    <w:name w:val="ConsPlusNormal"/>
    <w:rsid w:val="004E70C3"/>
    <w:pPr>
      <w:widowControl w:val="0"/>
      <w:autoSpaceDE w:val="0"/>
      <w:autoSpaceDN w:val="0"/>
      <w:adjustRightInd w:val="0"/>
      <w:ind w:firstLine="720"/>
    </w:pPr>
    <w:rPr>
      <w:rFonts w:ascii="Arial" w:eastAsia="Times New Roman" w:hAnsi="Arial" w:cs="Arial"/>
      <w:sz w:val="20"/>
      <w:szCs w:val="20"/>
    </w:rPr>
  </w:style>
  <w:style w:type="paragraph" w:styleId="afe">
    <w:name w:val="List Paragraph"/>
    <w:basedOn w:val="a"/>
    <w:uiPriority w:val="34"/>
    <w:qFormat/>
    <w:rsid w:val="005063E4"/>
    <w:pPr>
      <w:ind w:left="720"/>
      <w:contextualSpacing/>
    </w:pPr>
  </w:style>
  <w:style w:type="paragraph" w:styleId="aff">
    <w:name w:val="Balloon Text"/>
    <w:basedOn w:val="a"/>
    <w:link w:val="aff0"/>
    <w:uiPriority w:val="99"/>
    <w:semiHidden/>
    <w:unhideWhenUsed/>
    <w:rsid w:val="0062508F"/>
    <w:rPr>
      <w:rFonts w:ascii="Segoe UI" w:hAnsi="Segoe UI" w:cs="Segoe UI"/>
      <w:sz w:val="18"/>
      <w:szCs w:val="18"/>
    </w:rPr>
  </w:style>
  <w:style w:type="character" w:customStyle="1" w:styleId="aff0">
    <w:name w:val="Текст выноски Знак"/>
    <w:basedOn w:val="a0"/>
    <w:link w:val="aff"/>
    <w:uiPriority w:val="99"/>
    <w:semiHidden/>
    <w:rsid w:val="0062508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5605">
      <w:bodyDiv w:val="1"/>
      <w:marLeft w:val="0"/>
      <w:marRight w:val="0"/>
      <w:marTop w:val="0"/>
      <w:marBottom w:val="0"/>
      <w:divBdr>
        <w:top w:val="none" w:sz="0" w:space="0" w:color="auto"/>
        <w:left w:val="none" w:sz="0" w:space="0" w:color="auto"/>
        <w:bottom w:val="none" w:sz="0" w:space="0" w:color="auto"/>
        <w:right w:val="none" w:sz="0" w:space="0" w:color="auto"/>
      </w:divBdr>
    </w:div>
    <w:div w:id="91167178">
      <w:bodyDiv w:val="1"/>
      <w:marLeft w:val="0"/>
      <w:marRight w:val="0"/>
      <w:marTop w:val="0"/>
      <w:marBottom w:val="0"/>
      <w:divBdr>
        <w:top w:val="none" w:sz="0" w:space="0" w:color="auto"/>
        <w:left w:val="none" w:sz="0" w:space="0" w:color="auto"/>
        <w:bottom w:val="none" w:sz="0" w:space="0" w:color="auto"/>
        <w:right w:val="none" w:sz="0" w:space="0" w:color="auto"/>
      </w:divBdr>
    </w:div>
    <w:div w:id="421071641">
      <w:bodyDiv w:val="1"/>
      <w:marLeft w:val="0"/>
      <w:marRight w:val="0"/>
      <w:marTop w:val="0"/>
      <w:marBottom w:val="0"/>
      <w:divBdr>
        <w:top w:val="none" w:sz="0" w:space="0" w:color="auto"/>
        <w:left w:val="none" w:sz="0" w:space="0" w:color="auto"/>
        <w:bottom w:val="none" w:sz="0" w:space="0" w:color="auto"/>
        <w:right w:val="none" w:sz="0" w:space="0" w:color="auto"/>
      </w:divBdr>
    </w:div>
    <w:div w:id="422385424">
      <w:bodyDiv w:val="1"/>
      <w:marLeft w:val="0"/>
      <w:marRight w:val="0"/>
      <w:marTop w:val="0"/>
      <w:marBottom w:val="0"/>
      <w:divBdr>
        <w:top w:val="none" w:sz="0" w:space="0" w:color="auto"/>
        <w:left w:val="none" w:sz="0" w:space="0" w:color="auto"/>
        <w:bottom w:val="none" w:sz="0" w:space="0" w:color="auto"/>
        <w:right w:val="none" w:sz="0" w:space="0" w:color="auto"/>
      </w:divBdr>
    </w:div>
    <w:div w:id="437332880">
      <w:bodyDiv w:val="1"/>
      <w:marLeft w:val="0"/>
      <w:marRight w:val="0"/>
      <w:marTop w:val="0"/>
      <w:marBottom w:val="0"/>
      <w:divBdr>
        <w:top w:val="none" w:sz="0" w:space="0" w:color="auto"/>
        <w:left w:val="none" w:sz="0" w:space="0" w:color="auto"/>
        <w:bottom w:val="none" w:sz="0" w:space="0" w:color="auto"/>
        <w:right w:val="none" w:sz="0" w:space="0" w:color="auto"/>
      </w:divBdr>
    </w:div>
    <w:div w:id="439909027">
      <w:bodyDiv w:val="1"/>
      <w:marLeft w:val="0"/>
      <w:marRight w:val="0"/>
      <w:marTop w:val="0"/>
      <w:marBottom w:val="0"/>
      <w:divBdr>
        <w:top w:val="none" w:sz="0" w:space="0" w:color="auto"/>
        <w:left w:val="none" w:sz="0" w:space="0" w:color="auto"/>
        <w:bottom w:val="none" w:sz="0" w:space="0" w:color="auto"/>
        <w:right w:val="none" w:sz="0" w:space="0" w:color="auto"/>
      </w:divBdr>
    </w:div>
    <w:div w:id="564949794">
      <w:bodyDiv w:val="1"/>
      <w:marLeft w:val="0"/>
      <w:marRight w:val="0"/>
      <w:marTop w:val="0"/>
      <w:marBottom w:val="0"/>
      <w:divBdr>
        <w:top w:val="none" w:sz="0" w:space="0" w:color="auto"/>
        <w:left w:val="none" w:sz="0" w:space="0" w:color="auto"/>
        <w:bottom w:val="none" w:sz="0" w:space="0" w:color="auto"/>
        <w:right w:val="none" w:sz="0" w:space="0" w:color="auto"/>
      </w:divBdr>
    </w:div>
    <w:div w:id="662204117">
      <w:bodyDiv w:val="1"/>
      <w:marLeft w:val="0"/>
      <w:marRight w:val="0"/>
      <w:marTop w:val="0"/>
      <w:marBottom w:val="0"/>
      <w:divBdr>
        <w:top w:val="none" w:sz="0" w:space="0" w:color="auto"/>
        <w:left w:val="none" w:sz="0" w:space="0" w:color="auto"/>
        <w:bottom w:val="none" w:sz="0" w:space="0" w:color="auto"/>
        <w:right w:val="none" w:sz="0" w:space="0" w:color="auto"/>
      </w:divBdr>
    </w:div>
    <w:div w:id="758528133">
      <w:bodyDiv w:val="1"/>
      <w:marLeft w:val="0"/>
      <w:marRight w:val="0"/>
      <w:marTop w:val="0"/>
      <w:marBottom w:val="0"/>
      <w:divBdr>
        <w:top w:val="none" w:sz="0" w:space="0" w:color="auto"/>
        <w:left w:val="none" w:sz="0" w:space="0" w:color="auto"/>
        <w:bottom w:val="none" w:sz="0" w:space="0" w:color="auto"/>
        <w:right w:val="none" w:sz="0" w:space="0" w:color="auto"/>
      </w:divBdr>
    </w:div>
    <w:div w:id="812522119">
      <w:bodyDiv w:val="1"/>
      <w:marLeft w:val="0"/>
      <w:marRight w:val="0"/>
      <w:marTop w:val="0"/>
      <w:marBottom w:val="0"/>
      <w:divBdr>
        <w:top w:val="none" w:sz="0" w:space="0" w:color="auto"/>
        <w:left w:val="none" w:sz="0" w:space="0" w:color="auto"/>
        <w:bottom w:val="none" w:sz="0" w:space="0" w:color="auto"/>
        <w:right w:val="none" w:sz="0" w:space="0" w:color="auto"/>
      </w:divBdr>
    </w:div>
    <w:div w:id="854462469">
      <w:bodyDiv w:val="1"/>
      <w:marLeft w:val="0"/>
      <w:marRight w:val="0"/>
      <w:marTop w:val="0"/>
      <w:marBottom w:val="0"/>
      <w:divBdr>
        <w:top w:val="none" w:sz="0" w:space="0" w:color="auto"/>
        <w:left w:val="none" w:sz="0" w:space="0" w:color="auto"/>
        <w:bottom w:val="none" w:sz="0" w:space="0" w:color="auto"/>
        <w:right w:val="none" w:sz="0" w:space="0" w:color="auto"/>
      </w:divBdr>
    </w:div>
    <w:div w:id="856430425">
      <w:bodyDiv w:val="1"/>
      <w:marLeft w:val="0"/>
      <w:marRight w:val="0"/>
      <w:marTop w:val="0"/>
      <w:marBottom w:val="0"/>
      <w:divBdr>
        <w:top w:val="none" w:sz="0" w:space="0" w:color="auto"/>
        <w:left w:val="none" w:sz="0" w:space="0" w:color="auto"/>
        <w:bottom w:val="none" w:sz="0" w:space="0" w:color="auto"/>
        <w:right w:val="none" w:sz="0" w:space="0" w:color="auto"/>
      </w:divBdr>
    </w:div>
    <w:div w:id="941451109">
      <w:bodyDiv w:val="1"/>
      <w:marLeft w:val="0"/>
      <w:marRight w:val="0"/>
      <w:marTop w:val="0"/>
      <w:marBottom w:val="0"/>
      <w:divBdr>
        <w:top w:val="none" w:sz="0" w:space="0" w:color="auto"/>
        <w:left w:val="none" w:sz="0" w:space="0" w:color="auto"/>
        <w:bottom w:val="none" w:sz="0" w:space="0" w:color="auto"/>
        <w:right w:val="none" w:sz="0" w:space="0" w:color="auto"/>
      </w:divBdr>
    </w:div>
    <w:div w:id="990329342">
      <w:bodyDiv w:val="1"/>
      <w:marLeft w:val="0"/>
      <w:marRight w:val="0"/>
      <w:marTop w:val="0"/>
      <w:marBottom w:val="0"/>
      <w:divBdr>
        <w:top w:val="none" w:sz="0" w:space="0" w:color="auto"/>
        <w:left w:val="none" w:sz="0" w:space="0" w:color="auto"/>
        <w:bottom w:val="none" w:sz="0" w:space="0" w:color="auto"/>
        <w:right w:val="none" w:sz="0" w:space="0" w:color="auto"/>
      </w:divBdr>
    </w:div>
    <w:div w:id="1051272062">
      <w:bodyDiv w:val="1"/>
      <w:marLeft w:val="0"/>
      <w:marRight w:val="0"/>
      <w:marTop w:val="0"/>
      <w:marBottom w:val="0"/>
      <w:divBdr>
        <w:top w:val="none" w:sz="0" w:space="0" w:color="auto"/>
        <w:left w:val="none" w:sz="0" w:space="0" w:color="auto"/>
        <w:bottom w:val="none" w:sz="0" w:space="0" w:color="auto"/>
        <w:right w:val="none" w:sz="0" w:space="0" w:color="auto"/>
      </w:divBdr>
    </w:div>
    <w:div w:id="1058671170">
      <w:bodyDiv w:val="1"/>
      <w:marLeft w:val="0"/>
      <w:marRight w:val="0"/>
      <w:marTop w:val="0"/>
      <w:marBottom w:val="0"/>
      <w:divBdr>
        <w:top w:val="none" w:sz="0" w:space="0" w:color="auto"/>
        <w:left w:val="none" w:sz="0" w:space="0" w:color="auto"/>
        <w:bottom w:val="none" w:sz="0" w:space="0" w:color="auto"/>
        <w:right w:val="none" w:sz="0" w:space="0" w:color="auto"/>
      </w:divBdr>
    </w:div>
    <w:div w:id="1087656722">
      <w:bodyDiv w:val="1"/>
      <w:marLeft w:val="0"/>
      <w:marRight w:val="0"/>
      <w:marTop w:val="0"/>
      <w:marBottom w:val="0"/>
      <w:divBdr>
        <w:top w:val="none" w:sz="0" w:space="0" w:color="auto"/>
        <w:left w:val="none" w:sz="0" w:space="0" w:color="auto"/>
        <w:bottom w:val="none" w:sz="0" w:space="0" w:color="auto"/>
        <w:right w:val="none" w:sz="0" w:space="0" w:color="auto"/>
      </w:divBdr>
    </w:div>
    <w:div w:id="1172992369">
      <w:bodyDiv w:val="1"/>
      <w:marLeft w:val="0"/>
      <w:marRight w:val="0"/>
      <w:marTop w:val="0"/>
      <w:marBottom w:val="0"/>
      <w:divBdr>
        <w:top w:val="none" w:sz="0" w:space="0" w:color="auto"/>
        <w:left w:val="none" w:sz="0" w:space="0" w:color="auto"/>
        <w:bottom w:val="none" w:sz="0" w:space="0" w:color="auto"/>
        <w:right w:val="none" w:sz="0" w:space="0" w:color="auto"/>
      </w:divBdr>
    </w:div>
    <w:div w:id="1196578238">
      <w:bodyDiv w:val="1"/>
      <w:marLeft w:val="0"/>
      <w:marRight w:val="0"/>
      <w:marTop w:val="0"/>
      <w:marBottom w:val="0"/>
      <w:divBdr>
        <w:top w:val="none" w:sz="0" w:space="0" w:color="auto"/>
        <w:left w:val="none" w:sz="0" w:space="0" w:color="auto"/>
        <w:bottom w:val="none" w:sz="0" w:space="0" w:color="auto"/>
        <w:right w:val="none" w:sz="0" w:space="0" w:color="auto"/>
      </w:divBdr>
    </w:div>
    <w:div w:id="1219249100">
      <w:bodyDiv w:val="1"/>
      <w:marLeft w:val="0"/>
      <w:marRight w:val="0"/>
      <w:marTop w:val="0"/>
      <w:marBottom w:val="0"/>
      <w:divBdr>
        <w:top w:val="none" w:sz="0" w:space="0" w:color="auto"/>
        <w:left w:val="none" w:sz="0" w:space="0" w:color="auto"/>
        <w:bottom w:val="none" w:sz="0" w:space="0" w:color="auto"/>
        <w:right w:val="none" w:sz="0" w:space="0" w:color="auto"/>
      </w:divBdr>
    </w:div>
    <w:div w:id="1226793917">
      <w:bodyDiv w:val="1"/>
      <w:marLeft w:val="0"/>
      <w:marRight w:val="0"/>
      <w:marTop w:val="0"/>
      <w:marBottom w:val="0"/>
      <w:divBdr>
        <w:top w:val="none" w:sz="0" w:space="0" w:color="auto"/>
        <w:left w:val="none" w:sz="0" w:space="0" w:color="auto"/>
        <w:bottom w:val="none" w:sz="0" w:space="0" w:color="auto"/>
        <w:right w:val="none" w:sz="0" w:space="0" w:color="auto"/>
      </w:divBdr>
    </w:div>
    <w:div w:id="1286349787">
      <w:bodyDiv w:val="1"/>
      <w:marLeft w:val="0"/>
      <w:marRight w:val="0"/>
      <w:marTop w:val="0"/>
      <w:marBottom w:val="0"/>
      <w:divBdr>
        <w:top w:val="none" w:sz="0" w:space="0" w:color="auto"/>
        <w:left w:val="none" w:sz="0" w:space="0" w:color="auto"/>
        <w:bottom w:val="none" w:sz="0" w:space="0" w:color="auto"/>
        <w:right w:val="none" w:sz="0" w:space="0" w:color="auto"/>
      </w:divBdr>
    </w:div>
    <w:div w:id="1329940342">
      <w:bodyDiv w:val="1"/>
      <w:marLeft w:val="0"/>
      <w:marRight w:val="0"/>
      <w:marTop w:val="0"/>
      <w:marBottom w:val="0"/>
      <w:divBdr>
        <w:top w:val="none" w:sz="0" w:space="0" w:color="auto"/>
        <w:left w:val="none" w:sz="0" w:space="0" w:color="auto"/>
        <w:bottom w:val="none" w:sz="0" w:space="0" w:color="auto"/>
        <w:right w:val="none" w:sz="0" w:space="0" w:color="auto"/>
      </w:divBdr>
    </w:div>
    <w:div w:id="1399404479">
      <w:bodyDiv w:val="1"/>
      <w:marLeft w:val="0"/>
      <w:marRight w:val="0"/>
      <w:marTop w:val="0"/>
      <w:marBottom w:val="0"/>
      <w:divBdr>
        <w:top w:val="none" w:sz="0" w:space="0" w:color="auto"/>
        <w:left w:val="none" w:sz="0" w:space="0" w:color="auto"/>
        <w:bottom w:val="none" w:sz="0" w:space="0" w:color="auto"/>
        <w:right w:val="none" w:sz="0" w:space="0" w:color="auto"/>
      </w:divBdr>
    </w:div>
    <w:div w:id="1402481001">
      <w:bodyDiv w:val="1"/>
      <w:marLeft w:val="0"/>
      <w:marRight w:val="0"/>
      <w:marTop w:val="0"/>
      <w:marBottom w:val="0"/>
      <w:divBdr>
        <w:top w:val="none" w:sz="0" w:space="0" w:color="auto"/>
        <w:left w:val="none" w:sz="0" w:space="0" w:color="auto"/>
        <w:bottom w:val="none" w:sz="0" w:space="0" w:color="auto"/>
        <w:right w:val="none" w:sz="0" w:space="0" w:color="auto"/>
      </w:divBdr>
    </w:div>
    <w:div w:id="1528905200">
      <w:bodyDiv w:val="1"/>
      <w:marLeft w:val="0"/>
      <w:marRight w:val="0"/>
      <w:marTop w:val="0"/>
      <w:marBottom w:val="0"/>
      <w:divBdr>
        <w:top w:val="none" w:sz="0" w:space="0" w:color="auto"/>
        <w:left w:val="none" w:sz="0" w:space="0" w:color="auto"/>
        <w:bottom w:val="none" w:sz="0" w:space="0" w:color="auto"/>
        <w:right w:val="none" w:sz="0" w:space="0" w:color="auto"/>
      </w:divBdr>
    </w:div>
    <w:div w:id="1548444612">
      <w:bodyDiv w:val="1"/>
      <w:marLeft w:val="0"/>
      <w:marRight w:val="0"/>
      <w:marTop w:val="0"/>
      <w:marBottom w:val="0"/>
      <w:divBdr>
        <w:top w:val="none" w:sz="0" w:space="0" w:color="auto"/>
        <w:left w:val="none" w:sz="0" w:space="0" w:color="auto"/>
        <w:bottom w:val="none" w:sz="0" w:space="0" w:color="auto"/>
        <w:right w:val="none" w:sz="0" w:space="0" w:color="auto"/>
      </w:divBdr>
    </w:div>
    <w:div w:id="1572546080">
      <w:bodyDiv w:val="1"/>
      <w:marLeft w:val="0"/>
      <w:marRight w:val="0"/>
      <w:marTop w:val="0"/>
      <w:marBottom w:val="0"/>
      <w:divBdr>
        <w:top w:val="none" w:sz="0" w:space="0" w:color="auto"/>
        <w:left w:val="none" w:sz="0" w:space="0" w:color="auto"/>
        <w:bottom w:val="none" w:sz="0" w:space="0" w:color="auto"/>
        <w:right w:val="none" w:sz="0" w:space="0" w:color="auto"/>
      </w:divBdr>
    </w:div>
    <w:div w:id="1590963143">
      <w:bodyDiv w:val="1"/>
      <w:marLeft w:val="0"/>
      <w:marRight w:val="0"/>
      <w:marTop w:val="0"/>
      <w:marBottom w:val="0"/>
      <w:divBdr>
        <w:top w:val="none" w:sz="0" w:space="0" w:color="auto"/>
        <w:left w:val="none" w:sz="0" w:space="0" w:color="auto"/>
        <w:bottom w:val="none" w:sz="0" w:space="0" w:color="auto"/>
        <w:right w:val="none" w:sz="0" w:space="0" w:color="auto"/>
      </w:divBdr>
    </w:div>
    <w:div w:id="1785031724">
      <w:bodyDiv w:val="1"/>
      <w:marLeft w:val="0"/>
      <w:marRight w:val="0"/>
      <w:marTop w:val="0"/>
      <w:marBottom w:val="0"/>
      <w:divBdr>
        <w:top w:val="none" w:sz="0" w:space="0" w:color="auto"/>
        <w:left w:val="none" w:sz="0" w:space="0" w:color="auto"/>
        <w:bottom w:val="none" w:sz="0" w:space="0" w:color="auto"/>
        <w:right w:val="none" w:sz="0" w:space="0" w:color="auto"/>
      </w:divBdr>
    </w:div>
    <w:div w:id="1831939605">
      <w:bodyDiv w:val="1"/>
      <w:marLeft w:val="0"/>
      <w:marRight w:val="0"/>
      <w:marTop w:val="0"/>
      <w:marBottom w:val="0"/>
      <w:divBdr>
        <w:top w:val="none" w:sz="0" w:space="0" w:color="auto"/>
        <w:left w:val="none" w:sz="0" w:space="0" w:color="auto"/>
        <w:bottom w:val="none" w:sz="0" w:space="0" w:color="auto"/>
        <w:right w:val="none" w:sz="0" w:space="0" w:color="auto"/>
      </w:divBdr>
    </w:div>
    <w:div w:id="2089692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nla-service.minjust.ru:8080/rnla-links/ws/content/act/387507c3-b80d-4c0d-9291-8cdc81673f2b.html" TargetMode="Externa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F2E089-0BAB-4869-8370-015C6B8BA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11184</Words>
  <Characters>63753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3</cp:revision>
  <cp:lastPrinted>2022-12-25T23:39:00Z</cp:lastPrinted>
  <dcterms:created xsi:type="dcterms:W3CDTF">2022-12-25T10:01:00Z</dcterms:created>
  <dcterms:modified xsi:type="dcterms:W3CDTF">2022-12-25T23:39:00Z</dcterms:modified>
</cp:coreProperties>
</file>