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B0" w:rsidRDefault="00FD05B0" w:rsidP="00FD05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FD05B0" w:rsidRDefault="00FD05B0" w:rsidP="00FD05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«ОЛОВЯННИНСКОЕ»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8342D" w:rsidRPr="00D400B9" w:rsidRDefault="0098342D" w:rsidP="00983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98342D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D0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FD0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 w:rsidR="00FD05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2D3AF3" w:rsidRDefault="002D3AF3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3AF3" w:rsidRPr="001E1AA3" w:rsidRDefault="002D3AF3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0B9" w:rsidRPr="00D400B9" w:rsidRDefault="00D400B9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изменения  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адресный перечень </w:t>
      </w:r>
      <w:r w:rsidR="00F112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территорий, 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 на 2024-2026 годы»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к  муниципальной программе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территории городского поселения «Оловяннинское» на </w:t>
      </w:r>
      <w:r w:rsidR="00251D53"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2024-2026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постановлением администрации городского поселения «Оловяннинское» от 19.02.2024 г. №27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осуществления мониторинга и контроля их реализации»,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целях повышения уровня благоустройства </w:t>
      </w:r>
      <w:r w:rsidR="006B6C7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поселка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улучшения благоприятных и комфортных условий для проживания граждан на территории городского поселения «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»,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05B0" w:rsidRDefault="00D400B9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изменения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</w:t>
      </w:r>
      <w:r w:rsidR="00F112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="00FC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территорий, подлежащих благоустройству в рамках реализации муниципальной программы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среды» на территории городского поселения «Оловяннинское» на 2024-2026 годы»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к  муниципальной программе «Формирование современной городской среды» на территории городского поселения «Оловяннинское» на 2024-2026 годы», утвержденной постановлением администрации городского поселения «Оловяннинское» от 19.02.2024 г. №27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его в следующей редакции:</w:t>
      </w:r>
    </w:p>
    <w:p w:rsidR="00F112F0" w:rsidRDefault="00F112F0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222"/>
        <w:gridCol w:w="1559"/>
      </w:tblGrid>
      <w:tr w:rsidR="00F112F0" w:rsidRPr="00F112F0" w:rsidTr="00F112F0">
        <w:trPr>
          <w:trHeight w:hRule="exact" w:val="619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222" w:type="dxa"/>
            <w:shd w:val="clear" w:color="auto" w:fill="FFFFFF"/>
          </w:tcPr>
          <w:p w:rsidR="00F112F0" w:rsidRDefault="00F112F0" w:rsidP="00F112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F112F0" w:rsidRPr="00F112F0" w:rsidRDefault="00F112F0" w:rsidP="00F112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Адресный перечень общественных территорий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      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 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реализации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Спортивная, 4 (стадион)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Невская 4 (парк)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2024</w:t>
            </w:r>
          </w:p>
        </w:tc>
      </w:tr>
      <w:tr w:rsidR="00F112F0" w:rsidRPr="00F112F0" w:rsidTr="00F112F0">
        <w:trPr>
          <w:trHeight w:hRule="exact" w:val="307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Клубная, д.5а (музей)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2026</w:t>
            </w:r>
          </w:p>
        </w:tc>
      </w:tr>
      <w:tr w:rsidR="00F112F0" w:rsidRPr="00F112F0" w:rsidTr="00F112F0">
        <w:trPr>
          <w:trHeight w:hRule="exact" w:val="271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Московская (центральная площадь - мемориал)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Клубная, д.6 (сквер)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07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Южная, 7 (сквер)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2026</w:t>
            </w:r>
          </w:p>
        </w:tc>
      </w:tr>
      <w:tr w:rsidR="00F112F0" w:rsidRPr="00F112F0" w:rsidTr="00F112F0">
        <w:trPr>
          <w:trHeight w:hRule="exact" w:val="350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6222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Строительная (кладбище)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631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222" w:type="dxa"/>
            <w:shd w:val="clear" w:color="auto" w:fill="FFFFFF"/>
          </w:tcPr>
          <w:p w:rsid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ул. Линейная  с западной стороны от  д.5б </w:t>
            </w:r>
          </w:p>
          <w:p w:rsid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(детская площадка)</w:t>
            </w:r>
          </w:p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F112F0" w:rsidRPr="00F112F0" w:rsidRDefault="00C602AA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725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6222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ул. Линейная </w:t>
            </w:r>
            <w:r w:rsidR="00C602A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напротив оптово-розничной базы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игров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спортивн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ки)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C602AA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  <w:bookmarkStart w:id="0" w:name="_GoBack"/>
            <w:bookmarkEnd w:id="0"/>
          </w:p>
        </w:tc>
      </w:tr>
    </w:tbl>
    <w:p w:rsidR="00FD05B0" w:rsidRPr="00FD05B0" w:rsidRDefault="00FD05B0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99E" w:rsidRDefault="00D400B9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</w:t>
      </w:r>
      <w:r w:rsid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администрации городского поселения «Оловяннинское» </w:t>
      </w:r>
      <w:hyperlink r:id="rId8" w:history="1">
        <w:r w:rsidR="0024700D" w:rsidRPr="00CA569B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www.оловянная.рф</w:t>
        </w:r>
      </w:hyperlink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информационном стенде в администрации город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«Оловяннинское».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официального обнародования.</w:t>
      </w:r>
    </w:p>
    <w:p w:rsidR="00F2699E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99E" w:rsidRP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</w:p>
    <w:p w:rsidR="00D400B9" w:rsidRP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="0098342D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                             О.А. Васильева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757B34" w:rsidRDefault="00D400B9" w:rsidP="00757B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E31" w:rsidRDefault="00BE0E31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AA3" w:rsidRDefault="001E1AA3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E1AA3" w:rsidSect="002E37A5">
      <w:pgSz w:w="11906" w:h="16838"/>
      <w:pgMar w:top="1135" w:right="99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058" w:rsidRDefault="00174058" w:rsidP="00CA253F">
      <w:pPr>
        <w:spacing w:after="0" w:line="240" w:lineRule="auto"/>
      </w:pPr>
      <w:r>
        <w:separator/>
      </w:r>
    </w:p>
  </w:endnote>
  <w:endnote w:type="continuationSeparator" w:id="0">
    <w:p w:rsidR="00174058" w:rsidRDefault="00174058" w:rsidP="00C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058" w:rsidRDefault="00174058" w:rsidP="00CA253F">
      <w:pPr>
        <w:spacing w:after="0" w:line="240" w:lineRule="auto"/>
      </w:pPr>
      <w:r>
        <w:separator/>
      </w:r>
    </w:p>
  </w:footnote>
  <w:footnote w:type="continuationSeparator" w:id="0">
    <w:p w:rsidR="00174058" w:rsidRDefault="00174058" w:rsidP="00C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0843"/>
    <w:multiLevelType w:val="multilevel"/>
    <w:tmpl w:val="54B62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1126A"/>
    <w:multiLevelType w:val="multilevel"/>
    <w:tmpl w:val="F258A8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03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" w:hanging="8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">
    <w:nsid w:val="1B107296"/>
    <w:multiLevelType w:val="multilevel"/>
    <w:tmpl w:val="66346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A31AA"/>
    <w:multiLevelType w:val="multilevel"/>
    <w:tmpl w:val="151E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F1947"/>
    <w:multiLevelType w:val="multilevel"/>
    <w:tmpl w:val="DCEE34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4850378"/>
    <w:multiLevelType w:val="multilevel"/>
    <w:tmpl w:val="84C8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6770B6"/>
    <w:multiLevelType w:val="multilevel"/>
    <w:tmpl w:val="822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ED"/>
    <w:rsid w:val="00077B5A"/>
    <w:rsid w:val="000941DC"/>
    <w:rsid w:val="000B3FBF"/>
    <w:rsid w:val="000E02B5"/>
    <w:rsid w:val="00115AC0"/>
    <w:rsid w:val="00144CB6"/>
    <w:rsid w:val="001657FE"/>
    <w:rsid w:val="00174058"/>
    <w:rsid w:val="00177871"/>
    <w:rsid w:val="001D5D5C"/>
    <w:rsid w:val="001E1AA3"/>
    <w:rsid w:val="0024700D"/>
    <w:rsid w:val="0025083D"/>
    <w:rsid w:val="00251D53"/>
    <w:rsid w:val="002D3AF3"/>
    <w:rsid w:val="002D747F"/>
    <w:rsid w:val="002E37A5"/>
    <w:rsid w:val="0030354C"/>
    <w:rsid w:val="00335C46"/>
    <w:rsid w:val="00377ACF"/>
    <w:rsid w:val="005324F3"/>
    <w:rsid w:val="00537829"/>
    <w:rsid w:val="005777BD"/>
    <w:rsid w:val="005B20F5"/>
    <w:rsid w:val="005C09B4"/>
    <w:rsid w:val="00635841"/>
    <w:rsid w:val="00635C9C"/>
    <w:rsid w:val="00654A07"/>
    <w:rsid w:val="006B6C7A"/>
    <w:rsid w:val="006D197D"/>
    <w:rsid w:val="006F20E1"/>
    <w:rsid w:val="0071725C"/>
    <w:rsid w:val="00757B34"/>
    <w:rsid w:val="00783671"/>
    <w:rsid w:val="007A1675"/>
    <w:rsid w:val="007A6B3E"/>
    <w:rsid w:val="0083396F"/>
    <w:rsid w:val="00864CED"/>
    <w:rsid w:val="00973523"/>
    <w:rsid w:val="0098342D"/>
    <w:rsid w:val="009A4E30"/>
    <w:rsid w:val="00A2782B"/>
    <w:rsid w:val="00AB0D2A"/>
    <w:rsid w:val="00AF1911"/>
    <w:rsid w:val="00B02054"/>
    <w:rsid w:val="00B2430B"/>
    <w:rsid w:val="00B662BB"/>
    <w:rsid w:val="00BE0E31"/>
    <w:rsid w:val="00C067AE"/>
    <w:rsid w:val="00C172C7"/>
    <w:rsid w:val="00C37DB7"/>
    <w:rsid w:val="00C602AA"/>
    <w:rsid w:val="00C80AD7"/>
    <w:rsid w:val="00CA253F"/>
    <w:rsid w:val="00CA66DD"/>
    <w:rsid w:val="00CC73D7"/>
    <w:rsid w:val="00CD3284"/>
    <w:rsid w:val="00CE2230"/>
    <w:rsid w:val="00D400B9"/>
    <w:rsid w:val="00D657ED"/>
    <w:rsid w:val="00E028A5"/>
    <w:rsid w:val="00E1194F"/>
    <w:rsid w:val="00E20B4B"/>
    <w:rsid w:val="00E724AD"/>
    <w:rsid w:val="00EF4DB6"/>
    <w:rsid w:val="00F079D7"/>
    <w:rsid w:val="00F112F0"/>
    <w:rsid w:val="00F2699E"/>
    <w:rsid w:val="00F67FB5"/>
    <w:rsid w:val="00FC4414"/>
    <w:rsid w:val="00F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910A1-705E-4F65-91A1-B291A58A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00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53F"/>
  </w:style>
  <w:style w:type="paragraph" w:styleId="a6">
    <w:name w:val="footer"/>
    <w:basedOn w:val="a"/>
    <w:link w:val="a7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253F"/>
  </w:style>
  <w:style w:type="character" w:customStyle="1" w:styleId="10">
    <w:name w:val="Заголовок 1 Знак"/>
    <w:basedOn w:val="a0"/>
    <w:link w:val="1"/>
    <w:uiPriority w:val="9"/>
    <w:rsid w:val="00D400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00B9"/>
  </w:style>
  <w:style w:type="paragraph" w:styleId="a8">
    <w:name w:val="Normal (Web)"/>
    <w:basedOn w:val="a"/>
    <w:uiPriority w:val="99"/>
    <w:unhideWhenUsed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00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400B9"/>
    <w:rPr>
      <w:color w:val="800080"/>
      <w:u w:val="single"/>
    </w:rPr>
  </w:style>
  <w:style w:type="character" w:styleId="ab">
    <w:name w:val="Strong"/>
    <w:basedOn w:val="a0"/>
    <w:uiPriority w:val="22"/>
    <w:qFormat/>
    <w:rsid w:val="00D400B9"/>
    <w:rPr>
      <w:b/>
      <w:bCs/>
    </w:rPr>
  </w:style>
  <w:style w:type="character" w:customStyle="1" w:styleId="apple-converted-space">
    <w:name w:val="apple-converted-space"/>
    <w:basedOn w:val="a0"/>
    <w:rsid w:val="00D400B9"/>
  </w:style>
  <w:style w:type="paragraph" w:styleId="ac">
    <w:name w:val="List Paragraph"/>
    <w:basedOn w:val="a"/>
    <w:uiPriority w:val="34"/>
    <w:qFormat/>
    <w:rsid w:val="00EF4DB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B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6C7A"/>
    <w:rPr>
      <w:rFonts w:ascii="Tahoma" w:hAnsi="Tahoma" w:cs="Tahoma"/>
      <w:sz w:val="16"/>
      <w:szCs w:val="16"/>
    </w:rPr>
  </w:style>
  <w:style w:type="character" w:customStyle="1" w:styleId="af">
    <w:name w:val="Другое_"/>
    <w:basedOn w:val="a0"/>
    <w:link w:val="af0"/>
    <w:rsid w:val="001657FE"/>
    <w:rPr>
      <w:rFonts w:ascii="Times New Roman" w:eastAsia="Times New Roman" w:hAnsi="Times New Roman" w:cs="Times New Roman"/>
      <w:sz w:val="26"/>
      <w:szCs w:val="26"/>
    </w:rPr>
  </w:style>
  <w:style w:type="paragraph" w:customStyle="1" w:styleId="af0">
    <w:name w:val="Другое"/>
    <w:basedOn w:val="a"/>
    <w:link w:val="af"/>
    <w:rsid w:val="001657FE"/>
    <w:pPr>
      <w:widowControl w:val="0"/>
      <w:spacing w:after="300" w:line="259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0C440-8752-44E0-9496-63E27CEF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</cp:lastModifiedBy>
  <cp:revision>4</cp:revision>
  <cp:lastPrinted>2024-02-21T01:10:00Z</cp:lastPrinted>
  <dcterms:created xsi:type="dcterms:W3CDTF">2024-06-20T04:32:00Z</dcterms:created>
  <dcterms:modified xsi:type="dcterms:W3CDTF">2024-06-20T06:17:00Z</dcterms:modified>
</cp:coreProperties>
</file>