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7D1" w:rsidRDefault="005257D1" w:rsidP="00B96E2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A1095" w:rsidRPr="00286E66" w:rsidRDefault="005A1095" w:rsidP="00474838">
      <w:pPr>
        <w:shd w:val="clear" w:color="auto" w:fill="FFFFFF"/>
        <w:tabs>
          <w:tab w:val="left" w:pos="6237"/>
        </w:tabs>
        <w:spacing w:before="5" w:after="0" w:line="322" w:lineRule="exact"/>
        <w:ind w:left="408" w:right="538" w:firstLine="365"/>
        <w:jc w:val="center"/>
        <w:rPr>
          <w:sz w:val="32"/>
          <w:szCs w:val="32"/>
        </w:rPr>
      </w:pPr>
      <w:r w:rsidRPr="00286E66">
        <w:rPr>
          <w:rFonts w:ascii="Times New Roman" w:hAnsi="Times New Roman" w:cs="Times New Roman"/>
          <w:b/>
          <w:bCs/>
          <w:color w:val="222222"/>
          <w:spacing w:val="3"/>
          <w:sz w:val="32"/>
          <w:szCs w:val="32"/>
        </w:rPr>
        <w:t xml:space="preserve">СОВЕТ ГОРОДСКОГО </w:t>
      </w:r>
      <w:r w:rsidRPr="00286E66">
        <w:rPr>
          <w:rFonts w:ascii="Times New Roman" w:hAnsi="Times New Roman" w:cs="Times New Roman"/>
          <w:b/>
          <w:bCs/>
          <w:color w:val="000000"/>
          <w:spacing w:val="3"/>
          <w:sz w:val="32"/>
          <w:szCs w:val="32"/>
        </w:rPr>
        <w:t xml:space="preserve">ПОСЕЛЕНИЯ </w:t>
      </w:r>
      <w:r w:rsidRPr="00286E66">
        <w:rPr>
          <w:rFonts w:ascii="Times New Roman" w:hAnsi="Times New Roman" w:cs="Times New Roman"/>
          <w:b/>
          <w:bCs/>
          <w:color w:val="222222"/>
          <w:spacing w:val="3"/>
          <w:sz w:val="32"/>
          <w:szCs w:val="32"/>
        </w:rPr>
        <w:t>«</w:t>
      </w:r>
      <w:r w:rsidR="00286E66">
        <w:rPr>
          <w:rFonts w:ascii="Times New Roman" w:hAnsi="Times New Roman" w:cs="Times New Roman"/>
          <w:b/>
          <w:bCs/>
          <w:color w:val="222222"/>
          <w:spacing w:val="3"/>
          <w:sz w:val="32"/>
          <w:szCs w:val="32"/>
        </w:rPr>
        <w:t>ОЛОВЯННИНСКОЕ</w:t>
      </w:r>
      <w:r w:rsidRPr="00286E66">
        <w:rPr>
          <w:rFonts w:ascii="Times New Roman" w:hAnsi="Times New Roman" w:cs="Times New Roman"/>
          <w:b/>
          <w:bCs/>
          <w:color w:val="222222"/>
          <w:spacing w:val="3"/>
          <w:sz w:val="32"/>
          <w:szCs w:val="32"/>
        </w:rPr>
        <w:t>»</w:t>
      </w:r>
    </w:p>
    <w:p w:rsidR="00114391" w:rsidRPr="005A1095" w:rsidRDefault="00114391" w:rsidP="00114391">
      <w:pPr>
        <w:shd w:val="clear" w:color="auto" w:fill="FFFFFF"/>
        <w:spacing w:before="624"/>
        <w:ind w:left="53"/>
        <w:jc w:val="center"/>
        <w:rPr>
          <w:rFonts w:ascii="Times New Roman" w:hAnsi="Times New Roman" w:cs="Times New Roman"/>
        </w:rPr>
      </w:pPr>
      <w:r w:rsidRPr="005A1095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 РЕШЕНИ</w:t>
      </w:r>
      <w:r w:rsidR="00A52153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>Е</w:t>
      </w:r>
    </w:p>
    <w:p w:rsidR="00114391" w:rsidRPr="005A1095" w:rsidRDefault="006C15BF" w:rsidP="00114391">
      <w:pPr>
        <w:shd w:val="clear" w:color="auto" w:fill="FFFFFF"/>
        <w:tabs>
          <w:tab w:val="left" w:pos="1315"/>
          <w:tab w:val="left" w:pos="7925"/>
        </w:tabs>
        <w:spacing w:before="3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« </w:t>
      </w:r>
      <w:r w:rsidR="004139A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15»  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4139AE">
        <w:rPr>
          <w:rFonts w:ascii="Times New Roman" w:hAnsi="Times New Roman" w:cs="Times New Roman"/>
          <w:color w:val="000000"/>
          <w:spacing w:val="-5"/>
          <w:sz w:val="28"/>
          <w:szCs w:val="28"/>
        </w:rPr>
        <w:t>августа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</w:t>
      </w:r>
      <w:r w:rsidR="00114391" w:rsidRPr="005A1095">
        <w:rPr>
          <w:rFonts w:ascii="Times New Roman" w:hAnsi="Times New Roman" w:cs="Times New Roman"/>
          <w:color w:val="000000"/>
          <w:spacing w:val="-5"/>
          <w:sz w:val="28"/>
          <w:szCs w:val="28"/>
        </w:rPr>
        <w:t>201</w:t>
      </w:r>
      <w:r w:rsidR="004139AE">
        <w:rPr>
          <w:rFonts w:ascii="Times New Roman" w:hAnsi="Times New Roman" w:cs="Times New Roman"/>
          <w:color w:val="000000"/>
          <w:spacing w:val="-5"/>
          <w:sz w:val="28"/>
          <w:szCs w:val="28"/>
        </w:rPr>
        <w:t>7</w:t>
      </w:r>
      <w:r w:rsidR="00114391" w:rsidRPr="005A1095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г.</w:t>
      </w:r>
      <w:r w:rsidR="00114391" w:rsidRPr="005A1095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                                                                         </w:t>
      </w:r>
      <w:r w:rsidR="004139A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3D225F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114391" w:rsidRPr="005A1095">
        <w:rPr>
          <w:rFonts w:ascii="Times New Roman" w:hAnsi="Times New Roman" w:cs="Times New Roman"/>
          <w:color w:val="000000"/>
          <w:spacing w:val="-4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pacing w:val="-40"/>
          <w:sz w:val="28"/>
          <w:szCs w:val="28"/>
        </w:rPr>
        <w:t xml:space="preserve">   </w:t>
      </w:r>
      <w:r w:rsidR="003D225F">
        <w:rPr>
          <w:rFonts w:ascii="Times New Roman" w:hAnsi="Times New Roman" w:cs="Times New Roman"/>
          <w:color w:val="000000"/>
          <w:spacing w:val="-40"/>
          <w:sz w:val="28"/>
          <w:szCs w:val="28"/>
        </w:rPr>
        <w:t>51</w:t>
      </w:r>
    </w:p>
    <w:p w:rsidR="00114391" w:rsidRPr="005A1095" w:rsidRDefault="00114391" w:rsidP="00114391">
      <w:pPr>
        <w:shd w:val="clear" w:color="auto" w:fill="FFFFFF"/>
        <w:ind w:left="5"/>
        <w:jc w:val="center"/>
        <w:rPr>
          <w:rFonts w:ascii="Times New Roman" w:hAnsi="Times New Roman" w:cs="Times New Roman"/>
        </w:rPr>
      </w:pPr>
      <w:r w:rsidRPr="005A109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пгт. </w:t>
      </w:r>
      <w:r w:rsidR="00286E66">
        <w:rPr>
          <w:rFonts w:ascii="Times New Roman" w:hAnsi="Times New Roman" w:cs="Times New Roman"/>
          <w:color w:val="000000"/>
          <w:spacing w:val="-4"/>
          <w:sz w:val="28"/>
          <w:szCs w:val="28"/>
        </w:rPr>
        <w:t>Оловянная</w:t>
      </w:r>
    </w:p>
    <w:p w:rsidR="00114391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jc w:val="center"/>
        <w:textAlignment w:val="baseline"/>
        <w:rPr>
          <w:rFonts w:ascii="Arial" w:hAnsi="Arial" w:cs="Arial"/>
          <w:color w:val="222222"/>
          <w:sz w:val="28"/>
          <w:szCs w:val="28"/>
        </w:rPr>
      </w:pPr>
    </w:p>
    <w:p w:rsidR="00114391" w:rsidRDefault="00114391" w:rsidP="001143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C56">
        <w:rPr>
          <w:b/>
          <w:color w:val="222222"/>
          <w:sz w:val="28"/>
          <w:szCs w:val="28"/>
        </w:rPr>
        <w:t>«</w:t>
      </w:r>
      <w:r w:rsidR="004139AE">
        <w:rPr>
          <w:rFonts w:ascii="Times New Roman" w:hAnsi="Times New Roman" w:cs="Times New Roman"/>
          <w:b/>
          <w:color w:val="222222"/>
          <w:sz w:val="28"/>
          <w:szCs w:val="28"/>
        </w:rPr>
        <w:t xml:space="preserve">О внесении изменений в </w:t>
      </w:r>
      <w:r w:rsidR="00216C9B">
        <w:rPr>
          <w:rFonts w:ascii="Times New Roman" w:hAnsi="Times New Roman" w:cs="Times New Roman"/>
          <w:b/>
          <w:sz w:val="28"/>
          <w:szCs w:val="28"/>
        </w:rPr>
        <w:t>П</w:t>
      </w:r>
      <w:r w:rsidR="004139AE">
        <w:rPr>
          <w:rFonts w:ascii="Times New Roman" w:hAnsi="Times New Roman" w:cs="Times New Roman"/>
          <w:b/>
          <w:sz w:val="28"/>
          <w:szCs w:val="28"/>
        </w:rPr>
        <w:t>орядок</w:t>
      </w:r>
      <w:r w:rsidRPr="00BF4AD9">
        <w:rPr>
          <w:rFonts w:ascii="Times New Roman" w:hAnsi="Times New Roman" w:cs="Times New Roman"/>
          <w:b/>
          <w:sz w:val="28"/>
          <w:szCs w:val="28"/>
        </w:rPr>
        <w:t xml:space="preserve"> бесплатного предоставления в собственность граждан земельных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b/>
          <w:sz w:val="28"/>
          <w:szCs w:val="28"/>
        </w:rPr>
        <w:t>участков, находящихся на территории городского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b/>
          <w:sz w:val="28"/>
          <w:szCs w:val="28"/>
        </w:rPr>
        <w:t>«</w:t>
      </w:r>
      <w:r w:rsidR="00E73B95">
        <w:rPr>
          <w:rFonts w:ascii="Times New Roman" w:hAnsi="Times New Roman" w:cs="Times New Roman"/>
          <w:b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b/>
          <w:sz w:val="28"/>
          <w:szCs w:val="28"/>
        </w:rPr>
        <w:t>», государственная собственность на которые не разграничена, для индивидуального жилищного строительства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14391" w:rsidRDefault="00114391" w:rsidP="001143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4391" w:rsidRPr="00114391" w:rsidRDefault="00114391" w:rsidP="001143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В   соответствии с Гражданским кодексом РФ, Земельным кодексом РФ, Федеральным законом</w:t>
      </w:r>
      <w:r w:rsidR="00286E66">
        <w:rPr>
          <w:rFonts w:ascii="Times New Roman" w:hAnsi="Times New Roman" w:cs="Times New Roman"/>
          <w:sz w:val="28"/>
          <w:szCs w:val="28"/>
        </w:rPr>
        <w:t xml:space="preserve"> от 25 октября 2001 года</w:t>
      </w:r>
      <w:r w:rsidR="004015DD">
        <w:rPr>
          <w:rFonts w:ascii="Times New Roman" w:hAnsi="Times New Roman" w:cs="Times New Roman"/>
          <w:sz w:val="28"/>
          <w:szCs w:val="28"/>
        </w:rPr>
        <w:t xml:space="preserve"> №137-ФЗ</w:t>
      </w:r>
      <w:r w:rsidRPr="00BF4AD9">
        <w:rPr>
          <w:rFonts w:ascii="Times New Roman" w:hAnsi="Times New Roman" w:cs="Times New Roman"/>
          <w:sz w:val="28"/>
          <w:szCs w:val="28"/>
        </w:rPr>
        <w:t xml:space="preserve"> «О введении в действие Земельного кодекса </w:t>
      </w:r>
      <w:r w:rsidR="00286E66">
        <w:rPr>
          <w:rFonts w:ascii="Times New Roman" w:hAnsi="Times New Roman" w:cs="Times New Roman"/>
          <w:sz w:val="28"/>
          <w:szCs w:val="28"/>
        </w:rPr>
        <w:t>РФ»</w:t>
      </w:r>
      <w:r w:rsidRPr="00BF4AD9">
        <w:rPr>
          <w:rFonts w:ascii="Times New Roman" w:hAnsi="Times New Roman" w:cs="Times New Roman"/>
          <w:sz w:val="28"/>
          <w:szCs w:val="28"/>
        </w:rPr>
        <w:t>, Федеральным  законом от 06 октября 2003 года № 131-ФЗ «Об общих принципах организации местного самоуправления в Российской Федерации», Законом Забайкальского края</w:t>
      </w:r>
      <w:r w:rsidR="00286E66">
        <w:rPr>
          <w:rFonts w:ascii="Times New Roman" w:hAnsi="Times New Roman" w:cs="Times New Roman"/>
          <w:sz w:val="28"/>
          <w:szCs w:val="28"/>
        </w:rPr>
        <w:t xml:space="preserve"> от 18 марта 2009 года</w:t>
      </w:r>
      <w:r w:rsidR="004015DD">
        <w:rPr>
          <w:rFonts w:ascii="Times New Roman" w:hAnsi="Times New Roman" w:cs="Times New Roman"/>
          <w:sz w:val="28"/>
          <w:szCs w:val="28"/>
        </w:rPr>
        <w:t xml:space="preserve"> №152-ЗЗК</w:t>
      </w:r>
      <w:r w:rsidRPr="00BF4AD9">
        <w:rPr>
          <w:rFonts w:ascii="Times New Roman" w:hAnsi="Times New Roman" w:cs="Times New Roman"/>
          <w:sz w:val="28"/>
          <w:szCs w:val="28"/>
        </w:rPr>
        <w:t xml:space="preserve"> «О регулировании земельных отношений </w:t>
      </w:r>
      <w:r w:rsidR="004139AE">
        <w:rPr>
          <w:rFonts w:ascii="Times New Roman" w:hAnsi="Times New Roman" w:cs="Times New Roman"/>
          <w:sz w:val="28"/>
          <w:szCs w:val="28"/>
        </w:rPr>
        <w:t>на территории Забайкальского края</w:t>
      </w:r>
      <w:r w:rsidRPr="00BF4AD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F4AD9">
        <w:rPr>
          <w:rFonts w:ascii="Times New Roman" w:hAnsi="Times New Roman" w:cs="Times New Roman"/>
          <w:sz w:val="28"/>
          <w:szCs w:val="28"/>
        </w:rPr>
        <w:t>Устава городского поселения «</w:t>
      </w:r>
      <w:r w:rsidR="00286E66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», Совет городского поселения «</w:t>
      </w:r>
      <w:r w:rsidR="00286E66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</w:t>
      </w:r>
    </w:p>
    <w:p w:rsidR="00114391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textAlignment w:val="baseline"/>
        <w:rPr>
          <w:color w:val="222222"/>
          <w:sz w:val="28"/>
          <w:szCs w:val="28"/>
        </w:rPr>
      </w:pPr>
    </w:p>
    <w:p w:rsidR="00114391" w:rsidRPr="006D0C56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</w:t>
      </w:r>
      <w:r w:rsidRPr="006D0C56">
        <w:rPr>
          <w:b/>
          <w:color w:val="222222"/>
          <w:sz w:val="28"/>
          <w:szCs w:val="28"/>
        </w:rPr>
        <w:t>РЕШИЛ:</w:t>
      </w:r>
    </w:p>
    <w:p w:rsidR="00114391" w:rsidRDefault="00114391" w:rsidP="00114391">
      <w:pPr>
        <w:pStyle w:val="aa"/>
        <w:shd w:val="clear" w:color="auto" w:fill="FFFFFF"/>
        <w:spacing w:before="0" w:beforeAutospacing="0" w:after="0" w:afterAutospacing="0" w:line="257" w:lineRule="atLeast"/>
        <w:textAlignment w:val="baseline"/>
        <w:rPr>
          <w:color w:val="222222"/>
          <w:sz w:val="28"/>
          <w:szCs w:val="28"/>
        </w:rPr>
      </w:pPr>
    </w:p>
    <w:p w:rsidR="005A1095" w:rsidRPr="00BF4AD9" w:rsidRDefault="005A1095" w:rsidP="005A10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</w:t>
      </w:r>
      <w:r w:rsidR="004139AE">
        <w:rPr>
          <w:rFonts w:ascii="Times New Roman" w:hAnsi="Times New Roman" w:cs="Times New Roman"/>
          <w:sz w:val="28"/>
          <w:szCs w:val="28"/>
        </w:rPr>
        <w:t>Внести изменения в П</w:t>
      </w:r>
      <w:r w:rsidRPr="00BF4AD9">
        <w:rPr>
          <w:rFonts w:ascii="Times New Roman" w:hAnsi="Times New Roman" w:cs="Times New Roman"/>
          <w:sz w:val="28"/>
          <w:szCs w:val="28"/>
        </w:rPr>
        <w:t>орядок бесплатного предоставления в собственность граждан земельных участков, находящихся на территории городского поселения «</w:t>
      </w:r>
      <w:r w:rsidR="00286E66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», государственная собственность на которые не разграничена, для индивидуального жилищного стр</w:t>
      </w:r>
      <w:r w:rsidR="004139AE">
        <w:rPr>
          <w:rFonts w:ascii="Times New Roman" w:hAnsi="Times New Roman" w:cs="Times New Roman"/>
          <w:sz w:val="28"/>
          <w:szCs w:val="28"/>
        </w:rPr>
        <w:t>оительства</w:t>
      </w:r>
    </w:p>
    <w:p w:rsidR="004139AE" w:rsidRDefault="00392747" w:rsidP="00392747">
      <w:pPr>
        <w:pStyle w:val="aa"/>
        <w:shd w:val="clear" w:color="auto" w:fill="FFFFFF"/>
        <w:spacing w:before="0" w:beforeAutospacing="0" w:after="0" w:afterAutospacing="0" w:line="257" w:lineRule="atLeast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  </w:t>
      </w:r>
    </w:p>
    <w:p w:rsidR="004139AE" w:rsidRDefault="00A06B9E" w:rsidP="00A06B9E">
      <w:pPr>
        <w:pStyle w:val="aa"/>
        <w:shd w:val="clear" w:color="auto" w:fill="FFFFFF"/>
        <w:spacing w:before="0" w:beforeAutospacing="0" w:after="0" w:afterAutospacing="0" w:line="257" w:lineRule="atLeast"/>
        <w:ind w:firstLine="708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п.1.2. дополнить п.п.4 </w:t>
      </w:r>
      <w:r w:rsidR="00925618">
        <w:rPr>
          <w:color w:val="222222"/>
          <w:sz w:val="28"/>
          <w:szCs w:val="28"/>
        </w:rPr>
        <w:t>следующего содержания</w:t>
      </w:r>
      <w:r>
        <w:rPr>
          <w:color w:val="222222"/>
          <w:sz w:val="28"/>
          <w:szCs w:val="28"/>
        </w:rPr>
        <w:t>:</w:t>
      </w:r>
    </w:p>
    <w:p w:rsidR="00925618" w:rsidRPr="00925618" w:rsidRDefault="00925618" w:rsidP="00925618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25618">
        <w:rPr>
          <w:rFonts w:ascii="Times New Roman" w:hAnsi="Times New Roman" w:cs="Times New Roman"/>
          <w:color w:val="000000" w:themeColor="text1"/>
          <w:sz w:val="28"/>
          <w:szCs w:val="28"/>
        </w:rPr>
        <w:t>4)жителям  монопрофильных  муниципальных образований Забайкальского края, уволившимся с градообразующих предприятий в связи с их консервацией и выразившим согласие на переезд в городское поселение «Оловянни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нское»  и трудоустройство в нем».</w:t>
      </w:r>
    </w:p>
    <w:p w:rsidR="004139AE" w:rsidRDefault="00925618" w:rsidP="00925618">
      <w:pPr>
        <w:pStyle w:val="aa"/>
        <w:shd w:val="clear" w:color="auto" w:fill="FFFFFF"/>
        <w:spacing w:before="0" w:beforeAutospacing="0" w:after="0" w:afterAutospacing="0" w:line="257" w:lineRule="atLeast"/>
        <w:ind w:firstLine="708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п.п.1 п.1.3. дополнить  строками следующего содержания:</w:t>
      </w:r>
    </w:p>
    <w:p w:rsidR="00925618" w:rsidRPr="00925618" w:rsidRDefault="00925618" w:rsidP="00925618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618">
        <w:rPr>
          <w:rFonts w:ascii="Times New Roman" w:hAnsi="Times New Roman" w:cs="Times New Roman"/>
          <w:color w:val="000000" w:themeColor="text1"/>
          <w:sz w:val="28"/>
          <w:szCs w:val="28"/>
        </w:rPr>
        <w:t>«либо подают заявление через многофункциональный центр предоставления государственных и муниципальных услуг (далее –МФЦ), либо направляют заявление в форме электронного документа через государственную информационную систему «Портал государственных и муниципальных услуг Забайкальского края»».</w:t>
      </w:r>
    </w:p>
    <w:p w:rsidR="00925618" w:rsidRDefault="00F21B8B" w:rsidP="00F21B8B">
      <w:pPr>
        <w:pStyle w:val="aa"/>
        <w:shd w:val="clear" w:color="auto" w:fill="FFFFFF"/>
        <w:spacing w:before="0" w:beforeAutospacing="0" w:after="0" w:afterAutospacing="0" w:line="257" w:lineRule="atLeast"/>
        <w:ind w:firstLine="708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п.1.3 дополнить строками следующего содержания:</w:t>
      </w:r>
    </w:p>
    <w:p w:rsidR="00925618" w:rsidRPr="00F21B8B" w:rsidRDefault="00F21B8B" w:rsidP="00392747">
      <w:pPr>
        <w:pStyle w:val="aa"/>
        <w:shd w:val="clear" w:color="auto" w:fill="FFFFFF"/>
        <w:spacing w:before="0" w:beforeAutospacing="0" w:after="0" w:afterAutospacing="0" w:line="257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F21B8B">
        <w:rPr>
          <w:color w:val="000000" w:themeColor="text1"/>
          <w:sz w:val="28"/>
          <w:szCs w:val="28"/>
        </w:rPr>
        <w:lastRenderedPageBreak/>
        <w:t>«Заявление от имени семьи, имеющей ребенка-инвалида, подается всеми членами такой семьи, при этом заявление от имени ребенка-инвалида, входящего в состав такой семьи, подается его законным представителем, полномочия которого подтверждены в соответствии с действующим гражданским законодательством. Выбор способа предоставления земельного участка (в собственность ребенка-инвалида либо в собственность семьи, имеющей ребенка-инвалида) осуществляется законным представителем ребенка-инвалида самостоятельно при подаче соответствующего заявления».</w:t>
      </w:r>
    </w:p>
    <w:p w:rsidR="00925618" w:rsidRPr="00F21B8B" w:rsidRDefault="00E61FFD" w:rsidP="00F21B8B">
      <w:pPr>
        <w:pStyle w:val="aa"/>
        <w:shd w:val="clear" w:color="auto" w:fill="FFFFFF"/>
        <w:spacing w:before="0" w:beforeAutospacing="0" w:after="0" w:afterAutospacing="0" w:line="257" w:lineRule="atLeast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п.п.</w:t>
      </w:r>
      <w:r w:rsidR="00F21B8B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 xml:space="preserve"> (в)</w:t>
      </w:r>
      <w:r w:rsidR="00F21B8B">
        <w:rPr>
          <w:color w:val="000000" w:themeColor="text1"/>
          <w:sz w:val="28"/>
          <w:szCs w:val="28"/>
        </w:rPr>
        <w:t xml:space="preserve"> п.1.4</w:t>
      </w:r>
      <w:r>
        <w:rPr>
          <w:color w:val="000000" w:themeColor="text1"/>
          <w:sz w:val="28"/>
          <w:szCs w:val="28"/>
        </w:rPr>
        <w:t xml:space="preserve"> изложить в новой редакции:</w:t>
      </w:r>
    </w:p>
    <w:p w:rsidR="00E61FFD" w:rsidRPr="00E61FFD" w:rsidRDefault="00E61FFD" w:rsidP="00E61FFD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61FFD">
        <w:rPr>
          <w:rFonts w:ascii="Times New Roman" w:hAnsi="Times New Roman" w:cs="Times New Roman"/>
          <w:color w:val="000000" w:themeColor="text1"/>
          <w:sz w:val="28"/>
          <w:szCs w:val="28"/>
        </w:rPr>
        <w:t>в) свидетельство о заключении брака (за исключением семей, в состав которых входят одинокий родитель и ребенок-инвалид, в том числе усыновленный)».</w:t>
      </w:r>
    </w:p>
    <w:p w:rsidR="00925618" w:rsidRPr="00E61FFD" w:rsidRDefault="00E61FFD" w:rsidP="00E61FFD">
      <w:pPr>
        <w:pStyle w:val="aa"/>
        <w:shd w:val="clear" w:color="auto" w:fill="FFFFFF"/>
        <w:spacing w:before="0" w:beforeAutospacing="0" w:after="0" w:afterAutospacing="0" w:line="257" w:lineRule="atLeast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п.1.5 дополнить строками следующего содержания:</w:t>
      </w:r>
    </w:p>
    <w:p w:rsidR="00E61FFD" w:rsidRPr="00E61FFD" w:rsidRDefault="00E61FFD" w:rsidP="00E61FFD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1F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«которые  после  проверки  соответствия копий оригиналам возвращаются заявителю, либо  в </w:t>
      </w:r>
      <w:r w:rsidR="00EA39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61FFD">
        <w:rPr>
          <w:rFonts w:ascii="Times New Roman" w:hAnsi="Times New Roman" w:cs="Times New Roman"/>
          <w:color w:val="000000" w:themeColor="text1"/>
          <w:sz w:val="28"/>
          <w:szCs w:val="28"/>
        </w:rPr>
        <w:t>надлежащим образом заверенных копиях».</w:t>
      </w:r>
    </w:p>
    <w:p w:rsidR="00925618" w:rsidRDefault="00E61FFD" w:rsidP="00E61FFD">
      <w:pPr>
        <w:pStyle w:val="aa"/>
        <w:shd w:val="clear" w:color="auto" w:fill="FFFFFF"/>
        <w:spacing w:before="0" w:beforeAutospacing="0" w:after="0" w:afterAutospacing="0" w:line="257" w:lineRule="atLeast"/>
        <w:ind w:firstLine="708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п.1.8.дополнить строками  следующего  содержания:</w:t>
      </w:r>
    </w:p>
    <w:p w:rsidR="00E61FFD" w:rsidRPr="00E61FFD" w:rsidRDefault="00E61FFD" w:rsidP="00E61FFD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1FFD">
        <w:rPr>
          <w:rFonts w:ascii="Times New Roman" w:hAnsi="Times New Roman" w:cs="Times New Roman"/>
          <w:color w:val="000000" w:themeColor="text1"/>
          <w:sz w:val="28"/>
          <w:szCs w:val="28"/>
        </w:rPr>
        <w:t>«либо направляет данное уведомление в МФЦ   для выдачи заявителю».</w:t>
      </w:r>
    </w:p>
    <w:p w:rsidR="00E61FFD" w:rsidRPr="00E61FFD" w:rsidRDefault="00E61FFD" w:rsidP="00E61FFD">
      <w:pPr>
        <w:pStyle w:val="aa"/>
        <w:shd w:val="clear" w:color="auto" w:fill="FFFFFF"/>
        <w:spacing w:before="0" w:beforeAutospacing="0" w:after="0" w:afterAutospacing="0" w:line="257" w:lineRule="atLeast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п.1.9. дополнить строками следующего содержания:</w:t>
      </w:r>
    </w:p>
    <w:p w:rsidR="00E61FFD" w:rsidRPr="00E61FFD" w:rsidRDefault="00E61FFD" w:rsidP="00E61FFD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1FFD">
        <w:rPr>
          <w:rFonts w:ascii="Times New Roman" w:hAnsi="Times New Roman" w:cs="Times New Roman"/>
          <w:color w:val="000000" w:themeColor="text1"/>
          <w:sz w:val="28"/>
          <w:szCs w:val="28"/>
        </w:rPr>
        <w:t>«либо направляет данное уведомление в МФЦ для выдачи заявителю».</w:t>
      </w:r>
    </w:p>
    <w:p w:rsidR="00E61FFD" w:rsidRDefault="00FA1904" w:rsidP="00FA1904">
      <w:pPr>
        <w:pStyle w:val="aa"/>
        <w:shd w:val="clear" w:color="auto" w:fill="FFFFFF"/>
        <w:spacing w:before="0" w:beforeAutospacing="0" w:after="0" w:afterAutospacing="0" w:line="257" w:lineRule="atLeast"/>
        <w:ind w:firstLine="708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в  п.2.2. строки «Обращения граждан о бесплатном предоставлении в                                                          </w:t>
      </w:r>
    </w:p>
    <w:p w:rsidR="00FA1904" w:rsidRDefault="00FA1904" w:rsidP="00FA1904">
      <w:pPr>
        <w:pStyle w:val="aa"/>
        <w:shd w:val="clear" w:color="auto" w:fill="FFFFFF"/>
        <w:spacing w:before="0" w:beforeAutospacing="0" w:after="0" w:afterAutospacing="0" w:line="257" w:lineRule="atLeast"/>
        <w:ind w:firstLine="708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собственность  земельных участков    удовлетворяются  по  мере         </w:t>
      </w:r>
    </w:p>
    <w:p w:rsidR="00FA1904" w:rsidRDefault="00FA1904" w:rsidP="00FA1904">
      <w:pPr>
        <w:pStyle w:val="aa"/>
        <w:shd w:val="clear" w:color="auto" w:fill="FFFFFF"/>
        <w:spacing w:before="0" w:beforeAutospacing="0" w:after="0" w:afterAutospacing="0" w:line="257" w:lineRule="atLeast"/>
        <w:ind w:firstLine="708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формирования перечня»  заменить на строки следующего содержания:</w:t>
      </w:r>
    </w:p>
    <w:p w:rsidR="00E61FFD" w:rsidRPr="00FA1904" w:rsidRDefault="00FA1904" w:rsidP="00392747">
      <w:pPr>
        <w:pStyle w:val="aa"/>
        <w:shd w:val="clear" w:color="auto" w:fill="FFFFFF"/>
        <w:spacing w:before="0" w:beforeAutospacing="0" w:after="0" w:afterAutospacing="0" w:line="257" w:lineRule="atLeast"/>
        <w:jc w:val="both"/>
        <w:textAlignment w:val="baseline"/>
        <w:rPr>
          <w:color w:val="000000" w:themeColor="text1"/>
          <w:sz w:val="28"/>
          <w:szCs w:val="28"/>
        </w:rPr>
      </w:pPr>
      <w:r w:rsidRPr="00FA1904">
        <w:rPr>
          <w:color w:val="000000" w:themeColor="text1"/>
          <w:sz w:val="28"/>
          <w:szCs w:val="28"/>
        </w:rPr>
        <w:t>«Предоставление в собственность земельных участков осуществляется по мере формирования перечня и включения граждан в реестр в хронологической последовательности».</w:t>
      </w:r>
    </w:p>
    <w:p w:rsidR="00E61FFD" w:rsidRPr="00FA1904" w:rsidRDefault="00347056" w:rsidP="00347056">
      <w:pPr>
        <w:pStyle w:val="aa"/>
        <w:shd w:val="clear" w:color="auto" w:fill="FFFFFF"/>
        <w:spacing w:before="0" w:beforeAutospacing="0" w:after="0" w:afterAutospacing="0" w:line="257" w:lineRule="atLeast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п.2.5.</w:t>
      </w:r>
      <w:r w:rsidR="00EA39EC">
        <w:rPr>
          <w:color w:val="000000" w:themeColor="text1"/>
          <w:sz w:val="28"/>
          <w:szCs w:val="28"/>
        </w:rPr>
        <w:t xml:space="preserve"> дополнить словами следующего содержания:</w:t>
      </w:r>
    </w:p>
    <w:p w:rsidR="00E61FFD" w:rsidRDefault="00EA39EC" w:rsidP="00392747">
      <w:pPr>
        <w:pStyle w:val="aa"/>
        <w:shd w:val="clear" w:color="auto" w:fill="FFFFFF"/>
        <w:spacing w:before="0" w:beforeAutospacing="0" w:after="0" w:afterAutospacing="0" w:line="257" w:lineRule="atLeast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«или в МФЦ»</w:t>
      </w:r>
    </w:p>
    <w:p w:rsidR="00E61FFD" w:rsidRDefault="00EA39EC" w:rsidP="00EA39EC">
      <w:pPr>
        <w:pStyle w:val="aa"/>
        <w:shd w:val="clear" w:color="auto" w:fill="FFFFFF"/>
        <w:spacing w:before="0" w:beforeAutospacing="0" w:after="0" w:afterAutospacing="0" w:line="257" w:lineRule="atLeast"/>
        <w:ind w:firstLine="708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п.2.6. дополнить словами следующего содержания:</w:t>
      </w:r>
    </w:p>
    <w:p w:rsidR="00E61FFD" w:rsidRDefault="00EA39EC" w:rsidP="00392747">
      <w:pPr>
        <w:pStyle w:val="aa"/>
        <w:shd w:val="clear" w:color="auto" w:fill="FFFFFF"/>
        <w:spacing w:before="0" w:beforeAutospacing="0" w:after="0" w:afterAutospacing="0" w:line="257" w:lineRule="atLeast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«или в МФЦ»</w:t>
      </w:r>
    </w:p>
    <w:p w:rsidR="00EA39EC" w:rsidRDefault="00EA39EC" w:rsidP="00392747">
      <w:pPr>
        <w:pStyle w:val="aa"/>
        <w:shd w:val="clear" w:color="auto" w:fill="FFFFFF"/>
        <w:spacing w:before="0" w:beforeAutospacing="0" w:after="0" w:afterAutospacing="0" w:line="257" w:lineRule="atLeast"/>
        <w:jc w:val="both"/>
        <w:textAlignment w:val="baseline"/>
        <w:rPr>
          <w:color w:val="222222"/>
          <w:sz w:val="28"/>
          <w:szCs w:val="28"/>
        </w:rPr>
      </w:pPr>
    </w:p>
    <w:p w:rsidR="0013580E" w:rsidRDefault="00EA39EC" w:rsidP="00392747">
      <w:pPr>
        <w:pStyle w:val="aa"/>
        <w:shd w:val="clear" w:color="auto" w:fill="FFFFFF"/>
        <w:spacing w:before="0" w:beforeAutospacing="0" w:after="0" w:afterAutospacing="0" w:line="257" w:lineRule="atLeast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  </w:t>
      </w:r>
      <w:r w:rsidR="00392747">
        <w:rPr>
          <w:color w:val="222222"/>
          <w:sz w:val="28"/>
          <w:szCs w:val="28"/>
        </w:rPr>
        <w:t>2.</w:t>
      </w:r>
      <w:r w:rsidR="0013580E">
        <w:rPr>
          <w:color w:val="222222"/>
          <w:sz w:val="28"/>
          <w:szCs w:val="28"/>
        </w:rPr>
        <w:t>Настоящее Решение вступает в силу</w:t>
      </w:r>
      <w:r w:rsidR="00E81CB0">
        <w:rPr>
          <w:color w:val="222222"/>
          <w:sz w:val="28"/>
          <w:szCs w:val="28"/>
        </w:rPr>
        <w:t xml:space="preserve"> на следующий день после его официального обнародования.</w:t>
      </w:r>
      <w:r w:rsidR="0013580E">
        <w:rPr>
          <w:color w:val="222222"/>
          <w:sz w:val="28"/>
          <w:szCs w:val="28"/>
        </w:rPr>
        <w:t xml:space="preserve"> </w:t>
      </w:r>
    </w:p>
    <w:p w:rsidR="00114391" w:rsidRPr="00E81CB0" w:rsidRDefault="00E415DE" w:rsidP="00E81CB0">
      <w:pPr>
        <w:pStyle w:val="aa"/>
        <w:shd w:val="clear" w:color="auto" w:fill="FFFFFF"/>
        <w:spacing w:before="0" w:beforeAutospacing="0" w:after="0" w:afterAutospacing="0" w:line="257" w:lineRule="atLeast"/>
        <w:jc w:val="both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  </w:t>
      </w:r>
      <w:r w:rsidR="00E81CB0" w:rsidRPr="00E81CB0">
        <w:rPr>
          <w:color w:val="222222"/>
          <w:sz w:val="28"/>
          <w:szCs w:val="28"/>
        </w:rPr>
        <w:t xml:space="preserve">3.Настоящее решение обнародовать путем размещения на информационном стенде администрации городского поселения «Оловяннинское», а  также разместить на официальном сайте </w:t>
      </w:r>
      <w:r w:rsidR="00E81CB0" w:rsidRPr="00E81CB0">
        <w:rPr>
          <w:color w:val="222222"/>
          <w:sz w:val="28"/>
          <w:szCs w:val="28"/>
          <w:lang w:val="en-US"/>
        </w:rPr>
        <w:t>www</w:t>
      </w:r>
      <w:r w:rsidR="00E81CB0" w:rsidRPr="00E81CB0">
        <w:rPr>
          <w:color w:val="222222"/>
          <w:sz w:val="28"/>
          <w:szCs w:val="28"/>
        </w:rPr>
        <w:t>.</w:t>
      </w:r>
      <w:r w:rsidR="00E81CB0" w:rsidRPr="00E81CB0">
        <w:rPr>
          <w:color w:val="222222"/>
          <w:sz w:val="28"/>
          <w:szCs w:val="28"/>
          <w:lang w:val="en-US"/>
        </w:rPr>
        <w:t>posadmin</w:t>
      </w:r>
      <w:r w:rsidR="00E81CB0" w:rsidRPr="00E81CB0">
        <w:rPr>
          <w:color w:val="222222"/>
          <w:sz w:val="28"/>
          <w:szCs w:val="28"/>
        </w:rPr>
        <w:t>.</w:t>
      </w:r>
      <w:r w:rsidR="00E81CB0" w:rsidRPr="00E81CB0">
        <w:rPr>
          <w:color w:val="222222"/>
          <w:sz w:val="28"/>
          <w:szCs w:val="28"/>
          <w:lang w:val="en-US"/>
        </w:rPr>
        <w:t>ru</w:t>
      </w:r>
      <w:r w:rsidR="00E81CB0" w:rsidRPr="00E81CB0">
        <w:rPr>
          <w:color w:val="222222"/>
          <w:sz w:val="28"/>
          <w:szCs w:val="28"/>
        </w:rPr>
        <w:t>.</w:t>
      </w:r>
    </w:p>
    <w:p w:rsidR="0011325C" w:rsidRDefault="0011325C" w:rsidP="00114391">
      <w:pPr>
        <w:pStyle w:val="aa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</w:p>
    <w:p w:rsidR="0011325C" w:rsidRDefault="0011325C" w:rsidP="00114391">
      <w:pPr>
        <w:pStyle w:val="aa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</w:p>
    <w:p w:rsidR="0011325C" w:rsidRDefault="0011325C" w:rsidP="00114391">
      <w:pPr>
        <w:pStyle w:val="aa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</w:p>
    <w:p w:rsidR="00114391" w:rsidRPr="006D0C56" w:rsidRDefault="00EA39EC" w:rsidP="00114391">
      <w:pPr>
        <w:pStyle w:val="aa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>Врио главы</w:t>
      </w:r>
      <w:r w:rsidR="00114391" w:rsidRPr="006D0C56">
        <w:rPr>
          <w:b/>
          <w:color w:val="222222"/>
          <w:sz w:val="28"/>
          <w:szCs w:val="28"/>
        </w:rPr>
        <w:t xml:space="preserve"> городского</w:t>
      </w:r>
      <w:r w:rsidR="00E73B95">
        <w:rPr>
          <w:b/>
          <w:color w:val="222222"/>
          <w:sz w:val="28"/>
          <w:szCs w:val="28"/>
        </w:rPr>
        <w:t xml:space="preserve"> </w:t>
      </w:r>
      <w:r w:rsidR="009615BC">
        <w:rPr>
          <w:b/>
          <w:color w:val="222222"/>
          <w:sz w:val="28"/>
          <w:szCs w:val="28"/>
        </w:rPr>
        <w:t>поселения</w:t>
      </w:r>
    </w:p>
    <w:p w:rsidR="00597CA0" w:rsidRDefault="00114391" w:rsidP="00E73B95">
      <w:pPr>
        <w:pStyle w:val="aa"/>
        <w:shd w:val="clear" w:color="auto" w:fill="FFFFFF"/>
        <w:spacing w:before="0" w:beforeAutospacing="0" w:after="0" w:afterAutospacing="0" w:line="257" w:lineRule="atLeast"/>
        <w:textAlignment w:val="baseline"/>
        <w:rPr>
          <w:b/>
        </w:rPr>
      </w:pPr>
      <w:r w:rsidRPr="006D0C56">
        <w:rPr>
          <w:b/>
          <w:color w:val="222222"/>
          <w:sz w:val="28"/>
          <w:szCs w:val="28"/>
        </w:rPr>
        <w:t>«</w:t>
      </w:r>
      <w:r w:rsidR="00E73B95">
        <w:rPr>
          <w:b/>
          <w:color w:val="222222"/>
          <w:sz w:val="28"/>
          <w:szCs w:val="28"/>
        </w:rPr>
        <w:t>Оловяннинское</w:t>
      </w:r>
      <w:r w:rsidRPr="006D0C56">
        <w:rPr>
          <w:b/>
          <w:color w:val="222222"/>
          <w:sz w:val="28"/>
          <w:szCs w:val="28"/>
        </w:rPr>
        <w:t xml:space="preserve">»                                       </w:t>
      </w:r>
      <w:r>
        <w:rPr>
          <w:b/>
          <w:color w:val="222222"/>
          <w:sz w:val="28"/>
          <w:szCs w:val="28"/>
        </w:rPr>
        <w:t xml:space="preserve">                    </w:t>
      </w:r>
      <w:r w:rsidR="00E73B95">
        <w:rPr>
          <w:b/>
          <w:color w:val="222222"/>
          <w:sz w:val="28"/>
          <w:szCs w:val="28"/>
        </w:rPr>
        <w:t xml:space="preserve">                </w:t>
      </w:r>
      <w:r w:rsidR="00EA39EC">
        <w:rPr>
          <w:b/>
          <w:color w:val="222222"/>
          <w:sz w:val="28"/>
          <w:szCs w:val="28"/>
        </w:rPr>
        <w:t xml:space="preserve">     В.А.Ломов</w:t>
      </w:r>
    </w:p>
    <w:p w:rsidR="00597CA0" w:rsidRDefault="00597CA0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597CA0" w:rsidRDefault="00597CA0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86E66" w:rsidRDefault="00286E66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286E66" w:rsidRDefault="00286E66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11325C" w:rsidRDefault="0011325C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EA39EC" w:rsidRDefault="00EA39EC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EA39EC" w:rsidRDefault="00EA39EC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EA39EC" w:rsidRDefault="00EA39EC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</w:rPr>
      </w:pPr>
    </w:p>
    <w:p w:rsidR="0051433C" w:rsidRPr="005A1095" w:rsidRDefault="0064668F" w:rsidP="005A1095">
      <w:pPr>
        <w:pStyle w:val="aa"/>
        <w:shd w:val="clear" w:color="auto" w:fill="FFFFFF"/>
        <w:spacing w:before="0" w:beforeAutospacing="0" w:after="0" w:afterAutospacing="0" w:line="257" w:lineRule="atLeast"/>
        <w:jc w:val="right"/>
        <w:textAlignment w:val="baseline"/>
        <w:rPr>
          <w:b/>
          <w:color w:val="222222"/>
          <w:sz w:val="28"/>
          <w:szCs w:val="28"/>
        </w:rPr>
      </w:pPr>
      <w:r w:rsidRPr="00BF4AD9">
        <w:rPr>
          <w:b/>
        </w:rPr>
        <w:t>ПРИЛ</w:t>
      </w:r>
      <w:r w:rsidR="00E72330" w:rsidRPr="00BF4AD9">
        <w:rPr>
          <w:b/>
        </w:rPr>
        <w:t>О</w:t>
      </w:r>
      <w:r w:rsidRPr="00BF4AD9">
        <w:rPr>
          <w:b/>
        </w:rPr>
        <w:t>ЖЕНИЕ</w:t>
      </w:r>
    </w:p>
    <w:p w:rsidR="00CB4176" w:rsidRPr="00BF4AD9" w:rsidRDefault="00B96E2D" w:rsidP="0064668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к решению</w:t>
      </w:r>
      <w:r w:rsidR="0051433C" w:rsidRPr="00BF4AD9">
        <w:rPr>
          <w:rFonts w:ascii="Times New Roman" w:hAnsi="Times New Roman" w:cs="Times New Roman"/>
          <w:sz w:val="24"/>
          <w:szCs w:val="24"/>
        </w:rPr>
        <w:t xml:space="preserve"> Совета городского</w:t>
      </w:r>
    </w:p>
    <w:p w:rsidR="00B96E2D" w:rsidRPr="00BF4AD9" w:rsidRDefault="00B96E2D" w:rsidP="0064668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поселения </w:t>
      </w:r>
      <w:r w:rsidR="00E72330" w:rsidRPr="00BF4AD9">
        <w:rPr>
          <w:rFonts w:ascii="Times New Roman" w:hAnsi="Times New Roman" w:cs="Times New Roman"/>
          <w:sz w:val="24"/>
          <w:szCs w:val="24"/>
        </w:rPr>
        <w:t>«</w:t>
      </w:r>
      <w:r w:rsidR="00E73B95">
        <w:rPr>
          <w:rFonts w:ascii="Times New Roman" w:hAnsi="Times New Roman" w:cs="Times New Roman"/>
          <w:sz w:val="24"/>
          <w:szCs w:val="24"/>
        </w:rPr>
        <w:t>Оловяннинское</w:t>
      </w:r>
      <w:r w:rsidR="0051433C" w:rsidRPr="00BF4AD9">
        <w:rPr>
          <w:rFonts w:ascii="Times New Roman" w:hAnsi="Times New Roman" w:cs="Times New Roman"/>
          <w:sz w:val="24"/>
          <w:szCs w:val="24"/>
        </w:rPr>
        <w:t>»</w:t>
      </w:r>
    </w:p>
    <w:p w:rsidR="00B96E2D" w:rsidRPr="00BF4AD9" w:rsidRDefault="00BF4AD9" w:rsidP="00BF4AD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8757F4">
        <w:rPr>
          <w:rFonts w:ascii="Times New Roman" w:hAnsi="Times New Roman" w:cs="Times New Roman"/>
          <w:sz w:val="24"/>
          <w:szCs w:val="24"/>
        </w:rPr>
        <w:t xml:space="preserve"> </w:t>
      </w:r>
      <w:r w:rsidR="00F4715D">
        <w:rPr>
          <w:rFonts w:ascii="Times New Roman" w:hAnsi="Times New Roman" w:cs="Times New Roman"/>
          <w:sz w:val="24"/>
          <w:szCs w:val="24"/>
        </w:rPr>
        <w:t xml:space="preserve"> «29»  мая </w:t>
      </w:r>
      <w:r w:rsidR="006C15BF">
        <w:rPr>
          <w:rFonts w:ascii="Times New Roman" w:hAnsi="Times New Roman" w:cs="Times New Roman"/>
          <w:sz w:val="24"/>
          <w:szCs w:val="24"/>
        </w:rPr>
        <w:t>2015 г.</w:t>
      </w:r>
      <w:r w:rsidR="00775CF5" w:rsidRPr="00BF4AD9">
        <w:rPr>
          <w:rFonts w:ascii="Times New Roman" w:hAnsi="Times New Roman" w:cs="Times New Roman"/>
          <w:sz w:val="24"/>
          <w:szCs w:val="24"/>
        </w:rPr>
        <w:t xml:space="preserve"> </w:t>
      </w:r>
      <w:r w:rsidR="007456A3" w:rsidRPr="00BF4AD9">
        <w:rPr>
          <w:rFonts w:ascii="Times New Roman" w:hAnsi="Times New Roman" w:cs="Times New Roman"/>
          <w:sz w:val="24"/>
          <w:szCs w:val="24"/>
        </w:rPr>
        <w:t>20</w:t>
      </w:r>
      <w:r w:rsidR="00842A33" w:rsidRPr="00BF4AD9">
        <w:rPr>
          <w:rFonts w:ascii="Times New Roman" w:hAnsi="Times New Roman" w:cs="Times New Roman"/>
          <w:sz w:val="24"/>
          <w:szCs w:val="24"/>
        </w:rPr>
        <w:t>15</w:t>
      </w:r>
      <w:r w:rsidR="007456A3" w:rsidRPr="00BF4AD9">
        <w:rPr>
          <w:rFonts w:ascii="Times New Roman" w:hAnsi="Times New Roman" w:cs="Times New Roman"/>
          <w:sz w:val="24"/>
          <w:szCs w:val="24"/>
        </w:rPr>
        <w:t xml:space="preserve"> г.</w:t>
      </w:r>
      <w:r w:rsidR="005A10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6C15BF">
        <w:rPr>
          <w:rFonts w:ascii="Times New Roman" w:hAnsi="Times New Roman" w:cs="Times New Roman"/>
          <w:sz w:val="24"/>
          <w:szCs w:val="24"/>
        </w:rPr>
        <w:t>130</w:t>
      </w:r>
    </w:p>
    <w:p w:rsidR="00E543F4" w:rsidRPr="00E543F4" w:rsidRDefault="00E543F4" w:rsidP="00E543F4">
      <w:pPr>
        <w:pStyle w:val="a3"/>
        <w:tabs>
          <w:tab w:val="left" w:pos="62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E543F4">
        <w:rPr>
          <w:rFonts w:ascii="Times New Roman" w:hAnsi="Times New Roman" w:cs="Times New Roman"/>
          <w:sz w:val="24"/>
          <w:szCs w:val="24"/>
        </w:rPr>
        <w:t>редакции</w:t>
      </w:r>
      <w:r>
        <w:rPr>
          <w:rFonts w:ascii="Times New Roman" w:hAnsi="Times New Roman" w:cs="Times New Roman"/>
          <w:sz w:val="24"/>
          <w:szCs w:val="24"/>
        </w:rPr>
        <w:t xml:space="preserve"> решения Совета       </w:t>
      </w:r>
    </w:p>
    <w:p w:rsidR="00E543F4" w:rsidRPr="00E543F4" w:rsidRDefault="00E543F4" w:rsidP="00E543F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543F4">
        <w:rPr>
          <w:rFonts w:ascii="Times New Roman" w:hAnsi="Times New Roman" w:cs="Times New Roman"/>
          <w:sz w:val="24"/>
          <w:szCs w:val="24"/>
        </w:rPr>
        <w:t>городского поселения «Оловяннинское»</w:t>
      </w:r>
    </w:p>
    <w:p w:rsidR="00E543F4" w:rsidRPr="00E543F4" w:rsidRDefault="00E543F4" w:rsidP="00E543F4">
      <w:pPr>
        <w:pStyle w:val="a3"/>
        <w:tabs>
          <w:tab w:val="left" w:pos="57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r w:rsidRPr="00E543F4">
        <w:rPr>
          <w:rFonts w:ascii="Times New Roman" w:hAnsi="Times New Roman" w:cs="Times New Roman"/>
          <w:sz w:val="24"/>
          <w:szCs w:val="24"/>
        </w:rPr>
        <w:t>от «15» августа 2017г. №</w:t>
      </w:r>
      <w:r w:rsidR="003D225F">
        <w:rPr>
          <w:rFonts w:ascii="Times New Roman" w:hAnsi="Times New Roman" w:cs="Times New Roman"/>
          <w:sz w:val="24"/>
          <w:szCs w:val="24"/>
        </w:rPr>
        <w:t xml:space="preserve"> 51</w:t>
      </w:r>
    </w:p>
    <w:p w:rsidR="00E543F4" w:rsidRDefault="00E543F4" w:rsidP="00775C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CF5" w:rsidRPr="00BF4AD9" w:rsidRDefault="00775CF5" w:rsidP="00775C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AD9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775CF5" w:rsidRPr="00BF4AD9" w:rsidRDefault="00775CF5" w:rsidP="00775C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AD9">
        <w:rPr>
          <w:rFonts w:ascii="Times New Roman" w:hAnsi="Times New Roman" w:cs="Times New Roman"/>
          <w:b/>
          <w:sz w:val="28"/>
          <w:szCs w:val="28"/>
        </w:rPr>
        <w:t>бесплатного предоставления в собственность граждан земельных</w:t>
      </w:r>
    </w:p>
    <w:p w:rsidR="00775CF5" w:rsidRPr="00BF4AD9" w:rsidRDefault="00775CF5" w:rsidP="00775CF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AD9">
        <w:rPr>
          <w:rFonts w:ascii="Times New Roman" w:hAnsi="Times New Roman" w:cs="Times New Roman"/>
          <w:b/>
          <w:sz w:val="28"/>
          <w:szCs w:val="28"/>
        </w:rPr>
        <w:t>участков, находящихся на территории городского поселения</w:t>
      </w:r>
    </w:p>
    <w:p w:rsidR="00775CF5" w:rsidRPr="00BF4AD9" w:rsidRDefault="00775CF5" w:rsidP="005A109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AD9">
        <w:rPr>
          <w:rFonts w:ascii="Times New Roman" w:hAnsi="Times New Roman" w:cs="Times New Roman"/>
          <w:b/>
          <w:sz w:val="28"/>
          <w:szCs w:val="28"/>
        </w:rPr>
        <w:t>«</w:t>
      </w:r>
      <w:r w:rsidR="00E73B95">
        <w:rPr>
          <w:rFonts w:ascii="Times New Roman" w:hAnsi="Times New Roman" w:cs="Times New Roman"/>
          <w:b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b/>
          <w:sz w:val="28"/>
          <w:szCs w:val="28"/>
        </w:rPr>
        <w:t>», государственная собственность</w:t>
      </w:r>
      <w:r w:rsidR="00BF4AD9">
        <w:rPr>
          <w:rFonts w:ascii="Times New Roman" w:hAnsi="Times New Roman" w:cs="Times New Roman"/>
          <w:b/>
          <w:sz w:val="28"/>
          <w:szCs w:val="28"/>
        </w:rPr>
        <w:t>,</w:t>
      </w:r>
      <w:r w:rsidRPr="00BF4AD9">
        <w:rPr>
          <w:rFonts w:ascii="Times New Roman" w:hAnsi="Times New Roman" w:cs="Times New Roman"/>
          <w:b/>
          <w:sz w:val="28"/>
          <w:szCs w:val="28"/>
        </w:rPr>
        <w:t xml:space="preserve"> на которые не разграничена, для индивидуального жилищного строительства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Статья 1. Учет граждан, имеющих право на бесплатное предоставление в собственность земельных участков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1.1. Настоящий Порядок бесплатного предоставления в собственность граждан земельных участков, находящихся на территории городского поселения «</w:t>
      </w:r>
      <w:r w:rsidR="00E73B95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», государственная собственность на которые не разграничена, для индивидуального жилищного строительства (далее - Порядок) регулирует вопросы бесплатного предоставления в собственность граждан земельных участков, находящихся на территории городского поселения «</w:t>
      </w:r>
      <w:r w:rsidR="00E73B95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», государственная собственность на которые не разграничена, в соответствии со статьей 5 Закона Забайкальского края от 18 марта 2009 года № 152-ЗЗК «О регулировании земельных отношений на территории Забайкальского края» (далее - Закон).</w:t>
      </w:r>
    </w:p>
    <w:p w:rsidR="00775CF5" w:rsidRPr="00BF4AD9" w:rsidRDefault="00775CF5" w:rsidP="00775CF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1.2. Земельные участки предоставляются в собственность однократно бесплатно следующим категориям граждан, имеющим право на бесплатное предоставление в собственность земельных участков в соответствии со статьей 4 Закона и проживающим на территории городского поселения «</w:t>
      </w:r>
      <w:r w:rsidR="000A6935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»: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гражданам, имеющим трех и более детей в возрасте до 18 лет;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2) гражданам (в том числе молодым семьям), признанным в установленном порядке </w:t>
      </w:r>
      <w:r w:rsidR="00E12656"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>нуждающимися в жилом помещении;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детям-инвалидам либо семьям, имеющим ребенка-инвалида.</w:t>
      </w:r>
    </w:p>
    <w:p w:rsidR="000A7803" w:rsidRPr="00E543F4" w:rsidRDefault="000A7803" w:rsidP="00775CF5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4)жителям  монопрофильных  муниципальных образований Забайкальского края, уволившимся с градообразующих предприятий в связи с их консервацией и выразившим согласие на переезд в городское поселение «Оловяннинское»  и трудоустройство в нем.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1.3. Для принятия на учет граждан, имеющих право на бесплатное предоставление в собственность земельных участков, такие граждане (далее - заявители) лично обращаются в администрацию городского поселения «</w:t>
      </w:r>
      <w:r w:rsidR="000A6935">
        <w:rPr>
          <w:rFonts w:ascii="Times New Roman" w:hAnsi="Times New Roman" w:cs="Times New Roman"/>
          <w:sz w:val="28"/>
          <w:szCs w:val="28"/>
        </w:rPr>
        <w:t>Оловяннинское</w:t>
      </w:r>
      <w:r w:rsidRPr="00BF4AD9">
        <w:rPr>
          <w:rFonts w:ascii="Times New Roman" w:hAnsi="Times New Roman" w:cs="Times New Roman"/>
          <w:sz w:val="28"/>
          <w:szCs w:val="28"/>
        </w:rPr>
        <w:t>» (далее - уполномоченный орган) и представляют следующие документы: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lastRenderedPageBreak/>
        <w:t>1) заявление о принятии на учет и бесплатном предоставлении земельного участка в собственность по форме, утвержденной уполномоченным органом (</w:t>
      </w:r>
      <w:r w:rsidR="002F6CF1">
        <w:rPr>
          <w:rFonts w:ascii="Times New Roman" w:hAnsi="Times New Roman" w:cs="Times New Roman"/>
          <w:sz w:val="28"/>
          <w:szCs w:val="28"/>
        </w:rPr>
        <w:t>далее - за</w:t>
      </w:r>
      <w:r w:rsidR="00BD2B35">
        <w:rPr>
          <w:rFonts w:ascii="Times New Roman" w:hAnsi="Times New Roman" w:cs="Times New Roman"/>
          <w:sz w:val="28"/>
          <w:szCs w:val="28"/>
        </w:rPr>
        <w:t>явление) (приложение),</w:t>
      </w:r>
    </w:p>
    <w:p w:rsidR="00775CF5" w:rsidRPr="00E543F4" w:rsidRDefault="008F265D" w:rsidP="00775CF5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BD2B35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ибо</w:t>
      </w:r>
      <w:r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подают заявление </w:t>
      </w:r>
      <w:r w:rsidR="00BD2B35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через многофункциональный центр предоставления государственных и муниципальных услуг (далее –МФЦ)</w:t>
      </w:r>
      <w:r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, либо направляют заявление в форме электронного документа через государственную информационную систему «Портал государственных и муниципал</w:t>
      </w:r>
      <w:r w:rsidR="00E543F4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ьных услуг Забайкальского края».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В отсутствие сформированных земельных участков, включенных в перечень земельных участков, предназначенных для бесплатного предоставления в собственность гражданам (далее - перечень), заявителем заполняется часть 1 заявления, которая должна содержать фамилию, имя, отчество заявителя, номер его телефона, адрес для направления заявителю документов и извещений, перечень прилагаемых к заявлению о принятии на учет документов, а также указание на то, что заявителю не предоставлялся бесплатно в собственность земельный участок в соответствии со статьей 4 Закона.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При наличии сформированных земельных участков, включенных в перечень, гражданином заполняются части 1 и 2 заявления.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Заявление от имени ребенка-инвалида подается его законным представителем, полномочия которого подтверждены в соответствии с действующим гражданским законодательством.</w:t>
      </w:r>
    </w:p>
    <w:p w:rsidR="00C30BA0" w:rsidRPr="00391FE8" w:rsidRDefault="00C30BA0" w:rsidP="00391FE8">
      <w:pPr>
        <w:pStyle w:val="a3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Заявление от имени семьи, имеющей ребенка-инвалида, подается всеми членами такой семьи</w:t>
      </w:r>
      <w:r w:rsidR="00391FE8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, при этом заявление от имени ребенка-инвалида, входящего в состав такой семьи, подается его законным представителем, полномочия которого подтверждены в соответствии с действующим гражданским законодательством. Выбор способа предоставления земельного участка (в собственность ребенка-инвалида либо в собственность семьи, имеющей ребенка-инвалида) осуществляется законным представителем ребенка-инвалида самостоятельно при подаче соответствующего заявления</w:t>
      </w:r>
      <w:r w:rsidR="00391FE8" w:rsidRPr="00221AA1"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Заявление от имени молодой семьи, признанной в установленном порядке нуждающейся в жилых помещениях, подается совместно всеми членами молодой семьи. При этом от имени несовершеннолетних детей действуют их родители (усыновители);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документ, удостоверяющий личность заявителя (заявителей), а также документ, удостоверяющий личность законного представителя несовершеннолетнего ребенка (в случае подачи заявления законным представителем несовершеннолетнего ребенка).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В случае если фамилия, имя и (или) отчество у заявителя и (или) его несовершеннолетних детей менялись, заявитель дополнительно прилагает к заявлению документы, подтверждающие данный факт;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документ, подтверждающий полномочия представителя действовать от имени заявителя, и документ, удостоверяющий личность представителя (в случае подачи заявления представителем);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4) документы, указанные в пункте 1.4 настоящего Порядка.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lastRenderedPageBreak/>
        <w:t>1.4. Заявителем представляются документы, подтверждающие право на бесплатное предоставление земельного участка в собственность в соответствии с подпунктами 1-3 пункта</w:t>
      </w:r>
      <w:r w:rsidR="008757F4"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>1.3 статьи 1 Порядка: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для заявителей, обладающих правом на бесплатное предоставление земельных участков по основанию, указанному в подпункте 1 пункта 1.2 статьи 1 Порядка: свидетельства о рождении и паспорта (по достижении 14 лет) несовершеннолетних детей;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для заявителей, обладающих правом на бесплатное предоставление земельных участков по основанию, указанному в подпункте 2 пункта 1.2 статьи 1 Порядка: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а) выданный не позднее чем за один месяц до даты подачи заявления документ, подтверждающий постановку заявителя (заявителей) администрацией городского поселения по месту его жительства на учет в качестве лица, нуждающегося в жилом помещении;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б) выданная не позднее чем за один месяц до даты подачи заявления справка о составе семьи (для молодой семьи);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в) свидетельства о рождении и паспорта (по достижении 14 лет) всех детей, входящих в состав молодой семьи (для молодой семьи);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для заявителей, обладающих правом на бесплатное предоставление земельных участков по основанию, указанному в подпункте 3 пункта 1.2 статьи 1 Порядка: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а) свидетельство о рождении и паспорт (по достижении 14 лет) ребенка-инвалида;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б) документ, подтверждающий факт установления инвалидности ребенка-инвалида;</w:t>
      </w:r>
    </w:p>
    <w:p w:rsidR="00775CF5" w:rsidRPr="00221AA1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 </w:t>
      </w:r>
      <w:r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</w:t>
      </w:r>
      <w:r w:rsidR="00804966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свидетельство о заключении брака (за исключением семей, в состав которых входят одинокий родитель и ребенок-инвалид</w:t>
      </w:r>
      <w:r w:rsidR="007F1645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усыновленный).</w:t>
      </w:r>
    </w:p>
    <w:p w:rsidR="00775CF5" w:rsidRPr="00EE693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AA1">
        <w:rPr>
          <w:rFonts w:ascii="Times New Roman" w:hAnsi="Times New Roman" w:cs="Times New Roman"/>
          <w:sz w:val="28"/>
          <w:szCs w:val="28"/>
        </w:rPr>
        <w:t>1.5. Документы представляются в уполномоченный орган сотрудникам, ответственным за прием заявлений, в копиях с одноврем</w:t>
      </w:r>
      <w:r w:rsidR="00B1479D" w:rsidRPr="00221AA1">
        <w:rPr>
          <w:rFonts w:ascii="Times New Roman" w:hAnsi="Times New Roman" w:cs="Times New Roman"/>
          <w:sz w:val="28"/>
          <w:szCs w:val="28"/>
        </w:rPr>
        <w:t xml:space="preserve">енным представлением оригиналов, </w:t>
      </w:r>
      <w:r w:rsidR="00B1479D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которые  после  проверки  соответствия копий оригиналам возвращаются заявителю</w:t>
      </w:r>
      <w:r w:rsidR="00E61FFD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1479D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 в надлежащим образом заверенных копиях.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Лица, осведомленные об усыновлении ребенка в связи с представлением гражданином в уполномоченный орган документов, предусмотренных пунктами 1.3 и 1.4 настоящего Порядка, несут ответственность за разглашение тайны усыновления ребенка против воли его усыновителей в установленном законом порядке.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Лицо, принимающее документы: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заверяет копии документов после проверки их соответствия оригиналам;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на принятом заявлении делает отметку о дате и времени принятия, указывает фамилию и должность лица, принявшего документы;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выдает заявителю расписку в принятии заявления и приложенных к нему документов для рассмотрения с указанием перечня принятых документов, даты, времени (часов, минут) их принятия, фамилии и должности лица, принявшего документы.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lastRenderedPageBreak/>
        <w:t>1.6. Уполномоченный орган на основании поступившего заявления в течение 30 календарных дней со дня его регистрации принимает решение о принятии заявителя на учет в качестве лица, имеющего право на бесплатное предоставление в собственность земельного участка, либо отказывает в принятии его на учет.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В течение указанного срока уполномоченный орган: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запрашивает выписку из Единого государственного реестра прав на недвижимое имущество и сделок с ним о правах заявителя на имеющиеся у него земельные участки, а также информацию о сделках по приобретению земельных участков за определенный период, и, при наличии зарегистрированных прав на земельные участки, справки о содержании правоустанавливающих документов;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     2) вправе проверять достоверность документов, приложенных к заявлению, путем направления соответствующих запросов в государственные и (или) муниципальные органы и организации, а также запрашивать у таких органов и организаций дополнительные документы, необходимые для установления оснований отнесения гражданина к одной из категорий лиц, перечисленных в подпунктах 1-3 пункта1.2  статьи 1 Порядка.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1.7. Решение об отказе заявителю в принятии на учет в качестве лица, имеющего право на бесплатное предоставление в собственность земельного участка, принимается в следующих случаях: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1) отсутствия оснований для отнесения заявителя к категориям лиц, предусмотренным подпунктами 1-3 пункта1.2  статьи 1 Порядка;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сообщения заявителем недостоверных сведений;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представления заявителем неполного комплекта требуемых документов, перечень которых установлен настоящим Порядком;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4) подачи заявления с прилагаемыми к нему документами с нарушением установленного порядка подачи заявлений;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5) обращения с заявлением не уполномоченного на подачу заявления лица.</w:t>
      </w:r>
    </w:p>
    <w:p w:rsidR="00775CF5" w:rsidRPr="00221AA1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1.8. В случае отказа в принятии заявителя на учет в качестве лица, имеющего право на бесплатное предоставление в собственность земельного участка, уполномоченный орган направляет (вручает) заявителю уведомление в письменной форме с указанием причин отказа в течение 5 раб</w:t>
      </w:r>
      <w:r w:rsidR="00165F5C">
        <w:rPr>
          <w:rFonts w:ascii="Times New Roman" w:hAnsi="Times New Roman" w:cs="Times New Roman"/>
          <w:sz w:val="28"/>
          <w:szCs w:val="28"/>
        </w:rPr>
        <w:t>очих дней со дня его подготовки</w:t>
      </w:r>
      <w:r w:rsidR="00165F5C" w:rsidRPr="00221AA1">
        <w:rPr>
          <w:rFonts w:ascii="Times New Roman" w:hAnsi="Times New Roman" w:cs="Times New Roman"/>
          <w:sz w:val="28"/>
          <w:szCs w:val="28"/>
        </w:rPr>
        <w:t xml:space="preserve">, </w:t>
      </w:r>
      <w:r w:rsidR="00165F5C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либо направляет данное уведомление в МФЦ   для выдачи заявителю.</w:t>
      </w:r>
    </w:p>
    <w:p w:rsidR="00775CF5" w:rsidRPr="00221AA1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AA1">
        <w:rPr>
          <w:rFonts w:ascii="Times New Roman" w:hAnsi="Times New Roman" w:cs="Times New Roman"/>
          <w:sz w:val="28"/>
          <w:szCs w:val="28"/>
        </w:rPr>
        <w:t>Заявитель вправе обжаловать отказ уполномоченного органа в судебном порядке.</w:t>
      </w:r>
    </w:p>
    <w:p w:rsidR="00775CF5" w:rsidRPr="00EE693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1AA1">
        <w:rPr>
          <w:rFonts w:ascii="Times New Roman" w:hAnsi="Times New Roman" w:cs="Times New Roman"/>
          <w:sz w:val="28"/>
          <w:szCs w:val="28"/>
        </w:rPr>
        <w:t>1.9. При принятии решения о принятии заявителя на учет в качестве лица, имеющего право на бесплатное предоставление в собственность земельного участка, уполномоченный орган включает заявителя в реестр лиц, имеющих право на бесплатное предоставление в собственность земельных участков (далее - реестр), о чем заявителю напр</w:t>
      </w:r>
      <w:r w:rsidR="00945FEA" w:rsidRPr="00221AA1">
        <w:rPr>
          <w:rFonts w:ascii="Times New Roman" w:hAnsi="Times New Roman" w:cs="Times New Roman"/>
          <w:sz w:val="28"/>
          <w:szCs w:val="28"/>
        </w:rPr>
        <w:t>авляет (вручает</w:t>
      </w:r>
      <w:r w:rsidRPr="00221AA1">
        <w:rPr>
          <w:rFonts w:ascii="Times New Roman" w:hAnsi="Times New Roman" w:cs="Times New Roman"/>
          <w:sz w:val="28"/>
          <w:szCs w:val="28"/>
        </w:rPr>
        <w:t xml:space="preserve">) уведомление в письменной форме в течение 5 рабочих дней со </w:t>
      </w:r>
      <w:r w:rsidR="00945FEA" w:rsidRPr="00221AA1">
        <w:rPr>
          <w:rFonts w:ascii="Times New Roman" w:hAnsi="Times New Roman" w:cs="Times New Roman"/>
          <w:sz w:val="28"/>
          <w:szCs w:val="28"/>
        </w:rPr>
        <w:t xml:space="preserve">дня принятия указанного решения,  </w:t>
      </w:r>
      <w:r w:rsidR="00945FEA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либо направляет данное уведомление в МФЦ для выдачи заявителю.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lastRenderedPageBreak/>
        <w:t>Порядок ведения реестра утверждается уполномоченным органом.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1.10. Решение о снятии заявителя с учета принимается уполномоченным органом на основании заявлений граждан о снятии с учета и иных документов, поступивших из соответствующих государственных и муниципальных органов и организаций, не позднее 15 календарных дней после выявления оснований, предусмотренных пунктом 1.11 настоящего Порядка, путем внесения соответствующих сведений в реестр.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1.11. Заявитель, принятый на учет, подлежит снятию с учета в следующих случаях: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на основании его письменного заявления о снятии с учета;</w:t>
      </w:r>
    </w:p>
    <w:p w:rsidR="00114391" w:rsidRDefault="00114391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смерти заявителя, признания его безвестно отсутствующим или объявления его умершим;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выявления в представленных заявителем документах, послуживших основанием для принятия на учет, сведений, не соответствующих действительности;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4) прекращения оснований для отнесения заявителя к категориям лиц, перечисленных в подпунктах 1-3 пункта 1.2 статьи 1 Порядка, за исключением случаев, установленных пунктом 1.12 настоящего Порядка;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5) в случае реализации заявителем права на бесплатное предоставление земельного участка в собственность по основаниям, предусмотренным статьей 4 Закона.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1.12. Заявитель сохраняет право состоять на учете в качестве лица, имеющего право на бесплатное предоставление в собственность земельного участка в соответствии с настоящим Порядком, в случаях, если: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после подачи заявления в уполномоченный орган и включения заявителя в реестр по основанию, указанному в пункте 1.2 статьи 1 Порядка, один или несколько детей заявителя стали совершеннолетними до принятия уполномоченным органом решения о бесплатном предоставлении в собственность заявителю земельного участка;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после подачи заявления в уполномоченный орган и включения ребенка-инвалида в реестр по основанию, указанному в пункте 1.4. статьи 1 Порядка, ребенок-инвалид стал совершеннолетним до принятия уполномоченным органом решения о бесплатном предоставлении ему в собственность земельного участка.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1.13. Уполномоченный орган в течение 5 рабочих дней с даты  принятия решения о снятии заявителя с учета направляет (выдает) заявителю уведомление о снятии его с учета с указанием причин принятия такого решения.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Решение о снятии с учета заявитель вправе обжаловать в судебном порядке.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1.14. Если у гражданина после снятия с учета вновь возникло право на бесплатное предоставление земельного участка в собственность, то его повторное принятие на учет производится на общих основаниях в соответствии с настоящим Порядком.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963F0B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775CF5" w:rsidRPr="00BF4AD9">
        <w:rPr>
          <w:rFonts w:ascii="Times New Roman" w:hAnsi="Times New Roman" w:cs="Times New Roman"/>
          <w:sz w:val="28"/>
          <w:szCs w:val="28"/>
        </w:rPr>
        <w:t>Статья 2. Процедура бесплатного</w:t>
      </w:r>
      <w:r w:rsidRPr="00BF4AD9">
        <w:rPr>
          <w:rFonts w:ascii="Times New Roman" w:hAnsi="Times New Roman" w:cs="Times New Roman"/>
          <w:sz w:val="28"/>
          <w:szCs w:val="28"/>
        </w:rPr>
        <w:t xml:space="preserve"> предоставления в собственность </w:t>
      </w:r>
      <w:r w:rsidR="00775CF5" w:rsidRPr="00BF4AD9">
        <w:rPr>
          <w:rFonts w:ascii="Times New Roman" w:hAnsi="Times New Roman" w:cs="Times New Roman"/>
          <w:sz w:val="28"/>
          <w:szCs w:val="28"/>
        </w:rPr>
        <w:t>гражданам земельных участков, находящихся на территории городского поселения «</w:t>
      </w:r>
      <w:r w:rsidR="000A6935">
        <w:rPr>
          <w:rFonts w:ascii="Times New Roman" w:hAnsi="Times New Roman" w:cs="Times New Roman"/>
          <w:sz w:val="28"/>
          <w:szCs w:val="28"/>
        </w:rPr>
        <w:t>Оловяннинское</w:t>
      </w:r>
      <w:r w:rsidR="00775CF5" w:rsidRPr="00BF4AD9">
        <w:rPr>
          <w:rFonts w:ascii="Times New Roman" w:hAnsi="Times New Roman" w:cs="Times New Roman"/>
          <w:sz w:val="28"/>
          <w:szCs w:val="28"/>
        </w:rPr>
        <w:t>», государственная собственность на которые не разграничена</w:t>
      </w: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75CF5" w:rsidRPr="00BF4AD9" w:rsidRDefault="00775CF5" w:rsidP="00775CF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          2.1. Земельные участки предоставляются в соответствии с настоящим Порядком гражданам в собственность для индивидуального жилищного строительства однократно бесплатно в порядке очередности на основании данных учета граждан, имеющих право на бесплатное предоставление в собственность земельных участков.</w:t>
      </w:r>
    </w:p>
    <w:p w:rsidR="00775CF5" w:rsidRPr="00BF4AD9" w:rsidRDefault="007F164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2.2</w:t>
      </w:r>
      <w:r w:rsidRPr="00221AA1">
        <w:rPr>
          <w:rFonts w:ascii="Times New Roman" w:hAnsi="Times New Roman" w:cs="Times New Roman"/>
          <w:sz w:val="28"/>
          <w:szCs w:val="28"/>
        </w:rPr>
        <w:t>.</w:t>
      </w:r>
      <w:r w:rsidR="00540F98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в собственность земельных участков осуществляется по мере формирования перечня</w:t>
      </w:r>
      <w:r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0F98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и включения граждан в реестр в хронологической последовательности.</w:t>
      </w:r>
      <w:r w:rsidR="00540F98">
        <w:rPr>
          <w:rFonts w:ascii="Times New Roman" w:hAnsi="Times New Roman" w:cs="Times New Roman"/>
          <w:sz w:val="28"/>
          <w:szCs w:val="28"/>
        </w:rPr>
        <w:t xml:space="preserve"> </w:t>
      </w:r>
      <w:r w:rsidR="00775CF5" w:rsidRPr="00BF4AD9">
        <w:rPr>
          <w:rFonts w:ascii="Times New Roman" w:hAnsi="Times New Roman" w:cs="Times New Roman"/>
          <w:sz w:val="28"/>
          <w:szCs w:val="28"/>
        </w:rPr>
        <w:t>При этом лицам, имеющим трех и более детей в возрасте до 18 лет, предоставляется не менее 40 процентов от общего количества участков, включенных в перечень; остальные земельные участки, включенные в перечень, распределяются в равных долях между иными категориями лиц, имеющими право на бесплатное предоставление в собственность земельных участков.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2.3. В целях бесплатного предоставления земельных участков в собственность гражданам в соответствии с Законом уполномоченный орган: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обеспечивает подготовку проекта планировки территории, на которой расположены такие земельные участки, формирование земельных участков, а также их постановку на государственный кадастровый учет;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своим решением включает земельные участки, предназначенные для бесплатного предоставления в собственность гражданам, в перечень;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принимает в соответствии с настоящим Порядком решения о бесплатном предоставлении земельных участков в собственность гражданам.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2.4. Перечень и изменения к нему утверждаются уполномоченным органом и не позднее 15 календарных дней с даты утверждения подлежат размещению на официальном сайте уполномоченного органа в информационно-телекоммуникационной сети «Интернет» в тот же срок.</w:t>
      </w:r>
    </w:p>
    <w:p w:rsidR="00775CF5" w:rsidRPr="00221AA1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2.5. Уполномоченный орган в течение 30 календарных дней после даты опубликования перечня (изменений к нему) в соответствии с очередностью граждан, количеством и порядковыми номерами земельных участков, включенных в перечень, направляет гражданам, принятым на учет и заполнившим только часть 1 заявления, по адресам, указанным гражданами в заявлениях, извещения с указанием сведений об одном из включенных в перечень земельном участке (кадастровом номере, местоположении, площади, виде разрешенного использования земельного участка) и предложением явиться в уполномоченный орган</w:t>
      </w:r>
      <w:r w:rsidR="00FC7A54">
        <w:rPr>
          <w:rFonts w:ascii="Times New Roman" w:hAnsi="Times New Roman" w:cs="Times New Roman"/>
          <w:sz w:val="28"/>
          <w:szCs w:val="28"/>
        </w:rPr>
        <w:t xml:space="preserve"> </w:t>
      </w:r>
      <w:r w:rsidR="00FC7A54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или в МФЦ</w:t>
      </w:r>
      <w:r w:rsidRPr="00221AA1">
        <w:rPr>
          <w:rFonts w:ascii="Times New Roman" w:hAnsi="Times New Roman" w:cs="Times New Roman"/>
          <w:sz w:val="28"/>
          <w:szCs w:val="28"/>
        </w:rPr>
        <w:t xml:space="preserve"> и подтвердить свое согласие на приобретение данного земельного участка путем заполнения части 2 заявления по форме, утвержденной уполномоченным органом.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AA1">
        <w:rPr>
          <w:rFonts w:ascii="Times New Roman" w:hAnsi="Times New Roman" w:cs="Times New Roman"/>
          <w:sz w:val="28"/>
          <w:szCs w:val="28"/>
        </w:rPr>
        <w:t>2.6. В случае если гражданин, извещенный надлежащим образом, в течение 30 календарных дней со дня направления соответствующего извещения не явился в уполномоченный орган</w:t>
      </w:r>
      <w:r w:rsidR="00485CA6" w:rsidRPr="00221AA1">
        <w:rPr>
          <w:rFonts w:ascii="Times New Roman" w:hAnsi="Times New Roman" w:cs="Times New Roman"/>
          <w:sz w:val="28"/>
          <w:szCs w:val="28"/>
        </w:rPr>
        <w:t xml:space="preserve"> </w:t>
      </w:r>
      <w:r w:rsidR="00485CA6" w:rsidRPr="00221AA1">
        <w:rPr>
          <w:rFonts w:ascii="Times New Roman" w:hAnsi="Times New Roman" w:cs="Times New Roman"/>
          <w:color w:val="000000" w:themeColor="text1"/>
          <w:sz w:val="28"/>
          <w:szCs w:val="28"/>
        </w:rPr>
        <w:t>или МФЦ</w:t>
      </w:r>
      <w:r w:rsidRPr="00221AA1">
        <w:rPr>
          <w:rFonts w:ascii="Times New Roman" w:hAnsi="Times New Roman" w:cs="Times New Roman"/>
          <w:sz w:val="28"/>
          <w:szCs w:val="28"/>
        </w:rPr>
        <w:t xml:space="preserve"> и (или) не подтвердил свое согласие на приобретение земельного участка</w:t>
      </w:r>
      <w:r w:rsidRPr="00BF4AD9">
        <w:rPr>
          <w:rFonts w:ascii="Times New Roman" w:hAnsi="Times New Roman" w:cs="Times New Roman"/>
          <w:sz w:val="28"/>
          <w:szCs w:val="28"/>
        </w:rPr>
        <w:t xml:space="preserve"> путем </w:t>
      </w:r>
      <w:r w:rsidRPr="00BF4AD9">
        <w:rPr>
          <w:rFonts w:ascii="Times New Roman" w:hAnsi="Times New Roman" w:cs="Times New Roman"/>
          <w:sz w:val="28"/>
          <w:szCs w:val="28"/>
        </w:rPr>
        <w:lastRenderedPageBreak/>
        <w:t>заполнения части 2 заявления или представил письменное заявление об отказе от предлагаемого земельного участка, это считается отказом гражданина от бесплатного предоставления предложенного земельного участка в собственность. Указанный гражданин сохраняет номер очереди принятых на учет граждан при последующем внесении изменений в перечень.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2.7. После заполнения гражданином части 2 заявления в случае, предусмотренном пунктом 18 настоящего Порядка, уполномоченный орган рассматривает документы гражданина на наличие (отсутствие) оснований для снятия его с учета и при наличии таких оснований принимает решение о снятии гражданина с учета в соответствии с настоящим Порядком.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2.8. Уполномоченный орган не позднее 15 календарных дней с даты включения гражданина в реестр (при наличии сформированных земельных участков и при условии заполнения таким гражданином частей 1 и 2 заявления) либо в течение 20 календарных дней со дня получения в установленной форме согласия гражданина на предоставление ему предложенного уполномоченным органом земельного участка принимает решение о бесплатном предоставлении в собственность такого гражданина земельного участка, включенного в перечень, с указанием его кадастрового номера, местоположения, площади, вида разрешенного использования земельного участка, а также срока действия решения уполномоченного органа: один год с даты его принятия.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Положение решения уполномоченного органа о сроке действия не применяется в случае, если гражданином зарегистрировано право собственности на предоставленный земельный участок в порядке, установленном законодательством Российской Федерации.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2.9. Не позднее 30 календарных дней с даты принятия решения о бесплатном предоставлении в собственность гражданину земельного участка уполномоченный орган:</w:t>
      </w:r>
    </w:p>
    <w:p w:rsidR="00775CF5" w:rsidRPr="00BF4AD9" w:rsidRDefault="00765FE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5CF5" w:rsidRPr="00BF4AD9">
        <w:rPr>
          <w:rFonts w:ascii="Times New Roman" w:hAnsi="Times New Roman" w:cs="Times New Roman"/>
          <w:sz w:val="28"/>
          <w:szCs w:val="28"/>
        </w:rPr>
        <w:t>1) вносит соответствующие сведения в реестр;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 2) выдает гражданину (в случае личной явки) оригинал решения о бесплатном предоставлении в собственность земельного участка с приложением кадастрового паспорта земельного участка.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2.10. В случае если в течение срока, установленного пунктом 2.9 статьи 2 настоящего Порядка, гражданин не явился в уполномоченный орган для получения документов, указанных в подпункте 2 пункта 2.9 статьи 2 настоящего Порядка, уполномоченный орган в течение 10 календарных дней после окончания указанного срока направляет гражданину по адресу, указанному гражданином в заявлении, заказное письмо с уведомлением о вручении с предложением явиться в уполномоченный орган для получения таких документов и указанием на срок действия решения о бесплатном предоставлении в собственность земельного участка.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2.11.Государственная регистрация перехода права собственности на земельный участок, предоставленный гражданину в соответствии с настоящим Порядком, осуществляется за счет гражданина.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 xml:space="preserve">2.12.Уполномоченный орган по истечении одного года с даты </w:t>
      </w:r>
      <w:r w:rsidR="00A419CF"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 xml:space="preserve">принятия решения о бесплатном предоставлении в собственность </w:t>
      </w:r>
      <w:r w:rsidRPr="00BF4AD9">
        <w:rPr>
          <w:rFonts w:ascii="Times New Roman" w:hAnsi="Times New Roman" w:cs="Times New Roman"/>
          <w:sz w:val="28"/>
          <w:szCs w:val="28"/>
        </w:rPr>
        <w:lastRenderedPageBreak/>
        <w:t>гражданину земельного участка запрашивает информацию о зарегистрированных правах на предоставленный гражданину земельный участок (при отсутствии представленных гражданином в уполномоченный орган документов, подтверждающих государственную регистрацию его права собственности на земельный участок).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В случае отсутствия в Едином государственном реестре прав на недвижимое имущество и сделок с ним сведений о зарегистрированных правах на предоставленный гражданину земельный участок уполномоченный орган в течение 30 календарных дней со дня получения соответствующей информации: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1) признает утратившим силу решение о бесплатном предоставлении земельного участка в собственность гражданину;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2) подготавливает проект решения о внесении изменений в перечень в части повторного включения в него указанного земельного участка;</w:t>
      </w:r>
    </w:p>
    <w:p w:rsidR="00775CF5" w:rsidRPr="00BF4AD9" w:rsidRDefault="00775CF5" w:rsidP="00963F0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3) исключает гражданина из реестра.</w:t>
      </w:r>
    </w:p>
    <w:p w:rsidR="00775CF5" w:rsidRPr="00BF4AD9" w:rsidRDefault="00775CF5" w:rsidP="007D462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Гражданин уведомляется уполномоченным органом о таких решениях в письменной форме в течение 10 календарных дней со дня их принятия</w:t>
      </w:r>
      <w:r w:rsidR="004E0D9A">
        <w:rPr>
          <w:rFonts w:ascii="Times New Roman" w:hAnsi="Times New Roman" w:cs="Times New Roman"/>
          <w:sz w:val="28"/>
          <w:szCs w:val="28"/>
        </w:rPr>
        <w:t xml:space="preserve"> </w:t>
      </w:r>
      <w:r w:rsidRPr="00BF4AD9">
        <w:rPr>
          <w:rFonts w:ascii="Times New Roman" w:hAnsi="Times New Roman" w:cs="Times New Roman"/>
          <w:sz w:val="28"/>
          <w:szCs w:val="28"/>
        </w:rPr>
        <w:t>путем направления соответствующего письменного уведомления по адресу, указанному в заявлении гражданина.</w:t>
      </w:r>
    </w:p>
    <w:p w:rsidR="00F539A1" w:rsidRPr="00BF4AD9" w:rsidRDefault="00775CF5" w:rsidP="007D462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AD9">
        <w:rPr>
          <w:rFonts w:ascii="Times New Roman" w:hAnsi="Times New Roman" w:cs="Times New Roman"/>
          <w:sz w:val="28"/>
          <w:szCs w:val="28"/>
        </w:rPr>
        <w:t>Повторное принятие гражданина на учет производится на общих основаниях в соответствии с настоящим Порядком.</w:t>
      </w:r>
    </w:p>
    <w:p w:rsidR="007D4627" w:rsidRPr="00BF4AD9" w:rsidRDefault="007D4627" w:rsidP="007D462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539A1" w:rsidRDefault="00F539A1" w:rsidP="00A62B04">
      <w:pPr>
        <w:tabs>
          <w:tab w:val="left" w:pos="5355"/>
        </w:tabs>
        <w:rPr>
          <w:sz w:val="28"/>
          <w:szCs w:val="28"/>
        </w:rPr>
      </w:pPr>
    </w:p>
    <w:p w:rsidR="00765FE5" w:rsidRPr="00BF4AD9" w:rsidRDefault="00765FE5" w:rsidP="00A62B04">
      <w:pPr>
        <w:tabs>
          <w:tab w:val="left" w:pos="5355"/>
        </w:tabs>
        <w:rPr>
          <w:sz w:val="28"/>
          <w:szCs w:val="28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543F4" w:rsidRDefault="00E543F4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F4AD9">
        <w:rPr>
          <w:rFonts w:ascii="Times New Roman" w:hAnsi="Times New Roman" w:cs="Times New Roman"/>
          <w:b/>
          <w:sz w:val="24"/>
          <w:szCs w:val="24"/>
        </w:rPr>
        <w:lastRenderedPageBreak/>
        <w:t>ПРИЛОЖЕНИЕ 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                              к Порядку бесплатного предоставления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                                             в собственность граждан земельных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                              участков, находящихся на территории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                             городского поселения  «</w:t>
      </w:r>
      <w:r w:rsidR="004E0D9A">
        <w:rPr>
          <w:rFonts w:ascii="Times New Roman" w:hAnsi="Times New Roman" w:cs="Times New Roman"/>
          <w:sz w:val="24"/>
          <w:szCs w:val="24"/>
        </w:rPr>
        <w:t>Оловяннинское</w:t>
      </w:r>
      <w:r w:rsidRPr="00BF4AD9">
        <w:rPr>
          <w:rFonts w:ascii="Times New Roman" w:hAnsi="Times New Roman" w:cs="Times New Roman"/>
          <w:sz w:val="24"/>
          <w:szCs w:val="24"/>
        </w:rPr>
        <w:t>»,  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          государственная собственность</w:t>
      </w:r>
      <w:bookmarkStart w:id="0" w:name="_GoBack"/>
      <w:bookmarkEnd w:id="0"/>
      <w:r w:rsidR="005A1095">
        <w:rPr>
          <w:rFonts w:ascii="Times New Roman" w:hAnsi="Times New Roman" w:cs="Times New Roman"/>
          <w:sz w:val="24"/>
          <w:szCs w:val="24"/>
        </w:rPr>
        <w:t xml:space="preserve"> </w:t>
      </w:r>
      <w:r w:rsidRPr="00BF4AD9">
        <w:rPr>
          <w:rFonts w:ascii="Times New Roman" w:hAnsi="Times New Roman" w:cs="Times New Roman"/>
          <w:sz w:val="24"/>
          <w:szCs w:val="24"/>
        </w:rPr>
        <w:t>на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                  которые не разграничена, для  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                           индивидуального жилищного строительства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BF4AD9" w:rsidRDefault="004E0D9A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7D4627" w:rsidRPr="00BF4AD9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«</w:t>
      </w:r>
      <w:r w:rsidR="004E0D9A">
        <w:rPr>
          <w:rFonts w:ascii="Times New Roman" w:hAnsi="Times New Roman" w:cs="Times New Roman"/>
          <w:sz w:val="24"/>
          <w:szCs w:val="24"/>
        </w:rPr>
        <w:t>Оловяннинское»</w:t>
      </w:r>
      <w:r w:rsidRPr="00BF4AD9">
        <w:rPr>
          <w:rFonts w:ascii="Times New Roman" w:hAnsi="Times New Roman" w:cs="Times New Roman"/>
          <w:sz w:val="24"/>
          <w:szCs w:val="24"/>
        </w:rPr>
        <w:t>»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от _____________________________________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_________________________________________,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(фамилия, имя, отчество гражданина)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 xml:space="preserve">           ________________________________________ 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(адрес постоянного места жительства (область, город, улица, дом,</w:t>
      </w:r>
    </w:p>
    <w:p w:rsidR="007D4627" w:rsidRPr="00BF4AD9" w:rsidRDefault="007D4627" w:rsidP="007D462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F4AD9">
        <w:rPr>
          <w:rFonts w:ascii="Times New Roman" w:hAnsi="Times New Roman" w:cs="Times New Roman"/>
          <w:sz w:val="24"/>
          <w:szCs w:val="24"/>
        </w:rPr>
        <w:t>корпус, квартира))</w:t>
      </w:r>
    </w:p>
    <w:p w:rsidR="007D4627" w:rsidRPr="00BF4AD9" w:rsidRDefault="007D4627" w:rsidP="007D4627">
      <w:pPr>
        <w:pStyle w:val="consplusnonformat"/>
        <w:rPr>
          <w:color w:val="000000"/>
        </w:rPr>
      </w:pPr>
      <w:r w:rsidRPr="00BF4AD9">
        <w:rPr>
          <w:color w:val="000000"/>
        </w:rPr>
        <w:t> </w:t>
      </w:r>
    </w:p>
    <w:p w:rsidR="007D4627" w:rsidRPr="007936A4" w:rsidRDefault="007D4627" w:rsidP="00765FE5">
      <w:pPr>
        <w:pStyle w:val="consplusnonformat"/>
        <w:jc w:val="center"/>
      </w:pPr>
      <w:r w:rsidRPr="007936A4">
        <w:rPr>
          <w:rStyle w:val="ab"/>
          <w:color w:val="000000"/>
        </w:rPr>
        <w:t>ЗАЯВЛЕНИЕ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Style w:val="ab"/>
          <w:rFonts w:ascii="Times New Roman" w:hAnsi="Times New Roman" w:cs="Times New Roman"/>
          <w:color w:val="000000"/>
          <w:sz w:val="24"/>
          <w:szCs w:val="24"/>
        </w:rPr>
        <w:t>о принятии на учет и предоставлении земельного участка</w:t>
      </w:r>
      <w:r w:rsidRPr="007936A4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7936A4">
        <w:rPr>
          <w:rFonts w:ascii="Times New Roman" w:hAnsi="Times New Roman" w:cs="Times New Roman"/>
          <w:sz w:val="24"/>
          <w:szCs w:val="24"/>
        </w:rPr>
        <w:br/>
      </w:r>
      <w:r w:rsidRPr="007936A4">
        <w:rPr>
          <w:rStyle w:val="ab"/>
          <w:rFonts w:ascii="Times New Roman" w:hAnsi="Times New Roman" w:cs="Times New Roman"/>
          <w:color w:val="000000"/>
          <w:sz w:val="24"/>
          <w:szCs w:val="24"/>
        </w:rPr>
        <w:t>для индивидуального жилищного строительства в собственность бесплатно</w:t>
      </w:r>
    </w:p>
    <w:p w:rsidR="00765FE5" w:rsidRDefault="00765FE5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Часть1.______________________________________________________________________________________________________________________________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(фамилия, имя, отчество заявителя)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(адрес регистрации заявителя на территории городского поселения «</w:t>
      </w:r>
      <w:r w:rsidR="00105EA8">
        <w:rPr>
          <w:rFonts w:ascii="Times New Roman" w:hAnsi="Times New Roman" w:cs="Times New Roman"/>
          <w:sz w:val="24"/>
          <w:szCs w:val="24"/>
        </w:rPr>
        <w:t>Оловяннинское</w:t>
      </w:r>
      <w:r w:rsidRPr="007936A4">
        <w:rPr>
          <w:rFonts w:ascii="Times New Roman" w:hAnsi="Times New Roman" w:cs="Times New Roman"/>
          <w:sz w:val="24"/>
          <w:szCs w:val="24"/>
        </w:rPr>
        <w:t>», контактный телефон (если таковой имеется)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(реквизиты документа, удостоверяющего личность заявителя (наименование, серия, номер, кем и когда выдан)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Style w:val="ab"/>
          <w:rFonts w:ascii="Times New Roman" w:hAnsi="Times New Roman" w:cs="Times New Roman"/>
          <w:color w:val="000000"/>
          <w:sz w:val="24"/>
          <w:szCs w:val="24"/>
        </w:rPr>
        <w:t>(</w:t>
      </w:r>
      <w:r w:rsidRPr="007936A4">
        <w:rPr>
          <w:rFonts w:ascii="Times New Roman" w:hAnsi="Times New Roman" w:cs="Times New Roman"/>
          <w:sz w:val="24"/>
          <w:szCs w:val="24"/>
        </w:rPr>
        <w:t>указание одного или нескольких оснований, предусмотренных в пункте 1 Порядка бесплатного предоставления в собственность гражданам земельных участков, находящихся на территории городского поселения «</w:t>
      </w:r>
      <w:r w:rsidR="00105EA8">
        <w:rPr>
          <w:rFonts w:ascii="Times New Roman" w:hAnsi="Times New Roman" w:cs="Times New Roman"/>
          <w:sz w:val="24"/>
          <w:szCs w:val="24"/>
        </w:rPr>
        <w:t>Оловяннинское</w:t>
      </w:r>
      <w:r w:rsidRPr="007936A4">
        <w:rPr>
          <w:rFonts w:ascii="Times New Roman" w:hAnsi="Times New Roman" w:cs="Times New Roman"/>
          <w:sz w:val="24"/>
          <w:szCs w:val="24"/>
        </w:rPr>
        <w:t>», государственная собственность на которые не разграничена, для индивидуального жилищного строительства</w:t>
      </w:r>
      <w:r w:rsidRPr="007936A4">
        <w:rPr>
          <w:rStyle w:val="ab"/>
          <w:rFonts w:ascii="Times New Roman" w:hAnsi="Times New Roman" w:cs="Times New Roman"/>
          <w:color w:val="000000"/>
          <w:sz w:val="24"/>
          <w:szCs w:val="24"/>
        </w:rPr>
        <w:t>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Прошу принять меня на учет и предоставить мне земельный участок, расположенный на территории городского поселения «</w:t>
      </w:r>
      <w:r w:rsidR="00105EA8">
        <w:rPr>
          <w:rFonts w:ascii="Times New Roman" w:hAnsi="Times New Roman" w:cs="Times New Roman"/>
          <w:sz w:val="24"/>
          <w:szCs w:val="24"/>
        </w:rPr>
        <w:t>Оловяннинское</w:t>
      </w:r>
      <w:r w:rsidRPr="007936A4">
        <w:rPr>
          <w:rFonts w:ascii="Times New Roman" w:hAnsi="Times New Roman" w:cs="Times New Roman"/>
          <w:sz w:val="24"/>
          <w:szCs w:val="24"/>
        </w:rPr>
        <w:t>», для индивидуального жилищного строительства в собственность бесплатно.</w:t>
      </w:r>
    </w:p>
    <w:p w:rsidR="007D4627" w:rsidRPr="007936A4" w:rsidRDefault="007D4627" w:rsidP="007D462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Настоящим подтверждаю, что до момента подачи настоящего заявления я</w:t>
      </w:r>
      <w:r w:rsidRPr="007936A4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7936A4">
        <w:rPr>
          <w:rFonts w:ascii="Times New Roman" w:hAnsi="Times New Roman" w:cs="Times New Roman"/>
          <w:sz w:val="24"/>
          <w:szCs w:val="24"/>
        </w:rPr>
        <w:t xml:space="preserve"> не реализовал свое право на бесплатное приобретение в собственность для индивидуального </w:t>
      </w:r>
      <w:r w:rsidRPr="007936A4">
        <w:rPr>
          <w:rFonts w:ascii="Times New Roman" w:hAnsi="Times New Roman" w:cs="Times New Roman"/>
          <w:sz w:val="24"/>
          <w:szCs w:val="24"/>
        </w:rPr>
        <w:lastRenderedPageBreak/>
        <w:t>жилищного строительства земельного участка, расположенного на территории городского поселения «</w:t>
      </w:r>
      <w:r w:rsidR="00105EA8">
        <w:rPr>
          <w:rFonts w:ascii="Times New Roman" w:hAnsi="Times New Roman" w:cs="Times New Roman"/>
          <w:sz w:val="24"/>
          <w:szCs w:val="24"/>
        </w:rPr>
        <w:t>Оловяннинское</w:t>
      </w:r>
      <w:r w:rsidRPr="007936A4">
        <w:rPr>
          <w:rFonts w:ascii="Times New Roman" w:hAnsi="Times New Roman" w:cs="Times New Roman"/>
          <w:sz w:val="24"/>
          <w:szCs w:val="24"/>
        </w:rPr>
        <w:t>».</w:t>
      </w:r>
    </w:p>
    <w:p w:rsidR="007D4627" w:rsidRPr="007936A4" w:rsidRDefault="007D4627" w:rsidP="007D462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Подтверждаю полноту и достоверность представленных сведений и не возражаю против проведения проверки представленных мной сведений, а также обработки персональных данных в соответствии с Федеральным законом от 27 июля 2006 года № 152-ФЗ «О персональных данных».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Приложения: копии документов, предусмотренных пунктом 2 настоящего Порядка.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«___»____________ _____ г.                   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                                                                                                                                 (подпись)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Часть 2.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(фамилия, имя, отчество заявителя)</w:t>
      </w:r>
    </w:p>
    <w:p w:rsidR="007D4627" w:rsidRPr="007936A4" w:rsidRDefault="007D4627" w:rsidP="007D46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подтверждаю свое согласие на приобретение земельного участка в собственность бесплатно, расположенного по адресу:____________________________________________________________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кадастровый номер___________________________, площадью_______кв.м., согласно утвержденного  перечня.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 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>«___»____________ _____ г.                           ________________________</w:t>
      </w:r>
    </w:p>
    <w:p w:rsidR="007D4627" w:rsidRPr="007936A4" w:rsidRDefault="007D4627" w:rsidP="007D4627">
      <w:pPr>
        <w:pStyle w:val="a3"/>
        <w:rPr>
          <w:rFonts w:ascii="Times New Roman" w:hAnsi="Times New Roman" w:cs="Times New Roman"/>
          <w:sz w:val="24"/>
          <w:szCs w:val="24"/>
        </w:rPr>
      </w:pPr>
      <w:r w:rsidRPr="007936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(подпись)</w:t>
      </w:r>
    </w:p>
    <w:p w:rsidR="00830F28" w:rsidRPr="007936A4" w:rsidRDefault="00830F28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30F28" w:rsidRPr="007936A4" w:rsidRDefault="00830F28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46D90" w:rsidRPr="007936A4" w:rsidRDefault="00A46D90" w:rsidP="007D4627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A62B04" w:rsidRPr="007936A4" w:rsidRDefault="00A62B0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BF4AD9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936A4" w:rsidRPr="00BF4AD9" w:rsidRDefault="007936A4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7D46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22B7F" w:rsidRPr="007936A4" w:rsidRDefault="00222B7F" w:rsidP="00222B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B7F" w:rsidRPr="007936A4" w:rsidRDefault="00222B7F" w:rsidP="00222B7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222B7F" w:rsidRPr="007936A4" w:rsidSect="00765FE5">
      <w:pgSz w:w="11906" w:h="16838"/>
      <w:pgMar w:top="426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6543" w:rsidRDefault="008B6543" w:rsidP="004F0B12">
      <w:pPr>
        <w:spacing w:after="0" w:line="240" w:lineRule="auto"/>
      </w:pPr>
      <w:r>
        <w:separator/>
      </w:r>
    </w:p>
  </w:endnote>
  <w:endnote w:type="continuationSeparator" w:id="1">
    <w:p w:rsidR="008B6543" w:rsidRDefault="008B6543" w:rsidP="004F0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6543" w:rsidRDefault="008B6543" w:rsidP="004F0B12">
      <w:pPr>
        <w:spacing w:after="0" w:line="240" w:lineRule="auto"/>
      </w:pPr>
      <w:r>
        <w:separator/>
      </w:r>
    </w:p>
  </w:footnote>
  <w:footnote w:type="continuationSeparator" w:id="1">
    <w:p w:rsidR="008B6543" w:rsidRDefault="008B6543" w:rsidP="004F0B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26619"/>
    <w:multiLevelType w:val="hybridMultilevel"/>
    <w:tmpl w:val="C4324E48"/>
    <w:lvl w:ilvl="0" w:tplc="D75448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1343171"/>
    <w:multiLevelType w:val="hybridMultilevel"/>
    <w:tmpl w:val="7FF2E174"/>
    <w:lvl w:ilvl="0" w:tplc="1A5EE48C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96E2D"/>
    <w:rsid w:val="00011912"/>
    <w:rsid w:val="000154A6"/>
    <w:rsid w:val="0008479D"/>
    <w:rsid w:val="000A6935"/>
    <w:rsid w:val="000A7803"/>
    <w:rsid w:val="000D32D9"/>
    <w:rsid w:val="00105EA8"/>
    <w:rsid w:val="00106731"/>
    <w:rsid w:val="0011100D"/>
    <w:rsid w:val="0011325C"/>
    <w:rsid w:val="00114391"/>
    <w:rsid w:val="0013580E"/>
    <w:rsid w:val="00155016"/>
    <w:rsid w:val="00165F5C"/>
    <w:rsid w:val="001743D9"/>
    <w:rsid w:val="001B0330"/>
    <w:rsid w:val="001C0861"/>
    <w:rsid w:val="001D5203"/>
    <w:rsid w:val="001E642E"/>
    <w:rsid w:val="00200AF3"/>
    <w:rsid w:val="00206437"/>
    <w:rsid w:val="00216C9B"/>
    <w:rsid w:val="00216D7E"/>
    <w:rsid w:val="00221AA1"/>
    <w:rsid w:val="00222B7F"/>
    <w:rsid w:val="00226287"/>
    <w:rsid w:val="002679B9"/>
    <w:rsid w:val="00286E66"/>
    <w:rsid w:val="002907C8"/>
    <w:rsid w:val="002A61AB"/>
    <w:rsid w:val="002C7603"/>
    <w:rsid w:val="002F2366"/>
    <w:rsid w:val="002F6CF1"/>
    <w:rsid w:val="00300D59"/>
    <w:rsid w:val="00331E7E"/>
    <w:rsid w:val="00335EA5"/>
    <w:rsid w:val="003451BD"/>
    <w:rsid w:val="00347056"/>
    <w:rsid w:val="00391FE8"/>
    <w:rsid w:val="00392747"/>
    <w:rsid w:val="003A5916"/>
    <w:rsid w:val="003B5207"/>
    <w:rsid w:val="003C441D"/>
    <w:rsid w:val="003D1199"/>
    <w:rsid w:val="003D225F"/>
    <w:rsid w:val="003D350F"/>
    <w:rsid w:val="003E1C82"/>
    <w:rsid w:val="003E7509"/>
    <w:rsid w:val="004015DD"/>
    <w:rsid w:val="0040348D"/>
    <w:rsid w:val="004139AE"/>
    <w:rsid w:val="004516B6"/>
    <w:rsid w:val="00455B5A"/>
    <w:rsid w:val="00474838"/>
    <w:rsid w:val="00485CA6"/>
    <w:rsid w:val="004B5763"/>
    <w:rsid w:val="004B67A0"/>
    <w:rsid w:val="004C1E38"/>
    <w:rsid w:val="004E0D9A"/>
    <w:rsid w:val="004E68C1"/>
    <w:rsid w:val="004F0B12"/>
    <w:rsid w:val="005135A2"/>
    <w:rsid w:val="0051433C"/>
    <w:rsid w:val="005257D1"/>
    <w:rsid w:val="00527908"/>
    <w:rsid w:val="00540F98"/>
    <w:rsid w:val="00550870"/>
    <w:rsid w:val="0056349A"/>
    <w:rsid w:val="00574375"/>
    <w:rsid w:val="00587F6A"/>
    <w:rsid w:val="00590BC7"/>
    <w:rsid w:val="00597CA0"/>
    <w:rsid w:val="005A1095"/>
    <w:rsid w:val="005A5252"/>
    <w:rsid w:val="005B7464"/>
    <w:rsid w:val="006374AC"/>
    <w:rsid w:val="0064668F"/>
    <w:rsid w:val="0064699A"/>
    <w:rsid w:val="00653FF9"/>
    <w:rsid w:val="0066059B"/>
    <w:rsid w:val="006C15BF"/>
    <w:rsid w:val="006F2B94"/>
    <w:rsid w:val="00711C64"/>
    <w:rsid w:val="00712D5D"/>
    <w:rsid w:val="00716C80"/>
    <w:rsid w:val="007223DC"/>
    <w:rsid w:val="007456A3"/>
    <w:rsid w:val="00755E9C"/>
    <w:rsid w:val="007609A4"/>
    <w:rsid w:val="00765FE5"/>
    <w:rsid w:val="00775CF5"/>
    <w:rsid w:val="00781C7A"/>
    <w:rsid w:val="00787CB0"/>
    <w:rsid w:val="00792317"/>
    <w:rsid w:val="007936A4"/>
    <w:rsid w:val="007C63F8"/>
    <w:rsid w:val="007D0BEF"/>
    <w:rsid w:val="007D4627"/>
    <w:rsid w:val="007F1645"/>
    <w:rsid w:val="00803E64"/>
    <w:rsid w:val="00804966"/>
    <w:rsid w:val="00830F28"/>
    <w:rsid w:val="00840BC8"/>
    <w:rsid w:val="00841A38"/>
    <w:rsid w:val="00842A33"/>
    <w:rsid w:val="008757F4"/>
    <w:rsid w:val="00875C65"/>
    <w:rsid w:val="00887036"/>
    <w:rsid w:val="008A01F8"/>
    <w:rsid w:val="008A76A8"/>
    <w:rsid w:val="008B192A"/>
    <w:rsid w:val="008B483E"/>
    <w:rsid w:val="008B6543"/>
    <w:rsid w:val="008F2479"/>
    <w:rsid w:val="008F265D"/>
    <w:rsid w:val="008F30F4"/>
    <w:rsid w:val="00925618"/>
    <w:rsid w:val="00945FEA"/>
    <w:rsid w:val="00951732"/>
    <w:rsid w:val="009615BC"/>
    <w:rsid w:val="00963F0B"/>
    <w:rsid w:val="0096583A"/>
    <w:rsid w:val="009829F7"/>
    <w:rsid w:val="00983693"/>
    <w:rsid w:val="009C10FD"/>
    <w:rsid w:val="009C2939"/>
    <w:rsid w:val="00A025AC"/>
    <w:rsid w:val="00A06B9E"/>
    <w:rsid w:val="00A375FE"/>
    <w:rsid w:val="00A416E1"/>
    <w:rsid w:val="00A419CF"/>
    <w:rsid w:val="00A46D90"/>
    <w:rsid w:val="00A52153"/>
    <w:rsid w:val="00A62B04"/>
    <w:rsid w:val="00AB07A9"/>
    <w:rsid w:val="00B04256"/>
    <w:rsid w:val="00B06A6B"/>
    <w:rsid w:val="00B12904"/>
    <w:rsid w:val="00B1479D"/>
    <w:rsid w:val="00B271A7"/>
    <w:rsid w:val="00B44344"/>
    <w:rsid w:val="00B72714"/>
    <w:rsid w:val="00B84A85"/>
    <w:rsid w:val="00B96E2D"/>
    <w:rsid w:val="00BA0887"/>
    <w:rsid w:val="00BB169D"/>
    <w:rsid w:val="00BB7375"/>
    <w:rsid w:val="00BD2B35"/>
    <w:rsid w:val="00BF4AD9"/>
    <w:rsid w:val="00C2435E"/>
    <w:rsid w:val="00C30BA0"/>
    <w:rsid w:val="00C321E3"/>
    <w:rsid w:val="00C33C0B"/>
    <w:rsid w:val="00C43DE4"/>
    <w:rsid w:val="00C538C7"/>
    <w:rsid w:val="00C6578B"/>
    <w:rsid w:val="00C76F0B"/>
    <w:rsid w:val="00C866D8"/>
    <w:rsid w:val="00C95B0E"/>
    <w:rsid w:val="00CB011B"/>
    <w:rsid w:val="00CB4176"/>
    <w:rsid w:val="00CC1ACF"/>
    <w:rsid w:val="00CC25EA"/>
    <w:rsid w:val="00CD5B75"/>
    <w:rsid w:val="00CE65A1"/>
    <w:rsid w:val="00D01999"/>
    <w:rsid w:val="00D01F07"/>
    <w:rsid w:val="00D15C5E"/>
    <w:rsid w:val="00D4468B"/>
    <w:rsid w:val="00D97D71"/>
    <w:rsid w:val="00DF2ED0"/>
    <w:rsid w:val="00E12656"/>
    <w:rsid w:val="00E40EBB"/>
    <w:rsid w:val="00E415DE"/>
    <w:rsid w:val="00E543F4"/>
    <w:rsid w:val="00E54979"/>
    <w:rsid w:val="00E61FFD"/>
    <w:rsid w:val="00E72330"/>
    <w:rsid w:val="00E73B95"/>
    <w:rsid w:val="00E81CB0"/>
    <w:rsid w:val="00EA30D9"/>
    <w:rsid w:val="00EA39EC"/>
    <w:rsid w:val="00EB0358"/>
    <w:rsid w:val="00EB3530"/>
    <w:rsid w:val="00EB35D3"/>
    <w:rsid w:val="00EC30E3"/>
    <w:rsid w:val="00EC46DC"/>
    <w:rsid w:val="00ED1E4A"/>
    <w:rsid w:val="00EE38AE"/>
    <w:rsid w:val="00EE6939"/>
    <w:rsid w:val="00EE6AA7"/>
    <w:rsid w:val="00EF62D7"/>
    <w:rsid w:val="00F16B46"/>
    <w:rsid w:val="00F21B8B"/>
    <w:rsid w:val="00F3270B"/>
    <w:rsid w:val="00F46972"/>
    <w:rsid w:val="00F4715D"/>
    <w:rsid w:val="00F53430"/>
    <w:rsid w:val="00F539A1"/>
    <w:rsid w:val="00FA1904"/>
    <w:rsid w:val="00FA3DE4"/>
    <w:rsid w:val="00FB17A7"/>
    <w:rsid w:val="00FC7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C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6E2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2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57D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F0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0B12"/>
  </w:style>
  <w:style w:type="paragraph" w:styleId="a8">
    <w:name w:val="footer"/>
    <w:basedOn w:val="a"/>
    <w:link w:val="a9"/>
    <w:uiPriority w:val="99"/>
    <w:unhideWhenUsed/>
    <w:rsid w:val="004F0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0B12"/>
  </w:style>
  <w:style w:type="paragraph" w:customStyle="1" w:styleId="ConsPlusNormal">
    <w:name w:val="ConsPlusNormal"/>
    <w:rsid w:val="00EB35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Normal (Web)"/>
    <w:basedOn w:val="a"/>
    <w:unhideWhenUsed/>
    <w:rsid w:val="007D4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basedOn w:val="a"/>
    <w:rsid w:val="007D4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7D4627"/>
    <w:rPr>
      <w:b/>
      <w:bCs/>
    </w:rPr>
  </w:style>
  <w:style w:type="character" w:customStyle="1" w:styleId="apple-converted-space">
    <w:name w:val="apple-converted-space"/>
    <w:basedOn w:val="a0"/>
    <w:rsid w:val="007D46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F4458-8A2F-4C18-9EB6-C220253DA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1</Pages>
  <Words>4241</Words>
  <Characters>24174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28359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Владимирович Хохлов</dc:creator>
  <cp:lastModifiedBy>Валентина</cp:lastModifiedBy>
  <cp:revision>46</cp:revision>
  <cp:lastPrinted>2017-08-15T06:13:00Z</cp:lastPrinted>
  <dcterms:created xsi:type="dcterms:W3CDTF">2015-04-29T14:00:00Z</dcterms:created>
  <dcterms:modified xsi:type="dcterms:W3CDTF">2017-08-15T23:54:00Z</dcterms:modified>
</cp:coreProperties>
</file>