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CAB" w:rsidRPr="00B40C9C" w:rsidRDefault="00704CAB" w:rsidP="00B40C9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000"/>
      <w:r w:rsidRPr="00B40C9C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EA262D" w:rsidRPr="00B40C9C">
        <w:rPr>
          <w:rFonts w:ascii="Times New Roman" w:hAnsi="Times New Roman" w:cs="Times New Roman"/>
          <w:b/>
          <w:sz w:val="28"/>
          <w:szCs w:val="28"/>
        </w:rPr>
        <w:t>ГОРОДСКОГО ПОСЕЛЕНИЯ «ОЛОВЯННИНСКОЕ»</w:t>
      </w:r>
    </w:p>
    <w:p w:rsidR="00704CAB" w:rsidRPr="00B40C9C" w:rsidRDefault="00704CAB" w:rsidP="00B40C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4CAB" w:rsidRPr="00B40C9C" w:rsidRDefault="00704CAB" w:rsidP="004107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C9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04CAB" w:rsidRPr="00B40C9C" w:rsidRDefault="00704CAB" w:rsidP="004107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CAB" w:rsidRPr="001E42D2" w:rsidRDefault="00704CAB" w:rsidP="004107DF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04CAB" w:rsidRPr="001E42D2" w:rsidRDefault="0045797A" w:rsidP="004107D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«</w:t>
      </w:r>
      <w:r w:rsidR="002D2E21">
        <w:rPr>
          <w:rFonts w:ascii="Times New Roman" w:hAnsi="Times New Roman" w:cs="Times New Roman"/>
          <w:sz w:val="27"/>
          <w:szCs w:val="27"/>
        </w:rPr>
        <w:t>10</w:t>
      </w:r>
      <w:r w:rsidR="00356596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»  </w:t>
      </w:r>
      <w:r w:rsidR="00356596">
        <w:rPr>
          <w:rFonts w:ascii="Times New Roman" w:hAnsi="Times New Roman" w:cs="Times New Roman"/>
          <w:sz w:val="27"/>
          <w:szCs w:val="27"/>
        </w:rPr>
        <w:t xml:space="preserve"> </w:t>
      </w:r>
      <w:r w:rsidR="002D2E21">
        <w:rPr>
          <w:rFonts w:ascii="Times New Roman" w:hAnsi="Times New Roman" w:cs="Times New Roman"/>
          <w:sz w:val="27"/>
          <w:szCs w:val="27"/>
        </w:rPr>
        <w:t xml:space="preserve">августа   </w:t>
      </w:r>
      <w:r>
        <w:rPr>
          <w:rFonts w:ascii="Times New Roman" w:hAnsi="Times New Roman" w:cs="Times New Roman"/>
          <w:sz w:val="27"/>
          <w:szCs w:val="27"/>
        </w:rPr>
        <w:t xml:space="preserve">2018 </w:t>
      </w:r>
      <w:r w:rsidR="00704CAB" w:rsidRPr="001E42D2">
        <w:rPr>
          <w:rFonts w:ascii="Times New Roman" w:hAnsi="Times New Roman" w:cs="Times New Roman"/>
          <w:sz w:val="27"/>
          <w:szCs w:val="27"/>
        </w:rPr>
        <w:t xml:space="preserve">года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</w:t>
      </w:r>
      <w:r w:rsidR="002D2E21">
        <w:rPr>
          <w:rFonts w:ascii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2D2E21">
        <w:rPr>
          <w:rFonts w:ascii="Times New Roman" w:hAnsi="Times New Roman" w:cs="Times New Roman"/>
          <w:sz w:val="27"/>
          <w:szCs w:val="27"/>
        </w:rPr>
        <w:t>№2</w:t>
      </w:r>
      <w:r w:rsidR="00236A40">
        <w:rPr>
          <w:rFonts w:ascii="Times New Roman" w:hAnsi="Times New Roman" w:cs="Times New Roman"/>
          <w:sz w:val="27"/>
          <w:szCs w:val="27"/>
        </w:rPr>
        <w:t>40</w:t>
      </w:r>
    </w:p>
    <w:p w:rsidR="00704CAB" w:rsidRPr="001E42D2" w:rsidRDefault="00704CAB" w:rsidP="004107DF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704CAB" w:rsidRPr="001E42D2" w:rsidRDefault="00EA262D" w:rsidP="004107DF">
      <w:pPr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пгт</w:t>
      </w:r>
      <w:proofErr w:type="gramStart"/>
      <w:r>
        <w:rPr>
          <w:rFonts w:ascii="Times New Roman" w:hAnsi="Times New Roman" w:cs="Times New Roman"/>
          <w:sz w:val="27"/>
          <w:szCs w:val="27"/>
        </w:rPr>
        <w:t>.О</w:t>
      </w:r>
      <w:proofErr w:type="gramEnd"/>
      <w:r>
        <w:rPr>
          <w:rFonts w:ascii="Times New Roman" w:hAnsi="Times New Roman" w:cs="Times New Roman"/>
          <w:sz w:val="27"/>
          <w:szCs w:val="27"/>
        </w:rPr>
        <w:t>ловянная</w:t>
      </w:r>
      <w:proofErr w:type="spellEnd"/>
    </w:p>
    <w:p w:rsidR="00704CAB" w:rsidRPr="001E42D2" w:rsidRDefault="00704CAB" w:rsidP="004107DF">
      <w:pPr>
        <w:rPr>
          <w:rFonts w:ascii="Times New Roman" w:hAnsi="Times New Roman" w:cs="Times New Roman"/>
          <w:sz w:val="27"/>
          <w:szCs w:val="27"/>
        </w:rPr>
      </w:pPr>
    </w:p>
    <w:p w:rsidR="00704CAB" w:rsidRPr="001E42D2" w:rsidRDefault="00704CAB" w:rsidP="004107D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E42D2">
        <w:rPr>
          <w:rFonts w:ascii="Times New Roman" w:hAnsi="Times New Roman" w:cs="Times New Roman"/>
          <w:b/>
          <w:sz w:val="27"/>
          <w:szCs w:val="27"/>
        </w:rPr>
        <w:t xml:space="preserve">Об утверждении административного регламента по предоставлению муниципальной услуги "Предоставление в собственность земельных участков, </w:t>
      </w:r>
      <w:r w:rsidRPr="001E42D2">
        <w:rPr>
          <w:rFonts w:ascii="Times New Roman" w:hAnsi="Times New Roman" w:cs="Times New Roman"/>
          <w:b/>
          <w:spacing w:val="-7"/>
          <w:sz w:val="27"/>
          <w:szCs w:val="27"/>
        </w:rPr>
        <w:t xml:space="preserve">находящихся в муниципальной собственности </w:t>
      </w:r>
      <w:r w:rsidRPr="001E42D2">
        <w:rPr>
          <w:rFonts w:ascii="Times New Roman" w:hAnsi="Times New Roman" w:cs="Times New Roman"/>
          <w:b/>
          <w:sz w:val="27"/>
          <w:szCs w:val="27"/>
        </w:rPr>
        <w:t xml:space="preserve">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сооружений"</w:t>
      </w:r>
    </w:p>
    <w:p w:rsidR="00704CAB" w:rsidRPr="001E42D2" w:rsidRDefault="00704CAB" w:rsidP="004107DF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704CAB" w:rsidRPr="001E42D2" w:rsidRDefault="00704CAB" w:rsidP="004107DF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704CAB" w:rsidRPr="001E42D2" w:rsidRDefault="00704CAB" w:rsidP="004107DF">
      <w:pPr>
        <w:rPr>
          <w:rFonts w:ascii="Times New Roman" w:hAnsi="Times New Roman" w:cs="Times New Roman"/>
          <w:sz w:val="27"/>
          <w:szCs w:val="27"/>
        </w:rPr>
      </w:pPr>
      <w:proofErr w:type="gramStart"/>
      <w:r w:rsidRPr="009F7967">
        <w:rPr>
          <w:rFonts w:ascii="Times New Roman" w:hAnsi="Times New Roman" w:cs="Times New Roman"/>
          <w:sz w:val="27"/>
          <w:szCs w:val="27"/>
        </w:rPr>
        <w:t>В соответствии с Федеральным законом от 27 июля 2010 года № 210-ФЗ «Об организации предоставления государственных и муниципал</w:t>
      </w:r>
      <w:r>
        <w:rPr>
          <w:rFonts w:ascii="Times New Roman" w:hAnsi="Times New Roman" w:cs="Times New Roman"/>
          <w:sz w:val="27"/>
          <w:szCs w:val="27"/>
        </w:rPr>
        <w:t>ьных услуг», статьями 39.2, 39.3</w:t>
      </w:r>
      <w:r w:rsidRPr="009F7967">
        <w:rPr>
          <w:rFonts w:ascii="Times New Roman" w:hAnsi="Times New Roman" w:cs="Times New Roman"/>
          <w:sz w:val="27"/>
          <w:szCs w:val="27"/>
        </w:rPr>
        <w:t>, 39.14, 39.20 Земельного Кодекса Российской Федерации, статьей 3.3 Федерального закона от 25 октября 2001 года № 137-ФЗ «О введении в действие Земельного кодекса Российской Федерации»,</w:t>
      </w:r>
      <w:r w:rsidRPr="001E42D2">
        <w:rPr>
          <w:rFonts w:ascii="Times New Roman" w:hAnsi="Times New Roman" w:cs="Times New Roman"/>
          <w:sz w:val="27"/>
          <w:szCs w:val="27"/>
        </w:rPr>
        <w:t xml:space="preserve"> руководствуясь </w:t>
      </w:r>
      <w:r w:rsidR="00B40C9C">
        <w:rPr>
          <w:rFonts w:ascii="Times New Roman" w:hAnsi="Times New Roman" w:cs="Times New Roman"/>
          <w:sz w:val="27"/>
          <w:szCs w:val="27"/>
        </w:rPr>
        <w:t>Уставом</w:t>
      </w:r>
      <w:r w:rsidRPr="001E42D2">
        <w:rPr>
          <w:rFonts w:ascii="Times New Roman" w:hAnsi="Times New Roman" w:cs="Times New Roman"/>
          <w:sz w:val="27"/>
          <w:szCs w:val="27"/>
        </w:rPr>
        <w:t xml:space="preserve"> </w:t>
      </w:r>
      <w:r w:rsidR="00B40C9C">
        <w:rPr>
          <w:rFonts w:ascii="Times New Roman" w:hAnsi="Times New Roman" w:cs="Times New Roman"/>
          <w:sz w:val="27"/>
          <w:szCs w:val="27"/>
        </w:rPr>
        <w:t>городского поселения «</w:t>
      </w:r>
      <w:proofErr w:type="spellStart"/>
      <w:r w:rsidR="00B40C9C">
        <w:rPr>
          <w:rFonts w:ascii="Times New Roman" w:hAnsi="Times New Roman" w:cs="Times New Roman"/>
          <w:sz w:val="27"/>
          <w:szCs w:val="27"/>
        </w:rPr>
        <w:t>Оловяннинское</w:t>
      </w:r>
      <w:proofErr w:type="spellEnd"/>
      <w:r w:rsidR="00B40C9C">
        <w:rPr>
          <w:rFonts w:ascii="Times New Roman" w:hAnsi="Times New Roman" w:cs="Times New Roman"/>
          <w:sz w:val="27"/>
          <w:szCs w:val="27"/>
        </w:rPr>
        <w:t>»</w:t>
      </w:r>
      <w:r w:rsidRPr="001E42D2">
        <w:rPr>
          <w:rFonts w:ascii="Times New Roman" w:hAnsi="Times New Roman" w:cs="Times New Roman"/>
          <w:sz w:val="27"/>
          <w:szCs w:val="27"/>
        </w:rPr>
        <w:t>,</w:t>
      </w:r>
      <w:r w:rsidR="00BA6C0E">
        <w:rPr>
          <w:rFonts w:ascii="Times New Roman" w:hAnsi="Times New Roman" w:cs="Times New Roman"/>
          <w:sz w:val="27"/>
          <w:szCs w:val="27"/>
        </w:rPr>
        <w:t xml:space="preserve"> </w:t>
      </w:r>
      <w:r w:rsidRPr="001E42D2">
        <w:rPr>
          <w:rFonts w:ascii="Times New Roman" w:hAnsi="Times New Roman" w:cs="Times New Roman"/>
          <w:sz w:val="27"/>
          <w:szCs w:val="27"/>
        </w:rPr>
        <w:t xml:space="preserve"> администрация </w:t>
      </w:r>
      <w:r w:rsidR="00B40C9C">
        <w:rPr>
          <w:rFonts w:ascii="Times New Roman" w:hAnsi="Times New Roman" w:cs="Times New Roman"/>
          <w:sz w:val="27"/>
          <w:szCs w:val="27"/>
        </w:rPr>
        <w:t>городского поселения «</w:t>
      </w:r>
      <w:proofErr w:type="spellStart"/>
      <w:r w:rsidR="00B40C9C">
        <w:rPr>
          <w:rFonts w:ascii="Times New Roman" w:hAnsi="Times New Roman" w:cs="Times New Roman"/>
          <w:sz w:val="27"/>
          <w:szCs w:val="27"/>
        </w:rPr>
        <w:t>Оловяннинское</w:t>
      </w:r>
      <w:proofErr w:type="spellEnd"/>
      <w:r w:rsidR="00B40C9C">
        <w:rPr>
          <w:rFonts w:ascii="Times New Roman" w:hAnsi="Times New Roman" w:cs="Times New Roman"/>
          <w:sz w:val="27"/>
          <w:szCs w:val="27"/>
        </w:rPr>
        <w:t xml:space="preserve">» </w:t>
      </w:r>
      <w:r w:rsidR="00D77FE0">
        <w:rPr>
          <w:rFonts w:ascii="Times New Roman" w:hAnsi="Times New Roman" w:cs="Times New Roman"/>
          <w:sz w:val="27"/>
          <w:szCs w:val="27"/>
        </w:rPr>
        <w:t xml:space="preserve"> </w:t>
      </w:r>
      <w:r w:rsidR="00D77FE0" w:rsidRPr="00D77FE0">
        <w:rPr>
          <w:rFonts w:ascii="Times New Roman" w:hAnsi="Times New Roman" w:cs="Times New Roman"/>
          <w:b/>
          <w:sz w:val="27"/>
          <w:szCs w:val="27"/>
        </w:rPr>
        <w:t>постановляет</w:t>
      </w:r>
      <w:r w:rsidRPr="001E42D2">
        <w:rPr>
          <w:rFonts w:ascii="Times New Roman" w:hAnsi="Times New Roman" w:cs="Times New Roman"/>
          <w:sz w:val="27"/>
          <w:szCs w:val="27"/>
        </w:rPr>
        <w:t>:</w:t>
      </w:r>
      <w:proofErr w:type="gramEnd"/>
    </w:p>
    <w:p w:rsidR="00704CAB" w:rsidRPr="001E42D2" w:rsidRDefault="00704CAB" w:rsidP="004107DF">
      <w:pPr>
        <w:rPr>
          <w:rFonts w:ascii="Times New Roman" w:hAnsi="Times New Roman" w:cs="Times New Roman"/>
          <w:sz w:val="27"/>
          <w:szCs w:val="27"/>
        </w:rPr>
      </w:pPr>
      <w:r w:rsidRPr="001E42D2">
        <w:rPr>
          <w:rFonts w:ascii="Times New Roman" w:hAnsi="Times New Roman" w:cs="Times New Roman"/>
          <w:sz w:val="27"/>
          <w:szCs w:val="27"/>
        </w:rPr>
        <w:t xml:space="preserve">1. Утвердить прилагаемый административный регламент по предоставлению муниципальной услуги "Предоставление в собственность земельных участков, </w:t>
      </w:r>
      <w:r w:rsidRPr="001E42D2">
        <w:rPr>
          <w:rFonts w:ascii="Times New Roman" w:hAnsi="Times New Roman" w:cs="Times New Roman"/>
          <w:spacing w:val="-7"/>
          <w:sz w:val="27"/>
          <w:szCs w:val="27"/>
        </w:rPr>
        <w:t xml:space="preserve">находящихся в муниципальной собственности </w:t>
      </w:r>
      <w:r w:rsidRPr="001E42D2">
        <w:rPr>
          <w:rFonts w:ascii="Times New Roman" w:hAnsi="Times New Roman" w:cs="Times New Roman"/>
          <w:sz w:val="27"/>
          <w:szCs w:val="27"/>
        </w:rPr>
        <w:t xml:space="preserve">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сооружений".</w:t>
      </w:r>
    </w:p>
    <w:p w:rsidR="00704CAB" w:rsidRDefault="00D77FE0" w:rsidP="004107D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704CAB" w:rsidRPr="001E42D2">
        <w:rPr>
          <w:rFonts w:ascii="Times New Roman" w:hAnsi="Times New Roman" w:cs="Times New Roman"/>
          <w:sz w:val="27"/>
          <w:szCs w:val="27"/>
        </w:rPr>
        <w:t>. Настоящее постановление вступает в силу после его официального</w:t>
      </w:r>
      <w:r w:rsidR="00992130">
        <w:rPr>
          <w:rFonts w:ascii="Times New Roman" w:hAnsi="Times New Roman" w:cs="Times New Roman"/>
          <w:sz w:val="27"/>
          <w:szCs w:val="27"/>
        </w:rPr>
        <w:t xml:space="preserve"> опубликования (</w:t>
      </w:r>
      <w:r>
        <w:rPr>
          <w:rFonts w:ascii="Times New Roman" w:hAnsi="Times New Roman" w:cs="Times New Roman"/>
          <w:sz w:val="27"/>
          <w:szCs w:val="27"/>
        </w:rPr>
        <w:t>обнародования</w:t>
      </w:r>
      <w:r w:rsidR="00992130">
        <w:rPr>
          <w:rFonts w:ascii="Times New Roman" w:hAnsi="Times New Roman" w:cs="Times New Roman"/>
          <w:sz w:val="27"/>
          <w:szCs w:val="27"/>
        </w:rPr>
        <w:t>)</w:t>
      </w:r>
      <w:r>
        <w:rPr>
          <w:rFonts w:ascii="Times New Roman" w:hAnsi="Times New Roman" w:cs="Times New Roman"/>
          <w:sz w:val="27"/>
          <w:szCs w:val="27"/>
        </w:rPr>
        <w:t>.</w:t>
      </w:r>
      <w:r w:rsidR="00704CAB" w:rsidRPr="001E42D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</w:t>
      </w:r>
    </w:p>
    <w:p w:rsidR="002916B4" w:rsidRPr="002D2E21" w:rsidRDefault="00D77FE0" w:rsidP="002916B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>3.</w:t>
      </w:r>
      <w:r w:rsidR="002916B4">
        <w:rPr>
          <w:rFonts w:ascii="Times New Roman" w:hAnsi="Times New Roman" w:cs="Times New Roman"/>
          <w:sz w:val="28"/>
          <w:szCs w:val="28"/>
        </w:rPr>
        <w:t xml:space="preserve"> Настоящее постановление </w:t>
      </w:r>
      <w:r w:rsidR="00992130">
        <w:rPr>
          <w:rFonts w:ascii="Times New Roman" w:hAnsi="Times New Roman" w:cs="Times New Roman"/>
          <w:sz w:val="28"/>
          <w:szCs w:val="28"/>
        </w:rPr>
        <w:t>опубликовать (</w:t>
      </w:r>
      <w:r w:rsidR="002916B4">
        <w:rPr>
          <w:rFonts w:ascii="Times New Roman" w:hAnsi="Times New Roman" w:cs="Times New Roman"/>
          <w:sz w:val="28"/>
          <w:szCs w:val="28"/>
        </w:rPr>
        <w:t>обнародовать</w:t>
      </w:r>
      <w:r w:rsidR="00992130">
        <w:rPr>
          <w:rFonts w:ascii="Times New Roman" w:hAnsi="Times New Roman" w:cs="Times New Roman"/>
          <w:sz w:val="28"/>
          <w:szCs w:val="28"/>
        </w:rPr>
        <w:t>)</w:t>
      </w:r>
      <w:r w:rsidR="002916B4">
        <w:rPr>
          <w:rFonts w:ascii="Times New Roman" w:hAnsi="Times New Roman" w:cs="Times New Roman"/>
          <w:sz w:val="28"/>
          <w:szCs w:val="28"/>
        </w:rPr>
        <w:t xml:space="preserve"> </w:t>
      </w:r>
      <w:r w:rsidR="002916B4">
        <w:rPr>
          <w:rFonts w:ascii="Times New Roman" w:hAnsi="Times New Roman" w:cs="Times New Roman"/>
          <w:iCs/>
          <w:sz w:val="28"/>
          <w:szCs w:val="28"/>
        </w:rPr>
        <w:t>путем размещения полного текста на</w:t>
      </w:r>
      <w:r w:rsidR="002D2E21">
        <w:rPr>
          <w:rFonts w:ascii="Times New Roman" w:hAnsi="Times New Roman" w:cs="Times New Roman"/>
          <w:iCs/>
          <w:sz w:val="28"/>
          <w:szCs w:val="28"/>
        </w:rPr>
        <w:t xml:space="preserve"> специально оборудованном стенде городского поселения «</w:t>
      </w:r>
      <w:proofErr w:type="spellStart"/>
      <w:r w:rsidR="002D2E21">
        <w:rPr>
          <w:rFonts w:ascii="Times New Roman" w:hAnsi="Times New Roman" w:cs="Times New Roman"/>
          <w:iCs/>
          <w:sz w:val="28"/>
          <w:szCs w:val="28"/>
        </w:rPr>
        <w:t>Оловяннинское</w:t>
      </w:r>
      <w:proofErr w:type="spellEnd"/>
      <w:r w:rsidR="002D2E21">
        <w:rPr>
          <w:rFonts w:ascii="Times New Roman" w:hAnsi="Times New Roman" w:cs="Times New Roman"/>
          <w:iCs/>
          <w:sz w:val="28"/>
          <w:szCs w:val="28"/>
        </w:rPr>
        <w:t>» или в информационно-телекоммуникационной сети «Интернет» на</w:t>
      </w:r>
      <w:r w:rsidR="002916B4">
        <w:rPr>
          <w:rFonts w:ascii="Times New Roman" w:hAnsi="Times New Roman" w:cs="Times New Roman"/>
          <w:iCs/>
          <w:sz w:val="28"/>
          <w:szCs w:val="28"/>
        </w:rPr>
        <w:t xml:space="preserve"> официальном сайте </w:t>
      </w:r>
      <w:r w:rsidR="002D2E21">
        <w:rPr>
          <w:rFonts w:ascii="Times New Roman" w:hAnsi="Times New Roman" w:cs="Times New Roman"/>
          <w:iCs/>
          <w:sz w:val="28"/>
          <w:szCs w:val="28"/>
        </w:rPr>
        <w:t xml:space="preserve">   </w:t>
      </w:r>
      <w:r w:rsidR="002916B4" w:rsidRPr="002D2E21">
        <w:rPr>
          <w:rFonts w:ascii="Times New Roman" w:hAnsi="Times New Roman" w:cs="Times New Roman"/>
          <w:iCs/>
          <w:sz w:val="28"/>
          <w:szCs w:val="28"/>
          <w:lang w:val="en-US"/>
        </w:rPr>
        <w:t>www</w:t>
      </w:r>
      <w:r w:rsidR="002916B4" w:rsidRPr="002D2E21">
        <w:rPr>
          <w:rFonts w:ascii="Times New Roman" w:hAnsi="Times New Roman" w:cs="Times New Roman"/>
          <w:iCs/>
          <w:sz w:val="28"/>
          <w:szCs w:val="28"/>
        </w:rPr>
        <w:t>.</w:t>
      </w:r>
      <w:proofErr w:type="spellStart"/>
      <w:r w:rsidR="002916B4" w:rsidRPr="002D2E21">
        <w:rPr>
          <w:rFonts w:ascii="Times New Roman" w:hAnsi="Times New Roman" w:cs="Times New Roman"/>
          <w:iCs/>
          <w:sz w:val="28"/>
          <w:szCs w:val="28"/>
          <w:lang w:val="en-US"/>
        </w:rPr>
        <w:t>posadmin</w:t>
      </w:r>
      <w:proofErr w:type="spellEnd"/>
      <w:r w:rsidR="002916B4" w:rsidRPr="002D2E21">
        <w:rPr>
          <w:rFonts w:ascii="Times New Roman" w:hAnsi="Times New Roman" w:cs="Times New Roman"/>
          <w:iCs/>
          <w:sz w:val="28"/>
          <w:szCs w:val="28"/>
        </w:rPr>
        <w:t>.</w:t>
      </w:r>
      <w:proofErr w:type="spellStart"/>
      <w:r w:rsidR="002916B4" w:rsidRPr="002D2E21">
        <w:rPr>
          <w:rFonts w:ascii="Times New Roman" w:hAnsi="Times New Roman" w:cs="Times New Roman"/>
          <w:iCs/>
          <w:sz w:val="28"/>
          <w:szCs w:val="28"/>
          <w:lang w:val="en-US"/>
        </w:rPr>
        <w:t>ru</w:t>
      </w:r>
      <w:proofErr w:type="spellEnd"/>
      <w:r w:rsidR="002916B4" w:rsidRPr="002D2E21">
        <w:rPr>
          <w:rFonts w:ascii="Times New Roman" w:hAnsi="Times New Roman" w:cs="Times New Roman"/>
          <w:iCs/>
          <w:sz w:val="28"/>
          <w:szCs w:val="28"/>
        </w:rPr>
        <w:t>.</w:t>
      </w:r>
    </w:p>
    <w:p w:rsidR="002916B4" w:rsidRDefault="002916B4" w:rsidP="002916B4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704CAB" w:rsidRDefault="00704CAB" w:rsidP="004107DF">
      <w:pPr>
        <w:rPr>
          <w:rFonts w:ascii="Times New Roman" w:hAnsi="Times New Roman" w:cs="Times New Roman"/>
          <w:sz w:val="27"/>
          <w:szCs w:val="27"/>
        </w:rPr>
      </w:pPr>
    </w:p>
    <w:p w:rsidR="00704CAB" w:rsidRDefault="00704CAB" w:rsidP="004107DF">
      <w:pPr>
        <w:rPr>
          <w:rFonts w:ascii="Times New Roman" w:hAnsi="Times New Roman" w:cs="Times New Roman"/>
          <w:sz w:val="27"/>
          <w:szCs w:val="27"/>
        </w:rPr>
      </w:pPr>
    </w:p>
    <w:p w:rsidR="00704CAB" w:rsidRPr="001E42D2" w:rsidRDefault="00704CAB" w:rsidP="004107DF">
      <w:pPr>
        <w:rPr>
          <w:rFonts w:ascii="Times New Roman" w:hAnsi="Times New Roman" w:cs="Times New Roman"/>
          <w:sz w:val="27"/>
          <w:szCs w:val="27"/>
        </w:rPr>
      </w:pPr>
    </w:p>
    <w:p w:rsidR="00704CAB" w:rsidRPr="001E42D2" w:rsidRDefault="008C03C6" w:rsidP="004107D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Глава городского поселения</w:t>
      </w:r>
    </w:p>
    <w:p w:rsidR="00704CAB" w:rsidRPr="009F7967" w:rsidRDefault="008C03C6" w:rsidP="009F7967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proofErr w:type="spellStart"/>
      <w:r>
        <w:rPr>
          <w:rFonts w:ascii="Times New Roman" w:hAnsi="Times New Roman" w:cs="Times New Roman"/>
          <w:sz w:val="27"/>
          <w:szCs w:val="27"/>
        </w:rPr>
        <w:t>Оловяннинское</w:t>
      </w:r>
      <w:proofErr w:type="spellEnd"/>
      <w:r>
        <w:rPr>
          <w:rFonts w:ascii="Times New Roman" w:hAnsi="Times New Roman" w:cs="Times New Roman"/>
          <w:sz w:val="27"/>
          <w:szCs w:val="27"/>
        </w:rPr>
        <w:t>»</w:t>
      </w:r>
      <w:r w:rsidR="00704CAB" w:rsidRPr="001E42D2">
        <w:rPr>
          <w:rFonts w:ascii="Times New Roman" w:hAnsi="Times New Roman" w:cs="Times New Roman"/>
          <w:sz w:val="27"/>
          <w:szCs w:val="27"/>
        </w:rPr>
        <w:t xml:space="preserve">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С.В.Шадрин</w:t>
      </w:r>
    </w:p>
    <w:p w:rsidR="00D77FE0" w:rsidRDefault="00D77FE0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D77FE0" w:rsidRDefault="00D77FE0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BA6C0E" w:rsidRDefault="00BA6C0E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BA6C0E" w:rsidRDefault="00BA6C0E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704CAB" w:rsidRPr="00190CD7" w:rsidRDefault="00704CA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190CD7">
        <w:rPr>
          <w:rFonts w:ascii="Times New Roman" w:hAnsi="Times New Roman" w:cs="Times New Roman"/>
          <w:color w:val="auto"/>
          <w:sz w:val="28"/>
          <w:szCs w:val="28"/>
        </w:rPr>
        <w:t>Административный регламент</w:t>
      </w:r>
      <w:r w:rsidRPr="00190CD7">
        <w:rPr>
          <w:rFonts w:ascii="Times New Roman" w:hAnsi="Times New Roman" w:cs="Times New Roman"/>
          <w:color w:val="auto"/>
          <w:sz w:val="28"/>
          <w:szCs w:val="28"/>
        </w:rPr>
        <w:br/>
        <w:t xml:space="preserve"> по предоставлению муниципальной услуги "Предоставление в собственность земельных участков, </w:t>
      </w:r>
      <w:r w:rsidRPr="00190CD7">
        <w:rPr>
          <w:rFonts w:ascii="Times New Roman" w:hAnsi="Times New Roman" w:cs="Times New Roman"/>
          <w:color w:val="auto"/>
          <w:spacing w:val="-7"/>
          <w:sz w:val="28"/>
          <w:szCs w:val="28"/>
        </w:rPr>
        <w:t>находящихся в муниципальной собственности,</w:t>
      </w:r>
      <w:r w:rsidRPr="00190CD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 земельных участков </w:t>
      </w:r>
      <w:r w:rsidRPr="00190CD7">
        <w:rPr>
          <w:rFonts w:ascii="Times New Roman" w:hAnsi="Times New Roman" w:cs="Times New Roman"/>
          <w:color w:val="auto"/>
          <w:sz w:val="28"/>
          <w:szCs w:val="28"/>
        </w:rPr>
        <w:t>государственная собственность на которые не разграничена, собственникам расположенных на данных земельных участках зданий, сооружений"</w:t>
      </w:r>
      <w:r w:rsidRPr="00190CD7">
        <w:rPr>
          <w:rFonts w:ascii="Times New Roman" w:hAnsi="Times New Roman" w:cs="Times New Roman"/>
          <w:color w:val="auto"/>
          <w:sz w:val="28"/>
          <w:szCs w:val="28"/>
        </w:rPr>
        <w:br/>
      </w:r>
      <w:bookmarkEnd w:id="0"/>
    </w:p>
    <w:p w:rsidR="00704CAB" w:rsidRPr="00EC3ED1" w:rsidRDefault="00704CA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sub_1001"/>
      <w:r w:rsidRPr="00EC3ED1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1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2" w:name="sub_1011"/>
      <w:r w:rsidRPr="00EC3ED1">
        <w:rPr>
          <w:rFonts w:ascii="Times New Roman" w:hAnsi="Times New Roman" w:cs="Times New Roman"/>
          <w:sz w:val="28"/>
          <w:szCs w:val="28"/>
        </w:rPr>
        <w:t>1.1. Предмет регулирования регламента</w:t>
      </w:r>
    </w:p>
    <w:bookmarkEnd w:id="2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Настоящий административный регламент</w:t>
      </w:r>
      <w:r w:rsidR="007066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r w:rsidR="005351A2" w:rsidRPr="005351A2">
        <w:rPr>
          <w:rFonts w:ascii="Times New Roman" w:hAnsi="Times New Roman" w:cs="Times New Roman"/>
          <w:iCs/>
          <w:sz w:val="28"/>
          <w:szCs w:val="28"/>
        </w:rPr>
        <w:t>городского поселения «</w:t>
      </w:r>
      <w:proofErr w:type="spellStart"/>
      <w:r w:rsidR="005351A2" w:rsidRPr="005351A2">
        <w:rPr>
          <w:rFonts w:ascii="Times New Roman" w:hAnsi="Times New Roman" w:cs="Times New Roman"/>
          <w:iCs/>
          <w:sz w:val="28"/>
          <w:szCs w:val="28"/>
        </w:rPr>
        <w:t>Оловяннинское</w:t>
      </w:r>
      <w:proofErr w:type="spellEnd"/>
      <w:r w:rsidR="005351A2" w:rsidRPr="005351A2">
        <w:rPr>
          <w:rFonts w:ascii="Times New Roman" w:hAnsi="Times New Roman" w:cs="Times New Roman"/>
          <w:iCs/>
          <w:sz w:val="28"/>
          <w:szCs w:val="28"/>
        </w:rPr>
        <w:t>»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EC3ED1">
        <w:rPr>
          <w:rFonts w:ascii="Times New Roman" w:hAnsi="Times New Roman" w:cs="Times New Roman"/>
          <w:sz w:val="28"/>
          <w:szCs w:val="28"/>
        </w:rPr>
        <w:t xml:space="preserve">ной услуги "Предоставление в собственность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сооружений" (далее - Административный регламент) разработан в целях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повышения качества исполнения результатов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направлен на обеспечение Доступности и открытости для юридических и физических лиц сведений о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услуге, а также определяет сроки и последовательность действий (административных процедур) при осуществлении полномочий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3" w:name="sub_1012"/>
      <w:r w:rsidRPr="00EC3ED1"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4" w:name="sub_121"/>
      <w:bookmarkEnd w:id="3"/>
      <w:r w:rsidRPr="00EC3ED1">
        <w:rPr>
          <w:rFonts w:ascii="Times New Roman" w:hAnsi="Times New Roman" w:cs="Times New Roman"/>
          <w:sz w:val="28"/>
          <w:szCs w:val="28"/>
        </w:rPr>
        <w:t xml:space="preserve">1.2.1. Получателями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рамках настоящего Административного регламента являются юридические и физические лица, индивидуальные предприниматели, имеющие в собственности здания, сооружения, расположенные на земельных участках, а также их уполномоченные представители (далее - заявители).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5" w:name="sub_1211"/>
      <w:bookmarkEnd w:id="4"/>
      <w:r w:rsidRPr="00EC3ED1">
        <w:rPr>
          <w:rFonts w:ascii="Times New Roman" w:hAnsi="Times New Roman" w:cs="Times New Roman"/>
          <w:sz w:val="28"/>
          <w:szCs w:val="28"/>
        </w:rPr>
        <w:t xml:space="preserve">1.2.1.1. От имени физических лиц заявление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(далее - заявление) могут подавать, в частности:</w:t>
      </w:r>
    </w:p>
    <w:bookmarkEnd w:id="5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>законные представители (родители, опекуны, усыновители) несовершеннолетних в возрасте до 14 лет; несовершеннолетний в возрасте от 14 до 18 лет может подать заявление только с согласия своих законных представителей - родителей, усыновителей или попечителей (за исключением случаев объявления несовершеннолетнего полностью дееспособным (эмансипация) или его вступления в брак в порядке, установленном законодательством Российской Федерации);</w:t>
      </w:r>
      <w:proofErr w:type="gramEnd"/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опекуны недееспособных граждан;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представители, действующие в силу полномочий, основанных на нотариально удостоверенной доверенности или нотариально удостоверенном договоре.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6" w:name="sub_1212"/>
      <w:r w:rsidRPr="00EC3ED1">
        <w:rPr>
          <w:rFonts w:ascii="Times New Roman" w:hAnsi="Times New Roman" w:cs="Times New Roman"/>
          <w:sz w:val="28"/>
          <w:szCs w:val="28"/>
        </w:rPr>
        <w:t xml:space="preserve">1.2.1.2. От имени юридического лица заявление может быть подано лицом,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имеющим право действовать от имени юридического лица без доверенности, либо представителем, действующим на основании доверенности, оформленной в установленном законом порядке.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7" w:name="sub_1013"/>
      <w:bookmarkEnd w:id="6"/>
      <w:r w:rsidRPr="00EC3ED1">
        <w:rPr>
          <w:rFonts w:ascii="Times New Roman" w:hAnsi="Times New Roman" w:cs="Times New Roman"/>
          <w:sz w:val="28"/>
          <w:szCs w:val="28"/>
        </w:rPr>
        <w:t xml:space="preserve">1.3. Требования к порядку информирования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8" w:name="sub_131"/>
      <w:bookmarkEnd w:id="7"/>
      <w:r w:rsidRPr="00EC3ED1">
        <w:rPr>
          <w:rFonts w:ascii="Times New Roman" w:hAnsi="Times New Roman" w:cs="Times New Roman"/>
          <w:sz w:val="28"/>
          <w:szCs w:val="28"/>
        </w:rPr>
        <w:t xml:space="preserve">1.3.1. Информацию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можно получить:</w:t>
      </w:r>
    </w:p>
    <w:p w:rsidR="00704CAB" w:rsidRPr="005351A2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9" w:name="sub_10"/>
      <w:bookmarkEnd w:id="8"/>
      <w:r w:rsidRPr="00EC3ED1">
        <w:rPr>
          <w:rFonts w:ascii="Times New Roman" w:hAnsi="Times New Roman" w:cs="Times New Roman"/>
          <w:sz w:val="28"/>
          <w:szCs w:val="28"/>
        </w:rPr>
        <w:t xml:space="preserve">1) у специалистов </w:t>
      </w:r>
      <w:r w:rsidR="005351A2" w:rsidRPr="005351A2">
        <w:rPr>
          <w:rFonts w:ascii="Times New Roman" w:hAnsi="Times New Roman" w:cs="Times New Roman"/>
          <w:iCs/>
          <w:color w:val="000000"/>
          <w:sz w:val="28"/>
          <w:szCs w:val="28"/>
        </w:rPr>
        <w:t>администрации городского поселения «</w:t>
      </w:r>
      <w:proofErr w:type="spellStart"/>
      <w:r w:rsidR="005351A2" w:rsidRPr="005351A2">
        <w:rPr>
          <w:rFonts w:ascii="Times New Roman" w:hAnsi="Times New Roman" w:cs="Times New Roman"/>
          <w:iCs/>
          <w:color w:val="000000"/>
          <w:sz w:val="28"/>
          <w:szCs w:val="28"/>
        </w:rPr>
        <w:t>Оловяннинское</w:t>
      </w:r>
      <w:proofErr w:type="spellEnd"/>
      <w:r w:rsidR="005351A2" w:rsidRPr="005351A2">
        <w:rPr>
          <w:rFonts w:ascii="Times New Roman" w:hAnsi="Times New Roman" w:cs="Times New Roman"/>
          <w:iCs/>
          <w:color w:val="000000"/>
          <w:sz w:val="28"/>
          <w:szCs w:val="28"/>
        </w:rPr>
        <w:t>»</w:t>
      </w:r>
      <w:r w:rsidRPr="005351A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(далее </w:t>
      </w:r>
      <w:proofErr w:type="gramStart"/>
      <w:r w:rsidRPr="005351A2">
        <w:rPr>
          <w:rFonts w:ascii="Times New Roman" w:hAnsi="Times New Roman" w:cs="Times New Roman"/>
          <w:iCs/>
          <w:color w:val="000000"/>
          <w:sz w:val="28"/>
          <w:szCs w:val="28"/>
        </w:rPr>
        <w:t>–А</w:t>
      </w:r>
      <w:proofErr w:type="gramEnd"/>
      <w:r w:rsidRPr="005351A2">
        <w:rPr>
          <w:rFonts w:ascii="Times New Roman" w:hAnsi="Times New Roman" w:cs="Times New Roman"/>
          <w:iCs/>
          <w:color w:val="000000"/>
          <w:sz w:val="28"/>
          <w:szCs w:val="28"/>
        </w:rPr>
        <w:t>дминистрация)</w:t>
      </w:r>
      <w:r w:rsidRPr="005351A2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0" w:name="sub_20"/>
      <w:bookmarkEnd w:id="9"/>
      <w:r w:rsidRPr="00EC3ED1">
        <w:rPr>
          <w:rFonts w:ascii="Times New Roman" w:hAnsi="Times New Roman" w:cs="Times New Roman"/>
          <w:sz w:val="28"/>
          <w:szCs w:val="28"/>
        </w:rPr>
        <w:t xml:space="preserve">2) по телефонам </w:t>
      </w:r>
      <w:r w:rsidR="005351A2">
        <w:rPr>
          <w:rFonts w:ascii="Times New Roman" w:hAnsi="Times New Roman" w:cs="Times New Roman"/>
          <w:sz w:val="28"/>
          <w:szCs w:val="28"/>
        </w:rPr>
        <w:t xml:space="preserve"> 8(30253)45949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1" w:name="sub_30"/>
      <w:bookmarkEnd w:id="10"/>
      <w:r w:rsidRPr="00EC3ED1">
        <w:rPr>
          <w:rFonts w:ascii="Times New Roman" w:hAnsi="Times New Roman" w:cs="Times New Roman"/>
          <w:sz w:val="28"/>
          <w:szCs w:val="28"/>
        </w:rPr>
        <w:t xml:space="preserve">3) путем письменного обращения в </w:t>
      </w:r>
      <w:r w:rsidRPr="000D7EA8"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2" w:name="sub_40"/>
      <w:bookmarkEnd w:id="11"/>
      <w:r w:rsidRPr="00EC3ED1">
        <w:rPr>
          <w:rFonts w:ascii="Times New Roman" w:hAnsi="Times New Roman" w:cs="Times New Roman"/>
          <w:sz w:val="28"/>
          <w:szCs w:val="28"/>
        </w:rPr>
        <w:t xml:space="preserve">4) посредством обращения в </w:t>
      </w:r>
      <w:r w:rsidRPr="000D7EA8"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электронной почте</w:t>
      </w:r>
      <w:r w:rsidR="005351A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351A2" w:rsidRPr="005351A2">
        <w:rPr>
          <w:rFonts w:ascii="Times New Roman" w:hAnsi="Times New Roman" w:cs="Times New Roman"/>
          <w:sz w:val="28"/>
          <w:szCs w:val="28"/>
          <w:lang w:val="en-US"/>
        </w:rPr>
        <w:t>admolov</w:t>
      </w:r>
      <w:proofErr w:type="spellEnd"/>
      <w:r w:rsidR="005351A2" w:rsidRPr="005351A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351A2" w:rsidRPr="005351A2">
        <w:rPr>
          <w:rFonts w:ascii="Times New Roman" w:hAnsi="Times New Roman" w:cs="Times New Roman"/>
          <w:sz w:val="28"/>
          <w:szCs w:val="28"/>
          <w:lang w:val="en-US"/>
        </w:rPr>
        <w:t>gmail</w:t>
      </w:r>
      <w:proofErr w:type="spellEnd"/>
      <w:r w:rsidR="005351A2" w:rsidRPr="005351A2">
        <w:rPr>
          <w:rFonts w:ascii="Times New Roman" w:hAnsi="Times New Roman" w:cs="Times New Roman"/>
          <w:sz w:val="28"/>
          <w:szCs w:val="28"/>
        </w:rPr>
        <w:t>.</w:t>
      </w:r>
      <w:r w:rsidR="005351A2" w:rsidRPr="005351A2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5351A2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3" w:name="sub_50"/>
      <w:bookmarkEnd w:id="12"/>
      <w:r w:rsidRPr="00EC3ED1">
        <w:rPr>
          <w:rFonts w:ascii="Times New Roman" w:hAnsi="Times New Roman" w:cs="Times New Roman"/>
          <w:sz w:val="28"/>
          <w:szCs w:val="28"/>
        </w:rPr>
        <w:t xml:space="preserve">5) в информационно-телекоммуникационной сети "Интернет" на официальном сайте </w:t>
      </w:r>
      <w:r w:rsidRPr="000D7EA8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0D7EA8">
        <w:rPr>
          <w:rFonts w:ascii="Times New Roman" w:hAnsi="Times New Roman" w:cs="Times New Roman"/>
          <w:sz w:val="28"/>
          <w:szCs w:val="28"/>
        </w:rPr>
        <w:t>:</w:t>
      </w:r>
      <w:r w:rsidR="005351A2">
        <w:rPr>
          <w:rFonts w:ascii="Times New Roman" w:hAnsi="Times New Roman" w:cs="Times New Roman"/>
          <w:sz w:val="28"/>
          <w:szCs w:val="28"/>
        </w:rPr>
        <w:t xml:space="preserve"> </w:t>
      </w:r>
      <w:r w:rsidR="005351A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351A2" w:rsidRPr="005351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351A2">
        <w:rPr>
          <w:rFonts w:ascii="Times New Roman" w:hAnsi="Times New Roman" w:cs="Times New Roman"/>
          <w:sz w:val="28"/>
          <w:szCs w:val="28"/>
          <w:lang w:val="en-US"/>
        </w:rPr>
        <w:t>posadmin</w:t>
      </w:r>
      <w:proofErr w:type="spellEnd"/>
      <w:r w:rsidR="005351A2" w:rsidRPr="005351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351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4" w:name="sub_60"/>
      <w:bookmarkEnd w:id="13"/>
      <w:r w:rsidRPr="00EC3ED1">
        <w:rPr>
          <w:rFonts w:ascii="Times New Roman" w:hAnsi="Times New Roman" w:cs="Times New Roman"/>
          <w:sz w:val="28"/>
          <w:szCs w:val="28"/>
        </w:rPr>
        <w:t xml:space="preserve">6) в государственной информационной системе "Портал государственных и муниципальных услуг Забайкальского края": </w:t>
      </w:r>
      <w:hyperlink r:id="rId6" w:history="1">
        <w:r w:rsidRPr="00F2179D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www.pgu.e-zab.ru</w:t>
        </w:r>
      </w:hyperlink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5" w:name="sub_70"/>
      <w:bookmarkEnd w:id="14"/>
      <w:r w:rsidRPr="00EC3ED1">
        <w:rPr>
          <w:rFonts w:ascii="Times New Roman" w:hAnsi="Times New Roman" w:cs="Times New Roman"/>
          <w:sz w:val="28"/>
          <w:szCs w:val="28"/>
        </w:rPr>
        <w:t xml:space="preserve">7) из информационного стенда, оборудованного </w:t>
      </w:r>
      <w:r w:rsidR="005351A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EA8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6" w:name="sub_80"/>
      <w:bookmarkEnd w:id="15"/>
      <w:r w:rsidRPr="00EC3ED1">
        <w:rPr>
          <w:rFonts w:ascii="Times New Roman" w:hAnsi="Times New Roman" w:cs="Times New Roman"/>
          <w:sz w:val="28"/>
          <w:szCs w:val="28"/>
        </w:rPr>
        <w:t xml:space="preserve">8) у специалистов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Краевого государственного автономного учреждения "Многофункциональный центр предоставления государственных и муниципальных услуг Забайкальского края"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"МФЦ") по месту нахождения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по адресу: </w:t>
      </w:r>
      <w:r w:rsidR="002856D7">
        <w:rPr>
          <w:rFonts w:ascii="Times New Roman" w:hAnsi="Times New Roman" w:cs="Times New Roman"/>
          <w:sz w:val="28"/>
          <w:szCs w:val="28"/>
        </w:rPr>
        <w:t>672000, Забайкальский кр</w:t>
      </w:r>
      <w:r w:rsidR="005351A2">
        <w:rPr>
          <w:rFonts w:ascii="Times New Roman" w:hAnsi="Times New Roman" w:cs="Times New Roman"/>
          <w:sz w:val="28"/>
          <w:szCs w:val="28"/>
        </w:rPr>
        <w:t>ай, г</w:t>
      </w:r>
      <w:proofErr w:type="gramStart"/>
      <w:r w:rsidR="005351A2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5351A2">
        <w:rPr>
          <w:rFonts w:ascii="Times New Roman" w:hAnsi="Times New Roman" w:cs="Times New Roman"/>
          <w:sz w:val="28"/>
          <w:szCs w:val="28"/>
        </w:rPr>
        <w:t>ита, ул.Генерала Белика,12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bookmarkEnd w:id="16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9) по телефонам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</w:t>
      </w:r>
      <w:r w:rsidR="002856D7">
        <w:rPr>
          <w:rFonts w:ascii="Times New Roman" w:hAnsi="Times New Roman" w:cs="Times New Roman"/>
          <w:sz w:val="28"/>
          <w:szCs w:val="28"/>
        </w:rPr>
        <w:t>8(3022)401290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7" w:name="sub_100"/>
      <w:r w:rsidRPr="00EC3ED1">
        <w:rPr>
          <w:rFonts w:ascii="Times New Roman" w:hAnsi="Times New Roman" w:cs="Times New Roman"/>
          <w:sz w:val="28"/>
          <w:szCs w:val="28"/>
        </w:rPr>
        <w:t xml:space="preserve">10) в информационно-телекоммуникационной сети "Интернет" на официальном сайте </w:t>
      </w:r>
      <w:r w:rsidRPr="00A54D58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"МФЦ": </w:t>
      </w:r>
      <w:hyperlink r:id="rId7" w:history="1">
        <w:proofErr w:type="spellStart"/>
        <w:r w:rsidR="002856D7">
          <w:rPr>
            <w:rStyle w:val="a4"/>
            <w:rFonts w:ascii="Times New Roman" w:hAnsi="Times New Roman"/>
            <w:b w:val="0"/>
            <w:bCs w:val="0"/>
            <w:sz w:val="28"/>
            <w:szCs w:val="28"/>
            <w:lang w:val="en-US"/>
          </w:rPr>
          <w:t>mfc</w:t>
        </w:r>
        <w:proofErr w:type="spellEnd"/>
        <w:r w:rsidR="002856D7" w:rsidRPr="002856D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-</w:t>
        </w:r>
        <w:proofErr w:type="spellStart"/>
        <w:r w:rsidR="002856D7">
          <w:rPr>
            <w:rStyle w:val="a4"/>
            <w:rFonts w:ascii="Times New Roman" w:hAnsi="Times New Roman"/>
            <w:b w:val="0"/>
            <w:bCs w:val="0"/>
            <w:sz w:val="28"/>
            <w:szCs w:val="28"/>
            <w:lang w:val="en-US"/>
          </w:rPr>
          <w:t>chita</w:t>
        </w:r>
        <w:proofErr w:type="spellEnd"/>
        <w:r w:rsidR="002856D7" w:rsidRPr="002856D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.</w:t>
        </w:r>
        <w:proofErr w:type="spellStart"/>
        <w:r w:rsidR="002856D7">
          <w:rPr>
            <w:rStyle w:val="a4"/>
            <w:rFonts w:ascii="Times New Roman" w:hAnsi="Times New Roman"/>
            <w:b w:val="0"/>
            <w:bCs w:val="0"/>
            <w:sz w:val="28"/>
            <w:szCs w:val="28"/>
            <w:lang w:val="en-US"/>
          </w:rPr>
          <w:t>ru</w:t>
        </w:r>
        <w:proofErr w:type="spellEnd"/>
      </w:hyperlink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8" w:name="sub_110"/>
      <w:bookmarkEnd w:id="17"/>
      <w:r w:rsidRPr="00EC3ED1">
        <w:rPr>
          <w:rFonts w:ascii="Times New Roman" w:hAnsi="Times New Roman" w:cs="Times New Roman"/>
          <w:sz w:val="28"/>
          <w:szCs w:val="28"/>
        </w:rPr>
        <w:t xml:space="preserve">11) посредством обращения в </w:t>
      </w:r>
      <w:r>
        <w:rPr>
          <w:rFonts w:ascii="Times New Roman" w:hAnsi="Times New Roman" w:cs="Times New Roman"/>
          <w:sz w:val="28"/>
          <w:szCs w:val="28"/>
        </w:rPr>
        <w:t>филиал</w:t>
      </w:r>
      <w:r w:rsidRPr="00A54D58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по электронной почте: </w:t>
      </w:r>
      <w:proofErr w:type="spellStart"/>
      <w:r w:rsidR="00795CCF" w:rsidRPr="00795CCF">
        <w:rPr>
          <w:rFonts w:ascii="Times New Roman" w:hAnsi="Times New Roman" w:cs="Times New Roman"/>
          <w:sz w:val="28"/>
          <w:szCs w:val="28"/>
          <w:lang w:val="en-US"/>
        </w:rPr>
        <w:t>chitamfc</w:t>
      </w:r>
      <w:proofErr w:type="spellEnd"/>
      <w:r w:rsidR="00795CCF" w:rsidRPr="00795CCF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795CCF" w:rsidRPr="00795CCF">
        <w:rPr>
          <w:rFonts w:ascii="Times New Roman" w:hAnsi="Times New Roman" w:cs="Times New Roman"/>
          <w:sz w:val="28"/>
          <w:szCs w:val="28"/>
          <w:lang w:val="en-US"/>
        </w:rPr>
        <w:t>gmail</w:t>
      </w:r>
      <w:proofErr w:type="spellEnd"/>
      <w:r w:rsidR="00795CCF" w:rsidRPr="00795CCF">
        <w:rPr>
          <w:rFonts w:ascii="Times New Roman" w:hAnsi="Times New Roman" w:cs="Times New Roman"/>
          <w:sz w:val="28"/>
          <w:szCs w:val="28"/>
        </w:rPr>
        <w:t>.</w:t>
      </w:r>
      <w:r w:rsidR="00795CCF" w:rsidRPr="00795CCF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9" w:name="sub_132"/>
      <w:bookmarkEnd w:id="18"/>
      <w:r w:rsidRPr="00EC3ED1">
        <w:rPr>
          <w:rFonts w:ascii="Times New Roman" w:hAnsi="Times New Roman" w:cs="Times New Roman"/>
          <w:sz w:val="28"/>
          <w:szCs w:val="28"/>
        </w:rPr>
        <w:t xml:space="preserve">1.3.2. Графики приема (выдачи) документов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19"/>
    <w:p w:rsidR="00704CAB" w:rsidRPr="00795CCF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1.3.2.1. График приема (выдачи) документов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:</w:t>
      </w:r>
      <w:r w:rsidR="00795CCF" w:rsidRPr="00795CCF">
        <w:rPr>
          <w:rFonts w:ascii="Times New Roman" w:hAnsi="Times New Roman" w:cs="Times New Roman"/>
          <w:sz w:val="28"/>
          <w:szCs w:val="28"/>
        </w:rPr>
        <w:t xml:space="preserve"> </w:t>
      </w:r>
      <w:r w:rsidR="00795CCF">
        <w:rPr>
          <w:rFonts w:ascii="Times New Roman" w:hAnsi="Times New Roman" w:cs="Times New Roman"/>
          <w:sz w:val="28"/>
          <w:szCs w:val="28"/>
        </w:rPr>
        <w:t>понедельник-четверг с 8.00 до 17.00, пятница с 8.00 до 16.00</w:t>
      </w:r>
      <w:r w:rsidR="005A0174">
        <w:rPr>
          <w:rFonts w:ascii="Times New Roman" w:hAnsi="Times New Roman" w:cs="Times New Roman"/>
          <w:sz w:val="28"/>
          <w:szCs w:val="28"/>
        </w:rPr>
        <w:t xml:space="preserve">, перерыв на обед с 12.00 </w:t>
      </w:r>
      <w:proofErr w:type="gramStart"/>
      <w:r w:rsidR="005A017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5A0174">
        <w:rPr>
          <w:rFonts w:ascii="Times New Roman" w:hAnsi="Times New Roman" w:cs="Times New Roman"/>
          <w:sz w:val="28"/>
          <w:szCs w:val="28"/>
        </w:rPr>
        <w:t xml:space="preserve"> 13.00, суббота, </w:t>
      </w:r>
      <w:proofErr w:type="spellStart"/>
      <w:r w:rsidR="005A0174">
        <w:rPr>
          <w:rFonts w:ascii="Times New Roman" w:hAnsi="Times New Roman" w:cs="Times New Roman"/>
          <w:sz w:val="28"/>
          <w:szCs w:val="28"/>
        </w:rPr>
        <w:t>воскресенье-выходные</w:t>
      </w:r>
      <w:proofErr w:type="spellEnd"/>
      <w:r w:rsidR="005A0174">
        <w:rPr>
          <w:rFonts w:ascii="Times New Roman" w:hAnsi="Times New Roman" w:cs="Times New Roman"/>
          <w:sz w:val="28"/>
          <w:szCs w:val="28"/>
        </w:rPr>
        <w:t xml:space="preserve"> дни.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1.3.2.2. График приема (выдачи) документов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</w:t>
      </w:r>
      <w:r>
        <w:rPr>
          <w:rFonts w:ascii="Times New Roman" w:hAnsi="Times New Roman" w:cs="Times New Roman"/>
          <w:sz w:val="28"/>
          <w:szCs w:val="28"/>
        </w:rPr>
        <w:t>филиале</w:t>
      </w:r>
      <w:r w:rsidRPr="00A54D58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КГАУ "МФЦ":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понедельник, среда, </w:t>
      </w:r>
      <w:r w:rsidR="00984B92">
        <w:rPr>
          <w:rFonts w:ascii="Times New Roman" w:hAnsi="Times New Roman" w:cs="Times New Roman"/>
          <w:sz w:val="28"/>
          <w:szCs w:val="28"/>
        </w:rPr>
        <w:t xml:space="preserve">четверг, </w:t>
      </w:r>
      <w:r w:rsidRPr="00EC3ED1">
        <w:rPr>
          <w:rFonts w:ascii="Times New Roman" w:hAnsi="Times New Roman" w:cs="Times New Roman"/>
          <w:sz w:val="28"/>
          <w:szCs w:val="28"/>
        </w:rPr>
        <w:t>пятница</w:t>
      </w:r>
      <w:r w:rsidR="00984B92">
        <w:rPr>
          <w:rFonts w:ascii="Times New Roman" w:hAnsi="Times New Roman" w:cs="Times New Roman"/>
          <w:sz w:val="28"/>
          <w:szCs w:val="28"/>
        </w:rPr>
        <w:t>, суббота</w:t>
      </w:r>
      <w:r w:rsidRPr="00EC3ED1">
        <w:rPr>
          <w:rFonts w:ascii="Times New Roman" w:hAnsi="Times New Roman" w:cs="Times New Roman"/>
          <w:sz w:val="28"/>
          <w:szCs w:val="28"/>
        </w:rPr>
        <w:t>: 08-00 до 1</w:t>
      </w:r>
      <w:r w:rsidR="00984B92">
        <w:rPr>
          <w:rFonts w:ascii="Times New Roman" w:hAnsi="Times New Roman" w:cs="Times New Roman"/>
          <w:sz w:val="28"/>
          <w:szCs w:val="28"/>
        </w:rPr>
        <w:t>8-00,вторник: 08-00 до 20-00,  воскресенье-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выходной день.</w:t>
      </w:r>
      <w:proofErr w:type="gramEnd"/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20" w:name="sub_133"/>
      <w:r w:rsidRPr="00EC3ED1">
        <w:rPr>
          <w:rFonts w:ascii="Times New Roman" w:hAnsi="Times New Roman" w:cs="Times New Roman"/>
          <w:sz w:val="28"/>
          <w:szCs w:val="28"/>
        </w:rPr>
        <w:t>1.3.3. Информация о сроке завершения подготовки документов и возможности их получения сообщается заявителю при подаче документов.</w:t>
      </w:r>
    </w:p>
    <w:bookmarkEnd w:id="20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Информация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направляется заявителю заказным письмом с уведомлением.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21" w:name="sub_134"/>
      <w:r w:rsidRPr="00EC3ED1">
        <w:rPr>
          <w:rFonts w:ascii="Times New Roman" w:hAnsi="Times New Roman" w:cs="Times New Roman"/>
          <w:sz w:val="28"/>
          <w:szCs w:val="28"/>
        </w:rPr>
        <w:t xml:space="preserve">1.3.4. При информировании заявителей по телефону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о сроке завершения подготовки документов и возможности их получения специалисты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A54D58">
        <w:rPr>
          <w:rFonts w:ascii="Times New Roman" w:hAnsi="Times New Roman" w:cs="Times New Roman"/>
          <w:sz w:val="28"/>
          <w:szCs w:val="28"/>
        </w:rPr>
        <w:lastRenderedPageBreak/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должны представиться, назвать наименование органа (организации), в который поступил телефонный звонок, сообщить графики приема (выдачи) документов и адреса местонахождения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 w:rsidRPr="00A54D58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22" w:name="sub_135"/>
      <w:bookmarkEnd w:id="21"/>
      <w:r w:rsidRPr="00EC3ED1">
        <w:rPr>
          <w:rFonts w:ascii="Times New Roman" w:hAnsi="Times New Roman" w:cs="Times New Roman"/>
          <w:sz w:val="28"/>
          <w:szCs w:val="28"/>
        </w:rPr>
        <w:t xml:space="preserve">1.3.5. Специалисты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не осуществляют консультирование заявителей, выходящее за рамки информирования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bookmarkEnd w:id="22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sub_1002"/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2. Стандарт предоставления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23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24" w:name="sub_1021"/>
      <w:r w:rsidRPr="00EC3ED1">
        <w:rPr>
          <w:rFonts w:ascii="Times New Roman" w:hAnsi="Times New Roman" w:cs="Times New Roman"/>
          <w:sz w:val="28"/>
          <w:szCs w:val="28"/>
        </w:rPr>
        <w:t xml:space="preserve">2.1. 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24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Предоставление в собственность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25" w:name="sub_1022"/>
      <w:r w:rsidRPr="00EC3ED1">
        <w:rPr>
          <w:rFonts w:ascii="Times New Roman" w:hAnsi="Times New Roman" w:cs="Times New Roman"/>
          <w:sz w:val="28"/>
          <w:szCs w:val="28"/>
        </w:rPr>
        <w:t xml:space="preserve">2.2. Наименование органа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</w:t>
      </w:r>
      <w:r w:rsidR="001646DE">
        <w:rPr>
          <w:rFonts w:ascii="Times New Roman" w:hAnsi="Times New Roman" w:cs="Times New Roman"/>
          <w:sz w:val="28"/>
          <w:szCs w:val="28"/>
        </w:rPr>
        <w:t>:</w:t>
      </w:r>
    </w:p>
    <w:bookmarkEnd w:id="25"/>
    <w:p w:rsidR="00704CAB" w:rsidRPr="00EC3ED1" w:rsidRDefault="001646DE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 процессе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 и картографии по Забайкальскому краю;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КГАУ "МФЦ".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26" w:name="sub_1023"/>
      <w:r w:rsidRPr="00EC3ED1">
        <w:rPr>
          <w:rFonts w:ascii="Times New Roman" w:hAnsi="Times New Roman" w:cs="Times New Roman"/>
          <w:sz w:val="28"/>
          <w:szCs w:val="28"/>
        </w:rPr>
        <w:t xml:space="preserve">2.3. Описание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Конечным результатом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bookmarkEnd w:id="26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решения о бесплатном предоставлении в собственность гражданина или юридического лица земельного участка (в случае наличия у заявителя в соответствии с нормами действующего законодательства права на бесплатное предоставление земельного участка);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подготовка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мотивированного отказа в предоставлении земельного участка в собственность;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заключение договора купли-продажи земельного участка (в случае предоставления земельного участка за плату).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Процедура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завершается: получением заявителем распоряжения </w:t>
      </w:r>
      <w:r w:rsidRPr="004670AD"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бесплатном предоставлении в собственность земельного участка;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заключением с заявителем договора купли-продажи земельного участка и получением заявителем письменного уведомления об исполнении им условий договора купли-продажи в части оплаты в полном объеме цены выкупа земельного участка;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получением заявителем мотивированного отказа в предоставлении в собственность земельного участка.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27" w:name="sub_1024"/>
      <w:r w:rsidRPr="00EC3ED1">
        <w:rPr>
          <w:rFonts w:ascii="Times New Roman" w:hAnsi="Times New Roman" w:cs="Times New Roman"/>
          <w:sz w:val="28"/>
          <w:szCs w:val="28"/>
        </w:rPr>
        <w:t xml:space="preserve">2.4. Срок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28" w:name="sub_241"/>
      <w:bookmarkEnd w:id="27"/>
      <w:r w:rsidRPr="00EC3ED1">
        <w:rPr>
          <w:rFonts w:ascii="Times New Roman" w:hAnsi="Times New Roman" w:cs="Times New Roman"/>
          <w:sz w:val="28"/>
          <w:szCs w:val="28"/>
        </w:rPr>
        <w:t xml:space="preserve">2.4.1. Решение о предоставлении земельного участка в собственность либо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об отказе в предоставлении земельного участка в собственность принимается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срок не более чем тридцать дней со дня поступления заявления.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29" w:name="sub_244"/>
      <w:bookmarkEnd w:id="28"/>
      <w:r w:rsidRPr="00EC3ED1">
        <w:rPr>
          <w:rFonts w:ascii="Times New Roman" w:hAnsi="Times New Roman" w:cs="Times New Roman"/>
          <w:sz w:val="28"/>
          <w:szCs w:val="28"/>
        </w:rPr>
        <w:t xml:space="preserve">2.4.2. Выдача заявителю письменного уведомления об исполнении им условий договора купли-продажи земельного участка в части уплаты в полном объеме цены выкупа земельного </w:t>
      </w:r>
      <w:r w:rsidR="001646DE">
        <w:rPr>
          <w:rFonts w:ascii="Times New Roman" w:hAnsi="Times New Roman" w:cs="Times New Roman"/>
          <w:sz w:val="28"/>
          <w:szCs w:val="28"/>
        </w:rPr>
        <w:t>участка производится специалистом</w:t>
      </w: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истечении 5 рабочих дней с момента поступления на лицевой счет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денежных средств от заявителя.</w:t>
      </w:r>
    </w:p>
    <w:bookmarkEnd w:id="29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2.5. Перечень нормативных правовых актов, регулирующих отношения, возникающие в связи с предоставлением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: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Конституцией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Российской Федерации, принятой всенародным голосованием 12 декабря 1993 года ("Российская газета", 1993, № 237);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Гражданским кодексом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Российской Федерации (часть первая) от 30 ноября 1994 года № 51-ФЗ ("Российская газета", 1994, № 238-239);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Земельным кодексом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Российской Федерации от 25 октября 2001 года № 136-Ф3 ("Российская газета", 2001, № 211-212);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11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Гражданским процессуальным кодексом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704CA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04CAB" w:rsidRPr="004B6559">
        <w:rPr>
          <w:rFonts w:ascii="Times New Roman" w:hAnsi="Times New Roman" w:cs="Times New Roman"/>
          <w:sz w:val="28"/>
          <w:szCs w:val="28"/>
        </w:rPr>
        <w:t>от 14 ноября 2002 года № 138-Ф3 ("Российская газета", 2002, № 20);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12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от 21 июля 1997 года № 122-ФЗ "О государственной регистрации прав на недвижимое имущество и сделок с ним" ("Российская газета", 1997, № 145);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13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от 25 октября 2001 года № 137-Ф3 "О введении в действие Земельного кодекса Российской Федерации" ("Российская газета", 2001, № 211-212);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14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от 21 декабря 2001 года № 178-ФЗ "О приватизации государственного и муниципального имущества" ("Российская газета", 2002, № 16);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15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от 02 мая 2006 года № 59-ФЗ "О порядке рассмотрения обращений граждан Российской Федерации" ("Российская газета", 2006, № 95);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16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от 27 июля 2006 года № 152-ФЗ "О персональных данных" ("Российская газета", 2006, № 165);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17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от 24 июля 2007 года № 221-ФЗ "О государственном кадастре недвижимости" ("Российская газета", 2007, № 165);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18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от 9 февраля 2009 года № 8-ФЗ "Об обеспечении доступа к информации о деятельности государственных органов и органов местного самоуправления" ("Российская газета", 2009, № 25);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19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от 27 июля 2010 года № 210-ФЗ "Об организации предоставления государственных и муниципальных услуг" ("Российская газета", 2010, № 168);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20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от 06 апреля 2011 года № 63-Ф3 "Об электронной подписи" ("Российская газета", 2011, № 75);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21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от 23 июня 2014 года № 171-Ф3 "О внесении изменений в Земельный кодекс Российской Федерации и отдельные законодательные акты Российский Федерации";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22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постановлением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7 июля 2011 года № 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 ("Собрание законодательства Российской Федерации", 2011, № 29);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23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постановлением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2012 года № 634 "О видах электронной подписи, использование которых допускается при обращении за получением государственных и муниципальных услуг" ("Собрание законодательства Российской Федерации", 2012, № 27);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24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приказом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           от 12 января 2015 года № 1 "Об утверждении перечня документов, подтверждающих право заявителя на приобретение земельного участка без проведения торгов";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25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Законом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Забайкальского края от 01 апреля 2009 года № 152-ЗЗК                            "О регулировании земельных отношений на территории Забайкальского края" ("Забайкальский рабочий", 2009, № 62);</w:t>
      </w:r>
    </w:p>
    <w:bookmarkStart w:id="30" w:name="sub_51113"/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r w:rsidRPr="004B6559">
        <w:rPr>
          <w:rFonts w:ascii="Times New Roman" w:hAnsi="Times New Roman" w:cs="Times New Roman"/>
          <w:sz w:val="28"/>
          <w:szCs w:val="28"/>
        </w:rPr>
        <w:fldChar w:fldCharType="begin"/>
      </w:r>
      <w:r w:rsidR="00704CAB" w:rsidRPr="004B6559">
        <w:rPr>
          <w:rFonts w:ascii="Times New Roman" w:hAnsi="Times New Roman" w:cs="Times New Roman"/>
          <w:sz w:val="28"/>
          <w:szCs w:val="28"/>
        </w:rPr>
        <w:instrText>HYPERLINK "garantF1://19853150.0"</w:instrText>
      </w:r>
      <w:r w:rsidRPr="004B6559">
        <w:rPr>
          <w:rFonts w:ascii="Times New Roman" w:hAnsi="Times New Roman" w:cs="Times New Roman"/>
          <w:sz w:val="28"/>
          <w:szCs w:val="28"/>
        </w:rPr>
        <w:fldChar w:fldCharType="separate"/>
      </w:r>
      <w:r w:rsidR="00704CAB" w:rsidRPr="004B6559">
        <w:rPr>
          <w:rStyle w:val="a4"/>
          <w:rFonts w:ascii="Times New Roman" w:hAnsi="Times New Roman"/>
          <w:b w:val="0"/>
          <w:bCs w:val="0"/>
          <w:sz w:val="28"/>
          <w:szCs w:val="28"/>
        </w:rPr>
        <w:t>постановлением</w:t>
      </w:r>
      <w:r w:rsidRPr="004B6559">
        <w:rPr>
          <w:rFonts w:ascii="Times New Roman" w:hAnsi="Times New Roman" w:cs="Times New Roman"/>
          <w:sz w:val="28"/>
          <w:szCs w:val="28"/>
        </w:rPr>
        <w:fldChar w:fldCharType="end"/>
      </w:r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Правительства Забайкальского края от 08 апреля 2015 года      № 161 " Об установлении Порядка определения цены земельных участков, находящихся в собственности Забайкальского края, и земельных участков, государственная собственность на которые не разграничена, при заключении договора купли – продажи без проведения торгов на территории Забайкальского края";</w:t>
      </w:r>
    </w:p>
    <w:p w:rsidR="00704CAB" w:rsidRPr="004B6559" w:rsidRDefault="00A0493A" w:rsidP="00C7792E">
      <w:pPr>
        <w:rPr>
          <w:rFonts w:ascii="Times New Roman" w:hAnsi="Times New Roman" w:cs="Times New Roman"/>
          <w:sz w:val="28"/>
          <w:szCs w:val="28"/>
        </w:rPr>
      </w:pPr>
      <w:hyperlink r:id="rId26" w:history="1">
        <w:r w:rsidR="00704CAB"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постановлением</w:t>
        </w:r>
      </w:hyperlink>
      <w:r w:rsidR="00704CAB" w:rsidRPr="004B6559">
        <w:rPr>
          <w:rFonts w:ascii="Times New Roman" w:hAnsi="Times New Roman" w:cs="Times New Roman"/>
          <w:sz w:val="28"/>
          <w:szCs w:val="28"/>
        </w:rPr>
        <w:t xml:space="preserve"> Правительства Забайкальского края от 25 февраля 2014 года № 95 "Об утверждении Положения о Департаменте государственного имущества и земельных отношений Забайкальского края" ("Азия-Экспресс", 2014, № 9);</w:t>
      </w:r>
    </w:p>
    <w:bookmarkEnd w:id="30"/>
    <w:p w:rsidR="00704CAB" w:rsidRPr="004B6559" w:rsidRDefault="00704CAB" w:rsidP="00C7792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B6559">
        <w:rPr>
          <w:rFonts w:ascii="Times New Roman" w:hAnsi="Times New Roman" w:cs="Times New Roman"/>
          <w:sz w:val="28"/>
          <w:szCs w:val="28"/>
        </w:rPr>
        <w:t>постановлением Правительства Забайкальского края от 5 марта 2015 года № 87 «О государственной информационной системе Забайкальского края «Платформа развития информационных систем»;</w:t>
      </w:r>
    </w:p>
    <w:p w:rsidR="00704CAB" w:rsidRPr="004B6559" w:rsidRDefault="00704CAB" w:rsidP="00C7792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B6559">
        <w:rPr>
          <w:rFonts w:ascii="Times New Roman" w:hAnsi="Times New Roman" w:cs="Times New Roman"/>
          <w:sz w:val="28"/>
          <w:szCs w:val="28"/>
        </w:rPr>
        <w:t>настоящим административным регламентом;</w:t>
      </w:r>
    </w:p>
    <w:p w:rsidR="00704CAB" w:rsidRDefault="00704CAB" w:rsidP="00C7792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11816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1646DE">
        <w:rPr>
          <w:rFonts w:ascii="Times New Roman" w:hAnsi="Times New Roman" w:cs="Times New Roman"/>
          <w:iCs/>
          <w:sz w:val="28"/>
          <w:szCs w:val="28"/>
        </w:rPr>
        <w:t>городского поселения «</w:t>
      </w:r>
      <w:proofErr w:type="spellStart"/>
      <w:r w:rsidR="001646DE">
        <w:rPr>
          <w:rFonts w:ascii="Times New Roman" w:hAnsi="Times New Roman" w:cs="Times New Roman"/>
          <w:iCs/>
          <w:sz w:val="28"/>
          <w:szCs w:val="28"/>
        </w:rPr>
        <w:t>Оловяннинское</w:t>
      </w:r>
      <w:proofErr w:type="spellEnd"/>
      <w:r w:rsidR="001646DE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11816">
        <w:rPr>
          <w:rFonts w:ascii="Times New Roman" w:hAnsi="Times New Roman" w:cs="Times New Roman"/>
          <w:iCs/>
          <w:sz w:val="28"/>
          <w:szCs w:val="28"/>
        </w:rPr>
        <w:t>(</w:t>
      </w:r>
      <w:r w:rsidR="001646DE">
        <w:rPr>
          <w:rFonts w:ascii="Times New Roman" w:hAnsi="Times New Roman" w:cs="Times New Roman"/>
          <w:iCs/>
          <w:sz w:val="28"/>
          <w:szCs w:val="28"/>
        </w:rPr>
        <w:t>официальный сайт администрации</w:t>
      </w:r>
      <w:proofErr w:type="gramStart"/>
      <w:r w:rsidR="001646DE" w:rsidRPr="001646DE">
        <w:t xml:space="preserve"> </w:t>
      </w:r>
      <w:r w:rsidR="001646DE" w:rsidRPr="000E78AC">
        <w:t>:</w:t>
      </w:r>
      <w:proofErr w:type="gramEnd"/>
      <w:r w:rsidR="001646DE" w:rsidRPr="000E78AC">
        <w:t xml:space="preserve"> </w:t>
      </w:r>
      <w:hyperlink r:id="rId27" w:history="1">
        <w:r w:rsidR="001646DE" w:rsidRPr="001646DE">
          <w:rPr>
            <w:rStyle w:val="affff5"/>
            <w:rFonts w:ascii="Times New Roman" w:hAnsi="Times New Roman" w:cs="Times New Roman"/>
            <w:color w:val="000000"/>
            <w:lang w:val="en-US"/>
          </w:rPr>
          <w:t>www</w:t>
        </w:r>
        <w:r w:rsidR="001646DE" w:rsidRPr="001646DE">
          <w:rPr>
            <w:rStyle w:val="affff5"/>
            <w:rFonts w:ascii="Times New Roman" w:hAnsi="Times New Roman" w:cs="Times New Roman"/>
            <w:color w:val="000000"/>
          </w:rPr>
          <w:t>.</w:t>
        </w:r>
        <w:proofErr w:type="spellStart"/>
        <w:r w:rsidR="001646DE" w:rsidRPr="001646DE">
          <w:rPr>
            <w:rStyle w:val="affff5"/>
            <w:rFonts w:ascii="Times New Roman" w:hAnsi="Times New Roman" w:cs="Times New Roman"/>
            <w:color w:val="000000"/>
            <w:lang w:val="en-US"/>
          </w:rPr>
          <w:t>posadmin</w:t>
        </w:r>
        <w:proofErr w:type="spellEnd"/>
        <w:r w:rsidR="001646DE" w:rsidRPr="001646DE">
          <w:rPr>
            <w:rStyle w:val="affff5"/>
            <w:rFonts w:ascii="Times New Roman" w:hAnsi="Times New Roman" w:cs="Times New Roman"/>
            <w:color w:val="000000"/>
          </w:rPr>
          <w:t>.</w:t>
        </w:r>
        <w:proofErr w:type="spellStart"/>
        <w:r w:rsidR="001646DE" w:rsidRPr="001646DE">
          <w:rPr>
            <w:rStyle w:val="affff5"/>
            <w:rFonts w:ascii="Times New Roman" w:hAnsi="Times New Roman" w:cs="Times New Roman"/>
            <w:color w:val="000000"/>
            <w:lang w:val="en-US"/>
          </w:rPr>
          <w:t>ru</w:t>
        </w:r>
        <w:proofErr w:type="spellEnd"/>
      </w:hyperlink>
      <w:r w:rsidR="001646DE">
        <w:rPr>
          <w:rFonts w:ascii="Times New Roman" w:hAnsi="Times New Roman" w:cs="Times New Roman"/>
          <w:u w:val="single"/>
        </w:rPr>
        <w:t>,</w:t>
      </w:r>
      <w:r w:rsidRPr="0061181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646DE">
        <w:rPr>
          <w:rFonts w:ascii="Times New Roman" w:hAnsi="Times New Roman" w:cs="Times New Roman"/>
          <w:iCs/>
          <w:sz w:val="28"/>
          <w:szCs w:val="28"/>
        </w:rPr>
        <w:t>2017</w:t>
      </w:r>
      <w:r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6D51" w:rsidRPr="00096D51" w:rsidRDefault="00096D51" w:rsidP="00096D51">
      <w:pPr>
        <w:rPr>
          <w:rFonts w:ascii="Times New Roman" w:hAnsi="Times New Roman" w:cs="Times New Roman"/>
          <w:sz w:val="28"/>
          <w:szCs w:val="28"/>
        </w:rPr>
      </w:pPr>
      <w:r w:rsidRPr="00096D51">
        <w:rPr>
          <w:rFonts w:ascii="Times New Roman" w:hAnsi="Times New Roman" w:cs="Times New Roman"/>
          <w:sz w:val="28"/>
          <w:szCs w:val="28"/>
        </w:rPr>
        <w:t>решением Совета городского поселения «</w:t>
      </w:r>
      <w:proofErr w:type="spellStart"/>
      <w:r w:rsidRPr="00096D51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096D51">
        <w:rPr>
          <w:rFonts w:ascii="Times New Roman" w:hAnsi="Times New Roman" w:cs="Times New Roman"/>
          <w:sz w:val="28"/>
          <w:szCs w:val="28"/>
        </w:rPr>
        <w:t>» от 29.05.2015г. №129 «Об утверждении положения «О порядке предоставления земельных участков, находящихся в муниципальной собственности и земельных участков, государственная собственность на которые не разграничена на территории городского поселения «</w:t>
      </w:r>
      <w:proofErr w:type="spellStart"/>
      <w:r w:rsidRPr="00096D51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096D51">
        <w:rPr>
          <w:rFonts w:ascii="Times New Roman" w:hAnsi="Times New Roman" w:cs="Times New Roman"/>
          <w:sz w:val="28"/>
          <w:szCs w:val="28"/>
        </w:rPr>
        <w:t xml:space="preserve">»» (официальный сайт администрации: </w:t>
      </w:r>
      <w:hyperlink r:id="rId28" w:history="1">
        <w:r w:rsidRPr="00096D51">
          <w:rPr>
            <w:rStyle w:val="affff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96D51">
          <w:rPr>
            <w:rStyle w:val="affff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6D51">
          <w:rPr>
            <w:rStyle w:val="affff5"/>
            <w:rFonts w:ascii="Times New Roman" w:hAnsi="Times New Roman" w:cs="Times New Roman"/>
            <w:sz w:val="28"/>
            <w:szCs w:val="28"/>
            <w:lang w:val="en-US"/>
          </w:rPr>
          <w:t>posadmin</w:t>
        </w:r>
        <w:proofErr w:type="spellEnd"/>
        <w:r w:rsidRPr="00096D51">
          <w:rPr>
            <w:rStyle w:val="affff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6D51">
          <w:rPr>
            <w:rStyle w:val="affff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6D51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Pr="00096D51">
        <w:rPr>
          <w:rFonts w:ascii="Times New Roman" w:hAnsi="Times New Roman" w:cs="Times New Roman"/>
          <w:sz w:val="28"/>
          <w:szCs w:val="28"/>
        </w:rPr>
        <w:t>2015);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31" w:name="sub_1026"/>
      <w:r w:rsidRPr="00EC3ED1">
        <w:rPr>
          <w:rFonts w:ascii="Times New Roman" w:hAnsi="Times New Roman" w:cs="Times New Roman"/>
          <w:sz w:val="28"/>
          <w:szCs w:val="28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</w:t>
      </w:r>
    </w:p>
    <w:p w:rsidR="00704CAB" w:rsidRPr="004B6559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32" w:name="sub_261"/>
      <w:bookmarkEnd w:id="31"/>
      <w:r w:rsidRPr="004B6559">
        <w:rPr>
          <w:rFonts w:ascii="Times New Roman" w:hAnsi="Times New Roman" w:cs="Times New Roman"/>
          <w:sz w:val="28"/>
          <w:szCs w:val="28"/>
        </w:rPr>
        <w:t xml:space="preserve">2.6.1. </w:t>
      </w:r>
      <w:proofErr w:type="gramStart"/>
      <w:r w:rsidRPr="004B6559">
        <w:rPr>
          <w:rFonts w:ascii="Times New Roman" w:hAnsi="Times New Roman" w:cs="Times New Roman"/>
          <w:sz w:val="28"/>
          <w:szCs w:val="28"/>
        </w:rPr>
        <w:t xml:space="preserve">Для оформления земельного участка в собственность заявители представляют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4B6559">
        <w:rPr>
          <w:rFonts w:ascii="Times New Roman" w:hAnsi="Times New Roman" w:cs="Times New Roman"/>
          <w:sz w:val="28"/>
          <w:szCs w:val="28"/>
        </w:rPr>
        <w:t xml:space="preserve"> или в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4B6559">
        <w:rPr>
          <w:rFonts w:ascii="Times New Roman" w:hAnsi="Times New Roman" w:cs="Times New Roman"/>
          <w:sz w:val="28"/>
          <w:szCs w:val="28"/>
        </w:rPr>
        <w:t xml:space="preserve">КГАУ "МФЦ" заявление по форме согласно </w:t>
      </w:r>
      <w:hyperlink w:anchor="sub_2000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приложению № 1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6559">
        <w:rPr>
          <w:rFonts w:ascii="Times New Roman" w:hAnsi="Times New Roman" w:cs="Times New Roman"/>
          <w:sz w:val="28"/>
          <w:szCs w:val="28"/>
        </w:rPr>
        <w:t xml:space="preserve">к настоящему Административному регламенту и прилагают к нему документы согласно </w:t>
      </w:r>
      <w:hyperlink r:id="rId29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перечню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B6559">
        <w:rPr>
          <w:rFonts w:ascii="Times New Roman" w:hAnsi="Times New Roman" w:cs="Times New Roman"/>
          <w:sz w:val="28"/>
          <w:szCs w:val="28"/>
        </w:rPr>
        <w:t xml:space="preserve"> утвержденному </w:t>
      </w:r>
      <w:hyperlink r:id="rId30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Приказом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6559">
        <w:rPr>
          <w:rFonts w:ascii="Times New Roman" w:hAnsi="Times New Roman" w:cs="Times New Roman"/>
          <w:sz w:val="28"/>
          <w:szCs w:val="28"/>
        </w:rPr>
        <w:t xml:space="preserve">Минэкономразвития России от 12 января 2015 года № 1 "Об утверждении перечня </w:t>
      </w:r>
      <w:r w:rsidRPr="004B6559">
        <w:rPr>
          <w:rFonts w:ascii="Times New Roman" w:hAnsi="Times New Roman" w:cs="Times New Roman"/>
          <w:sz w:val="28"/>
          <w:szCs w:val="28"/>
        </w:rPr>
        <w:lastRenderedPageBreak/>
        <w:t>документов, подтверждающих право заявителя на приобретение земельного участка без проведения торгов".</w:t>
      </w:r>
      <w:proofErr w:type="gramEnd"/>
    </w:p>
    <w:p w:rsidR="00704CAB" w:rsidRPr="004B6559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33" w:name="sub_2612"/>
      <w:bookmarkEnd w:id="32"/>
      <w:r w:rsidRPr="004670AD">
        <w:rPr>
          <w:rFonts w:ascii="Times New Roman" w:hAnsi="Times New Roman" w:cs="Times New Roman"/>
          <w:sz w:val="28"/>
          <w:szCs w:val="28"/>
        </w:rPr>
        <w:t>Заявление</w:t>
      </w:r>
      <w:r w:rsidRPr="004B6559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B6559">
        <w:rPr>
          <w:rFonts w:ascii="Times New Roman" w:hAnsi="Times New Roman" w:cs="Times New Roman"/>
          <w:sz w:val="28"/>
          <w:szCs w:val="28"/>
        </w:rPr>
        <w:t xml:space="preserve"> услуги и прилагаемые к нему документы, направленные в электронной форме, подписываются простой </w:t>
      </w:r>
      <w:hyperlink r:id="rId31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электронной подписью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B6559">
        <w:rPr>
          <w:rFonts w:ascii="Times New Roman" w:hAnsi="Times New Roman" w:cs="Times New Roman"/>
          <w:sz w:val="28"/>
          <w:szCs w:val="28"/>
        </w:rPr>
        <w:t xml:space="preserve"> за исключением случаев, когда законодательством Российской Федерации предусматривается обязанность их подписания усиленной квалифицированной </w:t>
      </w:r>
      <w:hyperlink r:id="rId32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электронной подписью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34" w:name="sub_2613"/>
      <w:bookmarkEnd w:id="33"/>
      <w:r w:rsidRPr="00EC3ED1">
        <w:rPr>
          <w:rFonts w:ascii="Times New Roman" w:hAnsi="Times New Roman" w:cs="Times New Roman"/>
          <w:sz w:val="28"/>
          <w:szCs w:val="28"/>
        </w:rPr>
        <w:t>Не заверенные в установленном законом порядке документы представляются вместе с оригиналами для проверки их тождественности.</w:t>
      </w:r>
    </w:p>
    <w:bookmarkEnd w:id="34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При обращении за получением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электронной форме через государственную информационную систему "Портал государственных и муниципальных услуг Забайкальского края" необходимые документы представляются в форме электронных документов (электронных образов документов).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35" w:name="sub_262"/>
      <w:r w:rsidRPr="00EC3ED1">
        <w:rPr>
          <w:rFonts w:ascii="Times New Roman" w:hAnsi="Times New Roman" w:cs="Times New Roman"/>
          <w:sz w:val="28"/>
          <w:szCs w:val="28"/>
        </w:rPr>
        <w:t>2.6.2. Перечень документов, прилагаемых к заявлению: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36" w:name="sub_2621"/>
      <w:bookmarkEnd w:id="35"/>
      <w:r w:rsidRPr="00EC3ED1"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2) нотариально заверенное согласие супруга на приобретение в собственность земельного участка;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37" w:name="sub_2622"/>
      <w:bookmarkEnd w:id="36"/>
      <w:r w:rsidRPr="00EC3ED1">
        <w:rPr>
          <w:rFonts w:ascii="Times New Roman" w:hAnsi="Times New Roman" w:cs="Times New Roman"/>
          <w:sz w:val="28"/>
          <w:szCs w:val="28"/>
        </w:rPr>
        <w:t>3)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38" w:name="sub_2623"/>
      <w:bookmarkEnd w:id="37"/>
      <w:r w:rsidRPr="00EC3ED1">
        <w:rPr>
          <w:rFonts w:ascii="Times New Roman" w:hAnsi="Times New Roman" w:cs="Times New Roman"/>
          <w:sz w:val="28"/>
          <w:szCs w:val="28"/>
        </w:rPr>
        <w:t>4)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5) </w:t>
      </w:r>
      <w:bookmarkStart w:id="39" w:name="sub_402"/>
      <w:bookmarkEnd w:id="38"/>
      <w:r w:rsidRPr="00EC3ED1">
        <w:rPr>
          <w:rFonts w:ascii="Times New Roman" w:hAnsi="Times New Roman" w:cs="Times New Roman"/>
          <w:sz w:val="28"/>
          <w:szCs w:val="28"/>
        </w:rPr>
        <w:t>копии документов, удостоверяющих (устанавливающих) права заявителя на здание, сооружение либо помещение, если право на такое здание, сооружение либо помещение в соответствии с законодательством Российской Федерации признается возникшим независимо от его регистрации в ЕГРП;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40" w:name="sub_502"/>
      <w:bookmarkEnd w:id="39"/>
      <w:r w:rsidRPr="00EC3ED1">
        <w:rPr>
          <w:rFonts w:ascii="Times New Roman" w:hAnsi="Times New Roman" w:cs="Times New Roman"/>
          <w:sz w:val="28"/>
          <w:szCs w:val="28"/>
        </w:rPr>
        <w:t xml:space="preserve">6) копии документов, удостоверяющих (устанавливающих) права заявителя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</w:t>
      </w:r>
      <w:hyperlink r:id="rId33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ЕГРП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41" w:name="sub_2626"/>
      <w:bookmarkEnd w:id="40"/>
      <w:r w:rsidRPr="00EC3ED1">
        <w:rPr>
          <w:rFonts w:ascii="Times New Roman" w:hAnsi="Times New Roman" w:cs="Times New Roman"/>
          <w:sz w:val="28"/>
          <w:szCs w:val="28"/>
        </w:rPr>
        <w:t>7) кадастровый паспорт земельного участка;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42" w:name="sub_2627"/>
      <w:bookmarkEnd w:id="41"/>
      <w:r w:rsidRPr="00EC3ED1">
        <w:rPr>
          <w:rFonts w:ascii="Times New Roman" w:hAnsi="Times New Roman" w:cs="Times New Roman"/>
          <w:sz w:val="28"/>
          <w:szCs w:val="28"/>
        </w:rPr>
        <w:t>8) копия документа, подтверждающего обстоятельства, дающие право приобретения земельного участка в собственность на особых условиях, установленных земельным законодательством, если данное обстоятельство не следует из вышеуказанных документов;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43" w:name="sub_2628"/>
      <w:bookmarkEnd w:id="42"/>
      <w:r w:rsidRPr="00EC3ED1">
        <w:rPr>
          <w:rFonts w:ascii="Times New Roman" w:hAnsi="Times New Roman" w:cs="Times New Roman"/>
          <w:sz w:val="28"/>
          <w:szCs w:val="28"/>
        </w:rPr>
        <w:t xml:space="preserve">9) сообщение заявителя (заявителей) по форме </w:t>
      </w:r>
      <w:r w:rsidRPr="00BA3044">
        <w:rPr>
          <w:rFonts w:ascii="Times New Roman" w:hAnsi="Times New Roman" w:cs="Times New Roman"/>
          <w:sz w:val="28"/>
          <w:szCs w:val="28"/>
        </w:rPr>
        <w:t>согласно</w:t>
      </w:r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w:anchor="sub_3000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приложению N 2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содержащее перечень всех зданий,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строений, сооружений, расположенных на земельном участке, в отношении которого подано заявление о приобретении прав, с указанием их кадастровых (инвентарных) номеров и адресных ориентиров.</w:t>
      </w:r>
    </w:p>
    <w:bookmarkEnd w:id="43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Документы, указанные в подпунктах 3, 7 указанного перечня документов, прилагаемых к заявлению, не могут быть затребованы у заявителя, ходатайствующего о приобретении права собственности на земельный участок, при этом заявитель вправе их представить вместе с заявлением.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44" w:name="sub_263"/>
      <w:r w:rsidRPr="00EC3ED1">
        <w:rPr>
          <w:rFonts w:ascii="Times New Roman" w:hAnsi="Times New Roman" w:cs="Times New Roman"/>
          <w:sz w:val="28"/>
          <w:szCs w:val="28"/>
        </w:rPr>
        <w:t xml:space="preserve">2.6.3.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В случае наличия у заявителя права на бесплатное предоставление в собственность земельного участка заявитель дополнительно к документам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, перечень которых установлен пунктом 2.6.2 настоящего Административного регламента, прилагает копии документов, подтверждающих право на бесплатное предоставление земельного участка в собственность в соответствии с законодательством.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45" w:name="sub_264"/>
      <w:bookmarkEnd w:id="44"/>
      <w:r w:rsidRPr="00EC3ED1">
        <w:rPr>
          <w:rFonts w:ascii="Times New Roman" w:hAnsi="Times New Roman" w:cs="Times New Roman"/>
          <w:sz w:val="28"/>
          <w:szCs w:val="28"/>
        </w:rPr>
        <w:t>2.6.4. Заявители вправе представить и иные документы, которые, по их мнению, имеют значение для рассмотрения заявления.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46" w:name="sub_1027"/>
      <w:bookmarkEnd w:id="45"/>
      <w:r w:rsidRPr="00EC3ED1">
        <w:rPr>
          <w:rFonts w:ascii="Times New Roman" w:hAnsi="Times New Roman" w:cs="Times New Roman"/>
          <w:sz w:val="28"/>
          <w:szCs w:val="28"/>
        </w:rPr>
        <w:t xml:space="preserve">2.7. Исчерпывающий перечень документов, необходимых в соответствии с нормативными правовыми актами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представить.</w:t>
      </w:r>
    </w:p>
    <w:bookmarkEnd w:id="46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При подаче заявления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hAnsi="Times New Roman" w:cs="Times New Roman"/>
          <w:sz w:val="28"/>
          <w:szCs w:val="28"/>
        </w:rPr>
        <w:t>филиале</w:t>
      </w:r>
      <w:r w:rsidRPr="00A54D58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КГАУ "МФЦ" в соответствии с соглашением о взаимодействии самостоятельно запрашивают в рамках межведомственного информационного взаимодействия: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47" w:name="sub_271"/>
      <w:r w:rsidRPr="00EC3ED1">
        <w:rPr>
          <w:rFonts w:ascii="Times New Roman" w:hAnsi="Times New Roman" w:cs="Times New Roman"/>
          <w:sz w:val="28"/>
          <w:szCs w:val="28"/>
        </w:rPr>
        <w:t>1) выписку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48" w:name="sub_272"/>
      <w:bookmarkEnd w:id="47"/>
      <w:r w:rsidRPr="00EC3ED1">
        <w:rPr>
          <w:rFonts w:ascii="Times New Roman" w:hAnsi="Times New Roman" w:cs="Times New Roman"/>
          <w:sz w:val="28"/>
          <w:szCs w:val="28"/>
        </w:rPr>
        <w:t xml:space="preserve">2) выписку из </w:t>
      </w:r>
      <w:hyperlink r:id="rId34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ЕГРП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о правах на здание, строение, сооружение,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находящиеся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на приобретаемом земельном участке, или: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49" w:name="sub_201"/>
      <w:bookmarkEnd w:id="48"/>
      <w:r w:rsidRPr="00EC3ED1">
        <w:rPr>
          <w:rFonts w:ascii="Times New Roman" w:hAnsi="Times New Roman" w:cs="Times New Roman"/>
          <w:sz w:val="28"/>
          <w:szCs w:val="28"/>
        </w:rPr>
        <w:t xml:space="preserve">2.1) уведомление об отсутствии в </w:t>
      </w:r>
      <w:hyperlink r:id="rId35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ЕГРП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запрашиваемых сведений о зарегистрированных правах на указанные здания, строения, сооружения;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50" w:name="sub_273"/>
      <w:bookmarkEnd w:id="49"/>
      <w:r w:rsidRPr="00EC3ED1">
        <w:rPr>
          <w:rFonts w:ascii="Times New Roman" w:hAnsi="Times New Roman" w:cs="Times New Roman"/>
          <w:sz w:val="28"/>
          <w:szCs w:val="28"/>
        </w:rPr>
        <w:t xml:space="preserve">3) выписку </w:t>
      </w:r>
      <w:r w:rsidRPr="004B6559">
        <w:rPr>
          <w:rFonts w:ascii="Times New Roman" w:hAnsi="Times New Roman" w:cs="Times New Roman"/>
          <w:sz w:val="28"/>
          <w:szCs w:val="28"/>
        </w:rPr>
        <w:t>из</w:t>
      </w:r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36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ЕГРП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о правах на приобретаемый земельный участок или: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51" w:name="sub_301"/>
      <w:bookmarkEnd w:id="50"/>
      <w:r w:rsidRPr="00EC3ED1">
        <w:rPr>
          <w:rFonts w:ascii="Times New Roman" w:hAnsi="Times New Roman" w:cs="Times New Roman"/>
          <w:sz w:val="28"/>
          <w:szCs w:val="28"/>
        </w:rPr>
        <w:t xml:space="preserve">3.1) уведомление об отсутствии в </w:t>
      </w:r>
      <w:hyperlink r:id="rId37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ЕГРП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запрашиваемых сведений о зарегистрированных правах на указанный земельный участок;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52" w:name="sub_274"/>
      <w:bookmarkEnd w:id="51"/>
      <w:r w:rsidRPr="00EC3ED1">
        <w:rPr>
          <w:rFonts w:ascii="Times New Roman" w:hAnsi="Times New Roman" w:cs="Times New Roman"/>
          <w:sz w:val="28"/>
          <w:szCs w:val="28"/>
        </w:rPr>
        <w:t>4) кадастровый паспорт земельного участка.</w:t>
      </w:r>
    </w:p>
    <w:bookmarkEnd w:id="52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A54D58">
        <w:rPr>
          <w:rFonts w:ascii="Times New Roman" w:hAnsi="Times New Roman" w:cs="Times New Roman"/>
          <w:sz w:val="28"/>
          <w:szCs w:val="28"/>
        </w:rPr>
        <w:t>Заявитель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вправе представить указанные в данном пункте настоящего Административного регламента документы и информацию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hAnsi="Times New Roman" w:cs="Times New Roman"/>
          <w:sz w:val="28"/>
          <w:szCs w:val="28"/>
        </w:rPr>
        <w:t>филиале</w:t>
      </w:r>
      <w:r w:rsidRPr="00A54D58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КГАУ "МФЦ" по собственной инициативе.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53" w:name="sub_1028"/>
      <w:r w:rsidRPr="00EC3ED1">
        <w:rPr>
          <w:rFonts w:ascii="Times New Roman" w:hAnsi="Times New Roman" w:cs="Times New Roman"/>
          <w:sz w:val="28"/>
          <w:szCs w:val="28"/>
        </w:rPr>
        <w:t>2.8. Запрет на требование от заявителя избыточных документов и информации или осуществления избыточных действий</w:t>
      </w:r>
    </w:p>
    <w:bookmarkEnd w:id="53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филиал</w:t>
      </w:r>
      <w:r w:rsidRPr="00A54D58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КГАУ "МФЦ" не вправе требовать от заявителя: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мунципальной</w:t>
      </w:r>
      <w:proofErr w:type="spellEnd"/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38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части 6</w:t>
        </w:r>
        <w:proofErr w:type="gramEnd"/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 xml:space="preserve"> статьи 7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Федерального закона от 27 июля 2010 года N 210-ФЗ "Об организации предоставления государственных и муниципальных услуг".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54" w:name="sub_1029"/>
      <w:r w:rsidRPr="00EC3ED1">
        <w:rPr>
          <w:rFonts w:ascii="Times New Roman" w:hAnsi="Times New Roman" w:cs="Times New Roman"/>
          <w:sz w:val="28"/>
          <w:szCs w:val="28"/>
        </w:rPr>
        <w:t xml:space="preserve">2.9. Исчерпывающий перечень оснований для отказа в приеме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54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Основания для отказа в приеме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отсутствуют.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55" w:name="sub_1210"/>
      <w:r w:rsidRPr="00EC3ED1">
        <w:rPr>
          <w:rFonts w:ascii="Times New Roman" w:hAnsi="Times New Roman" w:cs="Times New Roman"/>
          <w:sz w:val="28"/>
          <w:szCs w:val="28"/>
        </w:rPr>
        <w:t xml:space="preserve">2.10. Исчерпывающий перечень оснований для возврата заявления, приостановления или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55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Основанием для возврата заявления заявителю с указанием причин возврата в течение десяти дней со дня поступления заявления является несоответствие заявления по форме согласно </w:t>
      </w:r>
      <w:hyperlink w:anchor="sub_2000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приложению № 1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если заявление подано в иной уполномоченный орган или к заявлению не приложены документы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указанные в пункте 2.6.2 настоящего Административного регламента.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Основания для приостановления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отсутствуют.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Основаниями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являются следующие случаи: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56" w:name="sub_211"/>
      <w:r w:rsidRPr="00EC3ED1">
        <w:rPr>
          <w:rFonts w:ascii="Times New Roman" w:hAnsi="Times New Roman" w:cs="Times New Roman"/>
          <w:sz w:val="28"/>
          <w:szCs w:val="28"/>
        </w:rPr>
        <w:t>1) заявление подано лицом, в отношении которого законодательством установлены ограничения в приобретении в собственность земельных участков;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2)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57" w:name="sub_212"/>
      <w:bookmarkEnd w:id="56"/>
      <w:r w:rsidRPr="00EC3ED1">
        <w:rPr>
          <w:rFonts w:ascii="Times New Roman" w:hAnsi="Times New Roman" w:cs="Times New Roman"/>
          <w:sz w:val="28"/>
          <w:szCs w:val="28"/>
        </w:rPr>
        <w:t>3) земельный участок отнесен к землям, изъятым из оборота;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58" w:name="sub_213"/>
      <w:bookmarkEnd w:id="57"/>
      <w:r w:rsidRPr="00EC3ED1">
        <w:rPr>
          <w:rFonts w:ascii="Times New Roman" w:hAnsi="Times New Roman" w:cs="Times New Roman"/>
          <w:sz w:val="28"/>
          <w:szCs w:val="28"/>
        </w:rPr>
        <w:t>4) земельный участок отнесен к землям, ограниченным в обороте, за исключением случаев, установленных федеральными законами;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5) на указанном в заявлении земельном участке расположены здания, сооружения, объект незавершенного строительства;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6) разрешенное использование земельного участка не соответствует целям использования такого земельного участка;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7) предоставление земельного участка на заявленном виде прав не допускается;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8) в отношении земельного участка, указанного в заявлении не установлен вид разрешенного использования;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9) границы указанного в заявлении земельного участка, подлежат уточнению;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59" w:name="sub_214"/>
      <w:bookmarkEnd w:id="58"/>
      <w:r>
        <w:rPr>
          <w:rFonts w:ascii="Times New Roman" w:hAnsi="Times New Roman" w:cs="Times New Roman"/>
          <w:sz w:val="28"/>
          <w:szCs w:val="28"/>
        </w:rPr>
        <w:t>10</w:t>
      </w:r>
      <w:r w:rsidRPr="00EC3ED1">
        <w:rPr>
          <w:rFonts w:ascii="Times New Roman" w:hAnsi="Times New Roman" w:cs="Times New Roman"/>
          <w:sz w:val="28"/>
          <w:szCs w:val="28"/>
        </w:rPr>
        <w:t>) заявителем представлен неполный комплект требуемых документов, перечень которых установлен действующим законодательством;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60" w:name="sub_215"/>
      <w:bookmarkEnd w:id="59"/>
      <w:r>
        <w:rPr>
          <w:rFonts w:ascii="Times New Roman" w:hAnsi="Times New Roman" w:cs="Times New Roman"/>
          <w:sz w:val="28"/>
          <w:szCs w:val="28"/>
        </w:rPr>
        <w:t>11</w:t>
      </w:r>
      <w:r w:rsidRPr="00EC3ED1">
        <w:rPr>
          <w:rFonts w:ascii="Times New Roman" w:hAnsi="Times New Roman" w:cs="Times New Roman"/>
          <w:sz w:val="28"/>
          <w:szCs w:val="28"/>
        </w:rPr>
        <w:t xml:space="preserve">) заявителем представлены документы, не содержащие необходимые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реквизиты, либо документы, имеющие подчистки или приписки, зачеркнутые слова (цифры) и иные не оговоренные в них исправления, либо документы, исполненные карандашом, либо документы с серьезными повреждениями, не позволяющими однозначно истолковать их содержание;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61" w:name="sub_216"/>
      <w:bookmarkEnd w:id="60"/>
      <w:r>
        <w:rPr>
          <w:rFonts w:ascii="Times New Roman" w:hAnsi="Times New Roman" w:cs="Times New Roman"/>
          <w:sz w:val="28"/>
          <w:szCs w:val="28"/>
        </w:rPr>
        <w:t>12</w:t>
      </w:r>
      <w:r w:rsidRPr="00EC3ED1">
        <w:rPr>
          <w:rFonts w:ascii="Times New Roman" w:hAnsi="Times New Roman" w:cs="Times New Roman"/>
          <w:sz w:val="28"/>
          <w:szCs w:val="28"/>
        </w:rPr>
        <w:t xml:space="preserve">) распоряжение земельным участком не относится к полномочиям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62" w:name="sub_217"/>
      <w:bookmarkEnd w:id="61"/>
      <w:r>
        <w:rPr>
          <w:rFonts w:ascii="Times New Roman" w:hAnsi="Times New Roman" w:cs="Times New Roman"/>
          <w:sz w:val="28"/>
          <w:szCs w:val="28"/>
        </w:rPr>
        <w:t>13</w:t>
      </w:r>
      <w:r w:rsidRPr="00EC3ED1">
        <w:rPr>
          <w:rFonts w:ascii="Times New Roman" w:hAnsi="Times New Roman" w:cs="Times New Roman"/>
          <w:sz w:val="28"/>
          <w:szCs w:val="28"/>
        </w:rPr>
        <w:t>) обращение с заявлением неуполномоченного лица.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63" w:name="sub_12011"/>
      <w:bookmarkEnd w:id="62"/>
      <w:r w:rsidRPr="00EC3ED1">
        <w:rPr>
          <w:rFonts w:ascii="Times New Roman" w:hAnsi="Times New Roman" w:cs="Times New Roman"/>
          <w:sz w:val="28"/>
          <w:szCs w:val="28"/>
        </w:rPr>
        <w:t xml:space="preserve">2.11. Перечень услуг, которые являются необходимыми и обязательными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63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Услуги, являющиеся необходимыми и обязательными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отсутствуют.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64" w:name="sub_12012"/>
      <w:r w:rsidRPr="00EC3ED1">
        <w:rPr>
          <w:rFonts w:ascii="Times New Roman" w:hAnsi="Times New Roman" w:cs="Times New Roman"/>
          <w:sz w:val="28"/>
          <w:szCs w:val="28"/>
        </w:rPr>
        <w:t xml:space="preserve">2.12. Порядок, размер и основания взимания государственной пошлины или иной платы, взимаемой за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64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услуга и предоставление информации о ней осуществляются бесплатно.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2.13. Максимальный срок ожидания в очереди при подаче заявления и при получении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704CAB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65" w:name="sub_51112"/>
      <w:r w:rsidRPr="00EC3ED1">
        <w:rPr>
          <w:rFonts w:ascii="Times New Roman" w:hAnsi="Times New Roman" w:cs="Times New Roman"/>
          <w:sz w:val="28"/>
          <w:szCs w:val="28"/>
        </w:rPr>
        <w:t>Максимальное время ожидания в очереди при подаче и п</w:t>
      </w:r>
      <w:r>
        <w:rPr>
          <w:rFonts w:ascii="Times New Roman" w:hAnsi="Times New Roman" w:cs="Times New Roman"/>
          <w:sz w:val="28"/>
          <w:szCs w:val="28"/>
        </w:rPr>
        <w:t xml:space="preserve">олучении документов </w:t>
      </w:r>
      <w:r w:rsidRPr="00EC3ED1">
        <w:rPr>
          <w:rFonts w:ascii="Times New Roman" w:hAnsi="Times New Roman" w:cs="Times New Roman"/>
          <w:sz w:val="28"/>
          <w:szCs w:val="28"/>
        </w:rPr>
        <w:t>не должно превышать 15 минут</w:t>
      </w:r>
      <w:bookmarkStart w:id="66" w:name="sub_12014"/>
      <w:bookmarkEnd w:id="65"/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2.14. Срок и порядок регистрации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66"/>
    <w:p w:rsidR="00704CAB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 день приема документов специалисты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поступившие заявления и прилагаемые к ним </w:t>
      </w:r>
      <w:r w:rsidRPr="00017D43">
        <w:rPr>
          <w:rFonts w:ascii="Times New Roman" w:hAnsi="Times New Roman" w:cs="Times New Roman"/>
          <w:sz w:val="28"/>
          <w:szCs w:val="28"/>
        </w:rPr>
        <w:t xml:space="preserve">документы вносят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354DA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354DA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354DA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354DA">
        <w:rPr>
          <w:rFonts w:ascii="Times New Roman" w:hAnsi="Times New Roman" w:cs="Times New Roman"/>
          <w:sz w:val="28"/>
          <w:szCs w:val="28"/>
        </w:rPr>
        <w:t xml:space="preserve"> Забайкальского края «Платформа развития информационных систем» (далее – ГИС ПРИС)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354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5E7AA3">
        <w:rPr>
          <w:rFonts w:ascii="Times New Roman" w:hAnsi="Times New Roman" w:cs="Times New Roman"/>
          <w:color w:val="000000"/>
          <w:sz w:val="28"/>
          <w:szCs w:val="28"/>
        </w:rPr>
        <w:t>При обращении заявителей в филиал КГАУ «МФЦ» обеспечивается передача заявления и приложенных к нему документов в Администрацию в порядке и сроки, установленные соглашением о взаимодействии между филиалом КГАУ «МФЦ» и Администрацией.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При получении заявления и документов в форме электронных документов, поступивших при обращении заявителя через "Портал государственных и муниципальных услуг Забайкальского края", заявителю направляется уведомление в электронной форме в личный кабинет на Портал, подтверждающее получение и регистрацию заявления и документов.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67" w:name="sub_12015"/>
      <w:r w:rsidRPr="00EC3ED1">
        <w:rPr>
          <w:rFonts w:ascii="Times New Roman" w:hAnsi="Times New Roman" w:cs="Times New Roman"/>
          <w:sz w:val="28"/>
          <w:szCs w:val="28"/>
        </w:rPr>
        <w:t xml:space="preserve">2.15. Требования к помещениям, в которых предоставляется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услуга, местам ожидания и приема заявителей, информационным стендам</w:t>
      </w:r>
    </w:p>
    <w:p w:rsidR="00704CAB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68" w:name="sub_2151"/>
      <w:bookmarkEnd w:id="67"/>
      <w:r w:rsidRPr="00EC3ED1">
        <w:rPr>
          <w:rFonts w:ascii="Times New Roman" w:hAnsi="Times New Roman" w:cs="Times New Roman"/>
          <w:sz w:val="28"/>
          <w:szCs w:val="28"/>
        </w:rPr>
        <w:t xml:space="preserve">2.15.1. При входе в помещения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>КГАУ "МФЦ" установлены вывески с наименованием соответствующего органа (учреждения).</w:t>
      </w:r>
    </w:p>
    <w:p w:rsidR="00704CAB" w:rsidRDefault="00704CAB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помещения </w:t>
      </w:r>
      <w:r w:rsidR="00A265AE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 филиал КГАУ </w:t>
      </w:r>
      <w:r w:rsidRPr="00EC3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EC3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оборудуется пандусами, расширенными проходами, позволяющими обеспечить беспрепятственный доступ инвалидов, включая инвалидов – колясочников.</w:t>
      </w:r>
    </w:p>
    <w:p w:rsidR="00704CAB" w:rsidRDefault="00704CAB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возможности около здания </w:t>
      </w:r>
      <w:r w:rsidR="00A265AE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265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филиал</w:t>
      </w:r>
      <w:r w:rsidR="00A265A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КГАУ </w:t>
      </w:r>
      <w:r w:rsidRPr="00EC3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EC3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организуются парковочные места для автотранспорта. Доступ заявителей к парковочным местам является бесплатным.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стоянке (остановке) автотранспортных средств выделяется не менее 10 </w:t>
      </w:r>
      <w:r>
        <w:rPr>
          <w:rFonts w:ascii="Times New Roman" w:hAnsi="Times New Roman" w:cs="Times New Roman"/>
          <w:sz w:val="28"/>
          <w:szCs w:val="28"/>
        </w:rPr>
        <w:lastRenderedPageBreak/>
        <w:t>процентов мест (но не менее 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автотранспортных средств бесплатно.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69" w:name="sub_2152"/>
      <w:bookmarkEnd w:id="68"/>
      <w:r w:rsidRPr="00EC3ED1">
        <w:rPr>
          <w:rFonts w:ascii="Times New Roman" w:hAnsi="Times New Roman" w:cs="Times New Roman"/>
          <w:sz w:val="28"/>
          <w:szCs w:val="28"/>
        </w:rPr>
        <w:t xml:space="preserve">2.15.2. Прием (выдача) документов и консультирование заявителей осуществляется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в помещениях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"МФЦ".</w:t>
      </w:r>
    </w:p>
    <w:bookmarkEnd w:id="69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Места приема заявителей должны быть оборудованы табличками с указанием фамилии, имени, отчества и должности специалистов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устройствам, копировальной техникой, средствами телефонной связи.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70" w:name="sub_2153"/>
      <w:r w:rsidRPr="00EC3ED1">
        <w:rPr>
          <w:rFonts w:ascii="Times New Roman" w:hAnsi="Times New Roman" w:cs="Times New Roman"/>
          <w:sz w:val="28"/>
          <w:szCs w:val="28"/>
        </w:rPr>
        <w:t>2.15.3. Места ожидания и приема заявителей должны соответствовать требованиям безопасности труда, комфортным условиям для заявителей и оптимально удобным условиям работы специалистов.</w:t>
      </w:r>
    </w:p>
    <w:bookmarkEnd w:id="70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Места ожидания в очереди на подачу или получение документов оборудуются стульями и информационным стендом. Количество мест ожидания определяется исходя из фактической нагрузки и возможностей для их размещения в здании.</w:t>
      </w:r>
    </w:p>
    <w:p w:rsidR="00704CAB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Места для приема заявителей, получения информации и заполнения необходимых документов оборудуются стульями, столами и обеспечиваются образцами заполнения документов и канцелярскими принадлежностями.</w:t>
      </w:r>
    </w:p>
    <w:p w:rsidR="00704CAB" w:rsidRDefault="00704CAB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81DF7">
        <w:rPr>
          <w:rFonts w:ascii="Times New Roman" w:hAnsi="Times New Roman" w:cs="Times New Roman"/>
          <w:sz w:val="28"/>
          <w:szCs w:val="28"/>
        </w:rPr>
        <w:t xml:space="preserve">Визуальная, текстовая и </w:t>
      </w:r>
      <w:proofErr w:type="spellStart"/>
      <w:r w:rsidRPr="00A81DF7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A81DF7">
        <w:rPr>
          <w:rFonts w:ascii="Times New Roman" w:hAnsi="Times New Roman" w:cs="Times New Roman"/>
          <w:sz w:val="28"/>
          <w:szCs w:val="28"/>
        </w:rPr>
        <w:t xml:space="preserve"> информация о порядке предоставления муниципальной услуги размещается на информационном стенде или информационном т</w:t>
      </w:r>
      <w:r>
        <w:rPr>
          <w:rFonts w:ascii="Times New Roman" w:hAnsi="Times New Roman" w:cs="Times New Roman"/>
          <w:sz w:val="28"/>
          <w:szCs w:val="28"/>
        </w:rPr>
        <w:t>ерминале в помещении Администрации</w:t>
      </w:r>
      <w:r w:rsidRPr="00A81DF7">
        <w:rPr>
          <w:rFonts w:ascii="Times New Roman" w:hAnsi="Times New Roman" w:cs="Times New Roman"/>
          <w:sz w:val="28"/>
          <w:szCs w:val="28"/>
        </w:rPr>
        <w:t xml:space="preserve"> для ожидания и приема заинтересованных лиц (устанавливаются в удобном для заинтересованных лиц месте), а также на официа</w:t>
      </w:r>
      <w:r>
        <w:rPr>
          <w:rFonts w:ascii="Times New Roman" w:hAnsi="Times New Roman" w:cs="Times New Roman"/>
          <w:sz w:val="28"/>
          <w:szCs w:val="28"/>
        </w:rPr>
        <w:t>льном сайте Администрации</w:t>
      </w:r>
      <w:r w:rsidRPr="00A81DF7">
        <w:rPr>
          <w:rFonts w:ascii="Times New Roman" w:hAnsi="Times New Roman" w:cs="Times New Roman"/>
          <w:sz w:val="28"/>
          <w:szCs w:val="28"/>
        </w:rPr>
        <w:t>, КГАУ «МФЦ Забайкальского края» и Портале государственных и муниципальных услуг в информационно-телекоммуникационной сети «Интернет».</w:t>
      </w:r>
      <w:proofErr w:type="gramEnd"/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A81DF7">
        <w:rPr>
          <w:rFonts w:ascii="Times New Roman" w:hAnsi="Times New Roman" w:cs="Times New Roman"/>
          <w:sz w:val="28"/>
          <w:szCs w:val="28"/>
        </w:rPr>
        <w:t xml:space="preserve">Оформление визуальной, текстовой и </w:t>
      </w:r>
      <w:proofErr w:type="spellStart"/>
      <w:r w:rsidRPr="00A81DF7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A81DF7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71" w:name="sub_2154"/>
      <w:r w:rsidRPr="00EC3ED1">
        <w:rPr>
          <w:rFonts w:ascii="Times New Roman" w:hAnsi="Times New Roman" w:cs="Times New Roman"/>
          <w:sz w:val="28"/>
          <w:szCs w:val="28"/>
        </w:rPr>
        <w:t xml:space="preserve">2.15.4. Все места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оборудуются противопожарной системой и средствами пожаротушения. Вход и выход из помещения оборудуются соответствующими указателями.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72" w:name="sub_2155"/>
      <w:bookmarkEnd w:id="71"/>
      <w:r w:rsidRPr="00EC3ED1">
        <w:rPr>
          <w:rFonts w:ascii="Times New Roman" w:hAnsi="Times New Roman" w:cs="Times New Roman"/>
          <w:sz w:val="28"/>
          <w:szCs w:val="28"/>
        </w:rPr>
        <w:t xml:space="preserve">2.15.5. Информационный стенд оборудуется </w:t>
      </w:r>
      <w:r w:rsidR="002A7F4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. На информационном стенде размещается следующая информация:</w:t>
      </w:r>
    </w:p>
    <w:bookmarkEnd w:id="72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почтовый адрес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 и адрес электронной почты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почтовый адрес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lastRenderedPageBreak/>
        <w:t>адрес официального сайта КГАУ "МФЦ" в информационно-телекоммуникационной сети "Интернет";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адрес сайта государственной информационной системы "Портал государственных и муниципальных услуг Забайкальского края" в информационно-телекоммуникационной сети "Интернет";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КАГУ "МФЦ";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график приема (выдачи) документов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номера кабинетов, фамилии, имена, отчества и должности специалистов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ответственных за предоставление 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график приема (выдачи) документов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</w:t>
      </w:r>
      <w:r>
        <w:rPr>
          <w:rFonts w:ascii="Times New Roman" w:hAnsi="Times New Roman" w:cs="Times New Roman"/>
          <w:sz w:val="28"/>
          <w:szCs w:val="28"/>
        </w:rPr>
        <w:t xml:space="preserve">филиале </w:t>
      </w:r>
      <w:r w:rsidRPr="00EC3ED1">
        <w:rPr>
          <w:rFonts w:ascii="Times New Roman" w:hAnsi="Times New Roman" w:cs="Times New Roman"/>
          <w:sz w:val="28"/>
          <w:szCs w:val="28"/>
        </w:rPr>
        <w:t>КАГУ "МФЦ";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 (полная версия размещается на сайте, извлечения из регламента - на стенде);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выдержки из нормативных правовых актов, содержащих нормы, регулирующие деятельность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перечень документов, которые необходимо представить заявителям; образец заполнения бланка заявления;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порядок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виде блок-схемы. Тексты материалов печатаются удобным для чтения шрифтом, без исправлений, наиболее важные места рекомендуется выделять другим шрифтом.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73" w:name="sub_2156"/>
      <w:r w:rsidRPr="00EC3ED1">
        <w:rPr>
          <w:rFonts w:ascii="Times New Roman" w:hAnsi="Times New Roman" w:cs="Times New Roman"/>
          <w:sz w:val="28"/>
          <w:szCs w:val="28"/>
        </w:rPr>
        <w:t xml:space="preserve">2.15.6. </w:t>
      </w:r>
      <w:r>
        <w:rPr>
          <w:rFonts w:ascii="Times New Roman" w:hAnsi="Times New Roman" w:cs="Times New Roman"/>
          <w:sz w:val="28"/>
          <w:szCs w:val="28"/>
        </w:rPr>
        <w:t>Администрация долж</w:t>
      </w:r>
      <w:r w:rsidRPr="00EC3ED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3ED1">
        <w:rPr>
          <w:rFonts w:ascii="Times New Roman" w:hAnsi="Times New Roman" w:cs="Times New Roman"/>
          <w:sz w:val="28"/>
          <w:szCs w:val="28"/>
        </w:rPr>
        <w:t xml:space="preserve"> быть оснащен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3ED1">
        <w:rPr>
          <w:rFonts w:ascii="Times New Roman" w:hAnsi="Times New Roman" w:cs="Times New Roman"/>
          <w:sz w:val="28"/>
          <w:szCs w:val="28"/>
        </w:rPr>
        <w:t xml:space="preserve"> рабочими местами с доступом к автоматизированным информационным системам, обеспечивающим: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74" w:name="sub_21561"/>
      <w:bookmarkEnd w:id="73"/>
      <w:r w:rsidRPr="00EC3ED1">
        <w:rPr>
          <w:rFonts w:ascii="Times New Roman" w:hAnsi="Times New Roman" w:cs="Times New Roman"/>
          <w:sz w:val="28"/>
          <w:szCs w:val="28"/>
        </w:rPr>
        <w:t>а) регистрацию и обработку запроса, направленного посредством государственной информационной системы "Портал государственных и муниципальных услуг Забайкальского края";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75" w:name="sub_21562"/>
      <w:bookmarkEnd w:id="74"/>
      <w:r w:rsidRPr="00EC3ED1">
        <w:rPr>
          <w:rFonts w:ascii="Times New Roman" w:hAnsi="Times New Roman" w:cs="Times New Roman"/>
          <w:sz w:val="28"/>
          <w:szCs w:val="28"/>
        </w:rPr>
        <w:t xml:space="preserve">б) формирование межведомственных запросов в государственные органы, органы местного самоуправления и (или) подведомственные государственным органам и органам местного самоуправления организации, участвующие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76" w:name="sub_21563"/>
      <w:bookmarkEnd w:id="75"/>
      <w:r w:rsidRPr="00EC3ED1">
        <w:rPr>
          <w:rFonts w:ascii="Times New Roman" w:hAnsi="Times New Roman" w:cs="Times New Roman"/>
          <w:sz w:val="28"/>
          <w:szCs w:val="28"/>
        </w:rPr>
        <w:t>в) ведение и хранение дела заявителя в электронной форме;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77" w:name="sub_21564"/>
      <w:bookmarkEnd w:id="76"/>
      <w:r w:rsidRPr="00EC3ED1">
        <w:rPr>
          <w:rFonts w:ascii="Times New Roman" w:hAnsi="Times New Roman" w:cs="Times New Roman"/>
          <w:sz w:val="28"/>
          <w:szCs w:val="28"/>
        </w:rPr>
        <w:t xml:space="preserve">г) предоставление по запросу заявителя сведений о ходе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78" w:name="sub_21565"/>
      <w:bookmarkEnd w:id="77"/>
      <w:proofErr w:type="spellStart"/>
      <w:r w:rsidRPr="00EC3ED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EC3ED1">
        <w:rPr>
          <w:rFonts w:ascii="Times New Roman" w:hAnsi="Times New Roman" w:cs="Times New Roman"/>
          <w:sz w:val="28"/>
          <w:szCs w:val="28"/>
        </w:rPr>
        <w:t>) предоставление сведений по межведомственному запросу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79" w:name="sub_2157"/>
      <w:bookmarkEnd w:id="78"/>
      <w:r w:rsidRPr="00EC3ED1">
        <w:rPr>
          <w:rFonts w:ascii="Times New Roman" w:hAnsi="Times New Roman" w:cs="Times New Roman"/>
          <w:sz w:val="28"/>
          <w:szCs w:val="28"/>
        </w:rPr>
        <w:t xml:space="preserve">2.15.7. Помещения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 должны соответствовать требованиям, установленным для многофункциональных центров предоставления государственных (муниципальных) услуг.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80" w:name="sub_12016"/>
      <w:bookmarkEnd w:id="79"/>
      <w:r w:rsidRPr="00EC3ED1">
        <w:rPr>
          <w:rFonts w:ascii="Times New Roman" w:hAnsi="Times New Roman" w:cs="Times New Roman"/>
          <w:sz w:val="28"/>
          <w:szCs w:val="28"/>
        </w:rPr>
        <w:t xml:space="preserve">2.16. Показатели доступности и качества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81" w:name="sub_2161"/>
      <w:bookmarkEnd w:id="80"/>
      <w:r w:rsidRPr="00EC3ED1">
        <w:rPr>
          <w:rFonts w:ascii="Times New Roman" w:hAnsi="Times New Roman" w:cs="Times New Roman"/>
          <w:sz w:val="28"/>
          <w:szCs w:val="28"/>
        </w:rPr>
        <w:t xml:space="preserve">2.16.1. Показателями доступности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bookmarkEnd w:id="81"/>
    <w:p w:rsidR="00704CAB" w:rsidRPr="004B6559" w:rsidRDefault="00704CAB" w:rsidP="00C779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- обеспечение информирования граждан о работе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предоставляемой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услуге (размещение информации на официальном сайте: </w:t>
      </w:r>
      <w:r w:rsidR="002A7F4F" w:rsidRPr="002A7F4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2A7F4F" w:rsidRPr="002A7F4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A7F4F" w:rsidRPr="002A7F4F">
        <w:rPr>
          <w:rFonts w:ascii="Times New Roman" w:hAnsi="Times New Roman" w:cs="Times New Roman"/>
          <w:sz w:val="28"/>
          <w:szCs w:val="28"/>
          <w:lang w:val="en-US"/>
        </w:rPr>
        <w:t>posadmin</w:t>
      </w:r>
      <w:proofErr w:type="spellEnd"/>
      <w:r w:rsidR="002A7F4F" w:rsidRPr="002A7F4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A7F4F" w:rsidRPr="002A7F4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B6559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- обеспечение информирования граждан о работе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и предоставляемой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услуге (размещение информации на официальном сайте: </w:t>
      </w:r>
      <w:hyperlink r:id="rId39" w:history="1">
        <w:proofErr w:type="spellStart"/>
        <w:r w:rsidR="000B3F11">
          <w:rPr>
            <w:rStyle w:val="a4"/>
            <w:rFonts w:ascii="Times New Roman" w:hAnsi="Times New Roman"/>
            <w:b w:val="0"/>
            <w:bCs w:val="0"/>
            <w:sz w:val="28"/>
            <w:szCs w:val="28"/>
            <w:lang w:val="en-US"/>
          </w:rPr>
          <w:t>mfc</w:t>
        </w:r>
        <w:proofErr w:type="spellEnd"/>
        <w:r w:rsidR="000B3F11" w:rsidRPr="000B3F11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-</w:t>
        </w:r>
        <w:proofErr w:type="spellStart"/>
        <w:r w:rsidR="000B3F11">
          <w:rPr>
            <w:rStyle w:val="a4"/>
            <w:rFonts w:ascii="Times New Roman" w:hAnsi="Times New Roman"/>
            <w:b w:val="0"/>
            <w:bCs w:val="0"/>
            <w:sz w:val="28"/>
            <w:szCs w:val="28"/>
            <w:lang w:val="en-US"/>
          </w:rPr>
          <w:t>chita</w:t>
        </w:r>
        <w:proofErr w:type="spellEnd"/>
        <w:r w:rsidR="000B3F11" w:rsidRPr="000B3F11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.</w:t>
        </w:r>
        <w:proofErr w:type="spellStart"/>
        <w:r w:rsidR="000B3F11">
          <w:rPr>
            <w:rStyle w:val="a4"/>
            <w:rFonts w:ascii="Times New Roman" w:hAnsi="Times New Roman"/>
            <w:b w:val="0"/>
            <w:bCs w:val="0"/>
            <w:sz w:val="28"/>
            <w:szCs w:val="28"/>
            <w:lang w:val="en-US"/>
          </w:rPr>
          <w:t>ru</w:t>
        </w:r>
        <w:proofErr w:type="spellEnd"/>
      </w:hyperlink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- получение информации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государственной информационной системе "Портал государственных и муниципальных услуг Забайкальского края": </w:t>
      </w:r>
      <w:hyperlink r:id="rId40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http://www.pgu.e-zab.ru</w:t>
        </w:r>
        <w:r w:rsidRPr="00EC3ED1">
          <w:rPr>
            <w:rStyle w:val="a4"/>
            <w:rFonts w:ascii="Times New Roman" w:hAnsi="Times New Roman"/>
            <w:sz w:val="28"/>
            <w:szCs w:val="28"/>
          </w:rPr>
          <w:t>;</w:t>
        </w:r>
      </w:hyperlink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- ясность и качество информации, объясняющей порядок и условия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(включая необходимые документы), информация о правах заинтересованного лица;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- условия доступа к территории, зданиям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(территориальная доступность, транспортная доступность), наличие необходимого количества парковочных мест. На территориях, прилегающих к месту расположения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"МФЦ", имеются организованные в соответствии с правилами дорожного движения парковочные места, в том числе места для парковки транспортных средств инвалидов. Доступ заявителей к парковочным местам является бесплатным.</w:t>
      </w:r>
    </w:p>
    <w:p w:rsidR="00704CAB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82" w:name="sub_2162"/>
      <w:r w:rsidRPr="00EC3ED1">
        <w:rPr>
          <w:rFonts w:ascii="Times New Roman" w:hAnsi="Times New Roman" w:cs="Times New Roman"/>
          <w:sz w:val="28"/>
          <w:szCs w:val="28"/>
        </w:rPr>
        <w:t xml:space="preserve">2.16.2. Показателями качества предоставления услуги являются: </w:t>
      </w:r>
    </w:p>
    <w:p w:rsidR="00704CAB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открытость информации о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услуге; 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bookmarkEnd w:id="82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точное соблюдение требований законодательства и настоящего Административного регламента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компетентность специалистов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в вопросах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04CAB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вежливость и корректность специалистов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"МФЦ"; </w:t>
      </w:r>
    </w:p>
    <w:p w:rsidR="00704CAB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комфортность ожидания и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 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отсутствие жалоб.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83" w:name="sub_12017"/>
      <w:r w:rsidRPr="00EC3ED1">
        <w:rPr>
          <w:rFonts w:ascii="Times New Roman" w:hAnsi="Times New Roman" w:cs="Times New Roman"/>
          <w:sz w:val="28"/>
          <w:szCs w:val="28"/>
        </w:rPr>
        <w:t xml:space="preserve">2.17. Иные требования, в том числе учитывающие особенности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многофункциональных центрах предоставления государственных и муниципальных услуг и особенности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электронной форме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84" w:name="sub_2171"/>
      <w:bookmarkEnd w:id="83"/>
      <w:r w:rsidRPr="00EC3ED1">
        <w:rPr>
          <w:rFonts w:ascii="Times New Roman" w:hAnsi="Times New Roman" w:cs="Times New Roman"/>
          <w:sz w:val="28"/>
          <w:szCs w:val="28"/>
        </w:rPr>
        <w:t xml:space="preserve">2.17.1. </w:t>
      </w:r>
      <w:r w:rsidRPr="00422588"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  <w:r w:rsidRPr="00422588">
        <w:rPr>
          <w:rFonts w:ascii="Times New Roman" w:hAnsi="Times New Roman" w:cs="Times New Roman"/>
          <w:color w:val="000000"/>
          <w:sz w:val="28"/>
          <w:szCs w:val="28"/>
        </w:rPr>
        <w:t xml:space="preserve"> участвует филиал КГАУ «МФЦ» в соответствии с соглашением о взаимодействии между краевым государственным автономным учреждением «Многофункциональный центр предоставления государственных и муниципальных услуг Забайкальского края» и Администрацией.</w:t>
      </w:r>
    </w:p>
    <w:p w:rsidR="00704CAB" w:rsidRPr="007B7A33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85" w:name="sub_2172"/>
      <w:bookmarkEnd w:id="84"/>
      <w:r w:rsidRPr="00EC3ED1">
        <w:rPr>
          <w:rFonts w:ascii="Times New Roman" w:hAnsi="Times New Roman" w:cs="Times New Roman"/>
          <w:sz w:val="28"/>
          <w:szCs w:val="28"/>
        </w:rPr>
        <w:t xml:space="preserve">2.17.2. </w:t>
      </w:r>
      <w:r w:rsidRPr="007B7A33">
        <w:rPr>
          <w:rFonts w:ascii="Times New Roman" w:hAnsi="Times New Roman" w:cs="Times New Roman"/>
          <w:sz w:val="28"/>
          <w:szCs w:val="28"/>
        </w:rPr>
        <w:t xml:space="preserve">Заявитель вправе по своему выбору обратиться для подачи </w:t>
      </w:r>
      <w:proofErr w:type="gramStart"/>
      <w:r w:rsidRPr="007B7A33">
        <w:rPr>
          <w:rFonts w:ascii="Times New Roman" w:hAnsi="Times New Roman" w:cs="Times New Roman"/>
          <w:sz w:val="28"/>
          <w:szCs w:val="28"/>
        </w:rPr>
        <w:t>заявления</w:t>
      </w:r>
      <w:proofErr w:type="gramEnd"/>
      <w:r w:rsidRPr="007B7A33">
        <w:rPr>
          <w:rFonts w:ascii="Times New Roman" w:hAnsi="Times New Roman" w:cs="Times New Roman"/>
          <w:sz w:val="28"/>
          <w:szCs w:val="28"/>
        </w:rPr>
        <w:t xml:space="preserve"> как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7B7A33">
        <w:rPr>
          <w:rFonts w:ascii="Times New Roman" w:hAnsi="Times New Roman" w:cs="Times New Roman"/>
          <w:sz w:val="28"/>
          <w:szCs w:val="28"/>
        </w:rPr>
        <w:t xml:space="preserve">, так и в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7B7A33">
        <w:rPr>
          <w:rFonts w:ascii="Times New Roman" w:hAnsi="Times New Roman" w:cs="Times New Roman"/>
          <w:sz w:val="28"/>
          <w:szCs w:val="28"/>
        </w:rPr>
        <w:t>КГ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B7A33">
        <w:rPr>
          <w:rFonts w:ascii="Times New Roman" w:hAnsi="Times New Roman" w:cs="Times New Roman"/>
          <w:sz w:val="28"/>
          <w:szCs w:val="28"/>
        </w:rPr>
        <w:t>У "МФЦ".</w:t>
      </w:r>
    </w:p>
    <w:p w:rsidR="00704CAB" w:rsidRPr="004354DA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86" w:name="sub_2173"/>
      <w:r w:rsidRPr="007B7A33">
        <w:rPr>
          <w:rFonts w:ascii="Times New Roman" w:hAnsi="Times New Roman" w:cs="Times New Roman"/>
          <w:sz w:val="28"/>
          <w:szCs w:val="28"/>
        </w:rPr>
        <w:t xml:space="preserve">2.17.3. </w:t>
      </w:r>
      <w:bookmarkStart w:id="87" w:name="sub_202182"/>
      <w:bookmarkEnd w:id="86"/>
      <w:r w:rsidRPr="004354D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354D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осуществляются:</w:t>
      </w:r>
    </w:p>
    <w:bookmarkEnd w:id="87"/>
    <w:p w:rsidR="00704CAB" w:rsidRPr="004354DA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4354DA">
        <w:rPr>
          <w:rFonts w:ascii="Times New Roman" w:hAnsi="Times New Roman" w:cs="Times New Roman"/>
          <w:sz w:val="28"/>
          <w:szCs w:val="28"/>
        </w:rPr>
        <w:t>размещение информации об услуге в государственных информационных системах "Реестр государственных и муниципальных услуг Забайкальского края" и "Портал государственных и муниципальных услуг Забайкальского края";</w:t>
      </w:r>
    </w:p>
    <w:p w:rsidR="00704CAB" w:rsidRPr="004354DA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4354DA">
        <w:rPr>
          <w:rFonts w:ascii="Times New Roman" w:hAnsi="Times New Roman" w:cs="Times New Roman"/>
          <w:sz w:val="28"/>
          <w:szCs w:val="28"/>
        </w:rPr>
        <w:lastRenderedPageBreak/>
        <w:t xml:space="preserve">размещение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4354DA">
        <w:rPr>
          <w:rFonts w:ascii="Times New Roman" w:hAnsi="Times New Roman" w:cs="Times New Roman"/>
          <w:sz w:val="28"/>
          <w:szCs w:val="28"/>
        </w:rPr>
        <w:t xml:space="preserve">Портале форм заявлений и иных документов, необходимых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354DA">
        <w:rPr>
          <w:rFonts w:ascii="Times New Roman" w:hAnsi="Times New Roman" w:cs="Times New Roman"/>
          <w:sz w:val="28"/>
          <w:szCs w:val="28"/>
        </w:rPr>
        <w:t xml:space="preserve"> услуги, и обеспечение доступа к ним для копирования и заполнения в электронном виде.</w:t>
      </w:r>
    </w:p>
    <w:p w:rsidR="00704CAB" w:rsidRPr="004354DA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88" w:name="sub_202183"/>
      <w:r w:rsidRPr="004354DA">
        <w:rPr>
          <w:rFonts w:ascii="Times New Roman" w:hAnsi="Times New Roman" w:cs="Times New Roman"/>
          <w:sz w:val="28"/>
          <w:szCs w:val="28"/>
        </w:rPr>
        <w:t>2.17.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354DA">
        <w:rPr>
          <w:rFonts w:ascii="Times New Roman" w:hAnsi="Times New Roman" w:cs="Times New Roman"/>
          <w:sz w:val="28"/>
          <w:szCs w:val="28"/>
        </w:rPr>
        <w:t xml:space="preserve">. Заявитель в целях получения </w:t>
      </w:r>
      <w:r w:rsidRPr="00422588">
        <w:rPr>
          <w:rFonts w:ascii="Times New Roman" w:hAnsi="Times New Roman" w:cs="Times New Roman"/>
          <w:sz w:val="28"/>
          <w:szCs w:val="28"/>
        </w:rPr>
        <w:t>муниципальной</w:t>
      </w:r>
      <w:r w:rsidRPr="004354DA">
        <w:rPr>
          <w:rFonts w:ascii="Times New Roman" w:hAnsi="Times New Roman" w:cs="Times New Roman"/>
          <w:sz w:val="28"/>
          <w:szCs w:val="28"/>
        </w:rPr>
        <w:t xml:space="preserve"> услуги представляет документы в электронном виде с использованием Портала.</w:t>
      </w:r>
    </w:p>
    <w:p w:rsidR="00704CAB" w:rsidRPr="004354DA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89" w:name="sub_202184"/>
      <w:bookmarkEnd w:id="88"/>
      <w:r w:rsidRPr="004354DA">
        <w:rPr>
          <w:rFonts w:ascii="Times New Roman" w:hAnsi="Times New Roman" w:cs="Times New Roman"/>
          <w:sz w:val="28"/>
          <w:szCs w:val="28"/>
        </w:rPr>
        <w:t>2.17.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354DA">
        <w:rPr>
          <w:rFonts w:ascii="Times New Roman" w:hAnsi="Times New Roman" w:cs="Times New Roman"/>
          <w:sz w:val="28"/>
          <w:szCs w:val="28"/>
        </w:rPr>
        <w:t xml:space="preserve">. Заявитель осуществляет мониторинг хода предоставления </w:t>
      </w:r>
      <w:r w:rsidRPr="00422588">
        <w:rPr>
          <w:rFonts w:ascii="Times New Roman" w:hAnsi="Times New Roman" w:cs="Times New Roman"/>
          <w:sz w:val="28"/>
          <w:szCs w:val="28"/>
        </w:rPr>
        <w:t>муниципальной</w:t>
      </w:r>
      <w:r w:rsidRPr="004354DA">
        <w:rPr>
          <w:rFonts w:ascii="Times New Roman" w:hAnsi="Times New Roman" w:cs="Times New Roman"/>
          <w:sz w:val="28"/>
          <w:szCs w:val="28"/>
        </w:rPr>
        <w:t xml:space="preserve"> услуги с использованием Портала.</w:t>
      </w:r>
    </w:p>
    <w:p w:rsidR="00704CAB" w:rsidRPr="004354DA" w:rsidRDefault="00704CAB" w:rsidP="00C7792E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90" w:name="sub_1543"/>
      <w:bookmarkEnd w:id="89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354DA">
        <w:rPr>
          <w:rFonts w:ascii="Times New Roman" w:hAnsi="Times New Roman" w:cs="Times New Roman"/>
          <w:sz w:val="28"/>
          <w:szCs w:val="28"/>
        </w:rPr>
        <w:t>2.17.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54DA">
        <w:rPr>
          <w:rFonts w:ascii="Times New Roman" w:hAnsi="Times New Roman" w:cs="Times New Roman"/>
          <w:sz w:val="28"/>
          <w:szCs w:val="28"/>
        </w:rPr>
        <w:t xml:space="preserve">. При обращении за получением </w:t>
      </w:r>
      <w:r w:rsidRPr="00422588">
        <w:rPr>
          <w:rFonts w:ascii="Times New Roman" w:hAnsi="Times New Roman" w:cs="Times New Roman"/>
          <w:sz w:val="28"/>
          <w:szCs w:val="28"/>
        </w:rPr>
        <w:t>муниципальной</w:t>
      </w:r>
      <w:r w:rsidRPr="004354DA">
        <w:rPr>
          <w:rFonts w:ascii="Times New Roman" w:hAnsi="Times New Roman" w:cs="Times New Roman"/>
          <w:sz w:val="28"/>
          <w:szCs w:val="28"/>
        </w:rPr>
        <w:t xml:space="preserve"> услуги в электронном виде документы, указанные в </w:t>
      </w:r>
      <w:hyperlink w:anchor="sub_261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подпункте 2.6.1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54D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подписываются простой электронной подписью, документы, которые должны подписываться усиленной квалифицированной электронной подписью, соответствующей одному из следующих классов средств </w:t>
      </w:r>
      <w:hyperlink r:id="rId41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электронной подписи</w:t>
        </w:r>
      </w:hyperlink>
      <w:r w:rsidRPr="004354DA">
        <w:rPr>
          <w:rFonts w:ascii="Times New Roman" w:hAnsi="Times New Roman" w:cs="Times New Roman"/>
          <w:sz w:val="28"/>
          <w:szCs w:val="28"/>
        </w:rPr>
        <w:t>: КС</w:t>
      </w:r>
      <w:proofErr w:type="gramStart"/>
      <w:r w:rsidRPr="004354D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354DA">
        <w:rPr>
          <w:rFonts w:ascii="Times New Roman" w:hAnsi="Times New Roman" w:cs="Times New Roman"/>
          <w:sz w:val="28"/>
          <w:szCs w:val="28"/>
        </w:rPr>
        <w:t>, КС2, КС3, не требуются.</w:t>
      </w:r>
    </w:p>
    <w:bookmarkEnd w:id="85"/>
    <w:bookmarkEnd w:id="90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91" w:name="sub_1003"/>
      <w:r w:rsidRPr="00EC3ED1">
        <w:rPr>
          <w:rFonts w:ascii="Times New Roman" w:hAnsi="Times New Roman" w:cs="Times New Roman"/>
          <w:color w:val="auto"/>
          <w:sz w:val="28"/>
          <w:szCs w:val="28"/>
        </w:rPr>
        <w:t>3. Состав, последовательность и сроки выполнения административных процедур" требования к порядку их выполнения</w:t>
      </w:r>
    </w:p>
    <w:bookmarkEnd w:id="91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92" w:name="sub_1031"/>
      <w:r w:rsidRPr="00EC3ED1">
        <w:rPr>
          <w:rFonts w:ascii="Times New Roman" w:hAnsi="Times New Roman" w:cs="Times New Roman"/>
          <w:sz w:val="28"/>
          <w:szCs w:val="28"/>
        </w:rPr>
        <w:t>3.1. Последовательность выполнения административных процедур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93" w:name="sub_311"/>
      <w:bookmarkEnd w:id="92"/>
      <w:r w:rsidRPr="00EC3ED1">
        <w:rPr>
          <w:rFonts w:ascii="Times New Roman" w:hAnsi="Times New Roman" w:cs="Times New Roman"/>
          <w:sz w:val="28"/>
          <w:szCs w:val="28"/>
        </w:rPr>
        <w:t xml:space="preserve">3.1.1. Предоставление </w:t>
      </w:r>
      <w:r w:rsidRPr="00422588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включает в себя следующие административные процедуры: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94" w:name="sub_31101"/>
      <w:bookmarkEnd w:id="93"/>
      <w:r w:rsidRPr="00EC3ED1">
        <w:rPr>
          <w:rFonts w:ascii="Times New Roman" w:hAnsi="Times New Roman" w:cs="Times New Roman"/>
          <w:sz w:val="28"/>
          <w:szCs w:val="28"/>
        </w:rPr>
        <w:t>1) прием и регистрация заявления и прилагаемых к нему документов;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95" w:name="sub_31102"/>
      <w:bookmarkEnd w:id="94"/>
      <w:r w:rsidRPr="00EC3ED1">
        <w:rPr>
          <w:rFonts w:ascii="Times New Roman" w:hAnsi="Times New Roman" w:cs="Times New Roman"/>
          <w:sz w:val="28"/>
          <w:szCs w:val="28"/>
        </w:rPr>
        <w:t xml:space="preserve">2) передача заявления и прилагаемых к нему документов в </w:t>
      </w:r>
      <w:r w:rsidR="000B3F11"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 после постановки земельного участка на государственный кадастровый учет;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96" w:name="sub_31103"/>
      <w:bookmarkEnd w:id="95"/>
      <w:r w:rsidRPr="00EC3ED1">
        <w:rPr>
          <w:rFonts w:ascii="Times New Roman" w:hAnsi="Times New Roman" w:cs="Times New Roman"/>
          <w:sz w:val="28"/>
          <w:szCs w:val="28"/>
        </w:rPr>
        <w:t xml:space="preserve">3) проверка заявления и прилагаемых к нему документов, 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4) принятие решения о бесплатном предоставлении земельного участка в собственность;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5) принятие решения об отказе в предоставлении земельного участка в собственность;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97" w:name="sub_31104"/>
      <w:bookmarkEnd w:id="96"/>
      <w:r w:rsidRPr="00EC3ED1">
        <w:rPr>
          <w:rFonts w:ascii="Times New Roman" w:hAnsi="Times New Roman" w:cs="Times New Roman"/>
          <w:sz w:val="28"/>
          <w:szCs w:val="28"/>
        </w:rPr>
        <w:t>6) расчет цены выкупа земельного участка и подготовка проекта договора купли-продажи земельного участка (при предоставлении земельного участка за плату);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98" w:name="sub_31105"/>
      <w:bookmarkEnd w:id="97"/>
      <w:r w:rsidRPr="00EC3ED1">
        <w:rPr>
          <w:rFonts w:ascii="Times New Roman" w:hAnsi="Times New Roman" w:cs="Times New Roman"/>
          <w:sz w:val="28"/>
          <w:szCs w:val="28"/>
        </w:rPr>
        <w:t xml:space="preserve">7) информирование заявителя и выдача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либо заключение договора купли-продажи земельного участка (при предоставлении земельного участка за плату);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99" w:name="sub_31106"/>
      <w:bookmarkEnd w:id="98"/>
      <w:r w:rsidRPr="00EC3ED1">
        <w:rPr>
          <w:rFonts w:ascii="Times New Roman" w:hAnsi="Times New Roman" w:cs="Times New Roman"/>
          <w:sz w:val="28"/>
          <w:szCs w:val="28"/>
        </w:rPr>
        <w:t>8) выдача заявителю письменного уведомления об исполнении им условий договора купли-продажи земельного участка в части уплаты в полном объеме цены выкупа земельного участка (при предоставлении земельного участка за плату).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00" w:name="sub_312"/>
      <w:bookmarkEnd w:id="99"/>
      <w:r w:rsidRPr="00EC3ED1">
        <w:rPr>
          <w:rFonts w:ascii="Times New Roman" w:hAnsi="Times New Roman" w:cs="Times New Roman"/>
          <w:sz w:val="28"/>
          <w:szCs w:val="28"/>
        </w:rPr>
        <w:t xml:space="preserve">3.1.2. Блок-схема предоставления </w:t>
      </w:r>
      <w:r w:rsidRPr="00504AD1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приведена в </w:t>
      </w:r>
      <w:hyperlink w:anchor="sub_4000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приложении № 3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01" w:name="sub_1032"/>
      <w:bookmarkEnd w:id="100"/>
      <w:r w:rsidRPr="00EC3ED1">
        <w:rPr>
          <w:rFonts w:ascii="Times New Roman" w:hAnsi="Times New Roman" w:cs="Times New Roman"/>
          <w:sz w:val="28"/>
          <w:szCs w:val="28"/>
        </w:rPr>
        <w:t>3.2. Прием и регистрация заявления и прилагаемых к нему документов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02" w:name="sub_321"/>
      <w:bookmarkEnd w:id="101"/>
      <w:r w:rsidRPr="00EC3ED1">
        <w:rPr>
          <w:rFonts w:ascii="Times New Roman" w:hAnsi="Times New Roman" w:cs="Times New Roman"/>
          <w:sz w:val="28"/>
          <w:szCs w:val="28"/>
        </w:rPr>
        <w:t xml:space="preserve">3.2.1.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Юридическим фактом, являющимся основанием для начала предоставления </w:t>
      </w:r>
      <w:r w:rsidRPr="00504AD1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является подача заявителями заявления и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прилагаемых к нему документов, указанных в </w:t>
      </w:r>
      <w:hyperlink w:anchor="sub_1026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пункте 2.6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0B3F11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EC3ED1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 филиал </w:t>
      </w:r>
      <w:r w:rsidRPr="00EC3ED1">
        <w:rPr>
          <w:rFonts w:ascii="Times New Roman" w:hAnsi="Times New Roman" w:cs="Times New Roman"/>
          <w:sz w:val="28"/>
          <w:szCs w:val="28"/>
        </w:rPr>
        <w:t>КГАУ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C3ED1">
        <w:rPr>
          <w:rFonts w:ascii="Times New Roman" w:hAnsi="Times New Roman" w:cs="Times New Roman"/>
          <w:sz w:val="28"/>
          <w:szCs w:val="28"/>
        </w:rPr>
        <w:t>"МФЦ" либо направление документов в электронном виде 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C3ED1">
        <w:rPr>
          <w:rFonts w:ascii="Times New Roman" w:hAnsi="Times New Roman" w:cs="Times New Roman"/>
          <w:sz w:val="28"/>
          <w:szCs w:val="28"/>
        </w:rPr>
        <w:t>использованием государственной информационной системы "Портал государственных и муниципальных услуг Забайкальского края".</w:t>
      </w:r>
      <w:proofErr w:type="gramEnd"/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03" w:name="sub_322"/>
      <w:bookmarkEnd w:id="102"/>
      <w:r w:rsidRPr="00EC3ED1">
        <w:rPr>
          <w:rFonts w:ascii="Times New Roman" w:hAnsi="Times New Roman" w:cs="Times New Roman"/>
          <w:sz w:val="28"/>
          <w:szCs w:val="28"/>
        </w:rPr>
        <w:t>3.2.2. При приеме заявления и прилагаемых к нему документов специа</w:t>
      </w:r>
      <w:r w:rsidR="000B3F11">
        <w:rPr>
          <w:rFonts w:ascii="Times New Roman" w:hAnsi="Times New Roman" w:cs="Times New Roman"/>
          <w:sz w:val="28"/>
          <w:szCs w:val="28"/>
        </w:rPr>
        <w:t xml:space="preserve">листы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специалисты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"МФЦ":</w:t>
      </w:r>
    </w:p>
    <w:bookmarkEnd w:id="103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проверяют документ, удостоверяющий личность заявителя, а для представителя заявителя - оформленную надлежащим образом доверенность или иные документы, удостоверяющие полномочия представителя, и документ, удостоверяющий личность представителя заявителя;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проверяют правильность оформления заявителем заявления;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проверяют комплектность и срок действия документов, представленных заявителем;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сверяют с оригиналами копии документов, прилагаемых к заявлению, при этом проверяют, не произошло ли при копировании изменение содержания копии документа по сравнению с его оригиналом, гарантирует ли копирование тождественность копии документа и его оригинала.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04" w:name="sub_323"/>
      <w:r w:rsidRPr="00EC3ED1">
        <w:rPr>
          <w:rFonts w:ascii="Times New Roman" w:hAnsi="Times New Roman" w:cs="Times New Roman"/>
          <w:sz w:val="28"/>
          <w:szCs w:val="28"/>
        </w:rPr>
        <w:t xml:space="preserve">3.2.3. В день приема заявления и прилагаемых к нему документов специалисты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регистрируют заявку в ГИС ПРИС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bookmarkEnd w:id="104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Заявления и прилагаемые к ним документы, принятые специалистами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КГУ "МФЦ", ежедневно доставляются курьерской службой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. Организация курьерской доставки документов, а также ответственность за сохранность и комплектность принятых документов возлагается на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"МФЦ".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принимает от курьера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3ED1">
        <w:rPr>
          <w:rFonts w:ascii="Times New Roman" w:hAnsi="Times New Roman" w:cs="Times New Roman"/>
          <w:sz w:val="28"/>
          <w:szCs w:val="28"/>
        </w:rPr>
        <w:t>У "МФЦ" поступившие документы, проверяя их количество и комплектность.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05" w:name="sub_324"/>
      <w:r w:rsidRPr="00EC3ED1">
        <w:rPr>
          <w:rFonts w:ascii="Times New Roman" w:hAnsi="Times New Roman" w:cs="Times New Roman"/>
          <w:sz w:val="28"/>
          <w:szCs w:val="28"/>
        </w:rPr>
        <w:t xml:space="preserve">3.2.4.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со дня поступления заявления и прилагаемых к нему документов производит их регистрацию в системе "СЭД", проставляет входящий штамп и передает </w:t>
      </w:r>
      <w:r w:rsidR="000B3F11">
        <w:rPr>
          <w:rFonts w:ascii="Times New Roman" w:hAnsi="Times New Roman" w:cs="Times New Roman"/>
          <w:sz w:val="28"/>
          <w:szCs w:val="28"/>
        </w:rPr>
        <w:t>руководителю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06" w:name="sub_325"/>
      <w:bookmarkEnd w:id="105"/>
      <w:r w:rsidRPr="00EC3ED1">
        <w:rPr>
          <w:rFonts w:ascii="Times New Roman" w:hAnsi="Times New Roman" w:cs="Times New Roman"/>
          <w:sz w:val="28"/>
          <w:szCs w:val="28"/>
        </w:rPr>
        <w:t xml:space="preserve">3.2.5. </w:t>
      </w:r>
      <w:r w:rsidR="009035FA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рассматривает заявление и прилагаемые к нему документы и определяет специалиста, ответственного за обработку документов.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07" w:name="sub_326"/>
      <w:bookmarkEnd w:id="106"/>
      <w:r w:rsidRPr="00EC3ED1">
        <w:rPr>
          <w:rFonts w:ascii="Times New Roman" w:hAnsi="Times New Roman" w:cs="Times New Roman"/>
          <w:sz w:val="28"/>
          <w:szCs w:val="28"/>
        </w:rPr>
        <w:t xml:space="preserve">3.2.6.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Документы, которые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42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части 6 статьи 7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C3ED1">
        <w:rPr>
          <w:rFonts w:ascii="Times New Roman" w:hAnsi="Times New Roman" w:cs="Times New Roman"/>
          <w:sz w:val="28"/>
          <w:szCs w:val="28"/>
        </w:rPr>
        <w:t xml:space="preserve">от 27 июля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3ED1">
        <w:rPr>
          <w:rFonts w:ascii="Times New Roman" w:hAnsi="Times New Roman" w:cs="Times New Roman"/>
          <w:sz w:val="28"/>
          <w:szCs w:val="28"/>
        </w:rPr>
        <w:t> 210-ФЗ "Об организации предоставления государственных и муниципальных услуг", запрашиваются Департаментом либо КГАУ "МФЦ" в соответствии с соглашением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о взаимодействии с использованием системы межведомственного электронного взаимодействия.</w:t>
      </w:r>
    </w:p>
    <w:bookmarkEnd w:id="107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осуществляет подготовку и направление запроса в государственные органы, органы местного самоуправления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и (или) подведомственные государственным органам и органам местного самоуправления организации, участвующие в предоставлении государственных или муниципальных услуг, в распоряжении которых находятся документы, необходимые для предоставления государственной услуги.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Направление запроса осуществляется по каналам системы межведомственного электронного взаимодействия.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данного действия составляет 5 рабочих дней со дня поступления заявления и прилагаемых к нему документов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в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>КГАУ "МФЦ".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Результатом запроса является получение из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запрашиваемых документов либо отказа в их предоставлении.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08" w:name="sub_327"/>
      <w:r w:rsidRPr="00EC3ED1">
        <w:rPr>
          <w:rFonts w:ascii="Times New Roman" w:hAnsi="Times New Roman" w:cs="Times New Roman"/>
          <w:sz w:val="28"/>
          <w:szCs w:val="28"/>
        </w:rPr>
        <w:t xml:space="preserve">3.2.7. Обеспечена возможность для заявителей осуществлять мониторинг хода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(административной процедуры) с использованием государственной информационной системы "Портал государственных и муниципальных услуг Забайкальского края".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09" w:name="sub_1033"/>
      <w:bookmarkEnd w:id="108"/>
      <w:r w:rsidRPr="00EC3ED1">
        <w:rPr>
          <w:rFonts w:ascii="Times New Roman" w:hAnsi="Times New Roman" w:cs="Times New Roman"/>
          <w:sz w:val="28"/>
          <w:szCs w:val="28"/>
        </w:rPr>
        <w:t xml:space="preserve">3.3. Передача заявления и прилагаемых к нему документов в </w:t>
      </w:r>
      <w:r w:rsidR="009035FA"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 после постановки земельного участка на государственный кадастровый учет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10" w:name="sub_331"/>
      <w:bookmarkEnd w:id="109"/>
      <w:r w:rsidRPr="00EC3ED1">
        <w:rPr>
          <w:rFonts w:ascii="Times New Roman" w:hAnsi="Times New Roman" w:cs="Times New Roman"/>
          <w:sz w:val="28"/>
          <w:szCs w:val="28"/>
        </w:rPr>
        <w:t xml:space="preserve">3.3.1. Основанием для начала административного действия является подача заявителями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и прилагаемых к нему документов, указанных в </w:t>
      </w:r>
      <w:hyperlink w:anchor="sub_1026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пункте 2.6</w:t>
        </w:r>
      </w:hyperlink>
      <w:r>
        <w:rPr>
          <w:rStyle w:val="a4"/>
          <w:rFonts w:ascii="Times New Roman" w:hAnsi="Times New Roman"/>
          <w:b w:val="0"/>
          <w:bCs w:val="0"/>
          <w:sz w:val="28"/>
          <w:szCs w:val="28"/>
        </w:rPr>
        <w:t>.</w:t>
      </w:r>
      <w:r w:rsidRPr="00EC3ED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>КГАУ "МФЦ" после постановки земельного участка на государственный кадастровый учет.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11" w:name="sub_332"/>
      <w:bookmarkEnd w:id="110"/>
      <w:r w:rsidRPr="00EC3ED1">
        <w:rPr>
          <w:rFonts w:ascii="Times New Roman" w:hAnsi="Times New Roman" w:cs="Times New Roman"/>
          <w:sz w:val="28"/>
          <w:szCs w:val="28"/>
        </w:rPr>
        <w:t>3.3.2</w:t>
      </w:r>
      <w:bookmarkEnd w:id="111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C3ED1">
        <w:rPr>
          <w:rFonts w:ascii="Times New Roman" w:hAnsi="Times New Roman" w:cs="Times New Roman"/>
          <w:sz w:val="28"/>
          <w:szCs w:val="28"/>
        </w:rPr>
        <w:t xml:space="preserve">Заявления и прилагаемые к ним документы, принятые специалистами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"МФЦ", ежедневно доставляются курьерской службой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. Организация курьерской доставки документов, а также ответственность за сохранность и комплектность принятых документов возлагается на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"МФЦ".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принимает от курьера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 поступившие документы, проверяя их количество и комплектность.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12" w:name="sub_333"/>
      <w:r w:rsidRPr="00EC3ED1">
        <w:rPr>
          <w:rFonts w:ascii="Times New Roman" w:hAnsi="Times New Roman" w:cs="Times New Roman"/>
          <w:sz w:val="28"/>
          <w:szCs w:val="28"/>
        </w:rPr>
        <w:t xml:space="preserve">3.3.3. </w:t>
      </w:r>
      <w:r>
        <w:rPr>
          <w:rFonts w:ascii="Times New Roman" w:hAnsi="Times New Roman" w:cs="Times New Roman"/>
          <w:sz w:val="28"/>
          <w:szCs w:val="28"/>
        </w:rPr>
        <w:t xml:space="preserve">Специалист Администрации вносит все необходимые сведения в ГИС ПРИС и передает </w:t>
      </w:r>
      <w:r w:rsidR="009035FA">
        <w:rPr>
          <w:rFonts w:ascii="Times New Roman" w:hAnsi="Times New Roman" w:cs="Times New Roman"/>
          <w:sz w:val="28"/>
          <w:szCs w:val="28"/>
        </w:rPr>
        <w:t>документы</w:t>
      </w:r>
      <w:r>
        <w:rPr>
          <w:rFonts w:ascii="Times New Roman" w:hAnsi="Times New Roman" w:cs="Times New Roman"/>
          <w:sz w:val="28"/>
          <w:szCs w:val="28"/>
        </w:rPr>
        <w:t xml:space="preserve"> для регистрации заявки. При необходимости с</w:t>
      </w:r>
      <w:r w:rsidRPr="00EC3ED1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со дня поступления заявления и прилагаемых к нему документов производит их регистрацию в системе "СЭД" и передает </w:t>
      </w:r>
      <w:r w:rsidR="009035FA">
        <w:rPr>
          <w:rFonts w:ascii="Times New Roman" w:hAnsi="Times New Roman" w:cs="Times New Roman"/>
          <w:sz w:val="28"/>
          <w:szCs w:val="28"/>
        </w:rPr>
        <w:t>руководителю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13" w:name="sub_334"/>
      <w:bookmarkEnd w:id="112"/>
      <w:r w:rsidRPr="00EC3ED1">
        <w:rPr>
          <w:rFonts w:ascii="Times New Roman" w:hAnsi="Times New Roman" w:cs="Times New Roman"/>
          <w:sz w:val="28"/>
          <w:szCs w:val="28"/>
        </w:rPr>
        <w:t xml:space="preserve">3.3.4. </w:t>
      </w:r>
      <w:r w:rsidR="009035FA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рассматривает заявление и прилагаемые к нему документы и определяет специалиста, ответственного за обработку документов.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14" w:name="sub_335"/>
      <w:bookmarkEnd w:id="113"/>
      <w:r w:rsidRPr="00EC3ED1">
        <w:rPr>
          <w:rFonts w:ascii="Times New Roman" w:hAnsi="Times New Roman" w:cs="Times New Roman"/>
          <w:sz w:val="28"/>
          <w:szCs w:val="28"/>
        </w:rPr>
        <w:t xml:space="preserve">3.3.5. Заявители имеют право осуществлять мониторинг хода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(административной процедуры) с использованием государственной информационной системы "Портал государственных и муниципальных услуг Забайкальского края".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15" w:name="sub_1034"/>
      <w:bookmarkEnd w:id="114"/>
      <w:r w:rsidRPr="00EC3ED1">
        <w:rPr>
          <w:rFonts w:ascii="Times New Roman" w:hAnsi="Times New Roman" w:cs="Times New Roman"/>
          <w:sz w:val="28"/>
          <w:szCs w:val="28"/>
        </w:rPr>
        <w:lastRenderedPageBreak/>
        <w:t>3.4. Проверка заявления и прилагаемых к нему документов, принятие решения о предоставлении земельного участка в собственность либо об отказе в предоставлении земельного участка в собственность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16" w:name="sub_341"/>
      <w:bookmarkEnd w:id="115"/>
      <w:r w:rsidRPr="00EC3ED1">
        <w:rPr>
          <w:rFonts w:ascii="Times New Roman" w:hAnsi="Times New Roman" w:cs="Times New Roman"/>
          <w:sz w:val="28"/>
          <w:szCs w:val="28"/>
        </w:rPr>
        <w:t xml:space="preserve">3.4.1. Основанием для начала административного действия является получение заявления и прилагаемых к нему документов специалистом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, ответственным за обработку документов.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17" w:name="sub_342"/>
      <w:bookmarkEnd w:id="116"/>
      <w:r w:rsidRPr="00EC3ED1">
        <w:rPr>
          <w:rFonts w:ascii="Times New Roman" w:hAnsi="Times New Roman" w:cs="Times New Roman"/>
          <w:sz w:val="28"/>
          <w:szCs w:val="28"/>
        </w:rPr>
        <w:t xml:space="preserve">3.4.2.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ответственный за обработку документов, проверяет поступившие заявление и прилагаемые к нему документы на их соответствие перечню, установленному </w:t>
      </w:r>
      <w:hyperlink w:anchor="sub_1026" w:history="1">
        <w:r w:rsidRPr="004B655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пунктом 2.6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а также удостоверяется, что:</w:t>
      </w:r>
    </w:p>
    <w:bookmarkEnd w:id="117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документы содержат необходимые реквизиты;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(цифр) и иных не оговоренных в них исправлений;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документы не имеют нечитаемых слов (цифр) и серьезных повреждений, наличие которых не позволяет однозначно истолковать их содержание.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18" w:name="sub_34304"/>
      <w:r w:rsidRPr="00EC3ED1">
        <w:rPr>
          <w:rFonts w:ascii="Times New Roman" w:hAnsi="Times New Roman" w:cs="Times New Roman"/>
          <w:sz w:val="28"/>
          <w:szCs w:val="28"/>
        </w:rPr>
        <w:t xml:space="preserve">Проверка документов специалистом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ответственным за обработку документов, производится в течение 10 рабочих дней. При передаче заявления и прилагаемых к нему документов в </w:t>
      </w:r>
      <w:r w:rsidR="009035FA"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 после постановки земельного участка на государственный кадастровый учет вышеуказанная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проводится в течение </w:t>
      </w:r>
      <w:r w:rsidRPr="00EC3ED1">
        <w:rPr>
          <w:rFonts w:ascii="Times New Roman" w:hAnsi="Times New Roman" w:cs="Times New Roman"/>
          <w:sz w:val="28"/>
          <w:szCs w:val="28"/>
        </w:rPr>
        <w:t>3 рабочих дней.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19" w:name="sub_34303"/>
      <w:bookmarkStart w:id="120" w:name="sub_343"/>
      <w:bookmarkEnd w:id="118"/>
      <w:r w:rsidRPr="00EC3ED1">
        <w:rPr>
          <w:rFonts w:ascii="Times New Roman" w:hAnsi="Times New Roman" w:cs="Times New Roman"/>
          <w:sz w:val="28"/>
          <w:szCs w:val="28"/>
        </w:rPr>
        <w:t xml:space="preserve">3.4.3. Обследование земельного участка проводится специалистами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случае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необходимости установления факта нахождения объекта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недвижимости, принадлежащего на праве собственности заявителю, факта отсутствия самовольно возведенных объектов недвижимости на испрашиваемом земельном участке.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21" w:name="sub_345"/>
      <w:bookmarkEnd w:id="119"/>
      <w:bookmarkEnd w:id="120"/>
      <w:r>
        <w:rPr>
          <w:rFonts w:ascii="Times New Roman" w:hAnsi="Times New Roman" w:cs="Times New Roman"/>
          <w:sz w:val="28"/>
          <w:szCs w:val="28"/>
        </w:rPr>
        <w:t>3.4.4</w:t>
      </w:r>
      <w:r w:rsidRPr="00EC3ED1">
        <w:rPr>
          <w:rFonts w:ascii="Times New Roman" w:hAnsi="Times New Roman" w:cs="Times New Roman"/>
          <w:sz w:val="28"/>
          <w:szCs w:val="28"/>
        </w:rPr>
        <w:t xml:space="preserve">. Решение о предоставлении земельного участка в собственность бесплатно, расчет цены выкупа земельного участка и подготовка проекта договора купли-продажи земельного участка либо об отказе в предоставлении земельного участка в собственность принимается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срок не более чем тридцать дней со дня поступления заявления и прилагаемых к нему документов.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22" w:name="sub_346"/>
      <w:bookmarkEnd w:id="121"/>
      <w:r>
        <w:rPr>
          <w:rFonts w:ascii="Times New Roman" w:hAnsi="Times New Roman" w:cs="Times New Roman"/>
          <w:sz w:val="28"/>
          <w:szCs w:val="28"/>
        </w:rPr>
        <w:t>3.4.5</w:t>
      </w:r>
      <w:r w:rsidRPr="00EC3ED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После завершения проверки заявления и прилагаемых к нему документов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ответственный за обработку документов, в течение одного рабочего дня готовит проект распоряжения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предоставлении земельного участка в собственность бесплатно, производит расчет выкупной стоимости земельного участка в соответствии с нормами действующего законодательства, осуществляет подготовку проекта договора купли-продажи земельного участка (далее - проект договора), либо </w:t>
      </w:r>
      <w:r>
        <w:rPr>
          <w:rFonts w:ascii="Times New Roman" w:hAnsi="Times New Roman" w:cs="Times New Roman"/>
          <w:sz w:val="28"/>
          <w:szCs w:val="28"/>
        </w:rPr>
        <w:t xml:space="preserve">готовит </w:t>
      </w:r>
      <w:r w:rsidRPr="00EC3ED1">
        <w:rPr>
          <w:rFonts w:ascii="Times New Roman" w:hAnsi="Times New Roman" w:cs="Times New Roman"/>
          <w:sz w:val="28"/>
          <w:szCs w:val="28"/>
        </w:rPr>
        <w:t>проект письма об отказе в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земельного участка в собственность</w:t>
      </w:r>
      <w:bookmarkStart w:id="123" w:name="sub_347"/>
      <w:bookmarkEnd w:id="122"/>
      <w:r w:rsidR="009035FA">
        <w:rPr>
          <w:rFonts w:ascii="Times New Roman" w:hAnsi="Times New Roman" w:cs="Times New Roman"/>
          <w:sz w:val="28"/>
          <w:szCs w:val="28"/>
        </w:rPr>
        <w:t xml:space="preserve">.                                       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24" w:name="sub_348"/>
      <w:bookmarkEnd w:id="123"/>
      <w:r>
        <w:rPr>
          <w:rFonts w:ascii="Times New Roman" w:hAnsi="Times New Roman" w:cs="Times New Roman"/>
          <w:sz w:val="28"/>
          <w:szCs w:val="28"/>
        </w:rPr>
        <w:t>3.4.</w:t>
      </w:r>
      <w:r w:rsidR="00C8672C">
        <w:rPr>
          <w:rFonts w:ascii="Times New Roman" w:hAnsi="Times New Roman" w:cs="Times New Roman"/>
          <w:sz w:val="28"/>
          <w:szCs w:val="28"/>
        </w:rPr>
        <w:t>6</w:t>
      </w:r>
      <w:r w:rsidRPr="00EC3ED1">
        <w:rPr>
          <w:rFonts w:ascii="Times New Roman" w:hAnsi="Times New Roman" w:cs="Times New Roman"/>
          <w:sz w:val="28"/>
          <w:szCs w:val="28"/>
        </w:rPr>
        <w:t xml:space="preserve">. Далее проект распоряжения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предоставлении земельного участка в собственность бесплатно, расчет выкупной стоимости земельного участка, проект договора, либо проект письма об отказе в предоставлении земельного участка в собственность передается на согласование заместителю руководителя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должностному лицу, его замещающему, в соответствии с установленным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распределением обязанностей. В течение одного рабочего дня заместитель руководителя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должностное лицо, его замещающее, в соответствии с установленным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распределением обязанностей осуществляет согласование данных документов. Завизированные документы передаются на подпись руководителю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уполномоченному им лицу.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25" w:name="sub_349"/>
      <w:bookmarkEnd w:id="124"/>
      <w:r>
        <w:rPr>
          <w:rFonts w:ascii="Times New Roman" w:hAnsi="Times New Roman" w:cs="Times New Roman"/>
          <w:sz w:val="28"/>
          <w:szCs w:val="28"/>
        </w:rPr>
        <w:t>3.4.</w:t>
      </w:r>
      <w:r w:rsidR="00C8672C">
        <w:rPr>
          <w:rFonts w:ascii="Times New Roman" w:hAnsi="Times New Roman" w:cs="Times New Roman"/>
          <w:sz w:val="28"/>
          <w:szCs w:val="28"/>
        </w:rPr>
        <w:t>7</w:t>
      </w:r>
      <w:r w:rsidRPr="00EC3ED1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уполномоченное им лицо подписывает переданные документы либо возвращает их на доработку.</w:t>
      </w:r>
    </w:p>
    <w:bookmarkEnd w:id="125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Возвращенные документы находятся на доработке у специалиста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, ответственного за обработку документов, в течение одного рабочего дня.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регистрирует подписанные документы, о чем делается отметка в системе "СЭД".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525A93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вносит соответствующую отметку в ГИС ПРИС.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C8672C">
        <w:rPr>
          <w:rFonts w:ascii="Times New Roman" w:hAnsi="Times New Roman" w:cs="Times New Roman"/>
          <w:sz w:val="28"/>
          <w:szCs w:val="28"/>
        </w:rPr>
        <w:t>8</w:t>
      </w:r>
      <w:r w:rsidRPr="00EC3ED1">
        <w:rPr>
          <w:rFonts w:ascii="Times New Roman" w:hAnsi="Times New Roman" w:cs="Times New Roman"/>
          <w:sz w:val="28"/>
          <w:szCs w:val="28"/>
        </w:rPr>
        <w:t xml:space="preserve">. Подписанный руководителем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уполномоченным им лицом проект договора купли-продажи земельного учас</w:t>
      </w:r>
      <w:r w:rsidR="00C8672C">
        <w:rPr>
          <w:rFonts w:ascii="Times New Roman" w:hAnsi="Times New Roman" w:cs="Times New Roman"/>
          <w:sz w:val="28"/>
          <w:szCs w:val="28"/>
        </w:rPr>
        <w:t>тка регистрируется специалистом</w:t>
      </w: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специальном журнале в течение одного рабочего дня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26" w:name="sub_3410"/>
      <w:r w:rsidRPr="007B4058">
        <w:rPr>
          <w:rFonts w:ascii="Times New Roman" w:hAnsi="Times New Roman" w:cs="Times New Roman"/>
          <w:sz w:val="28"/>
          <w:szCs w:val="28"/>
        </w:rPr>
        <w:t>3.4.</w:t>
      </w:r>
      <w:r w:rsidR="00C8672C">
        <w:rPr>
          <w:rFonts w:ascii="Times New Roman" w:hAnsi="Times New Roman" w:cs="Times New Roman"/>
          <w:sz w:val="28"/>
          <w:szCs w:val="28"/>
        </w:rPr>
        <w:t>9</w:t>
      </w:r>
      <w:r w:rsidRPr="007B4058">
        <w:rPr>
          <w:rFonts w:ascii="Times New Roman" w:hAnsi="Times New Roman" w:cs="Times New Roman"/>
          <w:sz w:val="28"/>
          <w:szCs w:val="28"/>
        </w:rPr>
        <w:t>.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Обеспечена возможность для заявителей осуществлять мониторинг хода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(административной процедуры) с использованием государственной информационной системы "Портал государственных и муниципальных услуг Забайкальского края".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27" w:name="sub_1036"/>
      <w:bookmarkEnd w:id="126"/>
      <w:r w:rsidRPr="00EC3ED1">
        <w:rPr>
          <w:rFonts w:ascii="Times New Roman" w:hAnsi="Times New Roman" w:cs="Times New Roman"/>
          <w:sz w:val="28"/>
          <w:szCs w:val="28"/>
        </w:rPr>
        <w:t xml:space="preserve">3.5. Информирование заявителя и выдача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либо заключение договора купли-продажи земельного участка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28" w:name="sub_361"/>
      <w:bookmarkEnd w:id="127"/>
      <w:r w:rsidRPr="00EC3ED1">
        <w:rPr>
          <w:rFonts w:ascii="Times New Roman" w:hAnsi="Times New Roman" w:cs="Times New Roman"/>
          <w:sz w:val="28"/>
          <w:szCs w:val="28"/>
        </w:rPr>
        <w:t xml:space="preserve">3.5.1. Основанием для начала административного действия является принятие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решения о предоставлении в собственность бесплатно земельного участка либо подготовка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проекта договора купли-продажи земельного участка, либо об отказе в предоставлении земельного участка в собственность.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29" w:name="sub_362"/>
      <w:bookmarkEnd w:id="128"/>
      <w:r w:rsidRPr="00EC3ED1">
        <w:rPr>
          <w:rFonts w:ascii="Times New Roman" w:hAnsi="Times New Roman" w:cs="Times New Roman"/>
          <w:sz w:val="28"/>
          <w:szCs w:val="28"/>
        </w:rPr>
        <w:t xml:space="preserve">3.5.2.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5 рабочих дней информирует заявителей о принятии решения о предоставлении в собственность бесплатно земельного участка, либо о подготовке проекта договора купли-продажи земельного участка, либо об отказе в предоставлении земельного участка в собственность и возможности получения документов.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30" w:name="sub_363"/>
      <w:bookmarkEnd w:id="129"/>
      <w:r w:rsidRPr="00EC3ED1">
        <w:rPr>
          <w:rFonts w:ascii="Times New Roman" w:hAnsi="Times New Roman" w:cs="Times New Roman"/>
          <w:sz w:val="28"/>
          <w:szCs w:val="28"/>
        </w:rPr>
        <w:t>3.5.3. В случае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если заявление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и прилагаемые к нему документы были поданы заявителем в </w:t>
      </w:r>
      <w:r>
        <w:rPr>
          <w:rFonts w:ascii="Times New Roman" w:hAnsi="Times New Roman" w:cs="Times New Roman"/>
          <w:sz w:val="28"/>
          <w:szCs w:val="28"/>
        </w:rPr>
        <w:t xml:space="preserve">филиале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"МФЦ", распоряжение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предоставлении в собственность бесплатно земельного участка либо проект договора купли-продажи земельного участка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письмо об отказе в предоставлении земельного участка в собственность, передаются в </w:t>
      </w:r>
      <w:r w:rsidR="00C8672C"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.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реестру передает указанные документы курьеру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"МФЦ". После поступления документов в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специалисты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в срок не более 5 рабочих дней информируют заявителей о принятии решения о предоставлении в собственность бесплатно земельного участка либо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подготовки проекта договора купли-продажи земельного участка, либо об отказе в предоставлении земельного участка в собственность и возможности получения документов.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31" w:name="sub_364"/>
      <w:bookmarkEnd w:id="130"/>
      <w:r w:rsidRPr="00EC3ED1">
        <w:rPr>
          <w:rFonts w:ascii="Times New Roman" w:hAnsi="Times New Roman" w:cs="Times New Roman"/>
          <w:sz w:val="28"/>
          <w:szCs w:val="28"/>
        </w:rPr>
        <w:t xml:space="preserve">3.5.4. Распоряжение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предоставлении в собственность бесплатно земельного участка выдается заявителю под расписку. В случае если заявитель в течение месяца после подготовки данного распоряжения не обратится за его получением, распоряжение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предоставлении в собственность бесплатно земельного участка направляется заявителю заказным письмом с уведомлением о вручении не позднее 5 рабочих дней со дня истечения указанного срока.</w:t>
      </w:r>
    </w:p>
    <w:bookmarkEnd w:id="131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Подписанный заявителем один экземпляр договора купли-продажи земельного участка возвращается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>, остальные экземпляры передаются заявителю.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Отказ в предоставлении земельного участка в собственность направляется заявителю заказным письмом с уведомлением о вручении в течение 5 рабочих дней со дня его регистрации и в случае личного обращения заявителя за получением результата.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32" w:name="sub_365"/>
      <w:r w:rsidRPr="00EC3ED1">
        <w:rPr>
          <w:rFonts w:ascii="Times New Roman" w:hAnsi="Times New Roman" w:cs="Times New Roman"/>
          <w:sz w:val="28"/>
          <w:szCs w:val="28"/>
        </w:rPr>
        <w:t>3.</w:t>
      </w:r>
      <w:r w:rsidR="00C8672C">
        <w:rPr>
          <w:rFonts w:ascii="Times New Roman" w:hAnsi="Times New Roman" w:cs="Times New Roman"/>
          <w:sz w:val="28"/>
          <w:szCs w:val="28"/>
        </w:rPr>
        <w:t>5</w:t>
      </w:r>
      <w:r w:rsidRPr="00EC3ED1">
        <w:rPr>
          <w:rFonts w:ascii="Times New Roman" w:hAnsi="Times New Roman" w:cs="Times New Roman"/>
          <w:sz w:val="28"/>
          <w:szCs w:val="28"/>
        </w:rPr>
        <w:t xml:space="preserve">.5. Заявители имеют право осуществлять мониторинг хода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(административной процедуры) с использованием государственной информационной системы "Портал государственных и муниципальных услуг Забайкальского края".</w:t>
      </w:r>
    </w:p>
    <w:p w:rsidR="00704CAB" w:rsidRPr="00EC3ED1" w:rsidRDefault="00C8672C" w:rsidP="00C7792E">
      <w:pPr>
        <w:rPr>
          <w:rFonts w:ascii="Times New Roman" w:hAnsi="Times New Roman" w:cs="Times New Roman"/>
          <w:sz w:val="28"/>
          <w:szCs w:val="28"/>
        </w:rPr>
      </w:pPr>
      <w:bookmarkStart w:id="133" w:name="sub_1037"/>
      <w:bookmarkEnd w:id="132"/>
      <w:r>
        <w:rPr>
          <w:rFonts w:ascii="Times New Roman" w:hAnsi="Times New Roman" w:cs="Times New Roman"/>
          <w:sz w:val="28"/>
          <w:szCs w:val="28"/>
        </w:rPr>
        <w:t>3.6</w:t>
      </w:r>
      <w:r w:rsidR="00704CAB" w:rsidRPr="00EC3ED1">
        <w:rPr>
          <w:rFonts w:ascii="Times New Roman" w:hAnsi="Times New Roman" w:cs="Times New Roman"/>
          <w:sz w:val="28"/>
          <w:szCs w:val="28"/>
        </w:rPr>
        <w:t>. Выдача заявителю письменного уведомления об исполнении им условий договора купли-продажи земельного участка в части уплаты в полном объеме цены выкупа земельного участка (при предоставлении земельного участка за плату)</w:t>
      </w:r>
    </w:p>
    <w:p w:rsidR="00704CAB" w:rsidRPr="00EC3ED1" w:rsidRDefault="00C8672C" w:rsidP="00C7792E">
      <w:pPr>
        <w:rPr>
          <w:rFonts w:ascii="Times New Roman" w:hAnsi="Times New Roman" w:cs="Times New Roman"/>
          <w:sz w:val="28"/>
          <w:szCs w:val="28"/>
        </w:rPr>
      </w:pPr>
      <w:bookmarkStart w:id="134" w:name="sub_371"/>
      <w:bookmarkEnd w:id="133"/>
      <w:r>
        <w:rPr>
          <w:rFonts w:ascii="Times New Roman" w:hAnsi="Times New Roman" w:cs="Times New Roman"/>
          <w:sz w:val="28"/>
          <w:szCs w:val="28"/>
        </w:rPr>
        <w:t>3.6</w:t>
      </w:r>
      <w:r w:rsidR="00704CAB" w:rsidRPr="00EC3ED1">
        <w:rPr>
          <w:rFonts w:ascii="Times New Roman" w:hAnsi="Times New Roman" w:cs="Times New Roman"/>
          <w:sz w:val="28"/>
          <w:szCs w:val="28"/>
        </w:rPr>
        <w:t xml:space="preserve">.1. Основанием для начала административного действия является поступление на лицевой счет </w:t>
      </w:r>
      <w:r w:rsidR="00704CAB">
        <w:rPr>
          <w:rFonts w:ascii="Times New Roman" w:hAnsi="Times New Roman" w:cs="Times New Roman"/>
          <w:sz w:val="28"/>
          <w:szCs w:val="28"/>
        </w:rPr>
        <w:t>Администрации</w:t>
      </w:r>
      <w:r w:rsidR="00704CAB" w:rsidRPr="00EC3ED1">
        <w:rPr>
          <w:rFonts w:ascii="Times New Roman" w:hAnsi="Times New Roman" w:cs="Times New Roman"/>
          <w:sz w:val="28"/>
          <w:szCs w:val="28"/>
        </w:rPr>
        <w:t xml:space="preserve"> денежных средств от заявителя по договору купли-продажи земельного участка.</w:t>
      </w:r>
    </w:p>
    <w:p w:rsidR="00704CAB" w:rsidRPr="00EC3ED1" w:rsidRDefault="00C8672C" w:rsidP="00C7792E">
      <w:pPr>
        <w:rPr>
          <w:rFonts w:ascii="Times New Roman" w:hAnsi="Times New Roman" w:cs="Times New Roman"/>
          <w:sz w:val="28"/>
          <w:szCs w:val="28"/>
        </w:rPr>
      </w:pPr>
      <w:bookmarkStart w:id="135" w:name="sub_372"/>
      <w:bookmarkEnd w:id="134"/>
      <w:r>
        <w:rPr>
          <w:rFonts w:ascii="Times New Roman" w:hAnsi="Times New Roman" w:cs="Times New Roman"/>
          <w:sz w:val="28"/>
          <w:szCs w:val="28"/>
        </w:rPr>
        <w:t>3.6</w:t>
      </w:r>
      <w:r w:rsidR="00704CAB" w:rsidRPr="00EC3ED1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704CAB" w:rsidRPr="00EC3ED1">
        <w:rPr>
          <w:rFonts w:ascii="Times New Roman" w:hAnsi="Times New Roman" w:cs="Times New Roman"/>
          <w:sz w:val="28"/>
          <w:szCs w:val="28"/>
        </w:rPr>
        <w:t xml:space="preserve">Выдача заявителю письменного уведомления об исполнении им условий договора купли-продажи земельного участка в части уплаты в полном объеме цены выкупа земельного участка производится специалистами </w:t>
      </w:r>
      <w:r w:rsidR="00704CAB">
        <w:rPr>
          <w:rFonts w:ascii="Times New Roman" w:hAnsi="Times New Roman" w:cs="Times New Roman"/>
          <w:sz w:val="28"/>
          <w:szCs w:val="28"/>
        </w:rPr>
        <w:t>Администрации</w:t>
      </w:r>
      <w:r w:rsidR="00704CAB" w:rsidRPr="00EC3ED1">
        <w:rPr>
          <w:rFonts w:ascii="Times New Roman" w:hAnsi="Times New Roman" w:cs="Times New Roman"/>
          <w:sz w:val="28"/>
          <w:szCs w:val="28"/>
        </w:rPr>
        <w:t xml:space="preserve"> либо специалистами </w:t>
      </w:r>
      <w:r w:rsidR="00704CAB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="00704CAB" w:rsidRPr="00EC3ED1">
        <w:rPr>
          <w:rFonts w:ascii="Times New Roman" w:hAnsi="Times New Roman" w:cs="Times New Roman"/>
          <w:sz w:val="28"/>
          <w:szCs w:val="28"/>
        </w:rPr>
        <w:t xml:space="preserve">КГАУ "МФЦ" в соответствии с соглашением о взаимодействии по истечении 5 рабочих дней с момента поступления на лицевой счет </w:t>
      </w:r>
      <w:r w:rsidR="00704CAB">
        <w:rPr>
          <w:rFonts w:ascii="Times New Roman" w:hAnsi="Times New Roman" w:cs="Times New Roman"/>
          <w:sz w:val="28"/>
          <w:szCs w:val="28"/>
        </w:rPr>
        <w:t>Администрации</w:t>
      </w:r>
      <w:r w:rsidR="00704CAB" w:rsidRPr="00EC3ED1">
        <w:rPr>
          <w:rFonts w:ascii="Times New Roman" w:hAnsi="Times New Roman" w:cs="Times New Roman"/>
          <w:sz w:val="28"/>
          <w:szCs w:val="28"/>
        </w:rPr>
        <w:t xml:space="preserve"> денежных средств </w:t>
      </w:r>
      <w:r w:rsidR="00531EDD">
        <w:rPr>
          <w:rFonts w:ascii="Times New Roman" w:hAnsi="Times New Roman" w:cs="Times New Roman"/>
          <w:sz w:val="28"/>
          <w:szCs w:val="28"/>
        </w:rPr>
        <w:t xml:space="preserve">   </w:t>
      </w:r>
      <w:r w:rsidR="00704CAB">
        <w:rPr>
          <w:rFonts w:ascii="Times New Roman" w:hAnsi="Times New Roman" w:cs="Times New Roman"/>
          <w:sz w:val="28"/>
          <w:szCs w:val="28"/>
        </w:rPr>
        <w:t xml:space="preserve">  </w:t>
      </w:r>
      <w:r w:rsidR="00704CAB" w:rsidRPr="00EC3ED1">
        <w:rPr>
          <w:rFonts w:ascii="Times New Roman" w:hAnsi="Times New Roman" w:cs="Times New Roman"/>
          <w:sz w:val="28"/>
          <w:szCs w:val="28"/>
        </w:rPr>
        <w:t>от заявителя.</w:t>
      </w:r>
      <w:proofErr w:type="gramEnd"/>
    </w:p>
    <w:bookmarkEnd w:id="135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36" w:name="sub_1004"/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4. Формы </w:t>
      </w:r>
      <w:proofErr w:type="gramStart"/>
      <w:r w:rsidRPr="00EC3ED1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административного регламента</w:t>
      </w:r>
    </w:p>
    <w:bookmarkEnd w:id="136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37" w:name="sub_1041"/>
      <w:r w:rsidRPr="00EC3ED1"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а также принятием ими решений</w:t>
      </w:r>
      <w:r w:rsidR="002F3FCD">
        <w:rPr>
          <w:rFonts w:ascii="Times New Roman" w:hAnsi="Times New Roman" w:cs="Times New Roman"/>
          <w:sz w:val="28"/>
          <w:szCs w:val="28"/>
        </w:rPr>
        <w:t>.</w:t>
      </w:r>
    </w:p>
    <w:bookmarkEnd w:id="137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определяемых административными процедурами по предоставлению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и принятием решений осуществляется </w:t>
      </w:r>
      <w:r w:rsidR="002F3FCD">
        <w:rPr>
          <w:rFonts w:ascii="Times New Roman" w:hAnsi="Times New Roman" w:cs="Times New Roman"/>
          <w:sz w:val="28"/>
          <w:szCs w:val="28"/>
        </w:rPr>
        <w:t>специалистом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ответственным за организацию работы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Периодичность осуществления текущего контроля - постоянно.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38" w:name="sub_1042"/>
      <w:r w:rsidRPr="00EC3ED1">
        <w:rPr>
          <w:rFonts w:ascii="Times New Roman" w:hAnsi="Times New Roman" w:cs="Times New Roman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в том числе порядок и формы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Pr="00A3437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138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Проверки полноты и качества предоставления </w:t>
      </w:r>
      <w:r w:rsidRPr="00A3437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осуществляются на основании правовых актов (приказов)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Проверки могут быть плановыми (осуществляться на основании годовых планов работы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) и внеплановыми.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но не чаще одного раза в 2 года. Внеплановые проверки проводятся в случае поступления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обращений заявителей с жалобами на нарушения их прав и законных интересов.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Для проведения проверки полноты и качества проведения </w:t>
      </w:r>
      <w:r w:rsidRPr="00A3437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в том числе внеплановой проверки, руководителем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формируется комиссия, в состав которой включаются не менее 3 специалистов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. Проверка предоставления </w:t>
      </w:r>
      <w:r w:rsidRPr="00A3437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проводится в течение 3 дней.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Акт проверки подписывается всеми членами комиссии и утверждается руководителем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39" w:name="sub_1043"/>
      <w:r w:rsidRPr="00EC3ED1">
        <w:rPr>
          <w:rFonts w:ascii="Times New Roman" w:hAnsi="Times New Roman" w:cs="Times New Roman"/>
          <w:sz w:val="28"/>
          <w:szCs w:val="28"/>
        </w:rPr>
        <w:t xml:space="preserve">4.3. Ответственность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C3ED1">
        <w:rPr>
          <w:rFonts w:ascii="Times New Roman" w:hAnsi="Times New Roman" w:cs="Times New Roman"/>
          <w:sz w:val="28"/>
          <w:szCs w:val="28"/>
        </w:rPr>
        <w:t xml:space="preserve"> гражданских служащих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</w:t>
      </w:r>
      <w:r w:rsidRPr="00A3437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139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Дисциплинарная ответственность специалистов закрепляется в их должностных регламентах</w:t>
      </w:r>
      <w:r w:rsidR="002F3FCD">
        <w:rPr>
          <w:rFonts w:ascii="Times New Roman" w:hAnsi="Times New Roman" w:cs="Times New Roman"/>
          <w:sz w:val="28"/>
          <w:szCs w:val="28"/>
        </w:rPr>
        <w:t>.</w:t>
      </w: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40" w:name="sub_1044"/>
      <w:r w:rsidRPr="00EC3ED1">
        <w:rPr>
          <w:rFonts w:ascii="Times New Roman" w:hAnsi="Times New Roman" w:cs="Times New Roman"/>
          <w:sz w:val="28"/>
          <w:szCs w:val="28"/>
        </w:rPr>
        <w:t xml:space="preserve">4.4. Требования к порядку и формам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в том числе со стороны граждан, их объединений и организаций</w:t>
      </w:r>
    </w:p>
    <w:bookmarkEnd w:id="140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со стороны граждан, их объединений и организаций осуществляется с использованием соответствующей информации, размещенной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, а также в порядке и формах, установленных законодательством Российской Федерации.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41" w:name="sub_1005"/>
      <w:r w:rsidRPr="00EC3ED1">
        <w:rPr>
          <w:rFonts w:ascii="Times New Roman" w:hAnsi="Times New Roman" w:cs="Times New Roman"/>
          <w:color w:val="auto"/>
          <w:sz w:val="28"/>
          <w:szCs w:val="28"/>
        </w:rPr>
        <w:t>5. Досудебный (внесудебный) порядок обжалования решений и действий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br/>
        <w:t xml:space="preserve">(бездействия) органа, предоставляющего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 услугу, а также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должностных лиц,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муниципальных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 служащих</w:t>
      </w:r>
    </w:p>
    <w:bookmarkEnd w:id="141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42" w:name="sub_1051"/>
      <w:r w:rsidRPr="00EC3ED1">
        <w:rPr>
          <w:rFonts w:ascii="Times New Roman" w:hAnsi="Times New Roman" w:cs="Times New Roman"/>
          <w:sz w:val="28"/>
          <w:szCs w:val="28"/>
        </w:rPr>
        <w:t xml:space="preserve">5.1. Информация для заявителя о его праве подать жалобу на решение и (или) действие (бездействие)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его должностных лиц при предоставлении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43" w:name="sub_511"/>
      <w:bookmarkEnd w:id="142"/>
      <w:r w:rsidRPr="00EC3ED1">
        <w:rPr>
          <w:rFonts w:ascii="Times New Roman" w:hAnsi="Times New Roman" w:cs="Times New Roman"/>
          <w:sz w:val="28"/>
          <w:szCs w:val="28"/>
        </w:rPr>
        <w:t xml:space="preserve">5.1.1. Заявители имеют право на обжалование действий (бездействия)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его должностных лиц и решений, осуществляемых (принятых) в ходе предоставления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в досудебном (внесудебном) порядке.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44" w:name="sub_1052"/>
      <w:bookmarkEnd w:id="143"/>
      <w:r w:rsidRPr="00EC3ED1">
        <w:rPr>
          <w:rFonts w:ascii="Times New Roman" w:hAnsi="Times New Roman" w:cs="Times New Roman"/>
          <w:sz w:val="28"/>
          <w:szCs w:val="28"/>
        </w:rPr>
        <w:t>5.2. Предмет жалобы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45" w:name="sub_521"/>
      <w:bookmarkEnd w:id="144"/>
      <w:r w:rsidRPr="00EC3ED1"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жалобой, в том числе в следующих случаях:</w:t>
      </w:r>
    </w:p>
    <w:bookmarkEnd w:id="145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1) нарушение срока регистрации запроса заявителя о предоставлении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2) нарушение срока предоставления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Забайкальского края для предоставления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 для предоставления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у заявителя;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5) отказ в предоставлении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6) затребование с заявителя при предоставлении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Забайкальского края;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7) отказ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исправлении допущенных опечаток и ошибок в выданных в результате предоставления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документах либо нарушение установленного срока таких исправлений.</w:t>
      </w:r>
      <w:proofErr w:type="gramEnd"/>
    </w:p>
    <w:p w:rsidR="00704CAB" w:rsidRPr="001E69A0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46" w:name="sub_1053"/>
      <w:r w:rsidRPr="00EC3ED1">
        <w:rPr>
          <w:rFonts w:ascii="Times New Roman" w:hAnsi="Times New Roman" w:cs="Times New Roman"/>
          <w:sz w:val="28"/>
          <w:szCs w:val="28"/>
        </w:rPr>
        <w:t>5.3</w:t>
      </w:r>
      <w:r w:rsidRPr="001E69A0">
        <w:rPr>
          <w:rFonts w:ascii="Times New Roman" w:hAnsi="Times New Roman" w:cs="Times New Roman"/>
          <w:sz w:val="28"/>
          <w:szCs w:val="28"/>
        </w:rPr>
        <w:t xml:space="preserve">. Органы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1E69A0">
        <w:rPr>
          <w:rFonts w:ascii="Times New Roman" w:hAnsi="Times New Roman" w:cs="Times New Roman"/>
          <w:sz w:val="28"/>
          <w:szCs w:val="28"/>
        </w:rPr>
        <w:t xml:space="preserve"> и уполномоченные на рассмотрение жалобы должностные лица, которым может быть направлена жалоба</w:t>
      </w:r>
    </w:p>
    <w:p w:rsidR="00704CAB" w:rsidRPr="001E69A0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47" w:name="sub_531"/>
      <w:bookmarkEnd w:id="146"/>
      <w:r w:rsidRPr="001E69A0">
        <w:rPr>
          <w:rFonts w:ascii="Times New Roman" w:hAnsi="Times New Roman" w:cs="Times New Roman"/>
          <w:sz w:val="28"/>
          <w:szCs w:val="28"/>
        </w:rPr>
        <w:t xml:space="preserve">5.3.1. Заявители могут обжаловать решение и (или) действие (бездействие) Администрации и его должностных лиц при предоставлении муниципальной услуги путем подачи жалобы руководителю Администрации, </w:t>
      </w:r>
      <w:r>
        <w:rPr>
          <w:rFonts w:ascii="Times New Roman" w:hAnsi="Times New Roman" w:cs="Times New Roman"/>
          <w:sz w:val="28"/>
          <w:szCs w:val="28"/>
        </w:rPr>
        <w:t>в вышестоящий орган (при его наличии), в случае его отсутствия в прокуратуру или суд</w:t>
      </w:r>
      <w:r w:rsidRPr="001E69A0">
        <w:rPr>
          <w:rFonts w:ascii="Times New Roman" w:hAnsi="Times New Roman" w:cs="Times New Roman"/>
          <w:sz w:val="28"/>
          <w:szCs w:val="28"/>
        </w:rPr>
        <w:t>.</w:t>
      </w:r>
    </w:p>
    <w:p w:rsidR="00704CAB" w:rsidRPr="001E69A0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48" w:name="sub_1054"/>
      <w:bookmarkEnd w:id="147"/>
      <w:r w:rsidRPr="001E69A0">
        <w:rPr>
          <w:rFonts w:ascii="Times New Roman" w:hAnsi="Times New Roman" w:cs="Times New Roman"/>
          <w:sz w:val="28"/>
          <w:szCs w:val="28"/>
        </w:rPr>
        <w:t>5.4. Порядок подачи и рассмотрения жалобы</w:t>
      </w:r>
    </w:p>
    <w:p w:rsidR="00704CAB" w:rsidRPr="001E69A0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49" w:name="sub_541"/>
      <w:bookmarkEnd w:id="148"/>
      <w:r w:rsidRPr="001E69A0">
        <w:rPr>
          <w:rFonts w:ascii="Times New Roman" w:hAnsi="Times New Roman" w:cs="Times New Roman"/>
          <w:sz w:val="28"/>
          <w:szCs w:val="28"/>
        </w:rPr>
        <w:t xml:space="preserve">5.4.1. </w:t>
      </w:r>
      <w:proofErr w:type="gramStart"/>
      <w:r w:rsidRPr="001E69A0">
        <w:rPr>
          <w:rFonts w:ascii="Times New Roman" w:hAnsi="Times New Roman" w:cs="Times New Roman"/>
          <w:sz w:val="28"/>
          <w:szCs w:val="28"/>
        </w:rPr>
        <w:t xml:space="preserve">Жалоба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руководителю, в вышестоящий орган (при его наличии), в случае его отсутствия в прокуратуру или суд, </w:t>
      </w:r>
      <w:r w:rsidRPr="001E69A0">
        <w:rPr>
          <w:rFonts w:ascii="Times New Roman" w:hAnsi="Times New Roman" w:cs="Times New Roman"/>
          <w:sz w:val="28"/>
          <w:szCs w:val="28"/>
        </w:rPr>
        <w:t xml:space="preserve">может быть направлена по почте, факсимильной связью, через многофункциональный центр, с использованием информационно-телекоммуникационной сети "Интернет", </w:t>
      </w:r>
      <w:hyperlink r:id="rId43" w:history="1">
        <w:r w:rsidRPr="001E69A0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официального сайта</w:t>
        </w:r>
      </w:hyperlink>
      <w:r w:rsidRPr="001E69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(наименование муниципального образования)</w:t>
      </w:r>
      <w:r w:rsidRPr="001E69A0">
        <w:rPr>
          <w:rFonts w:ascii="Times New Roman" w:hAnsi="Times New Roman" w:cs="Times New Roman"/>
          <w:sz w:val="28"/>
          <w:szCs w:val="28"/>
        </w:rPr>
        <w:t xml:space="preserve">, единого </w:t>
      </w:r>
      <w:hyperlink r:id="rId44" w:history="1">
        <w:r w:rsidRPr="001E69A0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портала</w:t>
        </w:r>
      </w:hyperlink>
      <w:r w:rsidRPr="001E69A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либо портала государственных и муниципальных услуг Забайкальского края, а также может быть принята при личном приеме заявителя согласно</w:t>
      </w:r>
      <w:proofErr w:type="gramEnd"/>
      <w:r w:rsidRPr="001E69A0">
        <w:rPr>
          <w:rFonts w:ascii="Times New Roman" w:hAnsi="Times New Roman" w:cs="Times New Roman"/>
          <w:sz w:val="28"/>
          <w:szCs w:val="28"/>
        </w:rPr>
        <w:t xml:space="preserve"> графику приема граждан.</w:t>
      </w:r>
    </w:p>
    <w:p w:rsidR="00704CAB" w:rsidRPr="001E69A0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50" w:name="sub_542"/>
      <w:bookmarkEnd w:id="149"/>
      <w:r w:rsidRPr="001E69A0">
        <w:rPr>
          <w:rFonts w:ascii="Times New Roman" w:hAnsi="Times New Roman" w:cs="Times New Roman"/>
          <w:sz w:val="28"/>
          <w:szCs w:val="28"/>
        </w:rPr>
        <w:t>5.4.2. Жалоба должна в обязательном порядке содержать:</w:t>
      </w:r>
    </w:p>
    <w:bookmarkEnd w:id="150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1E69A0">
        <w:rPr>
          <w:rFonts w:ascii="Times New Roman" w:hAnsi="Times New Roman" w:cs="Times New Roman"/>
          <w:sz w:val="28"/>
          <w:szCs w:val="28"/>
        </w:rPr>
        <w:t xml:space="preserve">1) наименование органа, предоставляющего муниципальную </w:t>
      </w:r>
      <w:r w:rsidRPr="00EC3ED1">
        <w:rPr>
          <w:rFonts w:ascii="Times New Roman" w:hAnsi="Times New Roman" w:cs="Times New Roman"/>
          <w:sz w:val="28"/>
          <w:szCs w:val="28"/>
        </w:rPr>
        <w:t xml:space="preserve">услугу, должностного лица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либо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служащего, решения и действия (бездействие) которых обжалуются;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Гражданин в своем письменном обращении в обязательном порядке ставит личную подпись и дату;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3) сведения об обжалуемых решениях и действиях (бездействии)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либо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служащего;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либо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служащего. Заявителем могут быть представлены документы (при наличии), подтверждающие доводы заявителя, либо их копии.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51" w:name="sub_543"/>
      <w:r w:rsidRPr="00EC3ED1">
        <w:rPr>
          <w:rFonts w:ascii="Times New Roman" w:hAnsi="Times New Roman" w:cs="Times New Roman"/>
          <w:sz w:val="28"/>
          <w:szCs w:val="28"/>
        </w:rPr>
        <w:t>5.4.3. Должностное лицо, уполномоченное на рассмотрение жалобы, обязано:</w:t>
      </w:r>
    </w:p>
    <w:bookmarkEnd w:id="151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жалобы, при желании заявителя - с участием заявителя, направившего жалобу, или его представителя;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по результатам рассмотрения жалобы принять меры, направленные на 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52" w:name="sub_544"/>
      <w:r w:rsidRPr="00EC3ED1">
        <w:rPr>
          <w:rFonts w:ascii="Times New Roman" w:hAnsi="Times New Roman" w:cs="Times New Roman"/>
          <w:sz w:val="28"/>
          <w:szCs w:val="28"/>
        </w:rPr>
        <w:t xml:space="preserve">5.4.4. Должностное лицо, уполномоченное на рассмотрение жалобы, запрашивает, в том числе в электронной форме, необходимые для рассмотрения жалобы документы и материалы в иных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органах, органах местного самоуправления и у иных должностных лиц (в рамках действующего законодательства).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53" w:name="sub_545"/>
      <w:bookmarkEnd w:id="152"/>
      <w:r w:rsidRPr="00EC3ED1">
        <w:rPr>
          <w:rFonts w:ascii="Times New Roman" w:hAnsi="Times New Roman" w:cs="Times New Roman"/>
          <w:sz w:val="28"/>
          <w:szCs w:val="28"/>
        </w:rPr>
        <w:t xml:space="preserve">5.4.5. В случае если в жалобе не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фамилия гражданина, направившего жалобу, и почтовый или электронный адрес, по которому должен быть направлен ответ, ответ на жалобу не дается.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54" w:name="sub_546"/>
      <w:bookmarkEnd w:id="153"/>
      <w:r w:rsidRPr="00EC3ED1">
        <w:rPr>
          <w:rFonts w:ascii="Times New Roman" w:hAnsi="Times New Roman" w:cs="Times New Roman"/>
          <w:sz w:val="28"/>
          <w:szCs w:val="28"/>
        </w:rPr>
        <w:t>5.4.6. Жалоба, в которой обжалуется судебное решение, в течение семи дней со дня регистрации возвращается гражданину, направившему жалобу, с разъяснением порядка обжалования данного судебного решения.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55" w:name="sub_547"/>
      <w:bookmarkEnd w:id="154"/>
      <w:r w:rsidRPr="00EC3ED1">
        <w:rPr>
          <w:rFonts w:ascii="Times New Roman" w:hAnsi="Times New Roman" w:cs="Times New Roman"/>
          <w:sz w:val="28"/>
          <w:szCs w:val="28"/>
        </w:rPr>
        <w:t xml:space="preserve">5.4.7.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жалоба оставляется без ответа по существу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поставленных в ней вопросов и в течение семи дней со дня регистрации жалобы гражданину, направившему жалобу, сообщается о недопустимости злоупотребления правом.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56" w:name="sub_548"/>
      <w:bookmarkEnd w:id="155"/>
      <w:r w:rsidRPr="00EC3ED1">
        <w:rPr>
          <w:rFonts w:ascii="Times New Roman" w:hAnsi="Times New Roman" w:cs="Times New Roman"/>
          <w:sz w:val="28"/>
          <w:szCs w:val="28"/>
        </w:rPr>
        <w:t>5.4.8. В случае если текст жалобы не поддается прочтению, ответ на жалобу не дается, и она не подлежит направлению на рассмотрение должностному лицу, о чем в течение семи дней со дня регистрации жалобы сообщается гражданину, направившему жалобу, если его фамилия и почтовый или электронный адрес поддаются прочтению.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57" w:name="sub_549"/>
      <w:bookmarkEnd w:id="156"/>
      <w:r w:rsidRPr="00EC3ED1">
        <w:rPr>
          <w:rFonts w:ascii="Times New Roman" w:hAnsi="Times New Roman" w:cs="Times New Roman"/>
          <w:sz w:val="28"/>
          <w:szCs w:val="28"/>
        </w:rPr>
        <w:t xml:space="preserve">5.4.9.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В случае если в жалобе гражданина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руководителем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органа, правомочного рассматривать жалобу,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. О данном решении в течение семи дней со дня его принятия уведомляется гражданин, направивший жалобу.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58" w:name="sub_5410"/>
      <w:bookmarkEnd w:id="157"/>
      <w:r w:rsidRPr="00EC3ED1">
        <w:rPr>
          <w:rFonts w:ascii="Times New Roman" w:hAnsi="Times New Roman" w:cs="Times New Roman"/>
          <w:sz w:val="28"/>
          <w:szCs w:val="28"/>
        </w:rPr>
        <w:t xml:space="preserve">5.4.10.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жалобу,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сведений.</w:t>
      </w:r>
      <w:proofErr w:type="gramEnd"/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59" w:name="sub_5411"/>
      <w:bookmarkEnd w:id="158"/>
      <w:r w:rsidRPr="00EC3ED1">
        <w:rPr>
          <w:rFonts w:ascii="Times New Roman" w:hAnsi="Times New Roman" w:cs="Times New Roman"/>
          <w:sz w:val="28"/>
          <w:szCs w:val="28"/>
        </w:rPr>
        <w:t>5.4.11. В случае если причины, по которым ответ по существу поставленных в жалобе вопросов не мог быть дан, в последующем были устранены, гражданин вправе вновь направить жалобу соответствующему должностному лицу.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60" w:name="sub_5412"/>
      <w:bookmarkEnd w:id="159"/>
      <w:r w:rsidRPr="00EC3ED1">
        <w:rPr>
          <w:rFonts w:ascii="Times New Roman" w:hAnsi="Times New Roman" w:cs="Times New Roman"/>
          <w:sz w:val="28"/>
          <w:szCs w:val="28"/>
        </w:rPr>
        <w:t xml:space="preserve">5.4.12. В случае установления в ходе или по результатам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61" w:name="sub_1055"/>
      <w:bookmarkEnd w:id="160"/>
      <w:r w:rsidRPr="00EC3ED1">
        <w:rPr>
          <w:rFonts w:ascii="Times New Roman" w:hAnsi="Times New Roman" w:cs="Times New Roman"/>
          <w:sz w:val="28"/>
          <w:szCs w:val="28"/>
        </w:rPr>
        <w:t>5.5. Сроки рассмотрения жалобы</w:t>
      </w:r>
    </w:p>
    <w:bookmarkEnd w:id="161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5.5.1.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Жалоба, поступившая в орган, предоставляющий </w:t>
      </w:r>
      <w:r w:rsidRPr="00FB021A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Pr="00FB021A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 xml:space="preserve">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исправлений - в течение пяти рабочих дней со дня ее регистрации.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62" w:name="sub_1057"/>
      <w:r w:rsidRPr="00EC3ED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C3ED1">
        <w:rPr>
          <w:rFonts w:ascii="Times New Roman" w:hAnsi="Times New Roman" w:cs="Times New Roman"/>
          <w:sz w:val="28"/>
          <w:szCs w:val="28"/>
        </w:rPr>
        <w:t>. Результат рассмотрения жалобы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63" w:name="sub_571"/>
      <w:bookmarkEnd w:id="162"/>
      <w:r>
        <w:rPr>
          <w:rFonts w:ascii="Times New Roman" w:hAnsi="Times New Roman" w:cs="Times New Roman"/>
          <w:sz w:val="28"/>
          <w:szCs w:val="28"/>
        </w:rPr>
        <w:t>5.6</w:t>
      </w:r>
      <w:r w:rsidRPr="00EC3ED1">
        <w:rPr>
          <w:rFonts w:ascii="Times New Roman" w:hAnsi="Times New Roman" w:cs="Times New Roman"/>
          <w:sz w:val="28"/>
          <w:szCs w:val="28"/>
        </w:rPr>
        <w:t xml:space="preserve">.1. По результатам рассмотрения жалобы орган, предоставляющий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принимает одно из следующих решений:</w:t>
      </w:r>
    </w:p>
    <w:bookmarkEnd w:id="163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органом, предоставляющим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опечаток и ошибок в выданных в результате предоставления </w:t>
      </w:r>
      <w:r w:rsidRPr="000C6E0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а также в иных формах;</w:t>
      </w:r>
      <w:proofErr w:type="gramEnd"/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64" w:name="sub_1058"/>
      <w:r>
        <w:rPr>
          <w:rFonts w:ascii="Times New Roman" w:hAnsi="Times New Roman" w:cs="Times New Roman"/>
          <w:sz w:val="28"/>
          <w:szCs w:val="28"/>
        </w:rPr>
        <w:t>5.7</w:t>
      </w:r>
      <w:r w:rsidRPr="00EC3ED1">
        <w:rPr>
          <w:rFonts w:ascii="Times New Roman" w:hAnsi="Times New Roman" w:cs="Times New Roman"/>
          <w:sz w:val="28"/>
          <w:szCs w:val="28"/>
        </w:rPr>
        <w:t>. Порядок информирования заявителя о результатах рассмотрения жалобы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65" w:name="sub_581"/>
      <w:bookmarkEnd w:id="164"/>
      <w:r>
        <w:rPr>
          <w:rFonts w:ascii="Times New Roman" w:hAnsi="Times New Roman" w:cs="Times New Roman"/>
          <w:sz w:val="28"/>
          <w:szCs w:val="28"/>
        </w:rPr>
        <w:t>5.7</w:t>
      </w:r>
      <w:r w:rsidRPr="00EC3ED1">
        <w:rPr>
          <w:rFonts w:ascii="Times New Roman" w:hAnsi="Times New Roman" w:cs="Times New Roman"/>
          <w:sz w:val="28"/>
          <w:szCs w:val="28"/>
        </w:rPr>
        <w:t xml:space="preserve">.1. Не позднее дня, следующего за днем принятия решения, указанного в </w:t>
      </w:r>
      <w:hyperlink r:id="rId45" w:history="1">
        <w:r w:rsidRPr="00CF388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пункте</w:t>
        </w:r>
        <w:r w:rsidRPr="00EC3ED1">
          <w:rPr>
            <w:rStyle w:val="a4"/>
            <w:rFonts w:ascii="Times New Roman" w:hAnsi="Times New Roman"/>
            <w:sz w:val="28"/>
            <w:szCs w:val="28"/>
          </w:rPr>
          <w:t xml:space="preserve"> </w:t>
        </w:r>
        <w:r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5.6</w:t>
        </w:r>
        <w:r w:rsidRPr="00EC3ED1">
          <w:rPr>
            <w:rStyle w:val="a4"/>
            <w:rFonts w:ascii="Times New Roman" w:hAnsi="Times New Roman"/>
            <w:sz w:val="28"/>
            <w:szCs w:val="28"/>
          </w:rPr>
          <w:t xml:space="preserve"> </w:t>
        </w:r>
      </w:hyperlink>
      <w:r w:rsidRPr="00EC3ED1">
        <w:rPr>
          <w:rFonts w:ascii="Times New Roman" w:hAnsi="Times New Roman" w:cs="Times New Roman"/>
          <w:sz w:val="28"/>
          <w:szCs w:val="28"/>
        </w:rPr>
        <w:t>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66" w:name="sub_1059"/>
      <w:bookmarkEnd w:id="165"/>
      <w:r>
        <w:rPr>
          <w:rFonts w:ascii="Times New Roman" w:hAnsi="Times New Roman" w:cs="Times New Roman"/>
          <w:sz w:val="28"/>
          <w:szCs w:val="28"/>
        </w:rPr>
        <w:t>5.8</w:t>
      </w:r>
      <w:r w:rsidRPr="00EC3ED1">
        <w:rPr>
          <w:rFonts w:ascii="Times New Roman" w:hAnsi="Times New Roman" w:cs="Times New Roman"/>
          <w:sz w:val="28"/>
          <w:szCs w:val="28"/>
        </w:rPr>
        <w:t>. Порядок обжалования решения по жалобе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67" w:name="sub_591"/>
      <w:bookmarkEnd w:id="166"/>
      <w:r>
        <w:rPr>
          <w:rFonts w:ascii="Times New Roman" w:hAnsi="Times New Roman" w:cs="Times New Roman"/>
          <w:sz w:val="28"/>
          <w:szCs w:val="28"/>
        </w:rPr>
        <w:t>5.8</w:t>
      </w:r>
      <w:r w:rsidRPr="00EC3ED1">
        <w:rPr>
          <w:rFonts w:ascii="Times New Roman" w:hAnsi="Times New Roman" w:cs="Times New Roman"/>
          <w:sz w:val="28"/>
          <w:szCs w:val="28"/>
        </w:rPr>
        <w:t xml:space="preserve">.1. Заявитель вправе обжаловать в суде решение по жалобе, а также иные действия либо бездействие должностных лиц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повлекшие нарушение его прав и свобод.</w:t>
      </w:r>
    </w:p>
    <w:bookmarkEnd w:id="167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Граждане с жалобами на принятые решения,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обращаются в суд общей юрисдикции.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Юридические лица, а также граждане, осуществляющие предпринимательскую деятельность без образования юридического лица и имеющие статус индивидуальных предпринимателей, с жалобами на принятые решения,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обращаются в арбитражный суд.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Пропущенный по уважительной причине срок подачи жалобы может быть восстановлен судом.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68" w:name="sub_1510"/>
      <w:r>
        <w:rPr>
          <w:rFonts w:ascii="Times New Roman" w:hAnsi="Times New Roman" w:cs="Times New Roman"/>
          <w:sz w:val="28"/>
          <w:szCs w:val="28"/>
        </w:rPr>
        <w:t>5.9</w:t>
      </w:r>
      <w:r w:rsidRPr="00EC3ED1">
        <w:rPr>
          <w:rFonts w:ascii="Times New Roman" w:hAnsi="Times New Roman" w:cs="Times New Roman"/>
          <w:sz w:val="28"/>
          <w:szCs w:val="28"/>
        </w:rPr>
        <w:t>. Право заявителя на получение информации и документов, необходимых для обоснования и рассмотрения жалобы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69" w:name="sub_5101"/>
      <w:bookmarkEnd w:id="168"/>
      <w:r>
        <w:rPr>
          <w:rFonts w:ascii="Times New Roman" w:hAnsi="Times New Roman" w:cs="Times New Roman"/>
          <w:sz w:val="28"/>
          <w:szCs w:val="28"/>
        </w:rPr>
        <w:t>5.9</w:t>
      </w:r>
      <w:r w:rsidRPr="00EC3ED1">
        <w:rPr>
          <w:rFonts w:ascii="Times New Roman" w:hAnsi="Times New Roman" w:cs="Times New Roman"/>
          <w:sz w:val="28"/>
          <w:szCs w:val="28"/>
        </w:rPr>
        <w:t xml:space="preserve">.1. При рассмотрении жалобы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органом или должностным лицом заявитель имеет право:</w:t>
      </w:r>
    </w:p>
    <w:bookmarkEnd w:id="169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2) знакомиться с документами и материалами, касающимися рассмотрения жалобы, если это не затрагивает прав, свобод и законных интересов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3) получать письменный ответ по существу поставленных в жалобе вопросов, за исключением случаев, предусмотренных федеральным законом, уведомление о переадресации жалобы в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4) 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5) обращаться с заявлением о прекращении рассмотрения жалобы.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70" w:name="sub_5111"/>
      <w:r>
        <w:rPr>
          <w:rFonts w:ascii="Times New Roman" w:hAnsi="Times New Roman" w:cs="Times New Roman"/>
          <w:sz w:val="28"/>
          <w:szCs w:val="28"/>
        </w:rPr>
        <w:t>5.10</w:t>
      </w:r>
      <w:r w:rsidRPr="00EC3ED1">
        <w:rPr>
          <w:rFonts w:ascii="Times New Roman" w:hAnsi="Times New Roman" w:cs="Times New Roman"/>
          <w:sz w:val="28"/>
          <w:szCs w:val="28"/>
        </w:rPr>
        <w:t xml:space="preserve">. Способы информирования заявителей о порядке подачи и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рассмотрения жалобы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bookmarkStart w:id="171" w:name="sub_51111"/>
      <w:bookmarkEnd w:id="170"/>
      <w:r>
        <w:rPr>
          <w:rFonts w:ascii="Times New Roman" w:hAnsi="Times New Roman" w:cs="Times New Roman"/>
          <w:sz w:val="28"/>
          <w:szCs w:val="28"/>
        </w:rPr>
        <w:t>5.10</w:t>
      </w:r>
      <w:r w:rsidRPr="00EC3ED1">
        <w:rPr>
          <w:rFonts w:ascii="Times New Roman" w:hAnsi="Times New Roman" w:cs="Times New Roman"/>
          <w:sz w:val="28"/>
          <w:szCs w:val="28"/>
        </w:rPr>
        <w:t>.1. Информацию о порядке подачи и рассмотрения жалобы можно получить:</w:t>
      </w:r>
    </w:p>
    <w:bookmarkEnd w:id="171"/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1) по месту нахождения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EC3ED1">
        <w:rPr>
          <w:rFonts w:ascii="Times New Roman" w:hAnsi="Times New Roman" w:cs="Times New Roman"/>
          <w:sz w:val="28"/>
          <w:szCs w:val="28"/>
        </w:rPr>
        <w:t>адресу:</w:t>
      </w:r>
      <w:r w:rsidR="001F73CD">
        <w:rPr>
          <w:rFonts w:ascii="Times New Roman" w:hAnsi="Times New Roman" w:cs="Times New Roman"/>
          <w:sz w:val="28"/>
          <w:szCs w:val="28"/>
        </w:rPr>
        <w:t>Забайкальский</w:t>
      </w:r>
      <w:proofErr w:type="spellEnd"/>
      <w:r w:rsidR="001F73CD">
        <w:rPr>
          <w:rFonts w:ascii="Times New Roman" w:hAnsi="Times New Roman" w:cs="Times New Roman"/>
          <w:sz w:val="28"/>
          <w:szCs w:val="28"/>
        </w:rPr>
        <w:t xml:space="preserve"> край, </w:t>
      </w:r>
      <w:proofErr w:type="spellStart"/>
      <w:r w:rsidR="001F73CD">
        <w:rPr>
          <w:rFonts w:ascii="Times New Roman" w:hAnsi="Times New Roman" w:cs="Times New Roman"/>
          <w:sz w:val="28"/>
          <w:szCs w:val="28"/>
        </w:rPr>
        <w:t>Оловяннинский</w:t>
      </w:r>
      <w:proofErr w:type="spellEnd"/>
      <w:r w:rsidR="001F73CD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1F73CD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="001F73CD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1F73CD">
        <w:rPr>
          <w:rFonts w:ascii="Times New Roman" w:hAnsi="Times New Roman" w:cs="Times New Roman"/>
          <w:sz w:val="28"/>
          <w:szCs w:val="28"/>
        </w:rPr>
        <w:t>ловянная</w:t>
      </w:r>
      <w:proofErr w:type="spellEnd"/>
      <w:r w:rsidR="001F73CD">
        <w:rPr>
          <w:rFonts w:ascii="Times New Roman" w:hAnsi="Times New Roman" w:cs="Times New Roman"/>
          <w:sz w:val="28"/>
          <w:szCs w:val="28"/>
        </w:rPr>
        <w:t>, ул.Московская,52</w:t>
      </w:r>
      <w:r w:rsidRPr="00EC3E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 xml:space="preserve">в том числе из информационного стенда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2) по телефонам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1F73CD">
        <w:rPr>
          <w:rFonts w:ascii="Times New Roman" w:hAnsi="Times New Roman" w:cs="Times New Roman"/>
          <w:sz w:val="28"/>
          <w:szCs w:val="28"/>
        </w:rPr>
        <w:t>: 8(30253)45949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  <w:r w:rsidR="001F73CD">
        <w:rPr>
          <w:rFonts w:ascii="Times New Roman" w:hAnsi="Times New Roman" w:cs="Times New Roman"/>
          <w:sz w:val="28"/>
          <w:szCs w:val="28"/>
        </w:rPr>
        <w:t>8(30253)45792;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3) путем письменного обращения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4) посредством обращения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электронной почте: </w:t>
      </w:r>
      <w:hyperlink r:id="rId46" w:history="1">
        <w:r w:rsidR="001F73CD" w:rsidRPr="001F73CD">
          <w:rPr>
            <w:rStyle w:val="affff5"/>
            <w:rFonts w:ascii="Times New Roman" w:hAnsi="Times New Roman" w:cs="Times New Roman"/>
            <w:color w:val="auto"/>
            <w:sz w:val="28"/>
            <w:szCs w:val="28"/>
            <w:lang w:val="en-US"/>
          </w:rPr>
          <w:t>admolov</w:t>
        </w:r>
        <w:r w:rsidR="001F73CD" w:rsidRPr="001F73CD">
          <w:rPr>
            <w:rStyle w:val="affff5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1F73CD" w:rsidRPr="001F73CD">
          <w:rPr>
            <w:rStyle w:val="affff5"/>
            <w:rFonts w:ascii="Times New Roman" w:hAnsi="Times New Roman" w:cs="Times New Roman"/>
            <w:color w:val="auto"/>
            <w:sz w:val="28"/>
            <w:szCs w:val="28"/>
            <w:lang w:val="en-US"/>
          </w:rPr>
          <w:t>gmail</w:t>
        </w:r>
        <w:r w:rsidR="001F73CD" w:rsidRPr="001F73CD">
          <w:rPr>
            <w:rStyle w:val="affff5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F73CD" w:rsidRPr="001F73CD">
          <w:rPr>
            <w:rStyle w:val="affff5"/>
            <w:rFonts w:ascii="Times New Roman" w:hAnsi="Times New Roman" w:cs="Times New Roman"/>
            <w:color w:val="auto"/>
            <w:sz w:val="28"/>
            <w:szCs w:val="28"/>
            <w:lang w:val="en-US"/>
          </w:rPr>
          <w:t>com</w:t>
        </w:r>
      </w:hyperlink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5) в информационно-телекоммуникационной сети "Интернет"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:</w:t>
      </w:r>
      <w:r w:rsidR="001F73CD" w:rsidRPr="001F73CD">
        <w:rPr>
          <w:rFonts w:ascii="Times New Roman" w:hAnsi="Times New Roman" w:cs="Times New Roman"/>
          <w:sz w:val="28"/>
          <w:szCs w:val="28"/>
        </w:rPr>
        <w:t xml:space="preserve"> </w:t>
      </w:r>
      <w:r w:rsidR="001F73CD" w:rsidRPr="001F73CD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1F73CD" w:rsidRPr="001F73C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F73CD" w:rsidRPr="001F73CD">
        <w:rPr>
          <w:rFonts w:ascii="Times New Roman" w:hAnsi="Times New Roman" w:cs="Times New Roman"/>
          <w:sz w:val="28"/>
          <w:szCs w:val="28"/>
          <w:lang w:val="en-US"/>
        </w:rPr>
        <w:t>posadmin</w:t>
      </w:r>
      <w:proofErr w:type="spellEnd"/>
      <w:r w:rsidR="001F73CD" w:rsidRPr="001F73C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F73CD" w:rsidRPr="001F73C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6) в государственной информационной системе "Портал государственных и муниципальных услуг Забайкальского края": </w:t>
      </w:r>
      <w:hyperlink r:id="rId47" w:history="1">
        <w:r w:rsidRPr="00CF3889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www.pgu.e-zab.ru</w:t>
        </w:r>
        <w:r w:rsidRPr="00EC3ED1">
          <w:rPr>
            <w:rStyle w:val="a4"/>
            <w:rFonts w:ascii="Times New Roman" w:hAnsi="Times New Roman"/>
            <w:sz w:val="28"/>
            <w:szCs w:val="28"/>
          </w:rPr>
          <w:t>.</w:t>
        </w:r>
      </w:hyperlink>
    </w:p>
    <w:p w:rsidR="00704CAB" w:rsidRPr="00B112A5" w:rsidRDefault="00704CAB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172" w:name="sub_2000"/>
      <w:r w:rsidRPr="00B112A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№</w:t>
      </w:r>
      <w:r w:rsidRPr="00B112A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 1</w:t>
      </w:r>
    </w:p>
    <w:bookmarkEnd w:id="172"/>
    <w:p w:rsidR="00704CAB" w:rsidRPr="00B112A5" w:rsidRDefault="00704CAB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112A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к </w:t>
      </w:r>
      <w:hyperlink w:anchor="sub_1000" w:history="1">
        <w:r w:rsidRPr="00B112A5">
          <w:rPr>
            <w:rStyle w:val="a4"/>
            <w:rFonts w:ascii="Times New Roman" w:hAnsi="Times New Roman"/>
            <w:sz w:val="28"/>
            <w:szCs w:val="28"/>
          </w:rPr>
          <w:t>Административному регламенту</w:t>
        </w:r>
      </w:hyperlink>
    </w:p>
    <w:p w:rsidR="00704CAB" w:rsidRPr="00EC3ED1" w:rsidRDefault="00704CAB" w:rsidP="00C7792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4CAB" w:rsidRPr="000C6E0A" w:rsidRDefault="00704CAB" w:rsidP="000C6E0A">
      <w:pPr>
        <w:tabs>
          <w:tab w:val="left" w:pos="3780"/>
          <w:tab w:val="left" w:pos="4140"/>
        </w:tabs>
        <w:jc w:val="right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0C6E0A">
        <w:rPr>
          <w:rFonts w:ascii="Times New Roman" w:hAnsi="Times New Roman" w:cs="Times New Roman"/>
          <w:sz w:val="28"/>
          <w:szCs w:val="28"/>
        </w:rPr>
        <w:t>В  </w:t>
      </w:r>
      <w:r w:rsidRPr="000C6E0A">
        <w:rPr>
          <w:rFonts w:ascii="Times New Roman" w:hAnsi="Times New Roman" w:cs="Times New Roman"/>
          <w:i/>
          <w:iCs/>
          <w:sz w:val="28"/>
          <w:szCs w:val="28"/>
          <w:u w:val="single"/>
        </w:rPr>
        <w:t>(наименование</w:t>
      </w:r>
      <w:r w:rsidRPr="000C6E0A">
        <w:rPr>
          <w:rFonts w:ascii="Times New Roman" w:hAnsi="Times New Roman" w:cs="Times New Roman"/>
          <w:sz w:val="28"/>
          <w:szCs w:val="28"/>
        </w:rPr>
        <w:t xml:space="preserve"> </w:t>
      </w:r>
      <w:r w:rsidRPr="000C6E0A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органа местного </w:t>
      </w:r>
      <w:proofErr w:type="gramEnd"/>
    </w:p>
    <w:p w:rsidR="00704CAB" w:rsidRDefault="00704CAB" w:rsidP="000C6E0A">
      <w:pPr>
        <w:tabs>
          <w:tab w:val="left" w:pos="3780"/>
          <w:tab w:val="left" w:pos="4140"/>
        </w:tabs>
        <w:jc w:val="right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0C6E0A">
        <w:rPr>
          <w:rFonts w:ascii="Times New Roman" w:hAnsi="Times New Roman" w:cs="Times New Roman"/>
          <w:i/>
          <w:iCs/>
          <w:sz w:val="28"/>
          <w:szCs w:val="28"/>
          <w:u w:val="single"/>
        </w:rPr>
        <w:t>самоуправления муниципального образования)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                        </w:t>
      </w:r>
    </w:p>
    <w:p w:rsidR="00704CAB" w:rsidRPr="00EC3ED1" w:rsidRDefault="00704CAB" w:rsidP="000C6E0A">
      <w:pPr>
        <w:tabs>
          <w:tab w:val="left" w:pos="3780"/>
          <w:tab w:val="left" w:pos="41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от ____________________________________</w:t>
      </w:r>
    </w:p>
    <w:p w:rsidR="00704CAB" w:rsidRPr="00EC3ED1" w:rsidRDefault="00704CAB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704CAB" w:rsidRPr="00EC3ED1" w:rsidRDefault="00704CAB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704CAB" w:rsidRPr="00EC3ED1" w:rsidRDefault="00704CAB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704CAB" w:rsidRPr="00EC3ED1" w:rsidRDefault="00704CAB" w:rsidP="00C7792E">
      <w:pPr>
        <w:spacing w:after="120"/>
        <w:ind w:left="396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(для юридических лиц – полное наименование, ОГРН, ИНН; для индивидуальных предпринимателей – фамилия, имя, отчество, ИНН; для физических лиц – фамилия, имя, отчество)</w:t>
      </w:r>
      <w:proofErr w:type="gramEnd"/>
    </w:p>
    <w:p w:rsidR="00704CAB" w:rsidRPr="00EC3ED1" w:rsidRDefault="00704CAB" w:rsidP="00C7792E">
      <w:pPr>
        <w:spacing w:after="120"/>
        <w:ind w:left="396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Реквизиты документа удостоверяющего,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C3ED1">
        <w:rPr>
          <w:rFonts w:ascii="Times New Roman" w:hAnsi="Times New Roman" w:cs="Times New Roman"/>
          <w:sz w:val="28"/>
          <w:szCs w:val="28"/>
        </w:rPr>
        <w:t>личность заявителя (для гражданина):__________</w:t>
      </w:r>
    </w:p>
    <w:p w:rsidR="00704CAB" w:rsidRPr="00EC3ED1" w:rsidRDefault="00704CAB" w:rsidP="00C7792E">
      <w:pPr>
        <w:spacing w:after="120"/>
        <w:ind w:left="396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704CAB" w:rsidRPr="00EC3ED1" w:rsidRDefault="00704CAB" w:rsidP="00C7792E">
      <w:pPr>
        <w:spacing w:after="120"/>
        <w:ind w:left="396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704CAB" w:rsidRPr="00EC3ED1" w:rsidRDefault="00704CAB" w:rsidP="00C7792E">
      <w:pPr>
        <w:tabs>
          <w:tab w:val="left" w:pos="3780"/>
        </w:tabs>
        <w:spacing w:before="12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ab/>
        <w:t xml:space="preserve">Место жительства (нахождения) заявителя: </w:t>
      </w:r>
    </w:p>
    <w:p w:rsidR="00704CAB" w:rsidRPr="00EC3ED1" w:rsidRDefault="00704CAB" w:rsidP="00C7792E">
      <w:pPr>
        <w:tabs>
          <w:tab w:val="left" w:pos="3780"/>
        </w:tabs>
        <w:spacing w:before="12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704CAB" w:rsidRPr="00EC3ED1" w:rsidRDefault="00704CAB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704CAB" w:rsidRPr="00EC3ED1" w:rsidRDefault="00704CAB" w:rsidP="00C7792E">
      <w:pPr>
        <w:tabs>
          <w:tab w:val="left" w:pos="3780"/>
        </w:tabs>
        <w:spacing w:before="12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Контактные телефоны: __________________</w:t>
      </w:r>
    </w:p>
    <w:p w:rsidR="00704CAB" w:rsidRPr="00EC3ED1" w:rsidRDefault="00704CAB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704CAB" w:rsidRPr="00EC3ED1" w:rsidRDefault="00704CAB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Адрес электронной почты:_______________</w:t>
      </w:r>
    </w:p>
    <w:p w:rsidR="00704CAB" w:rsidRPr="00EC3ED1" w:rsidRDefault="00704CAB" w:rsidP="00C7792E">
      <w:pPr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</w:p>
    <w:p w:rsidR="00704CAB" w:rsidRDefault="00704CAB" w:rsidP="00C7792E">
      <w:pPr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ED1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704CAB" w:rsidRPr="00EC3ED1" w:rsidRDefault="00704CAB" w:rsidP="00C7792E">
      <w:pPr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ED1">
        <w:rPr>
          <w:rFonts w:ascii="Times New Roman" w:hAnsi="Times New Roman" w:cs="Times New Roman"/>
          <w:b/>
          <w:bCs/>
          <w:sz w:val="28"/>
          <w:szCs w:val="28"/>
        </w:rPr>
        <w:t>о предоставлении в собственность земельного участка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Прош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сим) предоставить в соответствии со статьей 39.20 Земельного кодекса РФ  в  собственность _______________________ земельный участок с</w:t>
      </w:r>
    </w:p>
    <w:p w:rsidR="00704CAB" w:rsidRPr="00EC3ED1" w:rsidRDefault="00704CAB" w:rsidP="00C7792E">
      <w:pPr>
        <w:ind w:firstLine="540"/>
        <w:jc w:val="lef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</w:t>
      </w:r>
      <w:r w:rsidRPr="00EC3ED1">
        <w:rPr>
          <w:rFonts w:ascii="Times New Roman" w:hAnsi="Times New Roman" w:cs="Times New Roman"/>
          <w:sz w:val="28"/>
          <w:szCs w:val="28"/>
          <w:vertAlign w:val="superscript"/>
        </w:rPr>
        <w:t>(частная, общая долевая, совместная)</w:t>
      </w:r>
    </w:p>
    <w:p w:rsidR="00704CAB" w:rsidRPr="00EC3ED1" w:rsidRDefault="00704CAB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кадастровым номером: ___________________________, местоположение:___</w:t>
      </w:r>
    </w:p>
    <w:p w:rsidR="00704CAB" w:rsidRPr="00EC3ED1" w:rsidRDefault="00704CAB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04CAB" w:rsidRPr="00EC3ED1" w:rsidRDefault="00704CAB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:rsidR="00704CAB" w:rsidRPr="00EC3ED1" w:rsidRDefault="00704CAB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площадью: ____________(кв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), для цели ______________________________</w:t>
      </w:r>
    </w:p>
    <w:p w:rsidR="00704CAB" w:rsidRPr="00EC3ED1" w:rsidRDefault="00704CAB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704CAB" w:rsidRPr="00EC3ED1" w:rsidRDefault="00704CAB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на котором расположе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н(</w:t>
      </w:r>
      <w:proofErr w:type="spellStart"/>
      <w:proofErr w:type="gramEnd"/>
      <w:r w:rsidRPr="00EC3ED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EC3ED1">
        <w:rPr>
          <w:rFonts w:ascii="Times New Roman" w:hAnsi="Times New Roman" w:cs="Times New Roman"/>
          <w:sz w:val="28"/>
          <w:szCs w:val="28"/>
        </w:rPr>
        <w:t>) объект(</w:t>
      </w:r>
      <w:proofErr w:type="spellStart"/>
      <w:r w:rsidRPr="00EC3ED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EC3ED1">
        <w:rPr>
          <w:rFonts w:ascii="Times New Roman" w:hAnsi="Times New Roman" w:cs="Times New Roman"/>
          <w:sz w:val="28"/>
          <w:szCs w:val="28"/>
        </w:rPr>
        <w:t>) недвижимости, принадлежащие мне (нам) на праве собственности.</w:t>
      </w:r>
    </w:p>
    <w:p w:rsidR="00704CAB" w:rsidRDefault="00704CAB" w:rsidP="00C7792E">
      <w:pPr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документом и (или) этим проектом _____________________________________</w:t>
      </w:r>
    </w:p>
    <w:p w:rsidR="00704CAB" w:rsidRPr="00EC3ED1" w:rsidRDefault="00704CAB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________________________________________________________________.</w:t>
      </w:r>
    </w:p>
    <w:p w:rsidR="00704CAB" w:rsidRPr="00EC3ED1" w:rsidRDefault="00704CAB" w:rsidP="00C7792E">
      <w:pPr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704CAB" w:rsidRPr="00EC3ED1" w:rsidRDefault="00704CAB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704CAB" w:rsidRPr="00EC3ED1" w:rsidRDefault="00704CAB" w:rsidP="00C7792E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 соответствии  с </w:t>
      </w:r>
      <w:hyperlink r:id="rId48" w:history="1">
        <w:r w:rsidRPr="00EC3ED1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от 27.07.2006 № 152-ФЗ «О персональных данных» да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ю(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ем) согласие на обработку предоставленных мной (нами) персональных данных.</w:t>
      </w:r>
    </w:p>
    <w:p w:rsidR="00704CAB" w:rsidRPr="00EC3ED1" w:rsidRDefault="00704CAB" w:rsidP="00C7792E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Приложение:</w:t>
      </w:r>
    </w:p>
    <w:p w:rsidR="00704CAB" w:rsidRPr="00EC3ED1" w:rsidRDefault="00704CAB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04CAB" w:rsidRPr="00EC3ED1" w:rsidRDefault="00704CAB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704CAB" w:rsidRPr="00B112A5" w:rsidRDefault="00704CAB" w:rsidP="00C7792E">
      <w:pPr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                  </w:t>
      </w:r>
      <w:r w:rsidRPr="00B112A5">
        <w:rPr>
          <w:rFonts w:ascii="Times New Roman" w:hAnsi="Times New Roman" w:cs="Times New Roman"/>
          <w:i/>
          <w:iCs/>
          <w:sz w:val="16"/>
          <w:szCs w:val="16"/>
        </w:rPr>
        <w:t>(указываются документы, прилагаемые к заявлению)</w:t>
      </w:r>
    </w:p>
    <w:p w:rsidR="00704CAB" w:rsidRPr="00EC3ED1" w:rsidRDefault="00704CAB" w:rsidP="00C7792E">
      <w:pPr>
        <w:spacing w:before="12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 /___________________________/</w:t>
      </w:r>
    </w:p>
    <w:p w:rsidR="00704CAB" w:rsidRPr="00EC3ED1" w:rsidRDefault="00704CAB" w:rsidP="00C7792E">
      <w:pPr>
        <w:tabs>
          <w:tab w:val="left" w:pos="4140"/>
          <w:tab w:val="left" w:pos="702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(подпись)                             (расшифровка подписи)</w:t>
      </w:r>
    </w:p>
    <w:p w:rsidR="00704CAB" w:rsidRPr="00EC3ED1" w:rsidRDefault="00704CAB" w:rsidP="00C7792E">
      <w:pPr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704CAB" w:rsidRPr="00EC3ED1" w:rsidRDefault="00704CAB" w:rsidP="00C7792E">
      <w:pPr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(законный представитель или лицо по доверенности)</w:t>
      </w:r>
    </w:p>
    <w:p w:rsidR="00704CAB" w:rsidRPr="00EC3ED1" w:rsidRDefault="00704CAB" w:rsidP="00C7792E">
      <w:pPr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«____»____________20___ г.</w:t>
      </w:r>
    </w:p>
    <w:p w:rsidR="00704CAB" w:rsidRPr="00EC3ED1" w:rsidRDefault="00704CAB" w:rsidP="00C7792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br w:type="page"/>
      </w:r>
    </w:p>
    <w:p w:rsidR="00704CAB" w:rsidRPr="00EC3ED1" w:rsidRDefault="00704CAB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</w:p>
    <w:p w:rsidR="00704CAB" w:rsidRPr="00B112A5" w:rsidRDefault="00704CAB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173" w:name="sub_3000"/>
      <w:r w:rsidRPr="00B112A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Приложение </w:t>
      </w:r>
      <w:r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№</w:t>
      </w:r>
      <w:r w:rsidRPr="00B112A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 2</w:t>
      </w:r>
    </w:p>
    <w:bookmarkEnd w:id="173"/>
    <w:p w:rsidR="00704CAB" w:rsidRDefault="00704CAB" w:rsidP="00C7792E">
      <w:pPr>
        <w:ind w:firstLine="698"/>
        <w:jc w:val="right"/>
        <w:rPr>
          <w:rStyle w:val="a4"/>
          <w:rFonts w:ascii="Times New Roman" w:hAnsi="Times New Roman"/>
          <w:sz w:val="28"/>
          <w:szCs w:val="28"/>
        </w:rPr>
      </w:pPr>
      <w:r w:rsidRPr="00B112A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к </w:t>
      </w:r>
      <w:hyperlink w:anchor="sub_1000" w:history="1">
        <w:r w:rsidRPr="00B112A5">
          <w:rPr>
            <w:rStyle w:val="a4"/>
            <w:rFonts w:ascii="Times New Roman" w:hAnsi="Times New Roman"/>
            <w:sz w:val="28"/>
            <w:szCs w:val="28"/>
          </w:rPr>
          <w:t>Административному регламенту</w:t>
        </w:r>
      </w:hyperlink>
    </w:p>
    <w:p w:rsidR="00704CAB" w:rsidRPr="00B112A5" w:rsidRDefault="00704CAB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04CAB" w:rsidRDefault="00704CAB" w:rsidP="00C7792E">
      <w:pPr>
        <w:ind w:firstLine="698"/>
        <w:jc w:val="left"/>
        <w:rPr>
          <w:rStyle w:val="a4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                                                        </w:t>
      </w:r>
      <w:r w:rsidRPr="00B112A5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Приложение к </w:t>
      </w:r>
      <w:hyperlink w:anchor="sub_2000" w:history="1">
        <w:r w:rsidRPr="00F2179D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заявлению</w:t>
        </w:r>
      </w:hyperlink>
    </w:p>
    <w:p w:rsidR="00704CAB" w:rsidRPr="00B112A5" w:rsidRDefault="00704CAB" w:rsidP="00C7792E">
      <w:pPr>
        <w:ind w:firstLine="698"/>
        <w:jc w:val="left"/>
        <w:rPr>
          <w:rFonts w:ascii="Times New Roman" w:hAnsi="Times New Roman" w:cs="Times New Roman"/>
          <w:sz w:val="28"/>
          <w:szCs w:val="28"/>
        </w:rPr>
      </w:pPr>
    </w:p>
    <w:p w:rsidR="00704CAB" w:rsidRPr="000C6E0A" w:rsidRDefault="00704CAB" w:rsidP="000C6E0A">
      <w:pPr>
        <w:pStyle w:val="aff8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gramStart"/>
      <w:r w:rsidRPr="000C6E0A">
        <w:rPr>
          <w:rFonts w:ascii="Times New Roman" w:hAnsi="Times New Roman" w:cs="Times New Roman"/>
          <w:sz w:val="28"/>
          <w:szCs w:val="28"/>
        </w:rPr>
        <w:t>В  </w:t>
      </w:r>
      <w:r w:rsidRPr="000C6E0A">
        <w:rPr>
          <w:rFonts w:ascii="Times New Roman" w:hAnsi="Times New Roman" w:cs="Times New Roman"/>
          <w:i/>
          <w:iCs/>
          <w:sz w:val="28"/>
          <w:szCs w:val="28"/>
          <w:u w:val="single"/>
        </w:rPr>
        <w:t>(наименование</w:t>
      </w:r>
      <w:r w:rsidRPr="000C6E0A">
        <w:rPr>
          <w:rFonts w:ascii="Times New Roman" w:hAnsi="Times New Roman" w:cs="Times New Roman"/>
          <w:sz w:val="28"/>
          <w:szCs w:val="28"/>
        </w:rPr>
        <w:t xml:space="preserve"> </w:t>
      </w:r>
      <w:r w:rsidRPr="000C6E0A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органа местного </w:t>
      </w:r>
      <w:proofErr w:type="gramEnd"/>
    </w:p>
    <w:p w:rsidR="00704CAB" w:rsidRPr="00EC3ED1" w:rsidRDefault="00704CAB" w:rsidP="000C6E0A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0C6E0A">
        <w:rPr>
          <w:rFonts w:ascii="Times New Roman" w:hAnsi="Times New Roman" w:cs="Times New Roman"/>
          <w:i/>
          <w:iCs/>
          <w:sz w:val="28"/>
          <w:szCs w:val="28"/>
          <w:u w:val="single"/>
        </w:rPr>
        <w:t>самоуправления муниципального образования)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от ____________________________________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_______________________________________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(для юридических лиц - полное наименование,</w:t>
      </w:r>
      <w:proofErr w:type="gramEnd"/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hyperlink r:id="rId49" w:history="1">
        <w:r w:rsidRPr="00F2179D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ОГРН</w:t>
        </w:r>
      </w:hyperlink>
      <w:r w:rsidRPr="00F217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hyperlink r:id="rId50" w:history="1">
        <w:r w:rsidRPr="00F2179D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ИНН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индивидуальных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предпринимателей - фамилия, имя, отчество,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F2179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hyperlink r:id="rId51" w:history="1">
        <w:r w:rsidRPr="00F2179D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ОГРНИП</w:t>
        </w:r>
      </w:hyperlink>
      <w:r w:rsidRPr="00F217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hyperlink r:id="rId52" w:history="1">
        <w:r w:rsidRPr="00F2179D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ИНН</w:t>
        </w:r>
      </w:hyperlink>
      <w:r w:rsidRPr="00EC3ED1">
        <w:rPr>
          <w:rFonts w:ascii="Times New Roman" w:hAnsi="Times New Roman" w:cs="Times New Roman"/>
          <w:sz w:val="28"/>
          <w:szCs w:val="28"/>
        </w:rPr>
        <w:t>; для физических лиц - фамилия,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имя, отчество)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C3ED1">
        <w:rPr>
          <w:rFonts w:ascii="Times New Roman" w:hAnsi="Times New Roman" w:cs="Times New Roman"/>
          <w:color w:val="auto"/>
          <w:sz w:val="28"/>
          <w:szCs w:val="28"/>
        </w:rPr>
        <w:t>Сообщение об объектах недвижимости, расположенных на земельном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br/>
        <w:t>участке, в отношении которого подано заявление о предоставлении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br/>
        <w:t>в собственность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Перечень объектов недвижимости: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6"/>
        <w:gridCol w:w="1765"/>
        <w:gridCol w:w="3502"/>
        <w:gridCol w:w="4140"/>
      </w:tblGrid>
      <w:tr w:rsidR="00704CAB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Адресный ориентир.</w:t>
            </w:r>
          </w:p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Кадастровый (инвентарный)</w:t>
            </w:r>
          </w:p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номер (при наличии)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Собственни</w:t>
            </w:r>
            <w:proofErr w:type="gramStart"/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к(</w:t>
            </w:r>
            <w:proofErr w:type="gramEnd"/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и). Реквизиты</w:t>
            </w:r>
          </w:p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правоустанавливающих</w:t>
            </w:r>
          </w:p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правоподтверждающих</w:t>
            </w:r>
            <w:proofErr w:type="spellEnd"/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) документов</w:t>
            </w:r>
          </w:p>
        </w:tc>
      </w:tr>
      <w:tr w:rsidR="00704CAB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CAB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CAB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CAB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CAB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4CAB" w:rsidRPr="00EC3ED1" w:rsidRDefault="00704CAB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На земельном участке отсутствуют объекты недвижимости, находящиеся</w:t>
      </w:r>
    </w:p>
    <w:p w:rsidR="00704CAB" w:rsidRPr="00EC3ED1" w:rsidRDefault="00704CAB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в собственности иных лиц, а также самовольно выстроенные объекты</w:t>
      </w:r>
    </w:p>
    <w:p w:rsidR="00704CAB" w:rsidRPr="00EC3ED1" w:rsidRDefault="00704CAB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недвижимости.</w:t>
      </w:r>
    </w:p>
    <w:p w:rsidR="00704CAB" w:rsidRPr="00EC3ED1" w:rsidRDefault="00704CAB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 xml:space="preserve">  ____________ /_____________________/</w:t>
      </w:r>
    </w:p>
    <w:p w:rsidR="00704CAB" w:rsidRPr="00EC3ED1" w:rsidRDefault="00704CAB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(подпись)     (расшифровка подписи)</w:t>
      </w:r>
    </w:p>
    <w:p w:rsidR="00704CAB" w:rsidRPr="00EC3ED1" w:rsidRDefault="00704CAB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704CAB" w:rsidRPr="00EC3ED1" w:rsidRDefault="00704CAB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(законный представитель или лицо по доверенности)</w:t>
      </w:r>
    </w:p>
    <w:p w:rsidR="00704CAB" w:rsidRPr="00EC3ED1" w:rsidRDefault="00704CAB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"___" ____________201__ г.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B112A5" w:rsidRDefault="00704CAB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174" w:name="sub_4000"/>
      <w:r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 w:type="page"/>
      </w:r>
      <w:r w:rsidRPr="00B112A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№</w:t>
      </w:r>
      <w:r w:rsidRPr="00B112A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 3</w:t>
      </w:r>
    </w:p>
    <w:bookmarkEnd w:id="174"/>
    <w:p w:rsidR="00704CAB" w:rsidRPr="00B112A5" w:rsidRDefault="00704CAB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112A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к </w:t>
      </w:r>
      <w:hyperlink w:anchor="sub_1000" w:history="1">
        <w:r w:rsidRPr="00B112A5">
          <w:rPr>
            <w:rStyle w:val="a4"/>
            <w:rFonts w:ascii="Times New Roman" w:hAnsi="Times New Roman"/>
            <w:sz w:val="28"/>
            <w:szCs w:val="28"/>
          </w:rPr>
          <w:t>Административному регламенту</w:t>
        </w:r>
      </w:hyperlink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EC3ED1">
        <w:rPr>
          <w:rFonts w:ascii="Times New Roman" w:hAnsi="Times New Roman" w:cs="Times New Roman"/>
          <w:color w:val="auto"/>
          <w:sz w:val="28"/>
          <w:szCs w:val="28"/>
        </w:rPr>
        <w:t>Блок-схем</w:t>
      </w:r>
      <w:r>
        <w:rPr>
          <w:rFonts w:ascii="Times New Roman" w:hAnsi="Times New Roman" w:cs="Times New Roman"/>
          <w:color w:val="auto"/>
          <w:sz w:val="28"/>
          <w:szCs w:val="28"/>
        </w:rPr>
        <w:t>а предоставления муниципальной</w:t>
      </w:r>
      <w:bookmarkStart w:id="175" w:name="_GoBack"/>
      <w:bookmarkEnd w:id="175"/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647B18" w:rsidRDefault="00704CAB" w:rsidP="00C7792E">
      <w:pPr>
        <w:pStyle w:val="aff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20"/>
      </w:tblPr>
      <w:tblGrid>
        <w:gridCol w:w="10216"/>
      </w:tblGrid>
      <w:tr w:rsidR="00704CAB" w:rsidRPr="00132FAC" w:rsidTr="00132FAC">
        <w:tc>
          <w:tcPr>
            <w:tcW w:w="10216" w:type="dxa"/>
          </w:tcPr>
          <w:p w:rsidR="00704CAB" w:rsidRPr="00132FAC" w:rsidRDefault="00704CAB" w:rsidP="00132FAC">
            <w:pPr>
              <w:pStyle w:val="aff8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tbl>
            <w:tblPr>
              <w:tblW w:w="0" w:type="auto"/>
              <w:tblLook w:val="00A0"/>
            </w:tblPr>
            <w:tblGrid>
              <w:gridCol w:w="9985"/>
            </w:tblGrid>
            <w:tr w:rsidR="00704CAB" w:rsidRPr="00EC3ED1" w:rsidTr="00184B2A">
              <w:tc>
                <w:tcPr>
                  <w:tcW w:w="9985" w:type="dxa"/>
                </w:tcPr>
                <w:tbl>
                  <w:tblPr>
                    <w:tblpPr w:leftFromText="180" w:rightFromText="180" w:vertAnchor="text" w:horzAnchor="page" w:tblpX="3357" w:tblpY="-1504"/>
                    <w:tblOverlap w:val="never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1903"/>
                  </w:tblGrid>
                  <w:tr w:rsidR="00704CAB" w:rsidTr="00520A7C">
                    <w:trPr>
                      <w:trHeight w:val="538"/>
                    </w:trPr>
                    <w:tc>
                      <w:tcPr>
                        <w:tcW w:w="19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4CAB" w:rsidRPr="00520A7C" w:rsidRDefault="00704CAB" w:rsidP="00520A7C">
                        <w:pPr>
                          <w:pStyle w:val="aff8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16"/>
                            <w:szCs w:val="16"/>
                          </w:rPr>
                        </w:pPr>
                        <w:r w:rsidRPr="00520A7C">
                          <w:rPr>
                            <w:rFonts w:ascii="Times New Roman" w:hAnsi="Times New Roman" w:cs="Times New Roman"/>
                            <w:noProof/>
                            <w:sz w:val="16"/>
                            <w:szCs w:val="16"/>
                          </w:rPr>
                          <w:t>Подача заявления в филиал КГАУ</w:t>
                        </w:r>
                      </w:p>
                    </w:tc>
                  </w:tr>
                </w:tbl>
                <w:tbl>
                  <w:tblPr>
                    <w:tblpPr w:leftFromText="180" w:rightFromText="180" w:vertAnchor="page" w:horzAnchor="page" w:tblpX="6250" w:tblpY="276"/>
                    <w:tblOverlap w:val="never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1838"/>
                  </w:tblGrid>
                  <w:tr w:rsidR="00704CAB" w:rsidTr="00520A7C">
                    <w:trPr>
                      <w:trHeight w:val="561"/>
                    </w:trPr>
                    <w:tc>
                      <w:tcPr>
                        <w:tcW w:w="18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4CAB" w:rsidRPr="00520A7C" w:rsidRDefault="00704CAB" w:rsidP="00520A7C">
                        <w:pPr>
                          <w:pStyle w:val="aff8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16"/>
                            <w:szCs w:val="16"/>
                          </w:rPr>
                        </w:pPr>
                        <w:r w:rsidRPr="00520A7C">
                          <w:rPr>
                            <w:rFonts w:ascii="Times New Roman" w:hAnsi="Times New Roman" w:cs="Times New Roman"/>
                            <w:noProof/>
                            <w:sz w:val="16"/>
                            <w:szCs w:val="16"/>
                          </w:rPr>
                          <w:t>Направление заявления в электронном виде</w:t>
                        </w:r>
                      </w:p>
                    </w:tc>
                  </w:tr>
                </w:tbl>
                <w:p w:rsidR="00704CAB" w:rsidRPr="00EC3ED1" w:rsidRDefault="00A0493A" w:rsidP="00A81DF7">
                  <w:pPr>
                    <w:pStyle w:val="aff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0493A">
                    <w:rPr>
                      <w:noProof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6" type="#_x0000_t32" style="position:absolute;left:0;text-align:left;margin-left:223.2pt;margin-top:38.4pt;width:83.9pt;height:10.65pt;flip:x;z-index: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">
                        <v:stroke endarrow="block"/>
                      </v:shape>
                    </w:pict>
                  </w:r>
                  <w:r w:rsidRPr="00A0493A">
                    <w:rPr>
                      <w:noProof/>
                    </w:rPr>
                    <w:pict>
                      <v:shape id="AutoShape 6" o:spid="_x0000_s1027" type="#_x0000_t32" style="position:absolute;left:0;text-align:left;margin-left:210.7pt;margin-top:28.4pt;width:0;height:13.15pt;z-index: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">
                        <v:stroke endarrow="block"/>
                      </v:shape>
                    </w:pict>
                  </w:r>
                  <w:r w:rsidRPr="00A0493A">
                    <w:rPr>
                      <w:noProof/>
                    </w:rPr>
                    <w:pict>
                      <v:shape id="AutoShape 5" o:spid="_x0000_s1028" type="#_x0000_t32" style="position:absolute;left:0;text-align:left;margin-left:137.15pt;margin-top:32.15pt;width:63.55pt;height:16.9pt;z-index: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">
                        <v:stroke endarrow="block"/>
                      </v:shape>
                    </w:pict>
                  </w:r>
                  <w:r w:rsidRPr="00A0493A">
                    <w:rPr>
                      <w:noProof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" o:spid="_x0000_s1029" type="#_x0000_t202" style="position:absolute;left:0;text-align:left;margin-left:4.1pt;margin-top:12.15pt;width:133.05pt;height:43.2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">
                        <v:textbox>
                          <w:txbxContent>
                            <w:p w:rsidR="00096D51" w:rsidRPr="002F2AE0" w:rsidRDefault="00096D51" w:rsidP="002F2AE0">
                              <w:pPr>
                                <w:tabs>
                                  <w:tab w:val="left" w:pos="3780"/>
                                  <w:tab w:val="left" w:pos="4140"/>
                                </w:tabs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2F2AE0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Подача заявления в </w:t>
                              </w:r>
                              <w:r w:rsidRPr="002F2AE0">
                                <w:rPr>
                                  <w:rFonts w:ascii="Times New Roman" w:hAnsi="Times New Roman" w:cs="Times New Roman"/>
                                  <w:i/>
                                  <w:sz w:val="16"/>
                                  <w:szCs w:val="16"/>
                                  <w:u w:val="single"/>
                                </w:rPr>
                                <w:t>(наименование</w:t>
                              </w:r>
                              <w:r w:rsidRPr="002F2AE0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2F2AE0">
                                <w:rPr>
                                  <w:rFonts w:ascii="Times New Roman" w:hAnsi="Times New Roman" w:cs="Times New Roman"/>
                                  <w:i/>
                                  <w:sz w:val="16"/>
                                  <w:szCs w:val="16"/>
                                  <w:u w:val="single"/>
                                </w:rPr>
                                <w:t>органа местного самоуправления муниципального образования)</w:t>
                              </w:r>
                            </w:p>
                            <w:p w:rsidR="00096D51" w:rsidRPr="006516CE" w:rsidRDefault="00096D51" w:rsidP="002F2AE0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w:pict>
                  </w:r>
                  <w:r w:rsidR="00236A40" w:rsidRPr="00A0493A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i1025" type="#_x0000_t75" style="width:438.9pt;height:479.6pt;visibility:visible">
                        <v:imagedata r:id="rId53" o:title=""/>
                      </v:shape>
                    </w:pict>
                  </w:r>
                </w:p>
              </w:tc>
            </w:tr>
          </w:tbl>
          <w:p w:rsidR="00704CAB" w:rsidRPr="00132FAC" w:rsidRDefault="00704CAB" w:rsidP="00132FAC">
            <w:pPr>
              <w:pStyle w:val="aff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FA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704CAB" w:rsidRPr="00EC3ED1" w:rsidRDefault="00704CAB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C7792E">
      <w:pPr>
        <w:ind w:firstLine="698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bookmarkStart w:id="176" w:name="sub_5000"/>
    </w:p>
    <w:p w:rsidR="00704CAB" w:rsidRPr="0070435D" w:rsidRDefault="00704CAB" w:rsidP="00C7792E">
      <w:pPr>
        <w:ind w:firstLine="698"/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704CAB" w:rsidRPr="0070435D" w:rsidRDefault="00704CAB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0435D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Приложение N 4</w:t>
      </w:r>
    </w:p>
    <w:bookmarkEnd w:id="176"/>
    <w:p w:rsidR="00704CAB" w:rsidRPr="0070435D" w:rsidRDefault="00704CAB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0435D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к </w:t>
      </w:r>
      <w:hyperlink w:anchor="sub_1000" w:history="1">
        <w:r w:rsidRPr="0070435D">
          <w:rPr>
            <w:rStyle w:val="a4"/>
            <w:rFonts w:ascii="Times New Roman" w:hAnsi="Times New Roman"/>
            <w:sz w:val="28"/>
            <w:szCs w:val="28"/>
          </w:rPr>
          <w:t>Административному регламенту</w:t>
        </w:r>
      </w:hyperlink>
    </w:p>
    <w:p w:rsidR="00704CAB" w:rsidRPr="00EC3ED1" w:rsidRDefault="00704CAB" w:rsidP="00C7792E">
      <w:pPr>
        <w:rPr>
          <w:rFonts w:ascii="Times New Roman" w:hAnsi="Times New Roman" w:cs="Times New Roman"/>
          <w:sz w:val="28"/>
          <w:szCs w:val="28"/>
        </w:rPr>
      </w:pPr>
    </w:p>
    <w:p w:rsidR="00704CAB" w:rsidRDefault="00704CAB" w:rsidP="000C6E0A">
      <w:pPr>
        <w:pStyle w:val="aff8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Руководителю</w:t>
      </w:r>
      <w:r w:rsidRPr="000C6E0A">
        <w:rPr>
          <w:rFonts w:ascii="Times New Roman" w:hAnsi="Times New Roman" w:cs="Times New Roman"/>
          <w:sz w:val="28"/>
          <w:szCs w:val="28"/>
        </w:rPr>
        <w:t xml:space="preserve">  </w:t>
      </w:r>
    </w:p>
    <w:p w:rsidR="00704CAB" w:rsidRPr="000C6E0A" w:rsidRDefault="00704CAB" w:rsidP="000C6E0A">
      <w:pPr>
        <w:pStyle w:val="aff8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proofErr w:type="gramStart"/>
      <w:r w:rsidRPr="000C6E0A">
        <w:rPr>
          <w:rFonts w:ascii="Times New Roman" w:hAnsi="Times New Roman" w:cs="Times New Roman"/>
          <w:i/>
          <w:iCs/>
          <w:sz w:val="28"/>
          <w:szCs w:val="28"/>
          <w:u w:val="single"/>
        </w:rPr>
        <w:t>(наименование</w:t>
      </w:r>
      <w:r w:rsidRPr="000C6E0A">
        <w:rPr>
          <w:rFonts w:ascii="Times New Roman" w:hAnsi="Times New Roman" w:cs="Times New Roman"/>
          <w:sz w:val="28"/>
          <w:szCs w:val="28"/>
        </w:rPr>
        <w:t xml:space="preserve"> </w:t>
      </w:r>
      <w:r w:rsidRPr="000C6E0A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органа местного </w:t>
      </w:r>
      <w:proofErr w:type="gramEnd"/>
    </w:p>
    <w:p w:rsidR="00704CAB" w:rsidRPr="00EC3ED1" w:rsidRDefault="00704CAB" w:rsidP="000C6E0A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0C6E0A">
        <w:rPr>
          <w:rFonts w:ascii="Times New Roman" w:hAnsi="Times New Roman" w:cs="Times New Roman"/>
          <w:i/>
          <w:iCs/>
          <w:sz w:val="28"/>
          <w:szCs w:val="28"/>
          <w:u w:val="single"/>
        </w:rPr>
        <w:t>самоуправления муниципального образования)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от ____________________________________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______________________________________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     (фамилия, имя, отчество)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Почтовый адрес (с индексом): ______________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________________________________________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Контактные телефоны: ____________________</w:t>
      </w:r>
    </w:p>
    <w:p w:rsidR="00704CAB" w:rsidRPr="00EC3ED1" w:rsidRDefault="00704CAB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________________________________________</w:t>
      </w:r>
    </w:p>
    <w:p w:rsidR="00704CAB" w:rsidRPr="00EC3ED1" w:rsidRDefault="00704CAB" w:rsidP="00C779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4CAB" w:rsidRPr="00063850" w:rsidRDefault="00704CAB" w:rsidP="000C6E0A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063850">
        <w:rPr>
          <w:rFonts w:ascii="Times New Roman" w:hAnsi="Times New Roman" w:cs="Times New Roman"/>
          <w:color w:val="auto"/>
          <w:sz w:val="28"/>
          <w:szCs w:val="28"/>
        </w:rPr>
        <w:t>Жалоба на действия (бездействие) (</w:t>
      </w:r>
      <w:r w:rsidRPr="00063850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наименование органа местного самоуправления муниципального образования)</w:t>
      </w:r>
      <w:r w:rsidRPr="00063850">
        <w:rPr>
          <w:rFonts w:ascii="Times New Roman" w:hAnsi="Times New Roman" w:cs="Times New Roman"/>
          <w:color w:val="auto"/>
          <w:sz w:val="28"/>
          <w:szCs w:val="28"/>
        </w:rPr>
        <w:t xml:space="preserve"> (должностного лица </w:t>
      </w:r>
      <w:r w:rsidRPr="00063850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Администрации</w:t>
      </w:r>
      <w:r w:rsidRPr="00063850">
        <w:rPr>
          <w:rFonts w:ascii="Times New Roman" w:hAnsi="Times New Roman" w:cs="Times New Roman"/>
          <w:color w:val="auto"/>
          <w:sz w:val="28"/>
          <w:szCs w:val="28"/>
        </w:rPr>
        <w:t>) при предоставлении муниципальной услуги</w:t>
      </w:r>
    </w:p>
    <w:p w:rsidR="00704CAB" w:rsidRPr="00EC3ED1" w:rsidRDefault="00704CA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EC3ED1">
        <w:rPr>
          <w:rFonts w:ascii="Times New Roman" w:hAnsi="Times New Roman" w:cs="Times New Roman"/>
          <w:color w:val="auto"/>
          <w:sz w:val="28"/>
          <w:szCs w:val="28"/>
        </w:rPr>
        <w:br/>
        <w:t>______________________________________________________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br/>
        <w:t>(наименование услуги)</w:t>
      </w:r>
    </w:p>
    <w:p w:rsidR="00704CAB" w:rsidRPr="00EC3ED1" w:rsidRDefault="00704CAB" w:rsidP="00C7792E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704CAB" w:rsidRPr="00063850" w:rsidRDefault="00704CAB" w:rsidP="00063850">
      <w:pPr>
        <w:pStyle w:val="aff8"/>
        <w:rPr>
          <w:rFonts w:ascii="Times New Roman" w:hAnsi="Times New Roman" w:cs="Times New Roman"/>
          <w:sz w:val="28"/>
          <w:szCs w:val="28"/>
        </w:rPr>
      </w:pPr>
      <w:r w:rsidRPr="00063850">
        <w:rPr>
          <w:rFonts w:ascii="Times New Roman" w:hAnsi="Times New Roman" w:cs="Times New Roman"/>
          <w:sz w:val="28"/>
          <w:szCs w:val="28"/>
        </w:rPr>
        <w:t xml:space="preserve">Мною «___»________20___ года в </w:t>
      </w:r>
      <w:r w:rsidRPr="00063850">
        <w:rPr>
          <w:rFonts w:ascii="Times New Roman" w:hAnsi="Times New Roman" w:cs="Times New Roman"/>
          <w:i/>
          <w:iCs/>
          <w:sz w:val="28"/>
          <w:szCs w:val="28"/>
          <w:u w:val="single"/>
        </w:rPr>
        <w:t>орган местного самоуправления муниципального образования</w:t>
      </w:r>
      <w:r w:rsidRPr="000638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3850">
        <w:rPr>
          <w:rFonts w:ascii="Times New Roman" w:hAnsi="Times New Roman" w:cs="Times New Roman"/>
          <w:sz w:val="28"/>
          <w:szCs w:val="28"/>
        </w:rPr>
        <w:t>подано заявление о предоставлении муниципальной услуги _____________________________________________.</w:t>
      </w:r>
    </w:p>
    <w:p w:rsidR="00704CAB" w:rsidRDefault="00704CAB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063850">
        <w:rPr>
          <w:rFonts w:ascii="Times New Roman" w:hAnsi="Times New Roman" w:cs="Times New Roman"/>
          <w:sz w:val="28"/>
          <w:szCs w:val="28"/>
        </w:rPr>
        <w:t xml:space="preserve">В ходе предоставления муниципальной услуги </w:t>
      </w:r>
      <w:r w:rsidRPr="00063850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063850">
        <w:rPr>
          <w:rFonts w:ascii="Times New Roman" w:hAnsi="Times New Roman" w:cs="Times New Roman"/>
          <w:i/>
          <w:iCs/>
          <w:sz w:val="28"/>
          <w:szCs w:val="28"/>
          <w:u w:val="single"/>
        </w:rPr>
        <w:t>наименование органа местного самоуправления муниципального образования)</w:t>
      </w:r>
      <w:r w:rsidRPr="00063850">
        <w:rPr>
          <w:rFonts w:ascii="Times New Roman" w:hAnsi="Times New Roman" w:cs="Times New Roman"/>
          <w:sz w:val="28"/>
          <w:szCs w:val="28"/>
        </w:rPr>
        <w:t xml:space="preserve"> (должностным лицом Администрации) допущены </w:t>
      </w:r>
      <w:r w:rsidRPr="00EC3ED1">
        <w:rPr>
          <w:rFonts w:ascii="Times New Roman" w:hAnsi="Times New Roman" w:cs="Times New Roman"/>
          <w:sz w:val="28"/>
          <w:szCs w:val="28"/>
        </w:rPr>
        <w:t>нарушения действующего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 xml:space="preserve">законодательства, выразившиеся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04CAB" w:rsidRPr="00EC3ED1" w:rsidRDefault="00704CAB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704CAB" w:rsidRPr="00EC3ED1" w:rsidRDefault="00704CAB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704CAB" w:rsidRPr="00EC3ED1" w:rsidRDefault="00704CAB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________________________________________________________________.</w:t>
      </w:r>
    </w:p>
    <w:p w:rsidR="00704CAB" w:rsidRPr="00EC3ED1" w:rsidRDefault="00704CAB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Прошу рассмотреть настоящую жалобу в установленный законом срок,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результатах рассмотрения и принятых мерах сообщить письменно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указанному выше почтовому адресу, а также в электронном виде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адрес электронной почты: _______________________.</w:t>
      </w:r>
    </w:p>
    <w:p w:rsidR="00704CAB" w:rsidRPr="00EC3ED1" w:rsidRDefault="00704CAB" w:rsidP="00F2179D">
      <w:pPr>
        <w:rPr>
          <w:rFonts w:ascii="Times New Roman" w:hAnsi="Times New Roman" w:cs="Times New Roman"/>
          <w:sz w:val="28"/>
          <w:szCs w:val="28"/>
        </w:rPr>
      </w:pPr>
    </w:p>
    <w:p w:rsidR="00704CAB" w:rsidRPr="00EC3ED1" w:rsidRDefault="00704CAB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______________ / ________________________/</w:t>
      </w:r>
    </w:p>
    <w:p w:rsidR="00704CAB" w:rsidRPr="00EC3ED1" w:rsidRDefault="00704CAB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(подпись)       (расшифровка подписи)</w:t>
      </w:r>
    </w:p>
    <w:p w:rsidR="00704CAB" w:rsidRPr="00EC3ED1" w:rsidRDefault="00704CAB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704CAB" w:rsidRPr="00EC3ED1" w:rsidRDefault="00704CAB" w:rsidP="00F2179D">
      <w:pPr>
        <w:rPr>
          <w:rFonts w:ascii="Times New Roman" w:hAnsi="Times New Roman" w:cs="Times New Roman"/>
          <w:sz w:val="28"/>
          <w:szCs w:val="28"/>
        </w:rPr>
      </w:pPr>
    </w:p>
    <w:p w:rsidR="00704CAB" w:rsidRDefault="00704CAB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"___" _____________ 201_ г.</w:t>
      </w:r>
    </w:p>
    <w:p w:rsidR="00704CAB" w:rsidRDefault="00704CAB" w:rsidP="00171284"/>
    <w:sectPr w:rsidR="00704CAB" w:rsidSect="00487EE3">
      <w:pgSz w:w="11900" w:h="16800"/>
      <w:pgMar w:top="1134" w:right="800" w:bottom="1134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86B5F"/>
    <w:multiLevelType w:val="hybridMultilevel"/>
    <w:tmpl w:val="3AD0A0C8"/>
    <w:lvl w:ilvl="0" w:tplc="C76AB24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40A008BE"/>
    <w:multiLevelType w:val="hybridMultilevel"/>
    <w:tmpl w:val="4A7E3796"/>
    <w:lvl w:ilvl="0" w:tplc="7C507C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792E"/>
    <w:rsid w:val="00006E58"/>
    <w:rsid w:val="00017D43"/>
    <w:rsid w:val="00030F68"/>
    <w:rsid w:val="000512DF"/>
    <w:rsid w:val="00063850"/>
    <w:rsid w:val="00065AF8"/>
    <w:rsid w:val="000828F5"/>
    <w:rsid w:val="00096D51"/>
    <w:rsid w:val="000B3F11"/>
    <w:rsid w:val="000B7BF3"/>
    <w:rsid w:val="000C6E0A"/>
    <w:rsid w:val="000D5DE0"/>
    <w:rsid w:val="000D7EA8"/>
    <w:rsid w:val="00114108"/>
    <w:rsid w:val="00132FAC"/>
    <w:rsid w:val="001646DE"/>
    <w:rsid w:val="00171284"/>
    <w:rsid w:val="00184B2A"/>
    <w:rsid w:val="00185F3D"/>
    <w:rsid w:val="00190CD7"/>
    <w:rsid w:val="001A2047"/>
    <w:rsid w:val="001E42D2"/>
    <w:rsid w:val="001E634E"/>
    <w:rsid w:val="001E69A0"/>
    <w:rsid w:val="001F73CD"/>
    <w:rsid w:val="00224999"/>
    <w:rsid w:val="00227BE5"/>
    <w:rsid w:val="00233268"/>
    <w:rsid w:val="00234817"/>
    <w:rsid w:val="00236A40"/>
    <w:rsid w:val="00243E3E"/>
    <w:rsid w:val="0025148C"/>
    <w:rsid w:val="0025699C"/>
    <w:rsid w:val="00263F7A"/>
    <w:rsid w:val="00270DF0"/>
    <w:rsid w:val="002856D7"/>
    <w:rsid w:val="002916B4"/>
    <w:rsid w:val="002A7F4F"/>
    <w:rsid w:val="002D2E21"/>
    <w:rsid w:val="002E322B"/>
    <w:rsid w:val="002E7498"/>
    <w:rsid w:val="002F2AE0"/>
    <w:rsid w:val="002F3FCD"/>
    <w:rsid w:val="00356596"/>
    <w:rsid w:val="0037337C"/>
    <w:rsid w:val="003F3536"/>
    <w:rsid w:val="004107DF"/>
    <w:rsid w:val="00422588"/>
    <w:rsid w:val="00431C55"/>
    <w:rsid w:val="004350DD"/>
    <w:rsid w:val="004354DA"/>
    <w:rsid w:val="004409B0"/>
    <w:rsid w:val="00446646"/>
    <w:rsid w:val="0045797A"/>
    <w:rsid w:val="004670AD"/>
    <w:rsid w:val="00481D40"/>
    <w:rsid w:val="00487EE3"/>
    <w:rsid w:val="00490D1C"/>
    <w:rsid w:val="004B6559"/>
    <w:rsid w:val="004D467F"/>
    <w:rsid w:val="00504AD1"/>
    <w:rsid w:val="00520A7C"/>
    <w:rsid w:val="00525A93"/>
    <w:rsid w:val="00531EDD"/>
    <w:rsid w:val="005351A2"/>
    <w:rsid w:val="005418C5"/>
    <w:rsid w:val="005A0174"/>
    <w:rsid w:val="005A2962"/>
    <w:rsid w:val="005E4FF5"/>
    <w:rsid w:val="005E7AA3"/>
    <w:rsid w:val="00611816"/>
    <w:rsid w:val="00641D23"/>
    <w:rsid w:val="00647B18"/>
    <w:rsid w:val="006516CE"/>
    <w:rsid w:val="006E3544"/>
    <w:rsid w:val="0070435D"/>
    <w:rsid w:val="00704CAB"/>
    <w:rsid w:val="007066E9"/>
    <w:rsid w:val="00743F41"/>
    <w:rsid w:val="0074461A"/>
    <w:rsid w:val="00795CCF"/>
    <w:rsid w:val="007B4058"/>
    <w:rsid w:val="007B7A33"/>
    <w:rsid w:val="007C0CBD"/>
    <w:rsid w:val="007C5376"/>
    <w:rsid w:val="00812B17"/>
    <w:rsid w:val="00833418"/>
    <w:rsid w:val="008C03C6"/>
    <w:rsid w:val="008C1769"/>
    <w:rsid w:val="009035FA"/>
    <w:rsid w:val="0093792C"/>
    <w:rsid w:val="0097683F"/>
    <w:rsid w:val="00984B92"/>
    <w:rsid w:val="00992130"/>
    <w:rsid w:val="00994211"/>
    <w:rsid w:val="009B69BB"/>
    <w:rsid w:val="009C5BAC"/>
    <w:rsid w:val="009E3D7C"/>
    <w:rsid w:val="009F6F8D"/>
    <w:rsid w:val="009F7967"/>
    <w:rsid w:val="00A0493A"/>
    <w:rsid w:val="00A265AE"/>
    <w:rsid w:val="00A306E6"/>
    <w:rsid w:val="00A3437A"/>
    <w:rsid w:val="00A37FA0"/>
    <w:rsid w:val="00A54D58"/>
    <w:rsid w:val="00A81DF7"/>
    <w:rsid w:val="00A820F0"/>
    <w:rsid w:val="00B112A5"/>
    <w:rsid w:val="00B40C9C"/>
    <w:rsid w:val="00BA2864"/>
    <w:rsid w:val="00BA3044"/>
    <w:rsid w:val="00BA6C0E"/>
    <w:rsid w:val="00BC738E"/>
    <w:rsid w:val="00C026FE"/>
    <w:rsid w:val="00C27BEC"/>
    <w:rsid w:val="00C40205"/>
    <w:rsid w:val="00C405F7"/>
    <w:rsid w:val="00C42D13"/>
    <w:rsid w:val="00C53C9E"/>
    <w:rsid w:val="00C53E34"/>
    <w:rsid w:val="00C712CD"/>
    <w:rsid w:val="00C7792E"/>
    <w:rsid w:val="00C8672C"/>
    <w:rsid w:val="00CC30D5"/>
    <w:rsid w:val="00CE52ED"/>
    <w:rsid w:val="00CF3889"/>
    <w:rsid w:val="00D31AE3"/>
    <w:rsid w:val="00D50D84"/>
    <w:rsid w:val="00D63F43"/>
    <w:rsid w:val="00D77FE0"/>
    <w:rsid w:val="00D84E48"/>
    <w:rsid w:val="00DA17B0"/>
    <w:rsid w:val="00DF2B37"/>
    <w:rsid w:val="00E30668"/>
    <w:rsid w:val="00E6293F"/>
    <w:rsid w:val="00E76AE6"/>
    <w:rsid w:val="00EA262D"/>
    <w:rsid w:val="00EC3ED1"/>
    <w:rsid w:val="00EC6D39"/>
    <w:rsid w:val="00EF1C96"/>
    <w:rsid w:val="00F2179D"/>
    <w:rsid w:val="00F21E71"/>
    <w:rsid w:val="00FB0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  <o:rules v:ext="edit">
        <o:r id="V:Rule4" type="connector" idref="#AutoShape 6"/>
        <o:r id="V:Rule5" type="connector" idref="#AutoShape 7"/>
        <o:r id="V:Rule6" type="connector" idref="#AutoShap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2E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792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C7792E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7792E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7792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C7792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7792E"/>
    <w:rPr>
      <w:rFonts w:cs="Times New Roman"/>
      <w:bCs/>
      <w:color w:val="auto"/>
    </w:rPr>
  </w:style>
  <w:style w:type="character" w:customStyle="1" w:styleId="a5">
    <w:name w:val="Активная гипертекстовая ссылка"/>
    <w:basedOn w:val="a4"/>
    <w:uiPriority w:val="99"/>
    <w:rsid w:val="00C7792E"/>
    <w:rPr>
      <w:u w:val="single"/>
    </w:rPr>
  </w:style>
  <w:style w:type="paragraph" w:customStyle="1" w:styleId="a6">
    <w:name w:val="Внимание"/>
    <w:basedOn w:val="a"/>
    <w:next w:val="a"/>
    <w:uiPriority w:val="99"/>
    <w:rsid w:val="00C7792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C7792E"/>
  </w:style>
  <w:style w:type="paragraph" w:customStyle="1" w:styleId="a8">
    <w:name w:val="Внимание: недобросовестность!"/>
    <w:basedOn w:val="a6"/>
    <w:next w:val="a"/>
    <w:uiPriority w:val="99"/>
    <w:rsid w:val="00C7792E"/>
  </w:style>
  <w:style w:type="character" w:customStyle="1" w:styleId="a9">
    <w:name w:val="Выделение для Базового Поиска"/>
    <w:basedOn w:val="a3"/>
    <w:uiPriority w:val="99"/>
    <w:rsid w:val="00C7792E"/>
    <w:rPr>
      <w:rFonts w:cs="Times New Roman"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C7792E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rsid w:val="00C7792E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C7792E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C7792E"/>
    <w:rPr>
      <w:b/>
      <w:bCs/>
      <w:color w:val="0058A9"/>
      <w:shd w:val="clear" w:color="auto" w:fill="D4D0C8"/>
    </w:rPr>
  </w:style>
  <w:style w:type="paragraph" w:customStyle="1" w:styleId="ae">
    <w:name w:val="Заголовок группы контролов"/>
    <w:basedOn w:val="a"/>
    <w:next w:val="a"/>
    <w:uiPriority w:val="99"/>
    <w:rsid w:val="00C7792E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C7792E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C7792E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C7792E"/>
    <w:rPr>
      <w:rFonts w:cs="Times New Roman"/>
      <w:bCs/>
    </w:rPr>
  </w:style>
  <w:style w:type="paragraph" w:customStyle="1" w:styleId="af2">
    <w:name w:val="Заголовок статьи"/>
    <w:basedOn w:val="a"/>
    <w:next w:val="a"/>
    <w:uiPriority w:val="99"/>
    <w:rsid w:val="00C7792E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C7792E"/>
    <w:rPr>
      <w:rFonts w:cs="Times New Roman"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C7792E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C7792E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C7792E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C7792E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C7792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C7792E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C7792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C7792E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C7792E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C7792E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C7792E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C7792E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C7792E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C7792E"/>
  </w:style>
  <w:style w:type="paragraph" w:customStyle="1" w:styleId="aff2">
    <w:name w:val="Моноширинный"/>
    <w:basedOn w:val="a"/>
    <w:next w:val="a"/>
    <w:uiPriority w:val="99"/>
    <w:rsid w:val="00C7792E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C7792E"/>
    <w:rPr>
      <w:rFonts w:cs="Times New Roman"/>
      <w:bCs/>
      <w:shd w:val="clear" w:color="auto" w:fill="auto"/>
    </w:rPr>
  </w:style>
  <w:style w:type="paragraph" w:customStyle="1" w:styleId="aff4">
    <w:name w:val="Напишите нам"/>
    <w:basedOn w:val="a"/>
    <w:next w:val="a"/>
    <w:uiPriority w:val="99"/>
    <w:rsid w:val="00C7792E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C7792E"/>
    <w:rPr>
      <w:rFonts w:cs="Times New Roman"/>
      <w:bCs/>
      <w:color w:val="000000"/>
      <w:shd w:val="clear" w:color="auto" w:fill="auto"/>
    </w:rPr>
  </w:style>
  <w:style w:type="paragraph" w:customStyle="1" w:styleId="aff6">
    <w:name w:val="Необходимые документы"/>
    <w:basedOn w:val="a6"/>
    <w:next w:val="a"/>
    <w:uiPriority w:val="99"/>
    <w:rsid w:val="00C7792E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C7792E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C7792E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C7792E"/>
    <w:pPr>
      <w:ind w:left="140"/>
    </w:pPr>
  </w:style>
  <w:style w:type="character" w:customStyle="1" w:styleId="affa">
    <w:name w:val="Опечатки"/>
    <w:uiPriority w:val="99"/>
    <w:rsid w:val="00C7792E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C7792E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C7792E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C7792E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C7792E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C7792E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C7792E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C7792E"/>
  </w:style>
  <w:style w:type="paragraph" w:customStyle="1" w:styleId="afff2">
    <w:name w:val="Примечание."/>
    <w:basedOn w:val="a6"/>
    <w:next w:val="a"/>
    <w:uiPriority w:val="99"/>
    <w:rsid w:val="00C7792E"/>
  </w:style>
  <w:style w:type="character" w:customStyle="1" w:styleId="afff3">
    <w:name w:val="Продолжение ссылки"/>
    <w:basedOn w:val="a4"/>
    <w:uiPriority w:val="99"/>
    <w:rsid w:val="00C7792E"/>
  </w:style>
  <w:style w:type="paragraph" w:customStyle="1" w:styleId="afff4">
    <w:name w:val="Словарная статья"/>
    <w:basedOn w:val="a"/>
    <w:next w:val="a"/>
    <w:uiPriority w:val="99"/>
    <w:rsid w:val="00C7792E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C7792E"/>
    <w:rPr>
      <w:rFonts w:cs="Times New Roman"/>
      <w:bCs/>
    </w:rPr>
  </w:style>
  <w:style w:type="character" w:customStyle="1" w:styleId="afff6">
    <w:name w:val="Сравнение редакций. Добавленный фрагмент"/>
    <w:uiPriority w:val="99"/>
    <w:rsid w:val="00C7792E"/>
    <w:rPr>
      <w:color w:val="000000"/>
      <w:shd w:val="clear" w:color="auto" w:fill="auto"/>
    </w:rPr>
  </w:style>
  <w:style w:type="character" w:customStyle="1" w:styleId="afff7">
    <w:name w:val="Сравнение редакций. Удаленный фрагмент"/>
    <w:uiPriority w:val="99"/>
    <w:rsid w:val="00C7792E"/>
    <w:rPr>
      <w:color w:val="000000"/>
      <w:shd w:val="clear" w:color="auto" w:fill="auto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C7792E"/>
  </w:style>
  <w:style w:type="character" w:customStyle="1" w:styleId="afff9">
    <w:name w:val="Ссылка на утративший силу документ"/>
    <w:basedOn w:val="a4"/>
    <w:uiPriority w:val="99"/>
    <w:rsid w:val="00C7792E"/>
  </w:style>
  <w:style w:type="paragraph" w:customStyle="1" w:styleId="afffa">
    <w:name w:val="Текст в таблице"/>
    <w:basedOn w:val="aff7"/>
    <w:next w:val="a"/>
    <w:uiPriority w:val="99"/>
    <w:rsid w:val="00C7792E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C7792E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C7792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C7792E"/>
    <w:rPr>
      <w:rFonts w:cs="Times New Roman"/>
      <w:bCs/>
      <w:strike/>
      <w:color w:val="auto"/>
    </w:rPr>
  </w:style>
  <w:style w:type="paragraph" w:customStyle="1" w:styleId="afffe">
    <w:name w:val="Формула"/>
    <w:basedOn w:val="a"/>
    <w:next w:val="a"/>
    <w:uiPriority w:val="99"/>
    <w:rsid w:val="00C7792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C7792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7792E"/>
    <w:pPr>
      <w:spacing w:before="300"/>
      <w:ind w:firstLine="0"/>
      <w:jc w:val="left"/>
    </w:pPr>
  </w:style>
  <w:style w:type="paragraph" w:styleId="affff0">
    <w:name w:val="Balloon Text"/>
    <w:basedOn w:val="a"/>
    <w:link w:val="affff1"/>
    <w:uiPriority w:val="99"/>
    <w:semiHidden/>
    <w:rsid w:val="00C7792E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locked/>
    <w:rsid w:val="00C7792E"/>
    <w:rPr>
      <w:rFonts w:ascii="Tahoma" w:hAnsi="Tahoma" w:cs="Tahoma"/>
      <w:sz w:val="16"/>
      <w:szCs w:val="16"/>
      <w:lang w:eastAsia="ru-RU"/>
    </w:rPr>
  </w:style>
  <w:style w:type="table" w:styleId="affff2">
    <w:name w:val="Table Grid"/>
    <w:basedOn w:val="a1"/>
    <w:uiPriority w:val="99"/>
    <w:locked/>
    <w:rsid w:val="002F2A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1"/>
    <w:uiPriority w:val="99"/>
    <w:rsid w:val="00184B2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3">
    <w:name w:val="Light Shading Accent 3"/>
    <w:basedOn w:val="a1"/>
    <w:uiPriority w:val="99"/>
    <w:rsid w:val="00184B2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affff3">
    <w:name w:val="Document Map"/>
    <w:basedOn w:val="a"/>
    <w:link w:val="affff4"/>
    <w:uiPriority w:val="99"/>
    <w:semiHidden/>
    <w:rsid w:val="00DF2B3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ff4">
    <w:name w:val="Схема документа Знак"/>
    <w:basedOn w:val="a0"/>
    <w:link w:val="affff3"/>
    <w:uiPriority w:val="99"/>
    <w:semiHidden/>
    <w:rsid w:val="000C2A8D"/>
    <w:rPr>
      <w:rFonts w:ascii="Times New Roman" w:eastAsia="Times New Roman" w:hAnsi="Times New Roman" w:cs="Arial"/>
      <w:sz w:val="0"/>
      <w:szCs w:val="0"/>
    </w:rPr>
  </w:style>
  <w:style w:type="character" w:styleId="affff5">
    <w:name w:val="Hyperlink"/>
    <w:rsid w:val="001646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24625.0" TargetMode="External"/><Relationship Id="rId18" Type="http://schemas.openxmlformats.org/officeDocument/2006/relationships/hyperlink" Target="garantF1://94874.0" TargetMode="External"/><Relationship Id="rId26" Type="http://schemas.openxmlformats.org/officeDocument/2006/relationships/hyperlink" Target="garantF1://19853150.0" TargetMode="External"/><Relationship Id="rId39" Type="http://schemas.openxmlformats.org/officeDocument/2006/relationships/hyperlink" Target="garantF1://19800069.541" TargetMode="External"/><Relationship Id="rId21" Type="http://schemas.openxmlformats.org/officeDocument/2006/relationships/hyperlink" Target="garantF1://12084522.0" TargetMode="External"/><Relationship Id="rId34" Type="http://schemas.openxmlformats.org/officeDocument/2006/relationships/hyperlink" Target="garantF1://11801341.12" TargetMode="External"/><Relationship Id="rId42" Type="http://schemas.openxmlformats.org/officeDocument/2006/relationships/hyperlink" Target="garantF1://12077515.706" TargetMode="External"/><Relationship Id="rId47" Type="http://schemas.openxmlformats.org/officeDocument/2006/relationships/hyperlink" Target="garantF1://19800069.424" TargetMode="External"/><Relationship Id="rId50" Type="http://schemas.openxmlformats.org/officeDocument/2006/relationships/hyperlink" Target="garantF1://12034853.1000" TargetMode="External"/><Relationship Id="rId55" Type="http://schemas.openxmlformats.org/officeDocument/2006/relationships/theme" Target="theme/theme1.xml"/><Relationship Id="rId7" Type="http://schemas.openxmlformats.org/officeDocument/2006/relationships/hyperlink" Target="garantF1://19800069.541" TargetMode="External"/><Relationship Id="rId12" Type="http://schemas.openxmlformats.org/officeDocument/2006/relationships/hyperlink" Target="garantF1://11801341.0" TargetMode="External"/><Relationship Id="rId17" Type="http://schemas.openxmlformats.org/officeDocument/2006/relationships/hyperlink" Target="garantF1://12054874.0" TargetMode="External"/><Relationship Id="rId25" Type="http://schemas.openxmlformats.org/officeDocument/2006/relationships/hyperlink" Target="garantF1://19820721.0" TargetMode="External"/><Relationship Id="rId33" Type="http://schemas.openxmlformats.org/officeDocument/2006/relationships/hyperlink" Target="garantF1://11801341.12" TargetMode="External"/><Relationship Id="rId38" Type="http://schemas.openxmlformats.org/officeDocument/2006/relationships/hyperlink" Target="garantF1://12077515.706" TargetMode="External"/><Relationship Id="rId46" Type="http://schemas.openxmlformats.org/officeDocument/2006/relationships/hyperlink" Target="mailto:admolov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48567.0" TargetMode="External"/><Relationship Id="rId20" Type="http://schemas.openxmlformats.org/officeDocument/2006/relationships/hyperlink" Target="garantF1://12084522.0" TargetMode="External"/><Relationship Id="rId29" Type="http://schemas.openxmlformats.org/officeDocument/2006/relationships/hyperlink" Target="garantF1://12090367.1000" TargetMode="External"/><Relationship Id="rId41" Type="http://schemas.openxmlformats.org/officeDocument/2006/relationships/hyperlink" Target="http://ivo.garant.ru/document?id=12084522&amp;sub=21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garantF1://19800069.424" TargetMode="External"/><Relationship Id="rId11" Type="http://schemas.openxmlformats.org/officeDocument/2006/relationships/hyperlink" Target="garantF1://12028809.0" TargetMode="External"/><Relationship Id="rId24" Type="http://schemas.openxmlformats.org/officeDocument/2006/relationships/hyperlink" Target="garantF1://12090367.0" TargetMode="External"/><Relationship Id="rId32" Type="http://schemas.openxmlformats.org/officeDocument/2006/relationships/hyperlink" Target="garantF1://12084522.21" TargetMode="External"/><Relationship Id="rId37" Type="http://schemas.openxmlformats.org/officeDocument/2006/relationships/hyperlink" Target="garantF1://11801341.12" TargetMode="External"/><Relationship Id="rId40" Type="http://schemas.openxmlformats.org/officeDocument/2006/relationships/hyperlink" Target="garantF1://19800069.424" TargetMode="External"/><Relationship Id="rId45" Type="http://schemas.openxmlformats.org/officeDocument/2006/relationships/hyperlink" Target="garantF1://19851525.507" TargetMode="External"/><Relationship Id="rId53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garantF1://12046661.0" TargetMode="External"/><Relationship Id="rId23" Type="http://schemas.openxmlformats.org/officeDocument/2006/relationships/hyperlink" Target="garantF1://70093794.0" TargetMode="External"/><Relationship Id="rId28" Type="http://schemas.openxmlformats.org/officeDocument/2006/relationships/hyperlink" Target="http://www.posadmin.ru" TargetMode="External"/><Relationship Id="rId36" Type="http://schemas.openxmlformats.org/officeDocument/2006/relationships/hyperlink" Target="garantF1://11801341.12" TargetMode="External"/><Relationship Id="rId49" Type="http://schemas.openxmlformats.org/officeDocument/2006/relationships/hyperlink" Target="garantF1://12027193.1500" TargetMode="External"/><Relationship Id="rId10" Type="http://schemas.openxmlformats.org/officeDocument/2006/relationships/hyperlink" Target="garantF1://12024624.0" TargetMode="External"/><Relationship Id="rId19" Type="http://schemas.openxmlformats.org/officeDocument/2006/relationships/hyperlink" Target="garantF1://12077515.0" TargetMode="External"/><Relationship Id="rId31" Type="http://schemas.openxmlformats.org/officeDocument/2006/relationships/hyperlink" Target="garantF1://12084522.21" TargetMode="External"/><Relationship Id="rId44" Type="http://schemas.openxmlformats.org/officeDocument/2006/relationships/hyperlink" Target="garantF1://19800069.184" TargetMode="External"/><Relationship Id="rId52" Type="http://schemas.openxmlformats.org/officeDocument/2006/relationships/hyperlink" Target="garantF1://12034853.1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64072.0" TargetMode="External"/><Relationship Id="rId14" Type="http://schemas.openxmlformats.org/officeDocument/2006/relationships/hyperlink" Target="garantF1://12025505.0" TargetMode="External"/><Relationship Id="rId22" Type="http://schemas.openxmlformats.org/officeDocument/2006/relationships/hyperlink" Target="garantF1://12087691.0" TargetMode="External"/><Relationship Id="rId27" Type="http://schemas.openxmlformats.org/officeDocument/2006/relationships/hyperlink" Target="http://www.posadmin.ru" TargetMode="External"/><Relationship Id="rId30" Type="http://schemas.openxmlformats.org/officeDocument/2006/relationships/hyperlink" Target="garantF1://12090367.0" TargetMode="External"/><Relationship Id="rId35" Type="http://schemas.openxmlformats.org/officeDocument/2006/relationships/hyperlink" Target="garantF1://11801341.12" TargetMode="External"/><Relationship Id="rId43" Type="http://schemas.openxmlformats.org/officeDocument/2006/relationships/hyperlink" Target="garantF1://19800069.28" TargetMode="External"/><Relationship Id="rId48" Type="http://schemas.openxmlformats.org/officeDocument/2006/relationships/hyperlink" Target="garantF1://12048567.0" TargetMode="External"/><Relationship Id="rId8" Type="http://schemas.openxmlformats.org/officeDocument/2006/relationships/hyperlink" Target="garantF1://10003000.0" TargetMode="External"/><Relationship Id="rId51" Type="http://schemas.openxmlformats.org/officeDocument/2006/relationships/hyperlink" Target="garantF1://12032953.10000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A93080-E707-4382-ABD1-6D1F64A60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10972</Words>
  <Characters>62541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Kraftway</Company>
  <LinksUpToDate>false</LinksUpToDate>
  <CharactersWithSpaces>73367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subject/>
  <dc:creator>Секунова Нина Сергеевна</dc:creator>
  <cp:keywords/>
  <dc:description/>
  <cp:lastModifiedBy>Валентина</cp:lastModifiedBy>
  <cp:revision>37</cp:revision>
  <cp:lastPrinted>2018-08-10T05:34:00Z</cp:lastPrinted>
  <dcterms:created xsi:type="dcterms:W3CDTF">2015-11-03T03:04:00Z</dcterms:created>
  <dcterms:modified xsi:type="dcterms:W3CDTF">2018-08-10T05:36:00Z</dcterms:modified>
</cp:coreProperties>
</file>