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C" w:rsidRDefault="00A8737C">
      <w:pPr>
        <w:spacing w:after="3" w:line="259" w:lineRule="auto"/>
        <w:ind w:left="288" w:right="0" w:firstLine="0"/>
        <w:jc w:val="left"/>
        <w:rPr>
          <w:b/>
          <w:sz w:val="32"/>
        </w:rPr>
      </w:pPr>
    </w:p>
    <w:p w:rsidR="00700963" w:rsidRDefault="00CA3BFD">
      <w:pPr>
        <w:spacing w:after="3" w:line="259" w:lineRule="auto"/>
        <w:ind w:left="288" w:right="0" w:firstLine="0"/>
        <w:jc w:val="left"/>
      </w:pPr>
      <w:r>
        <w:rPr>
          <w:b/>
          <w:sz w:val="32"/>
        </w:rPr>
        <w:t xml:space="preserve">СОВЕТ ГОРОДСКОГО ПОСЕЛЕНИЯ «ОЛОВЯННИНСКОЕ» </w:t>
      </w:r>
    </w:p>
    <w:p w:rsidR="00700963" w:rsidRDefault="00CA3BFD">
      <w:pPr>
        <w:spacing w:after="83" w:line="259" w:lineRule="auto"/>
        <w:ind w:left="931" w:right="0" w:firstLine="0"/>
        <w:jc w:val="center"/>
      </w:pPr>
      <w:r>
        <w:rPr>
          <w:b/>
          <w:sz w:val="32"/>
        </w:rPr>
        <w:t xml:space="preserve"> </w:t>
      </w:r>
    </w:p>
    <w:p w:rsidR="00700963" w:rsidRDefault="00CA3BFD">
      <w:pPr>
        <w:spacing w:line="259" w:lineRule="auto"/>
        <w:ind w:left="848" w:right="0" w:firstLine="0"/>
        <w:jc w:val="center"/>
      </w:pPr>
      <w:r>
        <w:rPr>
          <w:b/>
          <w:sz w:val="32"/>
        </w:rPr>
        <w:t xml:space="preserve">РЕШЕНИЕ </w:t>
      </w:r>
    </w:p>
    <w:p w:rsidR="00700963" w:rsidRDefault="00CA3BFD">
      <w:pPr>
        <w:spacing w:after="0" w:line="259" w:lineRule="auto"/>
        <w:ind w:left="931" w:right="0" w:firstLine="0"/>
        <w:jc w:val="center"/>
      </w:pPr>
      <w:r>
        <w:rPr>
          <w:b/>
          <w:sz w:val="32"/>
        </w:rPr>
        <w:t xml:space="preserve"> </w:t>
      </w:r>
    </w:p>
    <w:p w:rsidR="00700963" w:rsidRDefault="00CA3BFD">
      <w:pPr>
        <w:tabs>
          <w:tab w:val="center" w:pos="1388"/>
          <w:tab w:val="right" w:pos="9646"/>
        </w:tabs>
        <w:spacing w:after="81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B70963">
        <w:t>«</w:t>
      </w:r>
      <w:r w:rsidR="007F2DAA">
        <w:t>02</w:t>
      </w:r>
      <w:r>
        <w:t>»</w:t>
      </w:r>
      <w:r w:rsidR="00B70963">
        <w:t xml:space="preserve"> </w:t>
      </w:r>
      <w:r w:rsidR="007F2DAA">
        <w:t>декабря</w:t>
      </w:r>
      <w:r>
        <w:t xml:space="preserve"> 202</w:t>
      </w:r>
      <w:r w:rsidR="00B70963">
        <w:t>4</w:t>
      </w:r>
      <w:r>
        <w:t xml:space="preserve"> года                       </w:t>
      </w:r>
      <w:r>
        <w:tab/>
        <w:t xml:space="preserve">                                                          </w:t>
      </w:r>
      <w:r w:rsidR="00B70963">
        <w:t xml:space="preserve">№ </w:t>
      </w:r>
      <w:r w:rsidR="007F2DAA">
        <w:t>195</w:t>
      </w:r>
      <w:r>
        <w:t xml:space="preserve"> </w:t>
      </w:r>
    </w:p>
    <w:p w:rsidR="00700963" w:rsidRPr="007F2DAA" w:rsidRDefault="00CA3BFD">
      <w:pPr>
        <w:pStyle w:val="1"/>
        <w:spacing w:after="0"/>
        <w:rPr>
          <w:b w:val="0"/>
        </w:rPr>
      </w:pPr>
      <w:r w:rsidRPr="007F2DAA">
        <w:rPr>
          <w:b w:val="0"/>
        </w:rPr>
        <w:t>п</w:t>
      </w:r>
      <w:bookmarkStart w:id="0" w:name="_GoBack"/>
      <w:bookmarkEnd w:id="0"/>
      <w:r w:rsidR="009720F5" w:rsidRPr="007F2DAA">
        <w:rPr>
          <w:b w:val="0"/>
        </w:rPr>
        <w:t>гт</w:t>
      </w:r>
      <w:r w:rsidRPr="007F2DAA">
        <w:rPr>
          <w:b w:val="0"/>
        </w:rPr>
        <w:t>.</w:t>
      </w:r>
      <w:r w:rsidR="009720F5" w:rsidRPr="007F2DAA">
        <w:rPr>
          <w:b w:val="0"/>
        </w:rPr>
        <w:t xml:space="preserve"> </w:t>
      </w:r>
      <w:r w:rsidRPr="007F2DAA">
        <w:rPr>
          <w:b w:val="0"/>
        </w:rPr>
        <w:t xml:space="preserve">Оловянная </w:t>
      </w:r>
    </w:p>
    <w:p w:rsidR="00700963" w:rsidRPr="007F2DAA" w:rsidRDefault="00CA3BFD">
      <w:pPr>
        <w:spacing w:after="0" w:line="259" w:lineRule="auto"/>
        <w:ind w:left="926" w:right="0" w:firstLine="0"/>
        <w:jc w:val="center"/>
      </w:pPr>
      <w:r w:rsidRPr="007F2DAA">
        <w:t xml:space="preserve">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rPr>
          <w:b/>
        </w:rPr>
        <w:t xml:space="preserve"> </w:t>
      </w:r>
    </w:p>
    <w:p w:rsidR="00700963" w:rsidRDefault="00CA3BFD" w:rsidP="001B0938">
      <w:pPr>
        <w:spacing w:after="0" w:line="259" w:lineRule="auto"/>
        <w:ind w:left="1925" w:right="0" w:hanging="10"/>
        <w:jc w:val="left"/>
      </w:pPr>
      <w:r>
        <w:rPr>
          <w:b/>
        </w:rPr>
        <w:t xml:space="preserve">Об утверждении положения о денежном содержании </w:t>
      </w:r>
    </w:p>
    <w:p w:rsidR="00700963" w:rsidRDefault="00CA3BFD" w:rsidP="001B0938">
      <w:pPr>
        <w:spacing w:after="0" w:line="259" w:lineRule="auto"/>
        <w:ind w:left="473" w:right="0" w:hanging="10"/>
        <w:jc w:val="left"/>
      </w:pPr>
      <w:r>
        <w:rPr>
          <w:b/>
        </w:rPr>
        <w:t xml:space="preserve">муниципальных служащих в городском поселении «Оловяннинское» </w:t>
      </w:r>
    </w:p>
    <w:p w:rsidR="00700963" w:rsidRDefault="00CA3BFD" w:rsidP="001B0938">
      <w:pPr>
        <w:spacing w:after="0" w:line="259" w:lineRule="auto"/>
        <w:ind w:left="996" w:right="0" w:firstLine="0"/>
        <w:jc w:val="left"/>
      </w:pPr>
      <w:r>
        <w:rPr>
          <w:sz w:val="24"/>
        </w:rPr>
        <w:t xml:space="preserve">          </w:t>
      </w:r>
    </w:p>
    <w:p w:rsidR="003F18A9" w:rsidRDefault="00CA3BFD" w:rsidP="00CC69C7">
      <w:pPr>
        <w:spacing w:after="77"/>
        <w:ind w:left="0" w:right="6" w:firstLine="709"/>
        <w:rPr>
          <w:color w:val="1A1A1A"/>
        </w:rPr>
      </w:pPr>
      <w:r>
        <w:t xml:space="preserve">Руководствуясь п. 4 ст. 86 Бюджетного кодекса Российской Федерации, Федеральным законом </w:t>
      </w:r>
      <w:r w:rsidR="009E670E">
        <w:t>№</w:t>
      </w:r>
      <w:r>
        <w:t xml:space="preserve"> 131-ФЗ от 06.10.2003 г. "Об общих принципах организации местного самоуправления в Российской Федерации", Федеральным законом от 02.03.2007 г.</w:t>
      </w:r>
      <w:r w:rsidR="009E670E">
        <w:t xml:space="preserve"> №</w:t>
      </w:r>
      <w:r>
        <w:t xml:space="preserve"> 25-ФЗ "О муниципальной службе в РФ", Законом Забайкальского края от 24.12.2008 г.</w:t>
      </w:r>
      <w:r w:rsidR="009E670E">
        <w:t xml:space="preserve"> №</w:t>
      </w:r>
      <w:r>
        <w:t xml:space="preserve"> 108-ЗЗК "О муниципальной службе </w:t>
      </w:r>
      <w:r w:rsidR="007D41FC">
        <w:t xml:space="preserve">                      </w:t>
      </w:r>
      <w:r>
        <w:t>в Забайкальском крае", Постановлени</w:t>
      </w:r>
      <w:r w:rsidR="009E670E">
        <w:t>ем</w:t>
      </w:r>
      <w:r>
        <w:t xml:space="preserve"> Правительства Забайкальского края №195 от 9 июня 2020 года «Об утверждении Методики расчета нормативов формирования расходов на содержание органов  местного самоуправления муниципальных образован</w:t>
      </w:r>
      <w:r w:rsidR="009E670E">
        <w:t xml:space="preserve">ий Забайкальского края», Приказом </w:t>
      </w:r>
      <w:r>
        <w:t>Администрации Губернатора Забайкальского края № 303 от 18 ноября 2020 года «О некоторых вопросах организации деятельности органов местного самоуправления муниципальных образова</w:t>
      </w:r>
      <w:r w:rsidR="009E670E">
        <w:t>ний Забайкальского края», Законом</w:t>
      </w:r>
      <w:r>
        <w:t xml:space="preserve"> Забайкальского  края от 29 июня 2023 года № 2222-ЗЗК «Об обеспечении роста заработной платы </w:t>
      </w:r>
      <w:r w:rsidR="007D41FC">
        <w:t xml:space="preserve">                     </w:t>
      </w:r>
      <w:r>
        <w:t>в Забайкальском крае и о внесении изменений в отдельные законы Забайка</w:t>
      </w:r>
      <w:r w:rsidR="003F18A9">
        <w:t xml:space="preserve">льского края», </w:t>
      </w:r>
      <w:r w:rsidR="00CC69C7">
        <w:t>Закон</w:t>
      </w:r>
      <w:r w:rsidR="009E670E">
        <w:t>ом</w:t>
      </w:r>
      <w:r w:rsidR="00CC69C7">
        <w:t xml:space="preserve"> Забайкальского края от 25 октября 2023 года </w:t>
      </w:r>
      <w:r w:rsidR="007D41FC">
        <w:t xml:space="preserve">                      №</w:t>
      </w:r>
      <w:r w:rsidR="00CC69C7">
        <w:t xml:space="preserve"> 2239-ЗЗК </w:t>
      </w:r>
      <w:r w:rsidR="008A0DE6">
        <w:t>«</w:t>
      </w:r>
      <w:r w:rsidR="00CC69C7" w:rsidRPr="00CC69C7">
        <w:t xml:space="preserve">О дальнейшем обеспечении роста заработной платы </w:t>
      </w:r>
      <w:r w:rsidR="007D41FC">
        <w:t xml:space="preserve">                                          </w:t>
      </w:r>
      <w:r w:rsidR="00CC69C7" w:rsidRPr="00CC69C7">
        <w:t>в Забайкальском крае и о внесении изменений в отдельные законы Забайкальского края</w:t>
      </w:r>
      <w:r w:rsidR="009E670E">
        <w:t>»</w:t>
      </w:r>
      <w:r w:rsidR="00A8737C">
        <w:t xml:space="preserve">, </w:t>
      </w:r>
      <w:r w:rsidR="00A8737C" w:rsidRPr="00A8737C">
        <w:t>положениями ст. 28 Устава городского поселения «Оловяннинское» муниципального района «Оловяннинский район» Забайкальского края,  принятого решением Совета городского поселения «Оловяннинское» от 22.02.2022 г. № 61 и зарегистрированного в Минюсте 23.03.2022 г. за № RU925191032022001»</w:t>
      </w:r>
      <w:r w:rsidR="00A8737C">
        <w:t xml:space="preserve">, </w:t>
      </w:r>
      <w:r w:rsidR="00A8737C" w:rsidRPr="00A8737C">
        <w:t>Постановлением Пр</w:t>
      </w:r>
      <w:r w:rsidR="00A8737C">
        <w:t xml:space="preserve">авительства Забайкальского края </w:t>
      </w:r>
      <w:r w:rsidR="00A8737C" w:rsidRPr="00A8737C">
        <w:t>№ 412 от 19 августа 2024 года «О внесении изменений в Методику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r w:rsidR="00A8737C">
        <w:t xml:space="preserve">, Совет </w:t>
      </w:r>
      <w:r w:rsidR="00680D8F">
        <w:rPr>
          <w:color w:val="1A1A1A"/>
        </w:rPr>
        <w:t xml:space="preserve"> городского поселения «Оловяннинский»</w:t>
      </w:r>
    </w:p>
    <w:p w:rsidR="00700963" w:rsidRDefault="00CA3BFD" w:rsidP="003F18A9">
      <w:pPr>
        <w:spacing w:after="77"/>
        <w:ind w:left="0" w:right="6" w:firstLine="0"/>
      </w:pPr>
      <w:r>
        <w:rPr>
          <w:b/>
        </w:rPr>
        <w:t xml:space="preserve">р е ш и л:  </w:t>
      </w:r>
    </w:p>
    <w:p w:rsidR="005A378D" w:rsidRDefault="009720F5" w:rsidP="009720F5">
      <w:pPr>
        <w:spacing w:after="79"/>
        <w:ind w:left="0" w:right="6" w:firstLine="708"/>
      </w:pPr>
      <w:r>
        <w:t xml:space="preserve">1. </w:t>
      </w:r>
      <w:r w:rsidR="005A378D">
        <w:t>Внести в Решение Совета городского поселения «</w:t>
      </w:r>
      <w:proofErr w:type="gramStart"/>
      <w:r w:rsidR="007D41FC">
        <w:t>Оловяннинское»</w:t>
      </w:r>
      <w:r>
        <w:t xml:space="preserve">   </w:t>
      </w:r>
      <w:proofErr w:type="gramEnd"/>
      <w:r>
        <w:t xml:space="preserve">           </w:t>
      </w:r>
      <w:r w:rsidR="005A378D">
        <w:t xml:space="preserve">№ </w:t>
      </w:r>
      <w:r w:rsidR="00A8737C">
        <w:t>184</w:t>
      </w:r>
      <w:r w:rsidR="005A378D">
        <w:t xml:space="preserve"> от </w:t>
      </w:r>
      <w:r w:rsidR="00A8737C">
        <w:t>30 июля</w:t>
      </w:r>
      <w:r w:rsidR="005A378D">
        <w:t xml:space="preserve"> 2024 года «Об утверждении положения о денежном </w:t>
      </w:r>
      <w:r w:rsidR="005A378D">
        <w:lastRenderedPageBreak/>
        <w:t xml:space="preserve">содержании муниципальных служащих в городском поселении «Оловяннинское»» следующие изменения:  </w:t>
      </w:r>
    </w:p>
    <w:p w:rsidR="00F63E86" w:rsidRDefault="00F63E86" w:rsidP="005B421B">
      <w:pPr>
        <w:spacing w:after="79"/>
        <w:ind w:left="0" w:right="6" w:firstLine="709"/>
      </w:pPr>
      <w:r>
        <w:t xml:space="preserve">В приложении к решению Совета </w:t>
      </w:r>
      <w:r w:rsidR="007D41FC">
        <w:t>в</w:t>
      </w:r>
      <w:r w:rsidR="00EB20CA">
        <w:t xml:space="preserve"> пункте 1</w:t>
      </w:r>
      <w:r w:rsidR="005A378D">
        <w:t xml:space="preserve"> стать</w:t>
      </w:r>
      <w:r w:rsidR="00EB20CA">
        <w:t>и</w:t>
      </w:r>
      <w:r w:rsidR="005A378D">
        <w:t xml:space="preserve"> </w:t>
      </w:r>
      <w:r w:rsidR="009720F5">
        <w:t>2 положения</w:t>
      </w:r>
      <w:r w:rsidR="00EB20CA">
        <w:t xml:space="preserve"> о денежном содержании муниципальных служащих в городском поселении «Оловяннинское» </w:t>
      </w:r>
      <w:r>
        <w:t>таблицу</w:t>
      </w:r>
      <w:r w:rsidR="00EB20CA">
        <w:t xml:space="preserve"> «</w:t>
      </w:r>
      <w:r w:rsidR="00EB20CA" w:rsidRPr="00EB20CA">
        <w:t xml:space="preserve">Размеры должностных окладов муниципальных </w:t>
      </w:r>
      <w:r w:rsidR="009720F5" w:rsidRPr="00EB20CA">
        <w:t xml:space="preserve">служащих </w:t>
      </w:r>
      <w:r w:rsidR="009720F5">
        <w:t>(</w:t>
      </w:r>
      <w:r w:rsidR="00EB20CA" w:rsidRPr="00EB20CA">
        <w:t>в % от должностного оклада Главы городского поселения</w:t>
      </w:r>
      <w:r w:rsidRPr="00EB20CA">
        <w:t>)</w:t>
      </w:r>
      <w:r>
        <w:t xml:space="preserve">» читать </w:t>
      </w:r>
      <w:r w:rsidR="00BA1FCE">
        <w:t xml:space="preserve">              </w:t>
      </w:r>
      <w:r>
        <w:t>в следующем изложении</w:t>
      </w:r>
    </w:p>
    <w:tbl>
      <w:tblPr>
        <w:tblW w:w="9615" w:type="dxa"/>
        <w:tblInd w:w="-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123"/>
        <w:gridCol w:w="1914"/>
        <w:gridCol w:w="2578"/>
      </w:tblGrid>
      <w:tr w:rsidR="00F63E86" w:rsidRPr="00F63E86" w:rsidTr="00F63E86">
        <w:trPr>
          <w:trHeight w:val="655"/>
        </w:trPr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-401" w:right="6" w:firstLine="1109"/>
            </w:pPr>
            <w:r w:rsidRPr="00F63E86">
              <w:t xml:space="preserve">Наименование должностей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0" w:right="6" w:firstLine="559"/>
            </w:pPr>
            <w:r w:rsidRPr="00F63E86">
              <w:t xml:space="preserve">процент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274" w:right="6" w:firstLine="0"/>
            </w:pPr>
            <w:r w:rsidRPr="00F63E86">
              <w:t xml:space="preserve">Должностной оклад </w:t>
            </w:r>
          </w:p>
        </w:tc>
      </w:tr>
      <w:tr w:rsidR="00F63E86" w:rsidRPr="00F63E86" w:rsidTr="00F63E86">
        <w:trPr>
          <w:trHeight w:val="331"/>
        </w:trPr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0" w:right="6" w:firstLine="0"/>
            </w:pPr>
            <w:r w:rsidRPr="00F63E86">
              <w:t xml:space="preserve">Заместитель Главы городского </w:t>
            </w:r>
            <w:r>
              <w:t xml:space="preserve">        </w:t>
            </w:r>
            <w:r w:rsidRPr="00F63E86">
              <w:t>поселения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274" w:right="6" w:firstLine="434"/>
            </w:pPr>
            <w:r w:rsidRPr="00F63E86">
              <w:t xml:space="preserve">80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685954" w:rsidP="00F63E86">
            <w:pPr>
              <w:spacing w:after="79"/>
              <w:ind w:left="274" w:right="6" w:firstLine="434"/>
            </w:pPr>
            <w:r>
              <w:t>9387,00</w:t>
            </w:r>
            <w:r w:rsidR="00F63E86" w:rsidRPr="00F63E86">
              <w:t xml:space="preserve"> </w:t>
            </w:r>
          </w:p>
        </w:tc>
      </w:tr>
      <w:tr w:rsidR="00F63E86" w:rsidRPr="00F63E86" w:rsidTr="00F63E86">
        <w:trPr>
          <w:trHeight w:val="334"/>
        </w:trPr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0" w:right="6" w:firstLine="559"/>
            </w:pPr>
            <w:r w:rsidRPr="00F63E86">
              <w:t xml:space="preserve">Главные специалисты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274" w:right="6" w:firstLine="434"/>
            </w:pPr>
            <w:r w:rsidRPr="00F63E86">
              <w:t xml:space="preserve">51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685954" w:rsidP="00F63E86">
            <w:pPr>
              <w:spacing w:after="79"/>
              <w:ind w:left="274" w:right="6" w:firstLine="434"/>
            </w:pPr>
            <w:r>
              <w:t>5984,00</w:t>
            </w:r>
            <w:r w:rsidR="00F63E86" w:rsidRPr="00F63E86">
              <w:t xml:space="preserve"> </w:t>
            </w:r>
          </w:p>
        </w:tc>
      </w:tr>
      <w:tr w:rsidR="00F63E86" w:rsidRPr="00F63E86" w:rsidTr="00F63E86">
        <w:trPr>
          <w:trHeight w:val="331"/>
        </w:trPr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0" w:right="6" w:firstLine="559"/>
            </w:pPr>
            <w:r w:rsidRPr="00F63E86">
              <w:t xml:space="preserve">Ведущие специалисты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F63E86" w:rsidP="00F63E86">
            <w:pPr>
              <w:spacing w:after="79"/>
              <w:ind w:left="274" w:right="6" w:firstLine="434"/>
            </w:pPr>
            <w:r w:rsidRPr="00F63E86">
              <w:t xml:space="preserve">50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86" w:rsidRPr="00F63E86" w:rsidRDefault="00685954" w:rsidP="00F63E86">
            <w:pPr>
              <w:spacing w:after="79"/>
              <w:ind w:left="274" w:right="6" w:firstLine="434"/>
            </w:pPr>
            <w:r>
              <w:t>5867,00</w:t>
            </w:r>
            <w:r w:rsidR="00F63E86" w:rsidRPr="00F63E86">
              <w:t xml:space="preserve"> </w:t>
            </w:r>
          </w:p>
        </w:tc>
      </w:tr>
    </w:tbl>
    <w:p w:rsidR="00F63E86" w:rsidRPr="00F63E86" w:rsidRDefault="00F63E86" w:rsidP="00F63E86">
      <w:pPr>
        <w:spacing w:after="79"/>
        <w:ind w:left="274" w:right="6" w:firstLine="434"/>
      </w:pPr>
      <w:r w:rsidRPr="00F63E86">
        <w:t xml:space="preserve"> </w:t>
      </w:r>
    </w:p>
    <w:p w:rsidR="007D41FC" w:rsidRDefault="00BA1FCE" w:rsidP="007D41FC">
      <w:pPr>
        <w:spacing w:after="79"/>
        <w:ind w:left="142" w:right="6" w:firstLine="709"/>
      </w:pPr>
      <w:r>
        <w:t>2</w:t>
      </w:r>
      <w:r w:rsidR="007D41FC">
        <w:t xml:space="preserve">. </w:t>
      </w:r>
      <w:r w:rsidR="00CA3BFD">
        <w:t>Настоящее</w:t>
      </w:r>
      <w:r w:rsidR="009E670E">
        <w:t xml:space="preserve"> решение вступает в силу с 01 июня </w:t>
      </w:r>
      <w:r w:rsidR="00CA3BFD">
        <w:t xml:space="preserve">2024 года. </w:t>
      </w:r>
    </w:p>
    <w:p w:rsidR="00700963" w:rsidRDefault="00BA1FCE" w:rsidP="007D41FC">
      <w:pPr>
        <w:spacing w:after="79"/>
        <w:ind w:left="0" w:right="6" w:firstLine="851"/>
      </w:pPr>
      <w:r>
        <w:t>3</w:t>
      </w:r>
      <w:r w:rsidR="007D41FC">
        <w:t xml:space="preserve">. </w:t>
      </w:r>
      <w:r w:rsidR="00CA3BFD">
        <w:t>Настоящее решение обнародовать путем размещения на информационном</w:t>
      </w:r>
      <w:r w:rsidR="007D41FC">
        <w:t xml:space="preserve"> </w:t>
      </w:r>
      <w:r w:rsidR="00CA3BFD">
        <w:t>стенде администрации городс</w:t>
      </w:r>
      <w:r w:rsidR="00CD2D54">
        <w:t xml:space="preserve">кого поселения «Оловяннинское», </w:t>
      </w:r>
      <w:r w:rsidR="00CD2D54" w:rsidRPr="00CD2D54">
        <w:t xml:space="preserve">а также на официальном сайте администрации городского поселения «Оловяннинское» </w:t>
      </w:r>
      <w:proofErr w:type="spellStart"/>
      <w:r w:rsidR="00CD2D54" w:rsidRPr="00CD2D54">
        <w:t>оловянная.рф</w:t>
      </w:r>
      <w:proofErr w:type="spellEnd"/>
      <w:r w:rsidR="00CD2D54" w:rsidRPr="00CD2D54">
        <w:t xml:space="preserve"> </w:t>
      </w:r>
      <w:r w:rsidR="00CA3BFD">
        <w:t xml:space="preserve"> </w:t>
      </w:r>
    </w:p>
    <w:p w:rsidR="00700963" w:rsidRDefault="00CA3BFD" w:rsidP="003F18A9">
      <w:pPr>
        <w:spacing w:after="0" w:line="259" w:lineRule="auto"/>
        <w:ind w:left="0" w:right="6" w:firstLine="0"/>
        <w:jc w:val="left"/>
      </w:pPr>
      <w:r>
        <w:t xml:space="preserve"> </w:t>
      </w:r>
    </w:p>
    <w:p w:rsidR="007D41FC" w:rsidRDefault="00CA3BFD" w:rsidP="003F18A9">
      <w:pPr>
        <w:spacing w:after="64" w:line="259" w:lineRule="auto"/>
        <w:ind w:left="0" w:right="6" w:firstLine="0"/>
        <w:jc w:val="left"/>
      </w:pPr>
      <w:r>
        <w:t xml:space="preserve"> </w:t>
      </w:r>
    </w:p>
    <w:p w:rsidR="00CD2D54" w:rsidRDefault="00CD2D54" w:rsidP="003F18A9">
      <w:pPr>
        <w:spacing w:after="64" w:line="259" w:lineRule="auto"/>
        <w:ind w:left="0" w:right="6" w:firstLine="0"/>
        <w:jc w:val="left"/>
      </w:pPr>
    </w:p>
    <w:p w:rsidR="00700963" w:rsidRDefault="00CA3BFD" w:rsidP="003F18A9">
      <w:pPr>
        <w:spacing w:after="57"/>
        <w:ind w:left="0" w:right="6" w:firstLine="0"/>
      </w:pPr>
      <w:r>
        <w:t xml:space="preserve">Глава городского </w:t>
      </w:r>
    </w:p>
    <w:p w:rsidR="00700963" w:rsidRDefault="00CA3BFD" w:rsidP="003F18A9">
      <w:pPr>
        <w:ind w:left="0" w:right="6" w:firstLine="0"/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   </w:t>
      </w:r>
      <w:r w:rsidR="007D41FC">
        <w:t xml:space="preserve">                    </w:t>
      </w:r>
      <w:r>
        <w:t xml:space="preserve">О.А. Васильева </w:t>
      </w:r>
    </w:p>
    <w:p w:rsidR="00700963" w:rsidRDefault="00CA3BFD" w:rsidP="003F18A9">
      <w:pPr>
        <w:spacing w:after="0" w:line="259" w:lineRule="auto"/>
        <w:ind w:left="0" w:right="6" w:firstLine="0"/>
        <w:jc w:val="right"/>
      </w:pPr>
      <w:r>
        <w:t xml:space="preserve"> </w:t>
      </w: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sectPr w:rsidR="00CA3BFD">
      <w:pgSz w:w="11906" w:h="16838"/>
      <w:pgMar w:top="1093" w:right="564" w:bottom="554" w:left="16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15609"/>
    <w:multiLevelType w:val="hybridMultilevel"/>
    <w:tmpl w:val="A64C4FB6"/>
    <w:lvl w:ilvl="0" w:tplc="696A9BE4">
      <w:start w:val="1"/>
      <w:numFmt w:val="bullet"/>
      <w:lvlText w:val="-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B211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F0F6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12D55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F87D9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363B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4480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4E3B6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84F1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A1711BA"/>
    <w:multiLevelType w:val="hybridMultilevel"/>
    <w:tmpl w:val="71204316"/>
    <w:lvl w:ilvl="0" w:tplc="32B81778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8CCD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1ECE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1298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9418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E865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B259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8C74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460DE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75944A7"/>
    <w:multiLevelType w:val="hybridMultilevel"/>
    <w:tmpl w:val="02CE037C"/>
    <w:lvl w:ilvl="0" w:tplc="F5545E5E">
      <w:start w:val="1"/>
      <w:numFmt w:val="decimal"/>
      <w:lvlText w:val="%1)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626A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32653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CE7AE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1E036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C0B1C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2ACB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A6EEE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32DD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C8D5040"/>
    <w:multiLevelType w:val="hybridMultilevel"/>
    <w:tmpl w:val="DEE22CF4"/>
    <w:lvl w:ilvl="0" w:tplc="0078491E">
      <w:start w:val="1"/>
      <w:numFmt w:val="bullet"/>
      <w:lvlText w:val="-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7A77DE">
      <w:start w:val="1"/>
      <w:numFmt w:val="bullet"/>
      <w:lvlText w:val="o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E8AC30">
      <w:start w:val="1"/>
      <w:numFmt w:val="bullet"/>
      <w:lvlText w:val="▪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1E94CA">
      <w:start w:val="1"/>
      <w:numFmt w:val="bullet"/>
      <w:lvlText w:val="•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C8D97E">
      <w:start w:val="1"/>
      <w:numFmt w:val="bullet"/>
      <w:lvlText w:val="o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96A086">
      <w:start w:val="1"/>
      <w:numFmt w:val="bullet"/>
      <w:lvlText w:val="▪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DED344">
      <w:start w:val="1"/>
      <w:numFmt w:val="bullet"/>
      <w:lvlText w:val="•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604C14">
      <w:start w:val="1"/>
      <w:numFmt w:val="bullet"/>
      <w:lvlText w:val="o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D2E56A">
      <w:start w:val="1"/>
      <w:numFmt w:val="bullet"/>
      <w:lvlText w:val="▪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3B32275"/>
    <w:multiLevelType w:val="hybridMultilevel"/>
    <w:tmpl w:val="160AE8DC"/>
    <w:lvl w:ilvl="0" w:tplc="FF18F8EC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74F8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C42FB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FCCD1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C6196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4873E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B455C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6A772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94772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3B67DCD"/>
    <w:multiLevelType w:val="hybridMultilevel"/>
    <w:tmpl w:val="028C0082"/>
    <w:lvl w:ilvl="0" w:tplc="C37041FC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5EE04A">
      <w:start w:val="1"/>
      <w:numFmt w:val="lowerLetter"/>
      <w:lvlText w:val="%2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04C0A2">
      <w:start w:val="1"/>
      <w:numFmt w:val="lowerRoman"/>
      <w:lvlText w:val="%3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C250B2">
      <w:start w:val="1"/>
      <w:numFmt w:val="decimal"/>
      <w:lvlText w:val="%4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161398">
      <w:start w:val="1"/>
      <w:numFmt w:val="lowerLetter"/>
      <w:lvlText w:val="%5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8A0CCA">
      <w:start w:val="1"/>
      <w:numFmt w:val="lowerRoman"/>
      <w:lvlText w:val="%6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D0D9F0">
      <w:start w:val="1"/>
      <w:numFmt w:val="decimal"/>
      <w:lvlText w:val="%7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7EFEEC">
      <w:start w:val="1"/>
      <w:numFmt w:val="lowerLetter"/>
      <w:lvlText w:val="%8"/>
      <w:lvlJc w:val="left"/>
      <w:pPr>
        <w:ind w:left="6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EC686A">
      <w:start w:val="1"/>
      <w:numFmt w:val="lowerRoman"/>
      <w:lvlText w:val="%9"/>
      <w:lvlJc w:val="left"/>
      <w:pPr>
        <w:ind w:left="7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C827E10"/>
    <w:multiLevelType w:val="hybridMultilevel"/>
    <w:tmpl w:val="D9BEE1D6"/>
    <w:lvl w:ilvl="0" w:tplc="56FA0D92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A243C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1CA6E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1C5F8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A6F6C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CA6F7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58BE8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FAE01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80629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215555A"/>
    <w:multiLevelType w:val="hybridMultilevel"/>
    <w:tmpl w:val="587CFE7A"/>
    <w:lvl w:ilvl="0" w:tplc="22EE6CB0">
      <w:start w:val="1"/>
      <w:numFmt w:val="decimal"/>
      <w:lvlText w:val="%1)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9E6B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5C9F5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20C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76DE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180A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B0AD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18D33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52DCD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63"/>
    <w:rsid w:val="001B0938"/>
    <w:rsid w:val="003F18A9"/>
    <w:rsid w:val="004D7AEF"/>
    <w:rsid w:val="005A378D"/>
    <w:rsid w:val="005B421B"/>
    <w:rsid w:val="00680D8F"/>
    <w:rsid w:val="00685954"/>
    <w:rsid w:val="006B392F"/>
    <w:rsid w:val="00700963"/>
    <w:rsid w:val="007D41FC"/>
    <w:rsid w:val="007F2DAA"/>
    <w:rsid w:val="00865BC9"/>
    <w:rsid w:val="008A0DE6"/>
    <w:rsid w:val="009720F5"/>
    <w:rsid w:val="009E670E"/>
    <w:rsid w:val="009F6A08"/>
    <w:rsid w:val="00A8737C"/>
    <w:rsid w:val="00B70963"/>
    <w:rsid w:val="00BA1FCE"/>
    <w:rsid w:val="00CA3BFD"/>
    <w:rsid w:val="00CC69C7"/>
    <w:rsid w:val="00CD2D54"/>
    <w:rsid w:val="00EB20CA"/>
    <w:rsid w:val="00F07C72"/>
    <w:rsid w:val="00F6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B1498-521A-4759-ACE5-BF336AFB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0CA"/>
    <w:pPr>
      <w:spacing w:after="4" w:line="264" w:lineRule="auto"/>
      <w:ind w:left="-139" w:right="13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5"/>
      <w:ind w:left="86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1"/>
      <w:ind w:left="86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F1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18A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Jets</dc:creator>
  <cp:keywords/>
  <cp:lastModifiedBy>Ситникова</cp:lastModifiedBy>
  <cp:revision>4</cp:revision>
  <cp:lastPrinted>2024-12-04T08:42:00Z</cp:lastPrinted>
  <dcterms:created xsi:type="dcterms:W3CDTF">2024-12-04T08:40:00Z</dcterms:created>
  <dcterms:modified xsi:type="dcterms:W3CDTF">2024-12-06T04:15:00Z</dcterms:modified>
</cp:coreProperties>
</file>