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F10" w:rsidRPr="008B2756" w:rsidRDefault="004F677F" w:rsidP="003B088D">
      <w:pPr>
        <w:spacing w:after="120" w:line="240" w:lineRule="auto"/>
        <w:ind w:left="-567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8B2756">
        <w:rPr>
          <w:rFonts w:ascii="Times New Roman" w:hAnsi="Times New Roman"/>
          <w:b/>
          <w:bCs/>
          <w:kern w:val="36"/>
          <w:sz w:val="24"/>
          <w:szCs w:val="24"/>
        </w:rPr>
        <w:t>П</w:t>
      </w:r>
      <w:r>
        <w:rPr>
          <w:rFonts w:ascii="Times New Roman" w:hAnsi="Times New Roman"/>
          <w:b/>
          <w:bCs/>
          <w:kern w:val="36"/>
          <w:sz w:val="24"/>
          <w:szCs w:val="24"/>
        </w:rPr>
        <w:t>ротокол подведения итогов электронного аукциона</w:t>
      </w:r>
      <w:r w:rsidR="00CC0F10"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№ </w:t>
      </w:r>
      <w:r w:rsidR="00DE7666" w:rsidRPr="008B2756">
        <w:rPr>
          <w:rFonts w:ascii="Times New Roman" w:hAnsi="Times New Roman" w:cs="Times New Roman"/>
          <w:b/>
          <w:sz w:val="24"/>
          <w:szCs w:val="24"/>
          <w:lang w:eastAsia="ru-RU" w:bidi="hi-IN"/>
        </w:rPr>
        <w:t>0191300004321000006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253"/>
      </w:tblGrid>
      <w:tr w:rsidR="00CC0F10" w:rsidRPr="008B2756" w:rsidTr="004358B0">
        <w:tc>
          <w:tcPr>
            <w:tcW w:w="5778" w:type="dxa"/>
          </w:tcPr>
          <w:p w:rsidR="00CC0F10" w:rsidRPr="003078FA" w:rsidRDefault="00CC0F10" w:rsidP="003078FA">
            <w:pPr>
              <w:ind w:left="-108"/>
              <w:outlineLvl w:val="1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Место публикации</w:t>
            </w:r>
            <w:r w:rsidRPr="003078FA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: </w:t>
            </w:r>
            <w:r w:rsidR="00DE7666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Российская Федерация, 674500, Забайкальский край, Оловяннинский р-н, Оловянная пгт, УЛ МОСКОВСКАЯ, 52</w:t>
            </w:r>
          </w:p>
        </w:tc>
        <w:tc>
          <w:tcPr>
            <w:tcW w:w="4253" w:type="dxa"/>
          </w:tcPr>
          <w:p w:rsidR="00CC0F10" w:rsidRPr="008B2756" w:rsidRDefault="00CC0F10" w:rsidP="003078FA">
            <w:pPr>
              <w:ind w:left="-567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E375D5">
              <w:rPr>
                <w:rFonts w:ascii="Times New Roman" w:hAnsi="Times New Roman" w:cs="Times New Roman"/>
                <w:sz w:val="24"/>
                <w:szCs w:val="24"/>
              </w:rPr>
              <w:t>составления</w:t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E7666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26.07.2021</w:t>
            </w:r>
          </w:p>
        </w:tc>
      </w:tr>
    </w:tbl>
    <w:p w:rsidR="00CC0F10" w:rsidRPr="008B2756" w:rsidRDefault="00CC0F10" w:rsidP="003078FA">
      <w:pPr>
        <w:numPr>
          <w:ilvl w:val="0"/>
          <w:numId w:val="1"/>
        </w:numPr>
        <w:tabs>
          <w:tab w:val="clear" w:pos="720"/>
          <w:tab w:val="num" w:pos="-567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Организатор закупки: </w:t>
      </w:r>
      <w:r w:rsidR="00DE7666"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АДМИНИСТРАЦИЯ ГОРОДСКОГО ПОСЕЛЕНИЯ "ОЛОВЯННИНСКОЕ" МУНИЦИПАЛЬНОГО РАЙОНА "ОЛОВЯННИНСКИЙ РАЙОН"</w:t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CC0F10" w:rsidRPr="008B2756" w:rsidRDefault="003B088D" w:rsidP="003078FA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CC0F10" w:rsidRPr="008B2756">
        <w:rPr>
          <w:rFonts w:ascii="Times New Roman" w:hAnsi="Times New Roman" w:cs="Times New Roman"/>
          <w:sz w:val="24"/>
          <w:szCs w:val="24"/>
        </w:rPr>
        <w:t>аказчик</w:t>
      </w:r>
      <w:r w:rsidR="00CC0F10">
        <w:rPr>
          <w:rFonts w:ascii="Times New Roman" w:hAnsi="Times New Roman" w:cs="Times New Roman"/>
          <w:sz w:val="24"/>
          <w:szCs w:val="24"/>
        </w:rPr>
        <w:t>(</w:t>
      </w:r>
      <w:r w:rsidR="00CC0F10" w:rsidRPr="008B2756">
        <w:rPr>
          <w:rFonts w:ascii="Times New Roman" w:hAnsi="Times New Roman" w:cs="Times New Roman"/>
          <w:sz w:val="24"/>
          <w:szCs w:val="24"/>
        </w:rPr>
        <w:t>и</w:t>
      </w:r>
      <w:r w:rsidR="00CC0F10">
        <w:rPr>
          <w:rFonts w:ascii="Times New Roman" w:hAnsi="Times New Roman" w:cs="Times New Roman"/>
          <w:sz w:val="24"/>
          <w:szCs w:val="24"/>
        </w:rPr>
        <w:t>)</w:t>
      </w:r>
      <w:r w:rsidR="00CC0F10" w:rsidRPr="008B275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0F10" w:rsidRPr="008B2756" w:rsidTr="00E65587">
        <w:tc>
          <w:tcPr>
            <w:tcW w:w="10031" w:type="dxa"/>
          </w:tcPr>
          <w:p w:rsidR="00CC0F10" w:rsidRPr="008B2756" w:rsidRDefault="00DE7666" w:rsidP="003078FA">
            <w:pPr>
              <w:ind w:lef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"ОЛОВЯННИНСКОЕ" МУНИЦИПАЛЬНОГО РАЙО</w:t>
            </w:r>
            <w:bookmarkStart w:id="0" w:name="_GoBack"/>
            <w:bookmarkEnd w:id="0"/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НА "ОЛОВЯННИНСКИЙ РАЙОН"</w:t>
            </w:r>
          </w:p>
        </w:tc>
      </w:tr>
    </w:tbl>
    <w:p w:rsidR="00F17016" w:rsidRDefault="00F17016" w:rsidP="003078FA">
      <w:pPr>
        <w:numPr>
          <w:ilvl w:val="0"/>
          <w:numId w:val="1"/>
        </w:numPr>
        <w:tabs>
          <w:tab w:val="clear" w:pos="720"/>
          <w:tab w:val="num" w:pos="-567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945719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Идентификационный код закупки:</w:t>
      </w:r>
      <w:r w:rsidRPr="00945719">
        <w:rPr>
          <w:rFonts w:ascii="Times New Roman" w:hAnsi="Times New Roman" w:cs="Times New Roman"/>
          <w:snapToGrid w:val="0"/>
          <w:sz w:val="24"/>
          <w:szCs w:val="24"/>
          <w:lang w:val="en-US" w:eastAsia="zh-CN" w:bidi="hi-IN"/>
        </w:rPr>
        <w:t xml:space="preserve"> </w:t>
      </w:r>
      <w:r w:rsidRPr="00945719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213751500595875150100100090014399244</w:t>
      </w:r>
    </w:p>
    <w:p w:rsidR="00CC0F10" w:rsidRPr="008B2756" w:rsidRDefault="00CC0F10" w:rsidP="003078FA">
      <w:pPr>
        <w:numPr>
          <w:ilvl w:val="0"/>
          <w:numId w:val="1"/>
        </w:numPr>
        <w:tabs>
          <w:tab w:val="clear" w:pos="720"/>
          <w:tab w:val="num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9032EA">
        <w:rPr>
          <w:rFonts w:ascii="Times New Roman" w:hAnsi="Times New Roman" w:cs="Times New Roman"/>
          <w:sz w:val="24"/>
          <w:szCs w:val="24"/>
        </w:rPr>
        <w:t>объекта</w:t>
      </w:r>
      <w:r w:rsidR="003D6AF2">
        <w:rPr>
          <w:rFonts w:ascii="Times New Roman" w:hAnsi="Times New Roman" w:cs="Times New Roman"/>
          <w:sz w:val="24"/>
          <w:szCs w:val="24"/>
        </w:rPr>
        <w:t xml:space="preserve"> </w:t>
      </w:r>
      <w:r w:rsidR="009032EA">
        <w:rPr>
          <w:rFonts w:ascii="Times New Roman" w:hAnsi="Times New Roman" w:cs="Times New Roman"/>
          <w:sz w:val="24"/>
          <w:szCs w:val="24"/>
        </w:rPr>
        <w:t>закупки</w:t>
      </w:r>
      <w:r w:rsidRPr="008B2756">
        <w:rPr>
          <w:rFonts w:ascii="Times New Roman" w:hAnsi="Times New Roman" w:cs="Times New Roman"/>
          <w:sz w:val="24"/>
          <w:szCs w:val="24"/>
        </w:rPr>
        <w:t xml:space="preserve">: </w:t>
      </w:r>
      <w:r w:rsidR="00DE7666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Ремонт тепловой сети от ТК-22, до д/сада "Теремок", протяженностью 88м, д=76мм пгт </w:t>
      </w:r>
      <w:proofErr w:type="gramStart"/>
      <w:r w:rsidR="00DE7666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Оловянная</w:t>
      </w:r>
      <w:proofErr w:type="gramEnd"/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.</w:t>
      </w:r>
    </w:p>
    <w:p w:rsidR="00CD543A" w:rsidRPr="008B2756" w:rsidRDefault="00CC0F10" w:rsidP="003078FA">
      <w:pPr>
        <w:numPr>
          <w:ilvl w:val="0"/>
          <w:numId w:val="1"/>
        </w:numPr>
        <w:tabs>
          <w:tab w:val="clear" w:pos="720"/>
          <w:tab w:val="num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контракта: </w:t>
      </w:r>
      <w:r w:rsidR="00DE7666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1472648,00</w:t>
      </w:r>
      <w:r w:rsidR="004358B0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</w:t>
      </w:r>
      <w:r w:rsidR="00B321AE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рублей</w:t>
      </w:r>
    </w:p>
    <w:p w:rsidR="00CC0F10" w:rsidRPr="00CD543A" w:rsidRDefault="00B321AE" w:rsidP="003078FA">
      <w:pPr>
        <w:numPr>
          <w:ilvl w:val="0"/>
          <w:numId w:val="1"/>
        </w:numPr>
        <w:tabs>
          <w:tab w:val="clear" w:pos="720"/>
          <w:tab w:val="num" w:pos="-567"/>
        </w:tabs>
        <w:spacing w:after="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D543A">
        <w:rPr>
          <w:rFonts w:ascii="Times New Roman" w:hAnsi="Times New Roman" w:cs="Times New Roman"/>
          <w:sz w:val="24"/>
          <w:szCs w:val="24"/>
        </w:rPr>
        <w:t xml:space="preserve">Извещение и документация о </w:t>
      </w:r>
      <w:r w:rsidR="00FF71BC">
        <w:rPr>
          <w:rFonts w:ascii="Times New Roman" w:hAnsi="Times New Roman" w:cs="Times New Roman"/>
          <w:sz w:val="24"/>
          <w:szCs w:val="24"/>
        </w:rPr>
        <w:t xml:space="preserve">проведении электронного аукциона </w:t>
      </w:r>
      <w:r w:rsidR="00CD543A" w:rsidRPr="00CD543A">
        <w:rPr>
          <w:rFonts w:ascii="Times New Roman" w:hAnsi="Times New Roman" w:cs="Times New Roman"/>
          <w:sz w:val="24"/>
          <w:szCs w:val="24"/>
        </w:rPr>
        <w:t xml:space="preserve">были размещены на официальном сайте единой информационной системы в </w:t>
      </w:r>
      <w:r w:rsidR="009A4D7F">
        <w:rPr>
          <w:rFonts w:ascii="Times New Roman" w:hAnsi="Times New Roman" w:cs="Times New Roman"/>
          <w:sz w:val="24"/>
          <w:szCs w:val="24"/>
        </w:rPr>
        <w:t>сфере закупок</w:t>
      </w:r>
      <w:r w:rsidR="009A4D7F" w:rsidRPr="00F826B8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A4D7F" w:rsidRPr="00B23BEF">
          <w:rPr>
            <w:rStyle w:val="a8"/>
            <w:rFonts w:ascii="Times New Roman" w:hAnsi="Times New Roman" w:cs="Times New Roman"/>
            <w:sz w:val="24"/>
            <w:szCs w:val="24"/>
          </w:rPr>
          <w:t>http://zakupki.gov.ru/</w:t>
        </w:r>
      </w:hyperlink>
      <w:r w:rsidR="009A4D7F" w:rsidRPr="00B23BEF">
        <w:rPr>
          <w:rFonts w:ascii="Times New Roman" w:hAnsi="Times New Roman" w:cs="Times New Roman"/>
          <w:sz w:val="24"/>
          <w:szCs w:val="24"/>
        </w:rPr>
        <w:t xml:space="preserve">, а также на сайте электронной площадки «РТС-тендер» </w:t>
      </w:r>
      <w:hyperlink r:id="rId8" w:history="1">
        <w:r w:rsidR="009A4D7F" w:rsidRPr="00B23BEF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9A4D7F" w:rsidRPr="00B23BEF">
        <w:rPr>
          <w:rFonts w:ascii="Times New Roman" w:hAnsi="Times New Roman" w:cs="Times New Roman"/>
          <w:sz w:val="24"/>
          <w:szCs w:val="24"/>
        </w:rPr>
        <w:t>.</w:t>
      </w:r>
    </w:p>
    <w:p w:rsidR="004358B0" w:rsidRPr="004358B0" w:rsidRDefault="00CC0F10" w:rsidP="003078FA">
      <w:pPr>
        <w:pStyle w:val="a9"/>
        <w:numPr>
          <w:ilvl w:val="0"/>
          <w:numId w:val="1"/>
        </w:numPr>
        <w:tabs>
          <w:tab w:val="clear" w:pos="720"/>
          <w:tab w:val="left" w:pos="-540"/>
        </w:tabs>
        <w:spacing w:after="0" w:line="240" w:lineRule="auto"/>
        <w:ind w:left="-567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en-US" w:eastAsia="ru-RU" w:bidi="hi-IN"/>
        </w:rPr>
      </w:pPr>
      <w:r w:rsidRPr="00AA5FE7">
        <w:rPr>
          <w:rFonts w:ascii="Times New Roman" w:hAnsi="Times New Roman" w:cs="Times New Roman"/>
          <w:sz w:val="24"/>
          <w:szCs w:val="24"/>
          <w:lang w:eastAsia="zh-CN" w:bidi="hi-IN"/>
        </w:rPr>
        <w:t>Состав аукционной комиссии.</w:t>
      </w:r>
    </w:p>
    <w:p w:rsidR="00CC0F10" w:rsidRPr="003078FA" w:rsidRDefault="00DE7666" w:rsidP="003078FA">
      <w:pPr>
        <w:tabs>
          <w:tab w:val="left" w:pos="-540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4358B0">
        <w:rPr>
          <w:rFonts w:ascii="Times New Roman" w:hAnsi="Times New Roman" w:cs="Times New Roman"/>
          <w:sz w:val="24"/>
          <w:szCs w:val="24"/>
          <w:lang w:eastAsia="zh-CN" w:bidi="hi-IN"/>
        </w:rPr>
        <w:t>На заседании аукционной комиссии по подведению итогов электронного аукциона присутствовали: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CC0F10" w:rsidRPr="003B088D" w:rsidTr="00960B87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CC0F10" w:rsidRPr="003B088D" w:rsidRDefault="00CC0F10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B088D">
              <w:rPr>
                <w:rFonts w:ascii="Times New Roman" w:hAnsi="Times New Roman" w:cs="Times New Roman"/>
                <w:b/>
                <w:bCs/>
                <w:szCs w:val="24"/>
              </w:rPr>
              <w:t>Член комиссии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CC0F10" w:rsidRPr="003B088D" w:rsidRDefault="00CC0F10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B088D">
              <w:rPr>
                <w:rFonts w:ascii="Times New Roman" w:hAnsi="Times New Roman" w:cs="Times New Roman"/>
                <w:b/>
                <w:bCs/>
                <w:szCs w:val="24"/>
              </w:rPr>
              <w:t>Роль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CC0F10" w:rsidRPr="003B088D" w:rsidRDefault="00CC0F10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B088D">
              <w:rPr>
                <w:rFonts w:ascii="Times New Roman" w:hAnsi="Times New Roman" w:cs="Times New Roman"/>
                <w:b/>
                <w:bCs/>
                <w:szCs w:val="24"/>
              </w:rPr>
              <w:t>Статус</w:t>
            </w:r>
          </w:p>
        </w:tc>
      </w:tr>
      <w:tr w:rsidR="00CC0F10" w:rsidRPr="008B2756" w:rsidTr="00960B87">
        <w:tc>
          <w:tcPr>
            <w:tcW w:w="4111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  <w:tc>
          <w:tcPr>
            <w:tcW w:w="2977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835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CC0F10" w:rsidRPr="008B2756" w:rsidTr="00960B87">
        <w:tc>
          <w:tcPr>
            <w:tcW w:w="4111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  <w:tc>
          <w:tcPr>
            <w:tcW w:w="2977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CC0F10" w:rsidRPr="008B2756" w:rsidTr="00960B87">
        <w:tc>
          <w:tcPr>
            <w:tcW w:w="4111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Грищенко Виктор  Васильевич</w:t>
            </w:r>
          </w:p>
        </w:tc>
        <w:tc>
          <w:tcPr>
            <w:tcW w:w="2977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CC0F10" w:rsidRPr="008B2756" w:rsidTr="00960B87">
        <w:tc>
          <w:tcPr>
            <w:tcW w:w="4111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Сурова Светлана  Викторовна</w:t>
            </w:r>
          </w:p>
        </w:tc>
        <w:tc>
          <w:tcPr>
            <w:tcW w:w="2977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CC0F10" w:rsidRPr="008B2756" w:rsidTr="00960B87">
        <w:tc>
          <w:tcPr>
            <w:tcW w:w="4111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2977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CC0F10" w:rsidRPr="008B2756" w:rsidRDefault="00DE7666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</w:tbl>
    <w:p w:rsidR="00DC4782" w:rsidRPr="00A671FD" w:rsidRDefault="00DC4782" w:rsidP="003078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 w:eastAsia="zh-CN" w:bidi="hi-IN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4 члена(ов) аукционной комиссии. Кворум имеется. Заседание правомочно.</w:t>
      </w:r>
    </w:p>
    <w:p w:rsidR="001270C7" w:rsidRPr="00CB1B23" w:rsidRDefault="001270C7" w:rsidP="003078FA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протокола проведения электронного аукциона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№ </w:t>
      </w:r>
      <w:r w:rsidRPr="008B2756">
        <w:rPr>
          <w:rFonts w:ascii="Times New Roman" w:hAnsi="Times New Roman" w:cs="Times New Roman"/>
          <w:sz w:val="24"/>
          <w:szCs w:val="24"/>
          <w:lang w:eastAsia="ru-RU" w:bidi="hi-IN"/>
        </w:rPr>
        <w:t>0191300004321000006</w:t>
      </w:r>
      <w:r>
        <w:rPr>
          <w:rFonts w:ascii="Times New Roman" w:hAnsi="Times New Roman"/>
          <w:sz w:val="24"/>
          <w:szCs w:val="24"/>
          <w:lang w:eastAsia="ru-RU" w:bidi="hi-IN"/>
        </w:rPr>
        <w:t xml:space="preserve"> были рассмотрены вторые части </w:t>
      </w:r>
      <w:r w:rsidR="00574AA4">
        <w:rPr>
          <w:rFonts w:ascii="Times New Roman" w:hAnsi="Times New Roman"/>
          <w:sz w:val="24"/>
          <w:szCs w:val="24"/>
          <w:lang w:eastAsia="ru-RU" w:bidi="hi-IN"/>
        </w:rPr>
        <w:t xml:space="preserve">заявок, </w:t>
      </w:r>
      <w:r w:rsidR="00DC4782">
        <w:rPr>
          <w:rFonts w:ascii="Times New Roman" w:hAnsi="Times New Roman"/>
          <w:sz w:val="24"/>
          <w:szCs w:val="24"/>
          <w:lang w:eastAsia="ru-RU" w:bidi="hi-IN"/>
        </w:rPr>
        <w:t>а</w:t>
      </w:r>
      <w:r w:rsidR="00C20F57">
        <w:rPr>
          <w:rFonts w:ascii="Times New Roman" w:hAnsi="Times New Roman"/>
          <w:sz w:val="24"/>
          <w:szCs w:val="24"/>
          <w:lang w:eastAsia="ru-RU" w:bidi="hi-IN"/>
        </w:rPr>
        <w:t xml:space="preserve"> также информация</w:t>
      </w:r>
      <w:r w:rsidR="00574AA4" w:rsidRPr="00574AA4">
        <w:rPr>
          <w:rFonts w:ascii="Times New Roman" w:hAnsi="Times New Roman"/>
          <w:sz w:val="24"/>
          <w:szCs w:val="24"/>
          <w:lang w:eastAsia="ru-RU" w:bidi="hi-IN"/>
        </w:rPr>
        <w:t xml:space="preserve"> и электронные документы участников такого аукциона, предусмотренные ч</w:t>
      </w:r>
      <w:r w:rsidR="00574AA4">
        <w:rPr>
          <w:rFonts w:ascii="Times New Roman" w:hAnsi="Times New Roman"/>
          <w:sz w:val="24"/>
          <w:szCs w:val="24"/>
          <w:lang w:eastAsia="ru-RU" w:bidi="hi-IN"/>
        </w:rPr>
        <w:t>.</w:t>
      </w:r>
      <w:r w:rsidR="00574AA4" w:rsidRPr="00574AA4">
        <w:rPr>
          <w:rFonts w:ascii="Times New Roman" w:hAnsi="Times New Roman"/>
          <w:sz w:val="24"/>
          <w:szCs w:val="24"/>
          <w:lang w:eastAsia="ru-RU" w:bidi="hi-IN"/>
        </w:rPr>
        <w:t xml:space="preserve"> 11 ст</w:t>
      </w:r>
      <w:r w:rsidR="00574AA4">
        <w:rPr>
          <w:rFonts w:ascii="Times New Roman" w:hAnsi="Times New Roman"/>
          <w:sz w:val="24"/>
          <w:szCs w:val="24"/>
          <w:lang w:eastAsia="ru-RU" w:bidi="hi-IN"/>
        </w:rPr>
        <w:t xml:space="preserve">. </w:t>
      </w:r>
      <w:r w:rsidR="00574AA4" w:rsidRPr="00574AA4">
        <w:rPr>
          <w:rFonts w:ascii="Times New Roman" w:hAnsi="Times New Roman"/>
          <w:sz w:val="24"/>
          <w:szCs w:val="24"/>
          <w:lang w:eastAsia="ru-RU" w:bidi="hi-IN"/>
        </w:rPr>
        <w:t>24.1</w:t>
      </w:r>
      <w:r w:rsidR="00AC4FD2" w:rsidRPr="00AC4FD2">
        <w:rPr>
          <w:rFonts w:ascii="Times New Roman" w:hAnsi="Times New Roman"/>
          <w:sz w:val="24"/>
          <w:szCs w:val="24"/>
          <w:lang w:eastAsia="ru-RU" w:bidi="hi-IN"/>
        </w:rPr>
        <w:t xml:space="preserve"> </w:t>
      </w:r>
      <w:r w:rsidR="00574AA4" w:rsidRPr="00574AA4">
        <w:rPr>
          <w:rFonts w:ascii="Times New Roman" w:hAnsi="Times New Roman"/>
          <w:sz w:val="24"/>
          <w:szCs w:val="24"/>
          <w:lang w:eastAsia="ru-RU" w:bidi="hi-IN"/>
        </w:rPr>
        <w:t>Федерального закона от 05 апреля 2013 г. № 44-ФЗ</w:t>
      </w:r>
      <w:r w:rsidR="006C3E76">
        <w:rPr>
          <w:rFonts w:ascii="Times New Roman" w:hAnsi="Times New Roman"/>
          <w:sz w:val="24"/>
          <w:szCs w:val="24"/>
          <w:lang w:eastAsia="ru-RU" w:bidi="hi-IN"/>
        </w:rPr>
        <w:t>,</w:t>
      </w:r>
      <w:r w:rsidR="00574AA4" w:rsidRPr="00574AA4">
        <w:rPr>
          <w:rFonts w:ascii="Times New Roman" w:hAnsi="Times New Roman"/>
          <w:sz w:val="24"/>
          <w:szCs w:val="24"/>
          <w:lang w:eastAsia="ru-RU" w:bidi="hi-IN"/>
        </w:rPr>
        <w:t xml:space="preserve"> </w:t>
      </w:r>
      <w:r>
        <w:rPr>
          <w:rFonts w:ascii="Times New Roman" w:hAnsi="Times New Roman"/>
          <w:sz w:val="24"/>
          <w:szCs w:val="24"/>
          <w:lang w:eastAsia="ru-RU" w:bidi="hi-IN"/>
        </w:rPr>
        <w:t>следующих участников аукциона</w:t>
      </w:r>
      <w:r w:rsidRPr="0039144A">
        <w:rPr>
          <w:rFonts w:ascii="Times New Roman" w:hAnsi="Times New Roman"/>
          <w:sz w:val="24"/>
          <w:szCs w:val="24"/>
          <w:lang w:eastAsia="ru-RU" w:bidi="hi-IN"/>
        </w:rPr>
        <w:t>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2268"/>
        <w:gridCol w:w="4930"/>
        <w:gridCol w:w="1898"/>
      </w:tblGrid>
      <w:tr w:rsidR="001B1283" w:rsidRPr="00531ADE" w:rsidTr="004358B0">
        <w:trPr>
          <w:trHeight w:val="57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Номер 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заявки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Pr="00531ADE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Идентификационный номер 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заявки</w:t>
            </w:r>
          </w:p>
        </w:tc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Pr="00525542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Участник электронного аукциона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Pr="00531ADE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Сумма предложения</w:t>
            </w:r>
          </w:p>
        </w:tc>
      </w:tr>
      <w:tr w:rsidR="001B1283" w:rsidRPr="006A2A8F" w:rsidTr="004358B0">
        <w:trPr>
          <w:trHeight w:val="197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6A2A8F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6A2A8F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2A8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110219349</w:t>
            </w:r>
          </w:p>
        </w:tc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6A2A8F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A2A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"ВОСХОД"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6A2A8F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2A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1465284,76</w:t>
            </w:r>
          </w:p>
        </w:tc>
      </w:tr>
    </w:tbl>
    <w:p w:rsidR="00CC0F10" w:rsidRPr="00CC0F10" w:rsidRDefault="00CC0F10" w:rsidP="003078FA">
      <w:pPr>
        <w:numPr>
          <w:ilvl w:val="0"/>
          <w:numId w:val="1"/>
        </w:numPr>
        <w:tabs>
          <w:tab w:val="clear" w:pos="720"/>
          <w:tab w:val="left" w:pos="-56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C0F10">
        <w:rPr>
          <w:rFonts w:ascii="Times New Roman" w:hAnsi="Times New Roman" w:cs="Times New Roman"/>
          <w:sz w:val="24"/>
          <w:szCs w:val="24"/>
        </w:rPr>
        <w:t xml:space="preserve">Аукционная </w:t>
      </w:r>
      <w:r w:rsidR="001270C7" w:rsidRPr="00CB1B23">
        <w:rPr>
          <w:rFonts w:ascii="Times New Roman" w:hAnsi="Times New Roman"/>
          <w:sz w:val="24"/>
          <w:szCs w:val="24"/>
        </w:rPr>
        <w:t>комиссия, руководствуясь ст. 69 Федерального закона от 05 апреля 2013 г. № 44-ФЗ, рассмотрела вторые части заявок</w:t>
      </w:r>
      <w:r w:rsidR="00DF73E9">
        <w:rPr>
          <w:rFonts w:ascii="Times New Roman" w:hAnsi="Times New Roman"/>
          <w:sz w:val="24"/>
          <w:szCs w:val="24"/>
        </w:rPr>
        <w:t>,</w:t>
      </w:r>
      <w:r w:rsidR="001270C7" w:rsidRPr="00CB1B23">
        <w:rPr>
          <w:rFonts w:ascii="Times New Roman" w:hAnsi="Times New Roman"/>
          <w:sz w:val="24"/>
          <w:szCs w:val="24"/>
        </w:rPr>
        <w:t xml:space="preserve"> </w:t>
      </w:r>
      <w:r w:rsidR="00525542" w:rsidRPr="00525542">
        <w:rPr>
          <w:rFonts w:ascii="Times New Roman" w:hAnsi="Times New Roman"/>
          <w:sz w:val="24"/>
          <w:szCs w:val="24"/>
        </w:rPr>
        <w:t>а также информацию и электронные документы участников такого аукциона, предусмотренные ч. 11 ст. 24.1 Федерального закона от 05 апреля 2013 г. № 44-ФЗ</w:t>
      </w:r>
      <w:r w:rsidR="001270C7" w:rsidRPr="00CB1B23">
        <w:rPr>
          <w:rFonts w:ascii="Times New Roman" w:hAnsi="Times New Roman"/>
          <w:sz w:val="24"/>
          <w:szCs w:val="24"/>
        </w:rPr>
        <w:t>,</w:t>
      </w:r>
      <w:r w:rsidR="001270C7" w:rsidRPr="0038117C">
        <w:rPr>
          <w:rFonts w:ascii="Times New Roman" w:hAnsi="Times New Roman"/>
          <w:sz w:val="24"/>
          <w:szCs w:val="24"/>
        </w:rPr>
        <w:t xml:space="preserve"> </w:t>
      </w:r>
      <w:r w:rsidR="001270C7">
        <w:rPr>
          <w:rFonts w:ascii="Times New Roman" w:hAnsi="Times New Roman"/>
          <w:sz w:val="24"/>
          <w:szCs w:val="24"/>
        </w:rPr>
        <w:t>на</w:t>
      </w:r>
      <w:r w:rsidR="001270C7" w:rsidRPr="00CB1B23">
        <w:rPr>
          <w:rFonts w:ascii="Times New Roman" w:hAnsi="Times New Roman"/>
          <w:sz w:val="24"/>
          <w:szCs w:val="24"/>
        </w:rPr>
        <w:t xml:space="preserve"> предмет их соответствия требованиям, установленным документацией об электронном аукционе, и приняла следующее решение: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6"/>
        <w:gridCol w:w="2229"/>
        <w:gridCol w:w="2654"/>
        <w:gridCol w:w="1712"/>
        <w:gridCol w:w="2547"/>
      </w:tblGrid>
      <w:tr w:rsidR="001B1283" w:rsidRPr="006C567F" w:rsidTr="004358B0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Номер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Pr="00531ADE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 номер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Pr="00531ADE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Участник электронного аукциона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Pr="00531ADE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Решение о соответствии или о несоответствии заявки требованиям документации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Pr="00531ADE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Обоснование решения</w:t>
            </w:r>
          </w:p>
        </w:tc>
      </w:tr>
      <w:tr w:rsidR="001B1283" w:rsidRPr="00082B93" w:rsidTr="004358B0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082B93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082B93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2B9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110219349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082B93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82B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"ВОСХОД"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082B93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2B9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Соответствует требованиям Федерального закона и документации об электронном аукционе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082B93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C0F10" w:rsidRPr="003078FA" w:rsidRDefault="00DE7666" w:rsidP="003078FA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lastRenderedPageBreak/>
        <w:t>Сведения о решении каждого члена аукционной комиссии о соответствии (несоответствии) заявок участников электронного аукциона требованиям: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3066"/>
        <w:gridCol w:w="1757"/>
        <w:gridCol w:w="2006"/>
      </w:tblGrid>
      <w:tr w:rsidR="001B1283" w:rsidRPr="006C567F" w:rsidTr="00B7137F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Номер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Pr="00531ADE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 номер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Pr="00531ADE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Участник электронного аукциона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Pr="00531ADE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Член комиссии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B1283" w:rsidRPr="00531ADE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Решение члена комиссии</w:t>
            </w:r>
          </w:p>
        </w:tc>
      </w:tr>
      <w:tr w:rsidR="001B1283" w:rsidRPr="001E3D5F" w:rsidTr="00B7137F">
        <w:trPr>
          <w:trHeight w:val="551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pStyle w:val="TableContents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pStyle w:val="TableContents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110219349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082B93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82B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"ВОСХОД"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Семенов Владимир Петрович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1B1283" w:rsidRPr="001E3D5F" w:rsidTr="00B7137F">
        <w:trPr>
          <w:trHeight w:val="551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pStyle w:val="TableContents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pStyle w:val="TableContents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110219349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082B93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82B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"ВОСХОД"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1B1283" w:rsidRPr="001E3D5F" w:rsidTr="00B7137F">
        <w:trPr>
          <w:trHeight w:val="551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pStyle w:val="TableContents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pStyle w:val="TableContents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110219349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082B93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82B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"ВОСХОД"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Грищенко Виктор  Васильевич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1B1283" w:rsidRPr="001E3D5F" w:rsidTr="00B7137F">
        <w:trPr>
          <w:trHeight w:val="551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pStyle w:val="TableContents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pStyle w:val="TableContents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110219349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082B93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82B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"ВОСХОД"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Сурова Светлана  Викторовна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283" w:rsidRPr="001E3D5F" w:rsidRDefault="001B1283" w:rsidP="003078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</w:tbl>
    <w:p w:rsidR="00542B64" w:rsidRPr="00390EE9" w:rsidRDefault="00542B64" w:rsidP="003078FA">
      <w:pPr>
        <w:numPr>
          <w:ilvl w:val="0"/>
          <w:numId w:val="1"/>
        </w:numPr>
        <w:tabs>
          <w:tab w:val="clear" w:pos="720"/>
          <w:tab w:val="num" w:pos="-567"/>
        </w:tabs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3C5E0B">
        <w:rPr>
          <w:rFonts w:ascii="Times New Roman" w:hAnsi="Times New Roman"/>
          <w:sz w:val="24"/>
          <w:szCs w:val="24"/>
        </w:rPr>
        <w:t>В связи с тем, что аукционной комиссией принято решение о соответствии требованиям, установленным документацией об электронном аукционе, только одной второй части заявки на участие в нем, на основании ч. 13 ст. 69 Федерального закона №44-ФЗ, электронный аукцион признается несостоявшимся.</w:t>
      </w:r>
    </w:p>
    <w:p w:rsidR="00082B93" w:rsidRPr="00082B93" w:rsidRDefault="00250693" w:rsidP="003078FA">
      <w:pPr>
        <w:numPr>
          <w:ilvl w:val="0"/>
          <w:numId w:val="1"/>
        </w:numPr>
        <w:tabs>
          <w:tab w:val="clear" w:pos="720"/>
          <w:tab w:val="num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50693">
        <w:rPr>
          <w:rFonts w:ascii="Times New Roman" w:hAnsi="Times New Roman" w:cs="Times New Roman"/>
          <w:iCs/>
          <w:sz w:val="24"/>
          <w:szCs w:val="24"/>
        </w:rPr>
        <w:t xml:space="preserve">На основании рассмотрения вторых частей заявок на участие в электронном аукционе и в соответствии с </w:t>
      </w:r>
      <w:r w:rsidR="009C5C51" w:rsidRPr="00250693">
        <w:rPr>
          <w:rFonts w:ascii="Times New Roman" w:hAnsi="Times New Roman"/>
          <w:bCs/>
          <w:sz w:val="24"/>
          <w:szCs w:val="24"/>
        </w:rPr>
        <w:t xml:space="preserve">ч. </w:t>
      </w:r>
      <w:r w:rsidR="009C5C51">
        <w:rPr>
          <w:rFonts w:ascii="Times New Roman" w:hAnsi="Times New Roman"/>
          <w:bCs/>
          <w:sz w:val="24"/>
          <w:szCs w:val="24"/>
        </w:rPr>
        <w:t>3.1 ст. 71</w:t>
      </w:r>
      <w:r w:rsidR="009C5C51" w:rsidRPr="00250693">
        <w:rPr>
          <w:rFonts w:ascii="Times New Roman" w:hAnsi="Times New Roman"/>
          <w:bCs/>
          <w:sz w:val="24"/>
          <w:szCs w:val="24"/>
        </w:rPr>
        <w:t xml:space="preserve"> </w:t>
      </w:r>
      <w:r w:rsidR="00082B93" w:rsidRPr="00082B93">
        <w:rPr>
          <w:rFonts w:ascii="Times New Roman" w:hAnsi="Times New Roman" w:cs="Times New Roman"/>
          <w:sz w:val="24"/>
          <w:szCs w:val="24"/>
        </w:rPr>
        <w:t xml:space="preserve">Федерального закона от 05 апреля 2013 г. № 44-ФЗ контракт заключается с участником – </w:t>
      </w:r>
      <w:r w:rsidR="00DE7666" w:rsidRPr="00082B93">
        <w:rPr>
          <w:rFonts w:ascii="Times New Roman" w:hAnsi="Times New Roman"/>
          <w:sz w:val="24"/>
          <w:szCs w:val="24"/>
          <w:lang w:eastAsia="zh-CN" w:bidi="hi-IN"/>
        </w:rPr>
        <w:t>ОБЩЕСТВО С ОГРАНИЧЕННОЙ ОТВЕТСТВЕННОСТЬЮ "ВОСХОД"</w:t>
      </w:r>
      <w:r w:rsidR="00082B93" w:rsidRPr="00082B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0F10" w:rsidRPr="009D5A4C" w:rsidRDefault="009D5A4C" w:rsidP="003078F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протокол </w:t>
      </w:r>
      <w:r w:rsidRPr="002779D8">
        <w:rPr>
          <w:rFonts w:ascii="Times New Roman" w:hAnsi="Times New Roman" w:cs="Times New Roman"/>
          <w:bCs/>
          <w:sz w:val="24"/>
          <w:szCs w:val="24"/>
        </w:rPr>
        <w:t>подписан всеми присутствующими на заседании членами аукционной комиссии 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779D8">
        <w:rPr>
          <w:rFonts w:ascii="Times New Roman" w:hAnsi="Times New Roman" w:cs="Times New Roman"/>
          <w:bCs/>
          <w:sz w:val="24"/>
          <w:szCs w:val="24"/>
        </w:rPr>
        <w:t xml:space="preserve">направлен оператору электронной площадки «РТС-тендер», по адресу в сети «Интернет»: </w:t>
      </w:r>
      <w:hyperlink r:id="rId9" w:history="1">
        <w:r w:rsidRPr="002779D8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Pr="002779D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bottomFromText="200" w:vertAnchor="text" w:horzAnchor="margin" w:tblpX="-539" w:tblpY="398"/>
        <w:tblW w:w="995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4"/>
        <w:gridCol w:w="2410"/>
        <w:gridCol w:w="3827"/>
      </w:tblGrid>
      <w:tr w:rsidR="00AF1C12" w:rsidTr="00E65587">
        <w:tc>
          <w:tcPr>
            <w:tcW w:w="3714" w:type="dxa"/>
            <w:hideMark/>
          </w:tcPr>
          <w:p w:rsidR="00AF1C12" w:rsidRDefault="00AF1C12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410" w:type="dxa"/>
          </w:tcPr>
          <w:p w:rsidR="00AF1C12" w:rsidRDefault="00AF1C12" w:rsidP="003078FA">
            <w:pPr>
              <w:pBdr>
                <w:bottom w:val="single" w:sz="12" w:space="1" w:color="auto"/>
              </w:pBdr>
              <w:spacing w:after="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C12" w:rsidRDefault="00AF1C12" w:rsidP="003078FA">
            <w:pPr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F1C12" w:rsidRDefault="00AF1C12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</w:tr>
      <w:tr w:rsidR="00AF1C12" w:rsidTr="00E65587">
        <w:tc>
          <w:tcPr>
            <w:tcW w:w="3714" w:type="dxa"/>
            <w:hideMark/>
          </w:tcPr>
          <w:p w:rsidR="00AF1C12" w:rsidRDefault="00AF1C12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F1C12" w:rsidRDefault="00AF1C12" w:rsidP="003078FA">
            <w:pPr>
              <w:pBdr>
                <w:bottom w:val="single" w:sz="12" w:space="1" w:color="auto"/>
              </w:pBdr>
              <w:spacing w:after="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C12" w:rsidRDefault="00AF1C12" w:rsidP="003078FA">
            <w:pPr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F1C12" w:rsidRDefault="00AF1C12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</w:tr>
      <w:tr w:rsidR="00AF1C12" w:rsidTr="00E65587">
        <w:tc>
          <w:tcPr>
            <w:tcW w:w="3714" w:type="dxa"/>
            <w:hideMark/>
          </w:tcPr>
          <w:p w:rsidR="00AF1C12" w:rsidRDefault="00AF1C12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F1C12" w:rsidRDefault="00AF1C12" w:rsidP="003078FA">
            <w:pPr>
              <w:pBdr>
                <w:bottom w:val="single" w:sz="12" w:space="1" w:color="auto"/>
              </w:pBdr>
              <w:spacing w:after="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C12" w:rsidRDefault="00AF1C12" w:rsidP="003078FA">
            <w:pPr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F1C12" w:rsidRDefault="00AF1C12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Виктор  Васильевич</w:t>
            </w:r>
          </w:p>
        </w:tc>
      </w:tr>
      <w:tr w:rsidR="00AF1C12" w:rsidTr="00E65587">
        <w:tc>
          <w:tcPr>
            <w:tcW w:w="3714" w:type="dxa"/>
            <w:hideMark/>
          </w:tcPr>
          <w:p w:rsidR="00AF1C12" w:rsidRDefault="00AF1C12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F1C12" w:rsidRDefault="00AF1C12" w:rsidP="003078FA">
            <w:pPr>
              <w:pBdr>
                <w:bottom w:val="single" w:sz="12" w:space="1" w:color="auto"/>
              </w:pBdr>
              <w:spacing w:after="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C12" w:rsidRDefault="00AF1C12" w:rsidP="003078FA">
            <w:pPr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F1C12" w:rsidRDefault="00AF1C12" w:rsidP="00307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Сурова Светлана  Викторовна</w:t>
            </w:r>
          </w:p>
        </w:tc>
      </w:tr>
    </w:tbl>
    <w:p w:rsidR="00CC0F10" w:rsidRPr="00C8430A" w:rsidRDefault="00CC0F10" w:rsidP="00C8430A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C0F10" w:rsidRPr="00C8430A" w:rsidSect="003B088D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5D10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606E27"/>
    <w:multiLevelType w:val="hybridMultilevel"/>
    <w:tmpl w:val="95BE1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A13895"/>
    <w:multiLevelType w:val="multilevel"/>
    <w:tmpl w:val="775CA5A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pStyle w:val="3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4"/>
      <w:lvlText w:val="%1.%2.%3.(%4)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5"/>
      <w:lvlText w:val="%1.%2.%3(%4)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AD"/>
    <w:rsid w:val="0001080D"/>
    <w:rsid w:val="00020C7D"/>
    <w:rsid w:val="00036253"/>
    <w:rsid w:val="00042740"/>
    <w:rsid w:val="00082B93"/>
    <w:rsid w:val="000E21AD"/>
    <w:rsid w:val="00105649"/>
    <w:rsid w:val="001166C4"/>
    <w:rsid w:val="001270C7"/>
    <w:rsid w:val="001302A9"/>
    <w:rsid w:val="0013287A"/>
    <w:rsid w:val="00137C46"/>
    <w:rsid w:val="00151116"/>
    <w:rsid w:val="00151762"/>
    <w:rsid w:val="00154723"/>
    <w:rsid w:val="00182114"/>
    <w:rsid w:val="001B1283"/>
    <w:rsid w:val="001B1BFD"/>
    <w:rsid w:val="00250693"/>
    <w:rsid w:val="002553E0"/>
    <w:rsid w:val="00264CCF"/>
    <w:rsid w:val="002822FD"/>
    <w:rsid w:val="00283E01"/>
    <w:rsid w:val="002867EC"/>
    <w:rsid w:val="002A0976"/>
    <w:rsid w:val="002B39A9"/>
    <w:rsid w:val="002E0DF3"/>
    <w:rsid w:val="003078FA"/>
    <w:rsid w:val="00390EE9"/>
    <w:rsid w:val="00395A2B"/>
    <w:rsid w:val="003B088D"/>
    <w:rsid w:val="003D174A"/>
    <w:rsid w:val="003D1A5B"/>
    <w:rsid w:val="003D6AF2"/>
    <w:rsid w:val="003E6A04"/>
    <w:rsid w:val="0042158C"/>
    <w:rsid w:val="00426968"/>
    <w:rsid w:val="004358B0"/>
    <w:rsid w:val="00462C8B"/>
    <w:rsid w:val="0046368E"/>
    <w:rsid w:val="00481B73"/>
    <w:rsid w:val="00490C4F"/>
    <w:rsid w:val="004B717B"/>
    <w:rsid w:val="004B79E5"/>
    <w:rsid w:val="004F677F"/>
    <w:rsid w:val="00501749"/>
    <w:rsid w:val="00522230"/>
    <w:rsid w:val="00525542"/>
    <w:rsid w:val="00527910"/>
    <w:rsid w:val="00532107"/>
    <w:rsid w:val="00534AB5"/>
    <w:rsid w:val="00542B64"/>
    <w:rsid w:val="00564E5C"/>
    <w:rsid w:val="00574AA4"/>
    <w:rsid w:val="0059065B"/>
    <w:rsid w:val="005B62F5"/>
    <w:rsid w:val="005E09B6"/>
    <w:rsid w:val="00662674"/>
    <w:rsid w:val="006637B8"/>
    <w:rsid w:val="006803F4"/>
    <w:rsid w:val="006941B2"/>
    <w:rsid w:val="006C3E76"/>
    <w:rsid w:val="006F5E9D"/>
    <w:rsid w:val="007160D4"/>
    <w:rsid w:val="00791684"/>
    <w:rsid w:val="0079244F"/>
    <w:rsid w:val="007A3FB2"/>
    <w:rsid w:val="007A6B3A"/>
    <w:rsid w:val="007C58A6"/>
    <w:rsid w:val="0082783F"/>
    <w:rsid w:val="008E2130"/>
    <w:rsid w:val="009032EA"/>
    <w:rsid w:val="00941711"/>
    <w:rsid w:val="00954716"/>
    <w:rsid w:val="00960B87"/>
    <w:rsid w:val="0096176F"/>
    <w:rsid w:val="00971DB0"/>
    <w:rsid w:val="00985C8A"/>
    <w:rsid w:val="009A4D7F"/>
    <w:rsid w:val="009C5C51"/>
    <w:rsid w:val="009D5A4C"/>
    <w:rsid w:val="00A41963"/>
    <w:rsid w:val="00A4365D"/>
    <w:rsid w:val="00A60E22"/>
    <w:rsid w:val="00A97A4A"/>
    <w:rsid w:val="00AA5FE7"/>
    <w:rsid w:val="00AC4FD2"/>
    <w:rsid w:val="00AE3F22"/>
    <w:rsid w:val="00AF067B"/>
    <w:rsid w:val="00AF1C12"/>
    <w:rsid w:val="00B02345"/>
    <w:rsid w:val="00B321AE"/>
    <w:rsid w:val="00B43D8C"/>
    <w:rsid w:val="00B6420E"/>
    <w:rsid w:val="00B7137F"/>
    <w:rsid w:val="00B740C6"/>
    <w:rsid w:val="00C00B8F"/>
    <w:rsid w:val="00C20F57"/>
    <w:rsid w:val="00C47DC0"/>
    <w:rsid w:val="00C63E4D"/>
    <w:rsid w:val="00C7587C"/>
    <w:rsid w:val="00C8047F"/>
    <w:rsid w:val="00C8430A"/>
    <w:rsid w:val="00CC0F10"/>
    <w:rsid w:val="00CD41E0"/>
    <w:rsid w:val="00CD543A"/>
    <w:rsid w:val="00CD5B2E"/>
    <w:rsid w:val="00CE527B"/>
    <w:rsid w:val="00D158FA"/>
    <w:rsid w:val="00DC4782"/>
    <w:rsid w:val="00DC4DD4"/>
    <w:rsid w:val="00DE7666"/>
    <w:rsid w:val="00DF73E9"/>
    <w:rsid w:val="00E278EB"/>
    <w:rsid w:val="00E3223A"/>
    <w:rsid w:val="00E375D5"/>
    <w:rsid w:val="00E65587"/>
    <w:rsid w:val="00F17016"/>
    <w:rsid w:val="00F446BB"/>
    <w:rsid w:val="00F60B84"/>
    <w:rsid w:val="00F826B8"/>
    <w:rsid w:val="00F8787A"/>
    <w:rsid w:val="00FA0568"/>
    <w:rsid w:val="00FB6F66"/>
    <w:rsid w:val="00FD3C02"/>
    <w:rsid w:val="00FE0214"/>
    <w:rsid w:val="00FE1209"/>
    <w:rsid w:val="00FE12E3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C0F1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C0F1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44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F446BB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CD543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D543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CD543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D543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D543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C0F1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C0F1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44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F446BB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CD543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D543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CD543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D543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D54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8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zakupk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A9B84-D292-465C-B63B-8549E4E44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3822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РТС-тендер</dc:creator>
  <cp:lastModifiedBy>Наташа</cp:lastModifiedBy>
  <cp:revision>2</cp:revision>
  <cp:lastPrinted>2021-07-26T00:35:00Z</cp:lastPrinted>
  <dcterms:created xsi:type="dcterms:W3CDTF">2021-07-26T00:36:00Z</dcterms:created>
  <dcterms:modified xsi:type="dcterms:W3CDTF">2021-07-26T00:36:00Z</dcterms:modified>
</cp:coreProperties>
</file>