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2D6" w:rsidRPr="00A64510" w:rsidRDefault="00995B94" w:rsidP="002E72D6">
      <w:pPr>
        <w:shd w:val="clear" w:color="auto" w:fill="FFFFFF"/>
        <w:spacing w:before="100" w:beforeAutospacing="1"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АДМИНИСТРАЦИЯ ГОРОДСКОГО ПОСЕЛЕНИЯ «ОЛОВЯННИНСКОЕ»</w:t>
      </w:r>
    </w:p>
    <w:p w:rsidR="00995B94" w:rsidRDefault="00995B94" w:rsidP="002E72D6">
      <w:pPr>
        <w:shd w:val="clear" w:color="auto" w:fill="FFFFFF"/>
        <w:spacing w:before="100" w:beforeAutospacing="1" w:after="0" w:line="240" w:lineRule="auto"/>
        <w:jc w:val="center"/>
        <w:rPr>
          <w:rFonts w:ascii="Times New Roman" w:eastAsia="Times New Roman" w:hAnsi="Times New Roman" w:cs="Times New Roman"/>
          <w:b/>
          <w:bCs/>
          <w:color w:val="000000"/>
          <w:sz w:val="28"/>
          <w:szCs w:val="28"/>
        </w:rPr>
      </w:pPr>
    </w:p>
    <w:p w:rsidR="002E72D6" w:rsidRPr="00995B94" w:rsidRDefault="002E72D6" w:rsidP="00995B94">
      <w:pPr>
        <w:shd w:val="clear" w:color="auto" w:fill="FFFFFF"/>
        <w:spacing w:before="100" w:beforeAutospacing="1" w:after="0" w:line="240" w:lineRule="auto"/>
        <w:jc w:val="center"/>
        <w:rPr>
          <w:rFonts w:ascii="Times New Roman" w:eastAsia="Times New Roman" w:hAnsi="Times New Roman" w:cs="Times New Roman"/>
          <w:color w:val="000000"/>
          <w:sz w:val="32"/>
          <w:szCs w:val="32"/>
        </w:rPr>
      </w:pPr>
      <w:r w:rsidRPr="00995B94">
        <w:rPr>
          <w:rFonts w:ascii="Times New Roman" w:eastAsia="Times New Roman" w:hAnsi="Times New Roman" w:cs="Times New Roman"/>
          <w:b/>
          <w:bCs/>
          <w:color w:val="000000"/>
          <w:sz w:val="32"/>
          <w:szCs w:val="32"/>
        </w:rPr>
        <w:t>ПОСТАНОВЛЕНИЕ</w:t>
      </w:r>
    </w:p>
    <w:p w:rsidR="002E72D6" w:rsidRPr="00A64510" w:rsidRDefault="0009396D" w:rsidP="002E72D6">
      <w:pPr>
        <w:shd w:val="clear" w:color="auto" w:fill="FFFFFF"/>
        <w:spacing w:before="100" w:beforeAutospacing="1"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 апреля</w:t>
      </w:r>
      <w:r w:rsidR="00995B94">
        <w:rPr>
          <w:rFonts w:ascii="Times New Roman" w:eastAsia="Times New Roman" w:hAnsi="Times New Roman" w:cs="Times New Roman"/>
          <w:color w:val="000000"/>
          <w:sz w:val="28"/>
          <w:szCs w:val="28"/>
        </w:rPr>
        <w:t xml:space="preserve">  </w:t>
      </w:r>
      <w:r w:rsidR="002E72D6" w:rsidRPr="00A64510">
        <w:rPr>
          <w:rFonts w:ascii="Times New Roman" w:eastAsia="Times New Roman" w:hAnsi="Times New Roman" w:cs="Times New Roman"/>
          <w:color w:val="000000"/>
          <w:sz w:val="28"/>
          <w:szCs w:val="28"/>
        </w:rPr>
        <w:t>201</w:t>
      </w:r>
      <w:r>
        <w:rPr>
          <w:rFonts w:ascii="Times New Roman" w:eastAsia="Times New Roman" w:hAnsi="Times New Roman" w:cs="Times New Roman"/>
          <w:color w:val="000000"/>
          <w:sz w:val="28"/>
          <w:szCs w:val="28"/>
        </w:rPr>
        <w:t>8</w:t>
      </w:r>
      <w:r w:rsidR="002E72D6" w:rsidRPr="00A64510">
        <w:rPr>
          <w:rFonts w:ascii="Times New Roman" w:eastAsia="Times New Roman" w:hAnsi="Times New Roman" w:cs="Times New Roman"/>
          <w:color w:val="000000"/>
          <w:sz w:val="28"/>
          <w:szCs w:val="28"/>
        </w:rPr>
        <w:t xml:space="preserve"> г</w:t>
      </w:r>
      <w:r w:rsidR="00A64510">
        <w:rPr>
          <w:rFonts w:ascii="Times New Roman" w:eastAsia="Times New Roman" w:hAnsi="Times New Roman" w:cs="Times New Roman"/>
          <w:color w:val="000000"/>
          <w:sz w:val="28"/>
          <w:szCs w:val="28"/>
        </w:rPr>
        <w:t xml:space="preserve">                                                      </w:t>
      </w:r>
      <w:r w:rsidR="00995B9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995B94">
        <w:rPr>
          <w:rFonts w:ascii="Times New Roman" w:eastAsia="Times New Roman" w:hAnsi="Times New Roman" w:cs="Times New Roman"/>
          <w:color w:val="000000"/>
          <w:sz w:val="28"/>
          <w:szCs w:val="28"/>
        </w:rPr>
        <w:t xml:space="preserve">  №</w:t>
      </w:r>
      <w:r w:rsidR="00FB5ED1">
        <w:rPr>
          <w:rFonts w:ascii="Times New Roman" w:eastAsia="Times New Roman" w:hAnsi="Times New Roman" w:cs="Times New Roman"/>
          <w:color w:val="000000"/>
          <w:sz w:val="28"/>
          <w:szCs w:val="28"/>
        </w:rPr>
        <w:t xml:space="preserve"> 58</w:t>
      </w:r>
    </w:p>
    <w:p w:rsidR="00995B94" w:rsidRDefault="00995B94" w:rsidP="00995B94">
      <w:pPr>
        <w:shd w:val="clear" w:color="auto" w:fill="FFFFFF"/>
        <w:spacing w:after="0" w:line="240" w:lineRule="auto"/>
        <w:jc w:val="center"/>
        <w:rPr>
          <w:rFonts w:ascii="Times New Roman" w:eastAsia="Times New Roman" w:hAnsi="Times New Roman" w:cs="Times New Roman"/>
          <w:b/>
          <w:bCs/>
          <w:color w:val="000000"/>
          <w:sz w:val="28"/>
          <w:szCs w:val="28"/>
        </w:rPr>
      </w:pPr>
    </w:p>
    <w:p w:rsidR="00995B94" w:rsidRDefault="00995B94" w:rsidP="00995B94">
      <w:pPr>
        <w:shd w:val="clear" w:color="auto" w:fill="FFFFFF"/>
        <w:spacing w:after="0" w:line="240" w:lineRule="auto"/>
        <w:jc w:val="center"/>
        <w:rPr>
          <w:rFonts w:ascii="Times New Roman" w:eastAsia="Times New Roman" w:hAnsi="Times New Roman" w:cs="Times New Roman"/>
          <w:b/>
          <w:bCs/>
          <w:color w:val="000000"/>
          <w:sz w:val="28"/>
          <w:szCs w:val="28"/>
        </w:rPr>
      </w:pPr>
      <w:proofErr w:type="spellStart"/>
      <w:r>
        <w:rPr>
          <w:rFonts w:ascii="Times New Roman" w:eastAsia="Times New Roman" w:hAnsi="Times New Roman" w:cs="Times New Roman"/>
          <w:b/>
          <w:bCs/>
          <w:color w:val="000000"/>
          <w:sz w:val="28"/>
          <w:szCs w:val="28"/>
        </w:rPr>
        <w:t>пгт</w:t>
      </w:r>
      <w:proofErr w:type="spellEnd"/>
      <w:r>
        <w:rPr>
          <w:rFonts w:ascii="Times New Roman" w:eastAsia="Times New Roman" w:hAnsi="Times New Roman" w:cs="Times New Roman"/>
          <w:b/>
          <w:bCs/>
          <w:color w:val="000000"/>
          <w:sz w:val="28"/>
          <w:szCs w:val="28"/>
        </w:rPr>
        <w:t>.</w:t>
      </w:r>
      <w:r w:rsidR="0009396D">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Оловянная</w:t>
      </w:r>
    </w:p>
    <w:p w:rsidR="00995B94" w:rsidRDefault="00995B94" w:rsidP="00995B94">
      <w:pPr>
        <w:shd w:val="clear" w:color="auto" w:fill="FFFFFF"/>
        <w:spacing w:after="0" w:line="240" w:lineRule="auto"/>
        <w:jc w:val="center"/>
        <w:rPr>
          <w:rFonts w:ascii="Times New Roman" w:eastAsia="Times New Roman" w:hAnsi="Times New Roman" w:cs="Times New Roman"/>
          <w:b/>
          <w:bCs/>
          <w:color w:val="000000"/>
          <w:sz w:val="28"/>
          <w:szCs w:val="28"/>
        </w:rPr>
      </w:pPr>
    </w:p>
    <w:p w:rsidR="002E72D6" w:rsidRPr="00A64510" w:rsidRDefault="002E72D6" w:rsidP="00995B94">
      <w:pPr>
        <w:shd w:val="clear" w:color="auto" w:fill="FFFFFF"/>
        <w:spacing w:after="0" w:line="240" w:lineRule="auto"/>
        <w:jc w:val="center"/>
        <w:rPr>
          <w:rFonts w:ascii="Times New Roman" w:eastAsia="Times New Roman" w:hAnsi="Times New Roman" w:cs="Times New Roman"/>
          <w:color w:val="000000"/>
          <w:sz w:val="28"/>
          <w:szCs w:val="28"/>
        </w:rPr>
      </w:pPr>
      <w:r w:rsidRPr="00A64510">
        <w:rPr>
          <w:rFonts w:ascii="Times New Roman" w:eastAsia="Times New Roman" w:hAnsi="Times New Roman" w:cs="Times New Roman"/>
          <w:b/>
          <w:bCs/>
          <w:color w:val="000000"/>
          <w:sz w:val="28"/>
          <w:szCs w:val="28"/>
        </w:rPr>
        <w:t>Об утверждении административного регламента</w:t>
      </w:r>
    </w:p>
    <w:p w:rsidR="002E72D6" w:rsidRPr="00A64510" w:rsidRDefault="002E72D6" w:rsidP="00995B94">
      <w:pPr>
        <w:shd w:val="clear" w:color="auto" w:fill="FFFFFF"/>
        <w:spacing w:after="0" w:line="240" w:lineRule="auto"/>
        <w:jc w:val="center"/>
        <w:rPr>
          <w:rFonts w:ascii="Times New Roman" w:eastAsia="Times New Roman" w:hAnsi="Times New Roman" w:cs="Times New Roman"/>
          <w:color w:val="000000"/>
          <w:sz w:val="28"/>
          <w:szCs w:val="28"/>
        </w:rPr>
      </w:pPr>
      <w:r w:rsidRPr="00A64510">
        <w:rPr>
          <w:rFonts w:ascii="Times New Roman" w:eastAsia="Times New Roman" w:hAnsi="Times New Roman" w:cs="Times New Roman"/>
          <w:b/>
          <w:bCs/>
          <w:color w:val="000000"/>
          <w:sz w:val="28"/>
          <w:szCs w:val="28"/>
        </w:rPr>
        <w:t xml:space="preserve">осуществления муниципального </w:t>
      </w:r>
      <w:proofErr w:type="gramStart"/>
      <w:r w:rsidRPr="00A64510">
        <w:rPr>
          <w:rFonts w:ascii="Times New Roman" w:eastAsia="Times New Roman" w:hAnsi="Times New Roman" w:cs="Times New Roman"/>
          <w:b/>
          <w:bCs/>
          <w:color w:val="000000"/>
          <w:sz w:val="28"/>
          <w:szCs w:val="28"/>
        </w:rPr>
        <w:t>контроля за</w:t>
      </w:r>
      <w:proofErr w:type="gramEnd"/>
      <w:r w:rsidRPr="00A64510">
        <w:rPr>
          <w:rFonts w:ascii="Times New Roman" w:eastAsia="Times New Roman" w:hAnsi="Times New Roman" w:cs="Times New Roman"/>
          <w:b/>
          <w:bCs/>
          <w:color w:val="000000"/>
          <w:sz w:val="28"/>
          <w:szCs w:val="28"/>
        </w:rPr>
        <w:t xml:space="preserve"> сохранностью</w:t>
      </w:r>
    </w:p>
    <w:p w:rsidR="002E72D6" w:rsidRPr="00A64510" w:rsidRDefault="002E72D6" w:rsidP="00995B94">
      <w:pPr>
        <w:shd w:val="clear" w:color="auto" w:fill="FFFFFF"/>
        <w:spacing w:after="0" w:line="240" w:lineRule="auto"/>
        <w:jc w:val="center"/>
        <w:rPr>
          <w:rFonts w:ascii="Times New Roman" w:eastAsia="Times New Roman" w:hAnsi="Times New Roman" w:cs="Times New Roman"/>
          <w:color w:val="000000"/>
          <w:sz w:val="28"/>
          <w:szCs w:val="28"/>
        </w:rPr>
      </w:pPr>
      <w:r w:rsidRPr="00A64510">
        <w:rPr>
          <w:rFonts w:ascii="Times New Roman" w:eastAsia="Times New Roman" w:hAnsi="Times New Roman" w:cs="Times New Roman"/>
          <w:b/>
          <w:bCs/>
          <w:color w:val="000000"/>
          <w:sz w:val="28"/>
          <w:szCs w:val="28"/>
        </w:rPr>
        <w:t>автомобильных дорог местного значения</w:t>
      </w:r>
    </w:p>
    <w:p w:rsidR="002E72D6" w:rsidRPr="00A64510" w:rsidRDefault="002E72D6" w:rsidP="002E72D6">
      <w:pPr>
        <w:shd w:val="clear" w:color="auto" w:fill="FFFFFF"/>
        <w:spacing w:before="100" w:beforeAutospacing="1" w:after="100" w:afterAutospacing="1" w:line="240" w:lineRule="auto"/>
        <w:ind w:firstLine="562"/>
        <w:jc w:val="both"/>
        <w:rPr>
          <w:rFonts w:ascii="Times New Roman" w:eastAsia="Times New Roman" w:hAnsi="Times New Roman" w:cs="Times New Roman"/>
          <w:color w:val="000000"/>
          <w:sz w:val="28"/>
          <w:szCs w:val="28"/>
        </w:rPr>
      </w:pPr>
      <w:proofErr w:type="gramStart"/>
      <w:r w:rsidRPr="00A64510">
        <w:rPr>
          <w:rFonts w:ascii="Times New Roman" w:eastAsia="Times New Roman" w:hAnsi="Times New Roman" w:cs="Times New Roman"/>
          <w:color w:val="000000"/>
          <w:sz w:val="28"/>
          <w:szCs w:val="28"/>
        </w:rPr>
        <w:t xml:space="preserve">В целях оптимизации, повышения качества проведения проверок при осуществлении муниципального контроля за обеспечением сохранности дорог местного значения в границах территории муниципального образования </w:t>
      </w:r>
      <w:r w:rsidR="00995B94">
        <w:rPr>
          <w:rFonts w:ascii="Times New Roman" w:eastAsia="Times New Roman" w:hAnsi="Times New Roman" w:cs="Times New Roman"/>
          <w:color w:val="000000"/>
          <w:sz w:val="28"/>
          <w:szCs w:val="28"/>
        </w:rPr>
        <w:t>городское поселение «Оловяннинское»</w:t>
      </w:r>
      <w:r w:rsidRPr="00A64510">
        <w:rPr>
          <w:rFonts w:ascii="Times New Roman" w:eastAsia="Times New Roman" w:hAnsi="Times New Roman" w:cs="Times New Roman"/>
          <w:color w:val="000000"/>
          <w:sz w:val="28"/>
          <w:szCs w:val="28"/>
        </w:rPr>
        <w:t>, руководствуясь, Федеральным Законом от 06.10.2003года</w:t>
      </w:r>
      <w:r w:rsidR="00B94BF3">
        <w:rPr>
          <w:rFonts w:ascii="Times New Roman" w:eastAsia="Times New Roman" w:hAnsi="Times New Roman" w:cs="Times New Roman"/>
          <w:color w:val="000000"/>
          <w:sz w:val="28"/>
          <w:szCs w:val="28"/>
        </w:rPr>
        <w:t xml:space="preserve"> №131-ФЗ</w:t>
      </w:r>
      <w:r w:rsidRPr="00A64510">
        <w:rPr>
          <w:rFonts w:ascii="Times New Roman" w:eastAsia="Times New Roman" w:hAnsi="Times New Roman" w:cs="Times New Roman"/>
          <w:color w:val="000000"/>
          <w:sz w:val="28"/>
          <w:szCs w:val="28"/>
        </w:rPr>
        <w:t xml:space="preserve"> «Об общих принципах организации местного самоуправления в Российской Федерации», в соответствии с Федеральным Законом от 26.12.2008 г. №294-ФЗ «О защите прав юридических лиц и индивидуальных предпринимателей при осуществлении</w:t>
      </w:r>
      <w:proofErr w:type="gramEnd"/>
      <w:r w:rsidRPr="00A64510">
        <w:rPr>
          <w:rFonts w:ascii="Times New Roman" w:eastAsia="Times New Roman" w:hAnsi="Times New Roman" w:cs="Times New Roman"/>
          <w:color w:val="000000"/>
          <w:sz w:val="28"/>
          <w:szCs w:val="28"/>
        </w:rPr>
        <w:t xml:space="preserve"> государственного контроля (надзора) и муниципального</w:t>
      </w:r>
      <w:r w:rsidRPr="00A64510">
        <w:rPr>
          <w:rFonts w:ascii="Times New Roman" w:eastAsia="Times New Roman" w:hAnsi="Times New Roman" w:cs="Times New Roman"/>
          <w:b/>
          <w:bCs/>
          <w:color w:val="000000"/>
          <w:sz w:val="28"/>
          <w:szCs w:val="28"/>
        </w:rPr>
        <w:t> </w:t>
      </w:r>
      <w:r w:rsidRPr="00A64510">
        <w:rPr>
          <w:rFonts w:ascii="Times New Roman" w:eastAsia="Times New Roman" w:hAnsi="Times New Roman" w:cs="Times New Roman"/>
          <w:color w:val="000000"/>
          <w:sz w:val="28"/>
          <w:szCs w:val="28"/>
        </w:rPr>
        <w:t xml:space="preserve">контроля», </w:t>
      </w:r>
      <w:r w:rsidR="00995B94">
        <w:rPr>
          <w:rFonts w:ascii="Times New Roman" w:eastAsia="Times New Roman" w:hAnsi="Times New Roman" w:cs="Times New Roman"/>
          <w:color w:val="000000"/>
          <w:sz w:val="28"/>
          <w:szCs w:val="28"/>
        </w:rPr>
        <w:t>а</w:t>
      </w:r>
      <w:r w:rsidRPr="00A64510">
        <w:rPr>
          <w:rFonts w:ascii="Times New Roman" w:eastAsia="Times New Roman" w:hAnsi="Times New Roman" w:cs="Times New Roman"/>
          <w:color w:val="000000"/>
          <w:sz w:val="28"/>
          <w:szCs w:val="28"/>
        </w:rPr>
        <w:t>дминистрация</w:t>
      </w:r>
      <w:r w:rsidR="00995B94">
        <w:rPr>
          <w:rFonts w:ascii="Times New Roman" w:eastAsia="Times New Roman" w:hAnsi="Times New Roman" w:cs="Times New Roman"/>
          <w:color w:val="000000"/>
          <w:sz w:val="28"/>
          <w:szCs w:val="28"/>
        </w:rPr>
        <w:t xml:space="preserve"> городского поселения «Оловяннинское»   </w:t>
      </w:r>
      <w:r w:rsidRPr="00995B94">
        <w:rPr>
          <w:rFonts w:ascii="Times New Roman" w:eastAsia="Times New Roman" w:hAnsi="Times New Roman" w:cs="Times New Roman"/>
          <w:b/>
          <w:color w:val="000000"/>
          <w:sz w:val="24"/>
          <w:szCs w:val="24"/>
        </w:rPr>
        <w:t>ПОСТАНОВЛЯЕТ</w:t>
      </w:r>
      <w:r w:rsidRPr="00A64510">
        <w:rPr>
          <w:rFonts w:ascii="Times New Roman" w:eastAsia="Times New Roman" w:hAnsi="Times New Roman" w:cs="Times New Roman"/>
          <w:color w:val="000000"/>
          <w:sz w:val="28"/>
          <w:szCs w:val="28"/>
        </w:rPr>
        <w:t>:</w:t>
      </w:r>
    </w:p>
    <w:p w:rsidR="00FB5ED1" w:rsidRPr="00FB5ED1" w:rsidRDefault="002E72D6" w:rsidP="00FB5ED1">
      <w:pPr>
        <w:numPr>
          <w:ilvl w:val="0"/>
          <w:numId w:val="1"/>
        </w:numPr>
        <w:shd w:val="clear" w:color="auto" w:fill="FFFFFF"/>
        <w:spacing w:before="100" w:beforeAutospacing="1" w:after="0"/>
        <w:jc w:val="both"/>
        <w:rPr>
          <w:rFonts w:ascii="Times New Roman" w:eastAsia="Times New Roman" w:hAnsi="Times New Roman" w:cs="Times New Roman"/>
          <w:color w:val="000000"/>
          <w:sz w:val="28"/>
          <w:szCs w:val="28"/>
        </w:rPr>
      </w:pPr>
      <w:r w:rsidRPr="00A64510">
        <w:rPr>
          <w:rFonts w:ascii="Times New Roman" w:eastAsia="Times New Roman" w:hAnsi="Times New Roman" w:cs="Times New Roman"/>
          <w:color w:val="000000"/>
          <w:sz w:val="28"/>
          <w:szCs w:val="28"/>
        </w:rPr>
        <w:t xml:space="preserve">Утвердить прилагаемый Административный регламент осуществления муниципального </w:t>
      </w:r>
      <w:proofErr w:type="gramStart"/>
      <w:r w:rsidRPr="00A64510">
        <w:rPr>
          <w:rFonts w:ascii="Times New Roman" w:eastAsia="Times New Roman" w:hAnsi="Times New Roman" w:cs="Times New Roman"/>
          <w:color w:val="000000"/>
          <w:sz w:val="28"/>
          <w:szCs w:val="28"/>
        </w:rPr>
        <w:t>контроля за</w:t>
      </w:r>
      <w:proofErr w:type="gramEnd"/>
      <w:r w:rsidRPr="00A64510">
        <w:rPr>
          <w:rFonts w:ascii="Times New Roman" w:eastAsia="Times New Roman" w:hAnsi="Times New Roman" w:cs="Times New Roman"/>
          <w:color w:val="000000"/>
          <w:sz w:val="28"/>
          <w:szCs w:val="28"/>
        </w:rPr>
        <w:t xml:space="preserve"> сохранность</w:t>
      </w:r>
      <w:r w:rsidR="00306925">
        <w:rPr>
          <w:rFonts w:ascii="Times New Roman" w:eastAsia="Times New Roman" w:hAnsi="Times New Roman" w:cs="Times New Roman"/>
          <w:color w:val="000000"/>
          <w:sz w:val="28"/>
          <w:szCs w:val="28"/>
        </w:rPr>
        <w:t>ю</w:t>
      </w:r>
      <w:r w:rsidRPr="00A64510">
        <w:rPr>
          <w:rFonts w:ascii="Times New Roman" w:eastAsia="Times New Roman" w:hAnsi="Times New Roman" w:cs="Times New Roman"/>
          <w:color w:val="000000"/>
          <w:sz w:val="28"/>
          <w:szCs w:val="28"/>
        </w:rPr>
        <w:t xml:space="preserve"> автомобильных дорог местного значения</w:t>
      </w:r>
      <w:r w:rsidR="009E68ED">
        <w:rPr>
          <w:rFonts w:ascii="Times New Roman" w:eastAsia="Times New Roman" w:hAnsi="Times New Roman" w:cs="Times New Roman"/>
          <w:color w:val="000000"/>
          <w:sz w:val="28"/>
          <w:szCs w:val="28"/>
        </w:rPr>
        <w:t xml:space="preserve"> (приложение № 1).</w:t>
      </w:r>
    </w:p>
    <w:p w:rsidR="002E72D6" w:rsidRPr="00A64510" w:rsidRDefault="00B94BF3" w:rsidP="002E72D6">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Данное постановление разместить на официальном сайте администрации городского поселения «Оловяннинское» </w:t>
      </w:r>
      <w:r w:rsidRPr="00B94BF3">
        <w:rPr>
          <w:rFonts w:ascii="Times New Roman" w:eastAsia="Times New Roman" w:hAnsi="Times New Roman" w:cs="Times New Roman"/>
          <w:b/>
          <w:color w:val="000000"/>
          <w:sz w:val="28"/>
          <w:szCs w:val="28"/>
          <w:lang w:val="en-US"/>
        </w:rPr>
        <w:t>www</w:t>
      </w:r>
      <w:r w:rsidRPr="00B94BF3">
        <w:rPr>
          <w:rFonts w:ascii="Times New Roman" w:eastAsia="Times New Roman" w:hAnsi="Times New Roman" w:cs="Times New Roman"/>
          <w:b/>
          <w:color w:val="000000"/>
          <w:sz w:val="28"/>
          <w:szCs w:val="28"/>
        </w:rPr>
        <w:t>.</w:t>
      </w:r>
      <w:proofErr w:type="spellStart"/>
      <w:r w:rsidRPr="00B94BF3">
        <w:rPr>
          <w:rFonts w:ascii="Times New Roman" w:eastAsia="Times New Roman" w:hAnsi="Times New Roman" w:cs="Times New Roman"/>
          <w:b/>
          <w:color w:val="000000"/>
          <w:sz w:val="28"/>
          <w:szCs w:val="28"/>
          <w:lang w:val="en-US"/>
        </w:rPr>
        <w:t>posadmin</w:t>
      </w:r>
      <w:proofErr w:type="spellEnd"/>
      <w:r w:rsidRPr="00B94BF3">
        <w:rPr>
          <w:rFonts w:ascii="Times New Roman" w:eastAsia="Times New Roman" w:hAnsi="Times New Roman" w:cs="Times New Roman"/>
          <w:b/>
          <w:color w:val="000000"/>
          <w:sz w:val="28"/>
          <w:szCs w:val="28"/>
        </w:rPr>
        <w:t>.</w:t>
      </w:r>
      <w:proofErr w:type="spellStart"/>
      <w:r w:rsidRPr="00B94BF3">
        <w:rPr>
          <w:rFonts w:ascii="Times New Roman" w:eastAsia="Times New Roman" w:hAnsi="Times New Roman" w:cs="Times New Roman"/>
          <w:b/>
          <w:color w:val="000000"/>
          <w:sz w:val="28"/>
          <w:szCs w:val="28"/>
          <w:lang w:val="en-US"/>
        </w:rPr>
        <w:t>ru</w:t>
      </w:r>
      <w:proofErr w:type="spellEnd"/>
      <w:r w:rsidR="00FB5ED1">
        <w:rPr>
          <w:rFonts w:ascii="Times New Roman" w:eastAsia="Times New Roman" w:hAnsi="Times New Roman" w:cs="Times New Roman"/>
          <w:color w:val="000000"/>
          <w:sz w:val="28"/>
          <w:szCs w:val="28"/>
        </w:rPr>
        <w:t>.</w:t>
      </w:r>
    </w:p>
    <w:p w:rsidR="00B94BF3" w:rsidRDefault="00B94BF3" w:rsidP="002E72D6">
      <w:pPr>
        <w:shd w:val="clear" w:color="auto" w:fill="FFFFFF"/>
        <w:spacing w:before="100" w:beforeAutospacing="1" w:after="0" w:line="240" w:lineRule="auto"/>
        <w:ind w:left="288"/>
        <w:jc w:val="both"/>
        <w:rPr>
          <w:rFonts w:ascii="Times New Roman" w:eastAsia="Times New Roman" w:hAnsi="Times New Roman" w:cs="Times New Roman"/>
          <w:color w:val="000000"/>
          <w:sz w:val="28"/>
          <w:szCs w:val="28"/>
        </w:rPr>
      </w:pPr>
    </w:p>
    <w:p w:rsidR="002E72D6" w:rsidRPr="00A64510" w:rsidRDefault="002E72D6" w:rsidP="002E72D6">
      <w:pPr>
        <w:shd w:val="clear" w:color="auto" w:fill="FFFFFF"/>
        <w:spacing w:before="100" w:beforeAutospacing="1" w:after="0" w:line="240" w:lineRule="auto"/>
        <w:ind w:left="288"/>
        <w:jc w:val="both"/>
        <w:rPr>
          <w:rFonts w:ascii="Times New Roman" w:eastAsia="Times New Roman" w:hAnsi="Times New Roman" w:cs="Times New Roman"/>
          <w:color w:val="000000"/>
          <w:sz w:val="28"/>
          <w:szCs w:val="28"/>
        </w:rPr>
      </w:pPr>
      <w:r w:rsidRPr="00A64510">
        <w:rPr>
          <w:rFonts w:ascii="Times New Roman" w:eastAsia="Times New Roman" w:hAnsi="Times New Roman" w:cs="Times New Roman"/>
          <w:color w:val="000000"/>
          <w:sz w:val="28"/>
          <w:szCs w:val="28"/>
        </w:rPr>
        <w:t xml:space="preserve">Глава </w:t>
      </w:r>
      <w:r w:rsidR="00B94BF3">
        <w:rPr>
          <w:rFonts w:ascii="Times New Roman" w:eastAsia="Times New Roman" w:hAnsi="Times New Roman" w:cs="Times New Roman"/>
          <w:color w:val="000000"/>
          <w:sz w:val="28"/>
          <w:szCs w:val="28"/>
        </w:rPr>
        <w:t>городского поселения</w:t>
      </w:r>
    </w:p>
    <w:p w:rsidR="00A64510" w:rsidRDefault="00B94BF3" w:rsidP="00B94BF3">
      <w:pPr>
        <w:shd w:val="clear" w:color="auto" w:fill="FFFFFF"/>
        <w:tabs>
          <w:tab w:val="left" w:pos="315"/>
          <w:tab w:val="left" w:pos="7590"/>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«Оловяннинское»</w:t>
      </w:r>
      <w:r>
        <w:rPr>
          <w:rFonts w:ascii="Times New Roman" w:eastAsia="Times New Roman" w:hAnsi="Times New Roman" w:cs="Times New Roman"/>
          <w:color w:val="000000"/>
          <w:sz w:val="28"/>
          <w:szCs w:val="28"/>
        </w:rPr>
        <w:tab/>
        <w:t xml:space="preserve"> С.В.Шадрин</w:t>
      </w:r>
    </w:p>
    <w:p w:rsidR="00306925" w:rsidRDefault="00306925" w:rsidP="002E72D6">
      <w:pPr>
        <w:shd w:val="clear" w:color="auto" w:fill="FFFFFF"/>
        <w:spacing w:after="0" w:line="240" w:lineRule="auto"/>
        <w:jc w:val="right"/>
        <w:rPr>
          <w:rFonts w:ascii="Times New Roman" w:eastAsia="Times New Roman" w:hAnsi="Times New Roman" w:cs="Times New Roman"/>
          <w:color w:val="000000"/>
          <w:sz w:val="28"/>
          <w:szCs w:val="28"/>
        </w:rPr>
      </w:pPr>
    </w:p>
    <w:p w:rsidR="00306925" w:rsidRDefault="00306925" w:rsidP="002E72D6">
      <w:pPr>
        <w:shd w:val="clear" w:color="auto" w:fill="FFFFFF"/>
        <w:spacing w:after="0" w:line="240" w:lineRule="auto"/>
        <w:jc w:val="right"/>
        <w:rPr>
          <w:rFonts w:ascii="Times New Roman" w:eastAsia="Times New Roman" w:hAnsi="Times New Roman" w:cs="Times New Roman"/>
          <w:color w:val="000000"/>
          <w:sz w:val="28"/>
          <w:szCs w:val="28"/>
        </w:rPr>
      </w:pPr>
    </w:p>
    <w:p w:rsidR="00306925" w:rsidRDefault="00306925" w:rsidP="002E72D6">
      <w:pPr>
        <w:shd w:val="clear" w:color="auto" w:fill="FFFFFF"/>
        <w:spacing w:after="0" w:line="240" w:lineRule="auto"/>
        <w:jc w:val="right"/>
        <w:rPr>
          <w:rFonts w:ascii="Times New Roman" w:eastAsia="Times New Roman" w:hAnsi="Times New Roman" w:cs="Times New Roman"/>
          <w:color w:val="000000"/>
          <w:sz w:val="28"/>
          <w:szCs w:val="28"/>
        </w:rPr>
      </w:pPr>
    </w:p>
    <w:p w:rsidR="00306925" w:rsidRDefault="00306925" w:rsidP="002E72D6">
      <w:pPr>
        <w:shd w:val="clear" w:color="auto" w:fill="FFFFFF"/>
        <w:spacing w:after="0" w:line="240" w:lineRule="auto"/>
        <w:jc w:val="right"/>
        <w:rPr>
          <w:rFonts w:ascii="Times New Roman" w:eastAsia="Times New Roman" w:hAnsi="Times New Roman" w:cs="Times New Roman"/>
          <w:color w:val="000000"/>
          <w:sz w:val="28"/>
          <w:szCs w:val="28"/>
        </w:rPr>
      </w:pPr>
    </w:p>
    <w:p w:rsidR="00306925" w:rsidRDefault="00306925" w:rsidP="002E72D6">
      <w:pPr>
        <w:shd w:val="clear" w:color="auto" w:fill="FFFFFF"/>
        <w:spacing w:after="0" w:line="240" w:lineRule="auto"/>
        <w:jc w:val="right"/>
        <w:rPr>
          <w:rFonts w:ascii="Times New Roman" w:eastAsia="Times New Roman" w:hAnsi="Times New Roman" w:cs="Times New Roman"/>
          <w:color w:val="000000"/>
          <w:sz w:val="28"/>
          <w:szCs w:val="28"/>
        </w:rPr>
      </w:pPr>
    </w:p>
    <w:p w:rsidR="009E68ED" w:rsidRDefault="009E68ED" w:rsidP="002E72D6">
      <w:pPr>
        <w:shd w:val="clear" w:color="auto" w:fill="FFFFFF"/>
        <w:spacing w:after="0" w:line="240" w:lineRule="auto"/>
        <w:jc w:val="right"/>
        <w:rPr>
          <w:rFonts w:ascii="Times New Roman" w:eastAsia="Times New Roman" w:hAnsi="Times New Roman" w:cs="Times New Roman"/>
          <w:color w:val="000000"/>
          <w:sz w:val="28"/>
          <w:szCs w:val="28"/>
        </w:rPr>
      </w:pPr>
    </w:p>
    <w:p w:rsidR="00306925" w:rsidRDefault="00306925" w:rsidP="002E72D6">
      <w:pPr>
        <w:shd w:val="clear" w:color="auto" w:fill="FFFFFF"/>
        <w:spacing w:after="0" w:line="240" w:lineRule="auto"/>
        <w:jc w:val="right"/>
        <w:rPr>
          <w:rFonts w:ascii="Times New Roman" w:eastAsia="Times New Roman" w:hAnsi="Times New Roman" w:cs="Times New Roman"/>
          <w:color w:val="000000"/>
          <w:sz w:val="28"/>
          <w:szCs w:val="28"/>
        </w:rPr>
      </w:pPr>
    </w:p>
    <w:p w:rsidR="002E72D6" w:rsidRPr="002E72D6" w:rsidRDefault="002E72D6" w:rsidP="002E72D6">
      <w:pPr>
        <w:shd w:val="clear" w:color="auto" w:fill="FFFFFF"/>
        <w:spacing w:after="0" w:line="240" w:lineRule="auto"/>
        <w:jc w:val="right"/>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lastRenderedPageBreak/>
        <w:t>Приложение</w:t>
      </w:r>
      <w:r w:rsidR="009E68ED">
        <w:rPr>
          <w:rFonts w:ascii="Times New Roman" w:eastAsia="Times New Roman" w:hAnsi="Times New Roman" w:cs="Times New Roman"/>
          <w:color w:val="000000"/>
          <w:sz w:val="28"/>
          <w:szCs w:val="28"/>
        </w:rPr>
        <w:t xml:space="preserve"> № 1</w:t>
      </w:r>
    </w:p>
    <w:p w:rsidR="002E72D6" w:rsidRPr="002E72D6" w:rsidRDefault="002E72D6" w:rsidP="002E72D6">
      <w:pPr>
        <w:shd w:val="clear" w:color="auto" w:fill="FFFFFF"/>
        <w:spacing w:after="0" w:line="240" w:lineRule="auto"/>
        <w:jc w:val="right"/>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утверждено </w:t>
      </w:r>
      <w:r w:rsidR="00122B95">
        <w:rPr>
          <w:rFonts w:ascii="Times New Roman" w:eastAsia="Times New Roman" w:hAnsi="Times New Roman" w:cs="Times New Roman"/>
          <w:color w:val="000000"/>
          <w:sz w:val="28"/>
          <w:szCs w:val="28"/>
        </w:rPr>
        <w:t xml:space="preserve"> п</w:t>
      </w:r>
      <w:r w:rsidRPr="002E72D6">
        <w:rPr>
          <w:rFonts w:ascii="Times New Roman" w:eastAsia="Times New Roman" w:hAnsi="Times New Roman" w:cs="Times New Roman"/>
          <w:color w:val="000000"/>
          <w:sz w:val="28"/>
          <w:szCs w:val="28"/>
        </w:rPr>
        <w:t>остановлением</w:t>
      </w:r>
      <w:r w:rsidR="00122B95">
        <w:rPr>
          <w:rFonts w:ascii="Times New Roman" w:eastAsia="Times New Roman" w:hAnsi="Times New Roman" w:cs="Times New Roman"/>
          <w:color w:val="000000"/>
          <w:sz w:val="28"/>
          <w:szCs w:val="28"/>
        </w:rPr>
        <w:t xml:space="preserve"> </w:t>
      </w:r>
      <w:r w:rsidRPr="002E72D6">
        <w:rPr>
          <w:rFonts w:ascii="Times New Roman" w:eastAsia="Times New Roman" w:hAnsi="Times New Roman" w:cs="Times New Roman"/>
          <w:color w:val="000000"/>
          <w:sz w:val="28"/>
          <w:szCs w:val="28"/>
        </w:rPr>
        <w:t xml:space="preserve"> </w:t>
      </w:r>
      <w:r w:rsidR="00122B95">
        <w:rPr>
          <w:rFonts w:ascii="Times New Roman" w:eastAsia="Times New Roman" w:hAnsi="Times New Roman" w:cs="Times New Roman"/>
          <w:color w:val="000000"/>
          <w:sz w:val="28"/>
          <w:szCs w:val="28"/>
        </w:rPr>
        <w:t>а</w:t>
      </w:r>
      <w:r w:rsidRPr="002E72D6">
        <w:rPr>
          <w:rFonts w:ascii="Times New Roman" w:eastAsia="Times New Roman" w:hAnsi="Times New Roman" w:cs="Times New Roman"/>
          <w:color w:val="000000"/>
          <w:sz w:val="28"/>
          <w:szCs w:val="28"/>
        </w:rPr>
        <w:t>дминистрации</w:t>
      </w:r>
    </w:p>
    <w:p w:rsidR="002E72D6" w:rsidRPr="002E72D6" w:rsidRDefault="002E72D6" w:rsidP="002E72D6">
      <w:pPr>
        <w:shd w:val="clear" w:color="auto" w:fill="FFFFFF"/>
        <w:spacing w:after="0" w:line="240" w:lineRule="auto"/>
        <w:jc w:val="right"/>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городского поселения «Оловяннинское»</w:t>
      </w:r>
    </w:p>
    <w:p w:rsidR="002E72D6" w:rsidRPr="002E72D6" w:rsidRDefault="002E72D6" w:rsidP="002E72D6">
      <w:pPr>
        <w:shd w:val="clear" w:color="auto" w:fill="FFFFFF"/>
        <w:spacing w:after="0" w:line="240" w:lineRule="auto"/>
        <w:jc w:val="center"/>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                                                    </w:t>
      </w:r>
      <w:r w:rsidR="0009396D">
        <w:rPr>
          <w:rFonts w:ascii="Times New Roman" w:eastAsia="Times New Roman" w:hAnsi="Times New Roman" w:cs="Times New Roman"/>
          <w:color w:val="000000"/>
          <w:sz w:val="28"/>
          <w:szCs w:val="28"/>
        </w:rPr>
        <w:t xml:space="preserve">                            от 04 апреля </w:t>
      </w:r>
      <w:r w:rsidR="00A64510">
        <w:rPr>
          <w:rFonts w:ascii="Times New Roman" w:eastAsia="Times New Roman" w:hAnsi="Times New Roman" w:cs="Times New Roman"/>
          <w:color w:val="000000"/>
          <w:sz w:val="28"/>
          <w:szCs w:val="28"/>
        </w:rPr>
        <w:t xml:space="preserve"> </w:t>
      </w:r>
      <w:r w:rsidR="0009396D">
        <w:rPr>
          <w:rFonts w:ascii="Times New Roman" w:eastAsia="Times New Roman" w:hAnsi="Times New Roman" w:cs="Times New Roman"/>
          <w:color w:val="000000"/>
          <w:sz w:val="28"/>
          <w:szCs w:val="28"/>
        </w:rPr>
        <w:t>2018</w:t>
      </w:r>
      <w:r w:rsidRPr="002E72D6">
        <w:rPr>
          <w:rFonts w:ascii="Times New Roman" w:eastAsia="Times New Roman" w:hAnsi="Times New Roman" w:cs="Times New Roman"/>
          <w:color w:val="000000"/>
          <w:sz w:val="28"/>
          <w:szCs w:val="28"/>
        </w:rPr>
        <w:t xml:space="preserve"> г. №</w:t>
      </w:r>
      <w:r w:rsidR="00FB5ED1">
        <w:rPr>
          <w:rFonts w:ascii="Times New Roman" w:eastAsia="Times New Roman" w:hAnsi="Times New Roman" w:cs="Times New Roman"/>
          <w:color w:val="000000"/>
          <w:sz w:val="28"/>
          <w:szCs w:val="28"/>
        </w:rPr>
        <w:t xml:space="preserve"> 58</w:t>
      </w:r>
    </w:p>
    <w:p w:rsidR="002E72D6" w:rsidRPr="002E72D6" w:rsidRDefault="002E72D6" w:rsidP="002E72D6">
      <w:pPr>
        <w:shd w:val="clear" w:color="auto" w:fill="FFFFFF"/>
        <w:spacing w:before="100" w:beforeAutospacing="1" w:after="0" w:line="240" w:lineRule="auto"/>
        <w:jc w:val="center"/>
        <w:rPr>
          <w:rFonts w:ascii="Times New Roman" w:eastAsia="Times New Roman" w:hAnsi="Times New Roman" w:cs="Times New Roman"/>
          <w:color w:val="000000"/>
          <w:sz w:val="28"/>
          <w:szCs w:val="28"/>
        </w:rPr>
      </w:pPr>
      <w:r w:rsidRPr="002E72D6">
        <w:rPr>
          <w:rFonts w:ascii="Georgia" w:eastAsia="Times New Roman" w:hAnsi="Georgia" w:cs="Times New Roman"/>
          <w:color w:val="000000"/>
          <w:sz w:val="27"/>
          <w:szCs w:val="27"/>
        </w:rPr>
        <w:br/>
      </w:r>
      <w:r w:rsidRPr="002E72D6">
        <w:rPr>
          <w:rFonts w:ascii="Times New Roman" w:eastAsia="Times New Roman" w:hAnsi="Times New Roman" w:cs="Times New Roman"/>
          <w:b/>
          <w:bCs/>
          <w:color w:val="000000"/>
          <w:sz w:val="28"/>
          <w:szCs w:val="28"/>
        </w:rPr>
        <w:t>АДМИНИСТРАТИВНЫЙ РЕГЛАМЕНТ</w:t>
      </w:r>
      <w:r w:rsidRPr="002E72D6">
        <w:rPr>
          <w:rFonts w:ascii="Times New Roman" w:eastAsia="Times New Roman" w:hAnsi="Times New Roman" w:cs="Times New Roman"/>
          <w:b/>
          <w:bCs/>
          <w:color w:val="000000"/>
          <w:sz w:val="28"/>
          <w:szCs w:val="28"/>
        </w:rPr>
        <w:br/>
        <w:t>осуществления муниципального контроля</w:t>
      </w:r>
    </w:p>
    <w:p w:rsidR="002E72D6" w:rsidRPr="002E72D6" w:rsidRDefault="002E72D6" w:rsidP="002E72D6">
      <w:pPr>
        <w:shd w:val="clear" w:color="auto" w:fill="FFFFFF"/>
        <w:spacing w:before="100" w:beforeAutospacing="1" w:after="0" w:line="240" w:lineRule="auto"/>
        <w:jc w:val="center"/>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за сохранностью автомобильных дорог местного значения</w:t>
      </w:r>
    </w:p>
    <w:p w:rsidR="002E72D6" w:rsidRPr="002E72D6" w:rsidRDefault="002E72D6" w:rsidP="002E72D6">
      <w:pPr>
        <w:shd w:val="clear" w:color="auto" w:fill="FFFFFF"/>
        <w:spacing w:before="274" w:after="274" w:line="240" w:lineRule="auto"/>
        <w:jc w:val="center"/>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1. Общие положения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1.1.</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 xml:space="preserve">Административный регламент осуществления муниципального контроля за сохранностью автомобильных дорог местного значения (далее - административный регламент) устанавливает требования к порядку осуществления муниципального контроля за сохранность дорог местного значения в границах территории муниципального образования </w:t>
      </w:r>
      <w:r>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rPr>
        <w:t>, состав, последовательность, сроки и требования к выполнению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roofErr w:type="gramEnd"/>
      <w:r w:rsidRPr="002E72D6">
        <w:rPr>
          <w:rFonts w:ascii="Times New Roman" w:eastAsia="Times New Roman" w:hAnsi="Times New Roman" w:cs="Times New Roman"/>
          <w:color w:val="000000"/>
          <w:sz w:val="28"/>
          <w:szCs w:val="28"/>
        </w:rPr>
        <w:t xml:space="preserve">, порядок и формы </w:t>
      </w:r>
      <w:proofErr w:type="gramStart"/>
      <w:r w:rsidRPr="002E72D6">
        <w:rPr>
          <w:rFonts w:ascii="Times New Roman" w:eastAsia="Times New Roman" w:hAnsi="Times New Roman" w:cs="Times New Roman"/>
          <w:color w:val="000000"/>
          <w:sz w:val="28"/>
          <w:szCs w:val="28"/>
        </w:rPr>
        <w:t>контроля за</w:t>
      </w:r>
      <w:proofErr w:type="gramEnd"/>
      <w:r w:rsidRPr="002E72D6">
        <w:rPr>
          <w:rFonts w:ascii="Times New Roman" w:eastAsia="Times New Roman" w:hAnsi="Times New Roman" w:cs="Times New Roman"/>
          <w:color w:val="000000"/>
          <w:sz w:val="28"/>
          <w:szCs w:val="28"/>
        </w:rPr>
        <w:t xml:space="preserve"> осуществлением муниципального контроля, порядок досудебного (внесудебного) обжалования решений и действий (бездействия) Администрации муниципального образования </w:t>
      </w:r>
      <w:r w:rsidR="001809A7">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rPr>
        <w:t xml:space="preserve"> (далее - Администрация), осуществляющей муниципальный контроль, а также ее должностных лиц.</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1.2.</w:t>
      </w:r>
      <w:r w:rsidRPr="002E72D6">
        <w:rPr>
          <w:rFonts w:ascii="Times New Roman" w:eastAsia="Times New Roman" w:hAnsi="Times New Roman" w:cs="Times New Roman"/>
          <w:color w:val="000000"/>
          <w:sz w:val="28"/>
          <w:szCs w:val="28"/>
        </w:rPr>
        <w:t xml:space="preserve"> Наименование муниципального контроля - муниципальный </w:t>
      </w:r>
      <w:proofErr w:type="gramStart"/>
      <w:r w:rsidRPr="002E72D6">
        <w:rPr>
          <w:rFonts w:ascii="Times New Roman" w:eastAsia="Times New Roman" w:hAnsi="Times New Roman" w:cs="Times New Roman"/>
          <w:color w:val="000000"/>
          <w:sz w:val="28"/>
          <w:szCs w:val="28"/>
        </w:rPr>
        <w:t>контроль за</w:t>
      </w:r>
      <w:proofErr w:type="gramEnd"/>
      <w:r w:rsidRPr="002E72D6">
        <w:rPr>
          <w:rFonts w:ascii="Times New Roman" w:eastAsia="Times New Roman" w:hAnsi="Times New Roman" w:cs="Times New Roman"/>
          <w:color w:val="000000"/>
          <w:sz w:val="28"/>
          <w:szCs w:val="28"/>
        </w:rPr>
        <w:t xml:space="preserve"> сохранность</w:t>
      </w:r>
      <w:r w:rsidR="00EA0992">
        <w:rPr>
          <w:rFonts w:ascii="Times New Roman" w:eastAsia="Times New Roman" w:hAnsi="Times New Roman" w:cs="Times New Roman"/>
          <w:color w:val="000000"/>
          <w:sz w:val="28"/>
          <w:szCs w:val="28"/>
        </w:rPr>
        <w:t>ю</w:t>
      </w:r>
      <w:r w:rsidRPr="002E72D6">
        <w:rPr>
          <w:rFonts w:ascii="Times New Roman" w:eastAsia="Times New Roman" w:hAnsi="Times New Roman" w:cs="Times New Roman"/>
          <w:color w:val="000000"/>
          <w:sz w:val="28"/>
          <w:szCs w:val="28"/>
        </w:rPr>
        <w:t xml:space="preserve"> автомобильных дорог местного значения в границах территории муниципального образования </w:t>
      </w:r>
      <w:r w:rsidR="001809A7">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rPr>
        <w:t xml:space="preserve"> (далее - муниципальный дорожный контроль).</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1.3.</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 xml:space="preserve">Муниципальный дорожный контроль проводится в форме проверок (плановых и внеплановых) соблюдения юридическими лицами, индивидуальными предпринимателями и физическими лицами, не являющимися индивидуальными предпринимателями (далее - субъект проверок), требований федеральных законов, муниципальных правовых актов органов местного самоуправления муниципального образования </w:t>
      </w:r>
      <w:r w:rsidR="001809A7">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rPr>
        <w:t xml:space="preserve"> по вопросам сохранности автомобильных дорог местного значения.</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1.4.</w:t>
      </w:r>
      <w:r w:rsidRPr="002E72D6">
        <w:rPr>
          <w:rFonts w:ascii="Times New Roman" w:eastAsia="Times New Roman" w:hAnsi="Times New Roman" w:cs="Times New Roman"/>
          <w:color w:val="000000"/>
          <w:sz w:val="28"/>
          <w:szCs w:val="28"/>
        </w:rPr>
        <w:t> Муниципальный дорожный контроль осуществляет Администрация. Проведение проверок (плановых и внеплановых) осуществляют уполномоченные Главой Администрации должностные лица (далее – должностные лица).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lastRenderedPageBreak/>
        <w:t>1.5. </w:t>
      </w:r>
      <w:r w:rsidRPr="002E72D6">
        <w:rPr>
          <w:rFonts w:ascii="Times New Roman" w:eastAsia="Times New Roman" w:hAnsi="Times New Roman" w:cs="Times New Roman"/>
          <w:color w:val="000000"/>
          <w:sz w:val="28"/>
          <w:szCs w:val="28"/>
        </w:rPr>
        <w:t xml:space="preserve">Муниципальный контроль осуществляется в соответствии </w:t>
      </w:r>
      <w:proofErr w:type="gramStart"/>
      <w:r w:rsidRPr="002E72D6">
        <w:rPr>
          <w:rFonts w:ascii="Times New Roman" w:eastAsia="Times New Roman" w:hAnsi="Times New Roman" w:cs="Times New Roman"/>
          <w:color w:val="000000"/>
          <w:sz w:val="28"/>
          <w:szCs w:val="28"/>
        </w:rPr>
        <w:t>с</w:t>
      </w:r>
      <w:proofErr w:type="gramEnd"/>
      <w:r w:rsidRPr="002E72D6">
        <w:rPr>
          <w:rFonts w:ascii="Times New Roman" w:eastAsia="Times New Roman" w:hAnsi="Times New Roman" w:cs="Times New Roman"/>
          <w:color w:val="000000"/>
          <w:sz w:val="28"/>
          <w:szCs w:val="28"/>
        </w:rPr>
        <w:t>:</w:t>
      </w:r>
    </w:p>
    <w:p w:rsidR="002E72D6" w:rsidRPr="002E72D6" w:rsidRDefault="00263A54" w:rsidP="004818C9">
      <w:pPr>
        <w:shd w:val="clear" w:color="auto" w:fill="FFFFFF"/>
        <w:spacing w:before="100" w:beforeAutospacing="1" w:after="0" w:line="240"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 xml:space="preserve">Федеральным законом от 6 октября 2003 года № 131-ФЗ «Об общих </w:t>
      </w:r>
      <w:r w:rsidR="004818C9">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принципах организации местного самоуправления в Российской Федерации»;</w:t>
      </w:r>
    </w:p>
    <w:p w:rsidR="002E72D6" w:rsidRPr="002E72D6" w:rsidRDefault="009E35C7" w:rsidP="004818C9">
      <w:pPr>
        <w:shd w:val="clear" w:color="auto" w:fill="FFFFFF"/>
        <w:spacing w:before="100" w:beforeAutospacing="1" w:after="0" w:line="240"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Федеральным законом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2E72D6" w:rsidRPr="002E72D6" w:rsidRDefault="009E35C7" w:rsidP="004818C9">
      <w:pPr>
        <w:shd w:val="clear" w:color="auto" w:fill="FFFFFF"/>
        <w:spacing w:before="100" w:beforeAutospacing="1" w:after="0" w:line="240"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№294-ФЗ);</w:t>
      </w:r>
    </w:p>
    <w:p w:rsidR="002E72D6" w:rsidRPr="002E72D6" w:rsidRDefault="009E35C7" w:rsidP="009E35C7">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 xml:space="preserve">Постановлением Правительства Российской Федерации от 30.06.2010 </w:t>
      </w:r>
      <w:r>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 xml:space="preserve">№489 «Об утверждении Правил подготовки органами государственного контроля (надзора) и органами муниципального </w:t>
      </w:r>
      <w:proofErr w:type="gramStart"/>
      <w:r w:rsidR="002E72D6" w:rsidRPr="002E72D6">
        <w:rPr>
          <w:rFonts w:ascii="Times New Roman" w:eastAsia="Times New Roman" w:hAnsi="Times New Roman" w:cs="Times New Roman"/>
          <w:color w:val="000000"/>
          <w:sz w:val="28"/>
          <w:szCs w:val="28"/>
        </w:rPr>
        <w:t>контроля ежегодных планов проведения плановых проверок юридических лиц</w:t>
      </w:r>
      <w:proofErr w:type="gramEnd"/>
      <w:r w:rsidR="002E72D6" w:rsidRPr="002E72D6">
        <w:rPr>
          <w:rFonts w:ascii="Times New Roman" w:eastAsia="Times New Roman" w:hAnsi="Times New Roman" w:cs="Times New Roman"/>
          <w:color w:val="000000"/>
          <w:sz w:val="28"/>
          <w:szCs w:val="28"/>
        </w:rPr>
        <w:t xml:space="preserve"> и индивидуальных предпринимателей»;</w:t>
      </w:r>
    </w:p>
    <w:p w:rsidR="002E72D6" w:rsidRPr="002E72D6" w:rsidRDefault="009E35C7" w:rsidP="009E35C7">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 xml:space="preserve">Постановлением Правительства Российской Федерации от 26.11.2015 </w:t>
      </w:r>
      <w:r>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№1268 «Об утверждении Правил подачи и рассмотрения заявления об исключении проверки в отношении юридического лица, индивидуального предпринимателя из ежегодного плана проведения плановых проверок и о внесении изменений в постановление Правительства Российской Федерации от 30 июня 2010 г. №489» (далее - постановление Правительства РФ N1268);</w:t>
      </w:r>
    </w:p>
    <w:p w:rsidR="002E72D6" w:rsidRPr="002E72D6" w:rsidRDefault="009E35C7" w:rsidP="009E35C7">
      <w:pPr>
        <w:shd w:val="clear" w:color="auto" w:fill="FFFFFF"/>
        <w:spacing w:before="100" w:beforeAutospacing="1" w:after="0" w:line="240"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Приказом Министерства экономического развития Российской Федерации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E72D6" w:rsidRPr="002E72D6" w:rsidRDefault="009E35C7" w:rsidP="00263A54">
      <w:pPr>
        <w:shd w:val="clear" w:color="auto" w:fill="FFFFFF"/>
        <w:tabs>
          <w:tab w:val="left" w:pos="567"/>
        </w:tabs>
        <w:spacing w:before="100" w:beforeAutospacing="1"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 xml:space="preserve">Уставом муниципального образования </w:t>
      </w:r>
      <w:r w:rsidR="001809A7">
        <w:rPr>
          <w:rFonts w:ascii="Times New Roman" w:eastAsia="Times New Roman" w:hAnsi="Times New Roman" w:cs="Times New Roman"/>
          <w:color w:val="000000"/>
          <w:sz w:val="28"/>
          <w:szCs w:val="28"/>
        </w:rPr>
        <w:t xml:space="preserve">городское поселение </w:t>
      </w:r>
      <w:r w:rsidR="00263A54">
        <w:rPr>
          <w:rFonts w:ascii="Times New Roman" w:eastAsia="Times New Roman" w:hAnsi="Times New Roman" w:cs="Times New Roman"/>
          <w:color w:val="000000"/>
          <w:sz w:val="28"/>
          <w:szCs w:val="28"/>
        </w:rPr>
        <w:t xml:space="preserve">     </w:t>
      </w:r>
      <w:r w:rsidR="001809A7">
        <w:rPr>
          <w:rFonts w:ascii="Times New Roman" w:eastAsia="Times New Roman" w:hAnsi="Times New Roman" w:cs="Times New Roman"/>
          <w:color w:val="000000"/>
          <w:sz w:val="28"/>
          <w:szCs w:val="28"/>
        </w:rPr>
        <w:t>«Оловяннинское»</w:t>
      </w:r>
      <w:r w:rsidR="002E72D6" w:rsidRPr="002E72D6">
        <w:rPr>
          <w:rFonts w:ascii="Times New Roman" w:eastAsia="Times New Roman" w:hAnsi="Times New Roman" w:cs="Times New Roman"/>
          <w:color w:val="000000"/>
          <w:sz w:val="28"/>
          <w:szCs w:val="28"/>
        </w:rPr>
        <w:t>.</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1.6.</w:t>
      </w:r>
      <w:r w:rsidRPr="002E72D6">
        <w:rPr>
          <w:rFonts w:ascii="Times New Roman" w:eastAsia="Times New Roman" w:hAnsi="Times New Roman" w:cs="Times New Roman"/>
          <w:color w:val="000000"/>
          <w:sz w:val="28"/>
          <w:szCs w:val="28"/>
        </w:rPr>
        <w:t xml:space="preserve"> Предметом муниципального дорожного контроля является соблюдение субъектами проверок требований федеральных законов, муниципальных правовых актов органов местного самоуправления муниципального образования </w:t>
      </w:r>
      <w:r w:rsidR="001809A7">
        <w:rPr>
          <w:rFonts w:ascii="Times New Roman" w:eastAsia="Times New Roman" w:hAnsi="Times New Roman" w:cs="Times New Roman"/>
          <w:color w:val="000000"/>
          <w:sz w:val="28"/>
          <w:szCs w:val="28"/>
        </w:rPr>
        <w:t>городского поселения «Оловяннинское»</w:t>
      </w:r>
      <w:r w:rsidRPr="002E72D6">
        <w:rPr>
          <w:rFonts w:ascii="Times New Roman" w:eastAsia="Times New Roman" w:hAnsi="Times New Roman" w:cs="Times New Roman"/>
          <w:color w:val="000000"/>
          <w:sz w:val="28"/>
          <w:szCs w:val="28"/>
        </w:rPr>
        <w:t xml:space="preserve"> по вопросам обеспечения сохранности автомобильных дорог местного значения.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1.7.</w:t>
      </w:r>
      <w:r w:rsidRPr="002E72D6">
        <w:rPr>
          <w:rFonts w:ascii="Times New Roman" w:eastAsia="Times New Roman" w:hAnsi="Times New Roman" w:cs="Times New Roman"/>
          <w:color w:val="000000"/>
          <w:sz w:val="28"/>
          <w:szCs w:val="28"/>
        </w:rPr>
        <w:t xml:space="preserve"> При осуществлении мероприятий по муниципальному дорожному контролю должностные лица Администрации, уполномоченные на </w:t>
      </w:r>
      <w:r w:rsidRPr="002E72D6">
        <w:rPr>
          <w:rFonts w:ascii="Times New Roman" w:eastAsia="Times New Roman" w:hAnsi="Times New Roman" w:cs="Times New Roman"/>
          <w:color w:val="000000"/>
          <w:sz w:val="28"/>
          <w:szCs w:val="28"/>
        </w:rPr>
        <w:lastRenderedPageBreak/>
        <w:t>осуществление муниципального контроля (далее - должностные лица Администрации), имеют право:</w:t>
      </w:r>
    </w:p>
    <w:p w:rsidR="002E72D6" w:rsidRPr="002E72D6" w:rsidRDefault="00263A54" w:rsidP="009E35C7">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9E35C7">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осуществлять мероприятия, входящие в предмет проверки, в пределах предоставленных полномочий;</w:t>
      </w:r>
    </w:p>
    <w:p w:rsidR="002E72D6" w:rsidRPr="002E72D6" w:rsidRDefault="009E35C7" w:rsidP="009E35C7">
      <w:pPr>
        <w:shd w:val="clear" w:color="auto" w:fill="FFFFFF"/>
        <w:tabs>
          <w:tab w:val="left" w:pos="426"/>
        </w:tabs>
        <w:spacing w:before="100" w:beforeAutospacing="1" w:after="0" w:line="240" w:lineRule="auto"/>
        <w:ind w:left="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получать от субъекта проверки информацию, которая относится к предмету проверки;</w:t>
      </w:r>
    </w:p>
    <w:p w:rsidR="002E72D6" w:rsidRPr="002E72D6" w:rsidRDefault="009E35C7" w:rsidP="009E35C7">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обращаться в органы внутренних дел за содействием в предотвращении или пресечении действий, препятствующих осуществлению муниципального дорожного контроля, а также в установлении (выявлении) лиц, виновных в нарушении требований законодательства;</w:t>
      </w:r>
    </w:p>
    <w:p w:rsidR="002E72D6" w:rsidRPr="002E72D6" w:rsidRDefault="009E35C7" w:rsidP="009E35C7">
      <w:pPr>
        <w:shd w:val="clear" w:color="auto" w:fill="FFFFFF"/>
        <w:tabs>
          <w:tab w:val="left" w:pos="567"/>
        </w:tabs>
        <w:spacing w:before="100" w:beforeAutospacing="1"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привлекать к проведению проверки экспертов, экспертные организации, не состоящие в гражданско-правовых и трудовых отношениях с субъектами проверки, в отношении которых проводится</w:t>
      </w:r>
      <w:r w:rsidR="00122B95">
        <w:rPr>
          <w:rFonts w:ascii="Times New Roman" w:eastAsia="Times New Roman" w:hAnsi="Times New Roman" w:cs="Times New Roman"/>
          <w:color w:val="000000"/>
          <w:sz w:val="28"/>
          <w:szCs w:val="28"/>
        </w:rPr>
        <w:t xml:space="preserve"> проверка, и не являющиеся аффин</w:t>
      </w:r>
      <w:r w:rsidR="002E72D6" w:rsidRPr="002E72D6">
        <w:rPr>
          <w:rFonts w:ascii="Times New Roman" w:eastAsia="Times New Roman" w:hAnsi="Times New Roman" w:cs="Times New Roman"/>
          <w:color w:val="000000"/>
          <w:sz w:val="28"/>
          <w:szCs w:val="28"/>
        </w:rPr>
        <w:t>ированными лицами субъектов проверки;</w:t>
      </w:r>
    </w:p>
    <w:p w:rsidR="002E72D6" w:rsidRPr="002E72D6" w:rsidRDefault="009E35C7" w:rsidP="009E35C7">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 xml:space="preserve">взаимодействовать с органами государственного контроля (надзора) при организации и проведении проверок с </w:t>
      </w:r>
      <w:proofErr w:type="spellStart"/>
      <w:r w:rsidR="002E72D6" w:rsidRPr="002E72D6">
        <w:rPr>
          <w:rFonts w:ascii="Times New Roman" w:eastAsia="Times New Roman" w:hAnsi="Times New Roman" w:cs="Times New Roman"/>
          <w:color w:val="000000"/>
          <w:sz w:val="28"/>
          <w:szCs w:val="28"/>
        </w:rPr>
        <w:t>саморегулируемыми</w:t>
      </w:r>
      <w:proofErr w:type="spellEnd"/>
      <w:r w:rsidR="002E72D6" w:rsidRPr="002E72D6">
        <w:rPr>
          <w:rFonts w:ascii="Times New Roman" w:eastAsia="Times New Roman" w:hAnsi="Times New Roman" w:cs="Times New Roman"/>
          <w:color w:val="000000"/>
          <w:sz w:val="28"/>
          <w:szCs w:val="28"/>
        </w:rPr>
        <w:t xml:space="preserve"> организациями по вопросам защиты прав их членов при осуществлении муниципального контроля.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1.8.</w:t>
      </w:r>
      <w:r w:rsidRPr="002E72D6">
        <w:rPr>
          <w:rFonts w:ascii="Times New Roman" w:eastAsia="Times New Roman" w:hAnsi="Times New Roman" w:cs="Times New Roman"/>
          <w:color w:val="000000"/>
          <w:sz w:val="28"/>
          <w:szCs w:val="28"/>
        </w:rPr>
        <w:t> При осуществлении мероприятий по муниципальному дорожному контролю должностные лица Администрации обязаны:</w:t>
      </w:r>
    </w:p>
    <w:p w:rsidR="002E72D6" w:rsidRPr="002E72D6" w:rsidRDefault="009E35C7" w:rsidP="009E35C7">
      <w:pPr>
        <w:shd w:val="clear" w:color="auto" w:fill="FFFFFF"/>
        <w:tabs>
          <w:tab w:val="left" w:pos="567"/>
        </w:tabs>
        <w:spacing w:before="100" w:beforeAutospacing="1" w:after="0" w:line="240" w:lineRule="auto"/>
        <w:ind w:left="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 xml:space="preserve">своевременно и в полной мере исполнять предоставленные в соответствии с законодательством, муниципальными правовыми актами муниципального образования </w:t>
      </w:r>
      <w:r w:rsidR="002430F9">
        <w:rPr>
          <w:rFonts w:ascii="Times New Roman" w:eastAsia="Times New Roman" w:hAnsi="Times New Roman" w:cs="Times New Roman"/>
          <w:color w:val="000000"/>
          <w:sz w:val="28"/>
          <w:szCs w:val="28"/>
        </w:rPr>
        <w:t>городское поселение «Оловяннинское»</w:t>
      </w:r>
      <w:r w:rsidR="002E72D6" w:rsidRPr="002E72D6">
        <w:rPr>
          <w:rFonts w:ascii="Times New Roman" w:eastAsia="Times New Roman" w:hAnsi="Times New Roman" w:cs="Times New Roman"/>
          <w:color w:val="000000"/>
          <w:sz w:val="28"/>
          <w:szCs w:val="28"/>
        </w:rPr>
        <w:t xml:space="preserve"> полномочия по предупреждению, выявлению и пресечению нарушений требований федеральных законов, законов </w:t>
      </w:r>
      <w:r w:rsidR="00122B95">
        <w:rPr>
          <w:rFonts w:ascii="Times New Roman" w:eastAsia="Times New Roman" w:hAnsi="Times New Roman" w:cs="Times New Roman"/>
          <w:color w:val="000000"/>
          <w:sz w:val="28"/>
          <w:szCs w:val="28"/>
        </w:rPr>
        <w:t>Забайкальского края</w:t>
      </w:r>
      <w:r w:rsidR="002E72D6" w:rsidRPr="002E72D6">
        <w:rPr>
          <w:rFonts w:ascii="Times New Roman" w:eastAsia="Times New Roman" w:hAnsi="Times New Roman" w:cs="Times New Roman"/>
          <w:color w:val="000000"/>
          <w:sz w:val="28"/>
          <w:szCs w:val="28"/>
        </w:rPr>
        <w:t xml:space="preserve">, муниципальных правовых актов органов местного самоуправления муниципального образования </w:t>
      </w:r>
      <w:r w:rsidR="00122B95">
        <w:rPr>
          <w:rFonts w:ascii="Times New Roman" w:eastAsia="Times New Roman" w:hAnsi="Times New Roman" w:cs="Times New Roman"/>
          <w:color w:val="000000"/>
          <w:sz w:val="28"/>
          <w:szCs w:val="28"/>
        </w:rPr>
        <w:t>городское поселение «Оловяннинское»</w:t>
      </w:r>
      <w:r w:rsidR="002E72D6" w:rsidRPr="002E72D6">
        <w:rPr>
          <w:rFonts w:ascii="Times New Roman" w:eastAsia="Times New Roman" w:hAnsi="Times New Roman" w:cs="Times New Roman"/>
          <w:color w:val="000000"/>
          <w:sz w:val="28"/>
          <w:szCs w:val="28"/>
        </w:rPr>
        <w:t xml:space="preserve"> по вопросам обеспечения сохранности автомобильных дорог местного значения;</w:t>
      </w:r>
      <w:proofErr w:type="gramEnd"/>
    </w:p>
    <w:p w:rsidR="002E72D6" w:rsidRPr="002E72D6" w:rsidRDefault="009E35C7" w:rsidP="009E35C7">
      <w:pPr>
        <w:shd w:val="clear" w:color="auto" w:fill="FFFFFF"/>
        <w:tabs>
          <w:tab w:val="left" w:pos="567"/>
        </w:tabs>
        <w:spacing w:before="100" w:beforeAutospacing="1" w:after="0" w:line="240" w:lineRule="auto"/>
        <w:ind w:left="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 xml:space="preserve">соблюдать законодательство, муниципальные правовые акты муниципального образования </w:t>
      </w:r>
      <w:r w:rsidR="00122B95">
        <w:rPr>
          <w:rFonts w:ascii="Times New Roman" w:eastAsia="Times New Roman" w:hAnsi="Times New Roman" w:cs="Times New Roman"/>
          <w:color w:val="000000"/>
          <w:sz w:val="28"/>
          <w:szCs w:val="28"/>
        </w:rPr>
        <w:t>городское поселение «Оловяннинское»</w:t>
      </w:r>
      <w:r w:rsidR="002E72D6" w:rsidRPr="002E72D6">
        <w:rPr>
          <w:rFonts w:ascii="Times New Roman" w:eastAsia="Times New Roman" w:hAnsi="Times New Roman" w:cs="Times New Roman"/>
          <w:color w:val="000000"/>
          <w:sz w:val="28"/>
          <w:szCs w:val="28"/>
        </w:rPr>
        <w:t>, права и законные интересы субъектов проверок;</w:t>
      </w:r>
    </w:p>
    <w:p w:rsidR="002E72D6" w:rsidRPr="002E72D6" w:rsidRDefault="009E35C7" w:rsidP="009E35C7">
      <w:pPr>
        <w:shd w:val="clear" w:color="auto" w:fill="FFFFFF"/>
        <w:spacing w:before="100" w:beforeAutospacing="1" w:after="0" w:line="240" w:lineRule="auto"/>
        <w:ind w:left="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Администрации о проведении проверки, и в случае, предусмотренном частью 5 статьи 10 Федерального закона №294-ФЗ;</w:t>
      </w:r>
    </w:p>
    <w:p w:rsidR="002E72D6" w:rsidRPr="002E72D6" w:rsidRDefault="009E35C7" w:rsidP="009E35C7">
      <w:pPr>
        <w:shd w:val="clear" w:color="auto" w:fill="FFFFFF"/>
        <w:tabs>
          <w:tab w:val="left" w:pos="567"/>
        </w:tabs>
        <w:spacing w:before="100" w:beforeAutospacing="1" w:after="0" w:line="240" w:lineRule="auto"/>
        <w:ind w:left="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002E72D6" w:rsidRPr="002E72D6">
        <w:rPr>
          <w:rFonts w:ascii="Times New Roman" w:eastAsia="Times New Roman" w:hAnsi="Times New Roman" w:cs="Times New Roman"/>
          <w:color w:val="000000"/>
          <w:sz w:val="28"/>
          <w:szCs w:val="28"/>
        </w:rPr>
        <w:t>не препятствовать субъекту проверки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представлять субъекту проверки (его уполномоченному представителю), присутствующему при проведении проверки, информацию и документы, относящиеся к предмету проверки;</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знакомить субъекта проверки (его уполномоченного представителя) с результатами проверки; с документами и (или) информацией, полученными в рамках межведомственного информационного взаимодействия;</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физических, юридических лиц и</w:t>
      </w:r>
      <w:proofErr w:type="gramEnd"/>
      <w:r w:rsidR="002E72D6" w:rsidRPr="002E72D6">
        <w:rPr>
          <w:rFonts w:ascii="Times New Roman" w:eastAsia="Times New Roman" w:hAnsi="Times New Roman" w:cs="Times New Roman"/>
          <w:color w:val="000000"/>
          <w:sz w:val="28"/>
          <w:szCs w:val="28"/>
        </w:rPr>
        <w:t xml:space="preserve"> индивидуальных предпринимателей;</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доказывать обоснованность своих действий при их обжаловании субъектами проверок в порядке, установленном законодательством Российской Федерации;</w:t>
      </w:r>
      <w:r w:rsidR="002E72D6" w:rsidRPr="002E72D6">
        <w:rPr>
          <w:rFonts w:ascii="Times New Roman" w:eastAsia="Times New Roman" w:hAnsi="Times New Roman" w:cs="Times New Roman"/>
          <w:color w:val="000000"/>
          <w:sz w:val="28"/>
          <w:szCs w:val="28"/>
        </w:rPr>
        <w:br/>
        <w:t>соблюдать сроки проведения проверки, установленные Федеральным Законом №294-ФЗ;</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 xml:space="preserve">не требовать от субъекта проверки документы и иные сведения, представление которых не предусмотрено законодательством Российской Федерации, муниципальными правовыми актами муниципального образования </w:t>
      </w:r>
      <w:r w:rsidR="00122B95">
        <w:rPr>
          <w:rFonts w:ascii="Times New Roman" w:eastAsia="Times New Roman" w:hAnsi="Times New Roman" w:cs="Times New Roman"/>
          <w:color w:val="000000"/>
          <w:sz w:val="28"/>
          <w:szCs w:val="28"/>
        </w:rPr>
        <w:t>городское поселение «Оловяннинское»</w:t>
      </w:r>
      <w:r w:rsidR="002E72D6" w:rsidRPr="002E72D6">
        <w:rPr>
          <w:rFonts w:ascii="Times New Roman" w:eastAsia="Times New Roman" w:hAnsi="Times New Roman" w:cs="Times New Roman"/>
          <w:color w:val="000000"/>
          <w:sz w:val="28"/>
          <w:szCs w:val="28"/>
        </w:rPr>
        <w:t>;</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перед началом проведения выездной проверки по просьбе субъекта проверки (его уполномоченного представителя) ознакомить с положениями административного регламента, в соответствии с которым проводится проверка;</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1.9.</w:t>
      </w:r>
      <w:r w:rsidRPr="002E72D6">
        <w:rPr>
          <w:rFonts w:ascii="Times New Roman" w:eastAsia="Times New Roman" w:hAnsi="Times New Roman" w:cs="Times New Roman"/>
          <w:color w:val="000000"/>
          <w:sz w:val="28"/>
          <w:szCs w:val="28"/>
        </w:rPr>
        <w:t> Субъекты проверок при проведении проверки имеют право:</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w:t>
      </w:r>
      <w:r w:rsidR="002E72D6" w:rsidRPr="002E72D6">
        <w:rPr>
          <w:rFonts w:ascii="Times New Roman" w:eastAsia="Times New Roman" w:hAnsi="Times New Roman" w:cs="Times New Roman"/>
          <w:color w:val="000000"/>
          <w:sz w:val="28"/>
          <w:szCs w:val="28"/>
        </w:rPr>
        <w:t>непосредственно присутствовать при проведении проверки, давать объяснения по вопросам, относящимся к предмету проверки;</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получать от должностных лиц Администрации информацию, которая относится к предмету проверки;</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знакомиться с документами и (или) информацией, полученными комитетом в рамках межведомственного информационного взаимодействия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представлять документы и (или) информацию, запрашиваемые в рамках межведомственного информационного взаимодействия, в Администрацию по собственной инициативе;</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Администрации;</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обжаловать действия (бездействие) Администрации, должностных лиц Администрации,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осуществлять иные права, предусмотренные законодательством Российской Федерации.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1.10.</w:t>
      </w:r>
      <w:r w:rsidRPr="002E72D6">
        <w:rPr>
          <w:rFonts w:ascii="Times New Roman" w:eastAsia="Times New Roman" w:hAnsi="Times New Roman" w:cs="Times New Roman"/>
          <w:color w:val="000000"/>
          <w:sz w:val="28"/>
          <w:szCs w:val="28"/>
        </w:rPr>
        <w:t> Субъекты проверок при проведении проверки обязаны:</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представлять должностным лицам Администрации, проводящим проверку, необходимые документы;</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обеспечивать присутствие руководителей, должностных лиц или уполномоченных представителей, юридических лиц; присутствовать лично или обеспечить присутствие уполномоченных представителей (для индивидуальных предпринимателей и физических лиц);</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не препятствовать осуществлению должностными лицами Администрации муниципального дорожного контроля;</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исполнять иные обязанности, предусмотренные законодательством.</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lastRenderedPageBreak/>
        <w:t>1.11.</w:t>
      </w:r>
      <w:r w:rsidRPr="002E72D6">
        <w:rPr>
          <w:rFonts w:ascii="Times New Roman" w:eastAsia="Times New Roman" w:hAnsi="Times New Roman" w:cs="Times New Roman"/>
          <w:color w:val="000000"/>
          <w:sz w:val="28"/>
          <w:szCs w:val="28"/>
        </w:rPr>
        <w:t xml:space="preserve"> Результатом осуществления муниципального дорожного контроля является составление акта проверки и принятие мер при выявлении нарушений требований федеральных законов, муниципальных правовых актов органов местного самоуправления муниципального образования </w:t>
      </w:r>
      <w:r w:rsidR="00FB6E7E">
        <w:rPr>
          <w:rFonts w:ascii="Times New Roman" w:eastAsia="Times New Roman" w:hAnsi="Times New Roman" w:cs="Times New Roman"/>
          <w:color w:val="000000"/>
          <w:sz w:val="28"/>
          <w:szCs w:val="28"/>
        </w:rPr>
        <w:t xml:space="preserve">городское поселение «Оловяннинское» </w:t>
      </w:r>
      <w:r w:rsidRPr="002E72D6">
        <w:rPr>
          <w:rFonts w:ascii="Times New Roman" w:eastAsia="Times New Roman" w:hAnsi="Times New Roman" w:cs="Times New Roman"/>
          <w:color w:val="000000"/>
          <w:sz w:val="28"/>
          <w:szCs w:val="28"/>
        </w:rPr>
        <w:t>по вопросам обеспечения сохранности автомобильных дорог местного значения.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2. Требования к порядку осуществления муниципального</w:t>
      </w:r>
      <w:r w:rsidRPr="002E72D6">
        <w:rPr>
          <w:rFonts w:ascii="Times New Roman" w:eastAsia="Times New Roman" w:hAnsi="Times New Roman" w:cs="Times New Roman"/>
          <w:b/>
          <w:bCs/>
          <w:color w:val="000000"/>
          <w:sz w:val="28"/>
          <w:szCs w:val="28"/>
        </w:rPr>
        <w:br/>
        <w:t>дорожного контроля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2.1.</w:t>
      </w:r>
      <w:r w:rsidRPr="002E72D6">
        <w:rPr>
          <w:rFonts w:ascii="Times New Roman" w:eastAsia="Times New Roman" w:hAnsi="Times New Roman" w:cs="Times New Roman"/>
          <w:color w:val="000000"/>
          <w:sz w:val="28"/>
          <w:szCs w:val="28"/>
        </w:rPr>
        <w:t> Информация о месте нахождения, графике работы, номерах контактных телефонов, интернет-сайте и адресе электронной почты Администрации, приводится в приложении 1 и размещается на официальном сайте Администрации в информационно-телекоммуникационной сети «Интернет» (далее - официальный сайт Администрации) и информационном стенде в здании Администрации. </w:t>
      </w:r>
      <w:r w:rsidRPr="002E72D6">
        <w:rPr>
          <w:rFonts w:ascii="Times New Roman" w:eastAsia="Times New Roman" w:hAnsi="Times New Roman" w:cs="Times New Roman"/>
          <w:color w:val="000000"/>
          <w:sz w:val="28"/>
          <w:szCs w:val="28"/>
        </w:rPr>
        <w:br/>
        <w:t>Для получения информации об осуществлении муниципального дорожного контроля, сведений о ходе осуществления муниципального дорожного контроля субъекты проверок и иные заинтересованные лица (далее - заявитель) обращаются в Администрацию.</w:t>
      </w:r>
      <w:r w:rsidRPr="002E72D6">
        <w:rPr>
          <w:rFonts w:ascii="Times New Roman" w:eastAsia="Times New Roman" w:hAnsi="Times New Roman" w:cs="Times New Roman"/>
          <w:color w:val="000000"/>
          <w:sz w:val="28"/>
          <w:szCs w:val="28"/>
        </w:rPr>
        <w:br/>
      </w:r>
      <w:r w:rsidRPr="002E72D6">
        <w:rPr>
          <w:rFonts w:ascii="Times New Roman" w:eastAsia="Times New Roman" w:hAnsi="Times New Roman" w:cs="Times New Roman"/>
          <w:b/>
          <w:bCs/>
          <w:color w:val="000000"/>
          <w:sz w:val="28"/>
          <w:szCs w:val="28"/>
        </w:rPr>
        <w:t>2.2.</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Информация по вопросам осуществления муниципального дорожного контроля, сведений о ходе осуществления муниципального дорожного контроля предоставляется заявителям в устной (лично или по телефону) или письменной форме, в том числе в электронной форме с использованием федеральных государственных информационных систем «Сводный реестр государственных и муниципальных услуг (функций)», «Единый портал государственных и муниципальных услуг (функций).</w:t>
      </w:r>
      <w:proofErr w:type="gramEnd"/>
      <w:r w:rsidRPr="002E72D6">
        <w:rPr>
          <w:rFonts w:ascii="Times New Roman" w:eastAsia="Times New Roman" w:hAnsi="Times New Roman" w:cs="Times New Roman"/>
          <w:color w:val="000000"/>
          <w:sz w:val="28"/>
          <w:szCs w:val="28"/>
        </w:rPr>
        <w:t> </w:t>
      </w:r>
      <w:r w:rsidRPr="002E72D6">
        <w:rPr>
          <w:rFonts w:ascii="Times New Roman" w:eastAsia="Times New Roman" w:hAnsi="Times New Roman" w:cs="Times New Roman"/>
          <w:color w:val="000000"/>
          <w:sz w:val="28"/>
          <w:szCs w:val="28"/>
        </w:rPr>
        <w:br/>
        <w:t>При ответах по телефону должностные лица Администрации подробно, со ссылками на соответствующие нормативные правовые акты, информируют обратившихся по интересующим их вопросам. Ответ на телефонный звонок должен содержать информацию о фамилии, имени, отчестве и должности принявшего телефонный звонок.</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При обращении за информацией заявителя лично должностные лица Администрации обязаны принять его в соответствии с графиком работы. Продолжительность приема при личном обращении - 15 минут. Время ожидания в очереди при личном обращении не должно превышать 20 минут.</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Если для подготовки ответа на устное обращение требуется более 15 минут, должностное лицо Администрации, осуществляющее устное информирование, предлагает заявителю назначить другое удобное для него время для устного </w:t>
      </w:r>
      <w:proofErr w:type="gramStart"/>
      <w:r w:rsidRPr="002E72D6">
        <w:rPr>
          <w:rFonts w:ascii="Times New Roman" w:eastAsia="Times New Roman" w:hAnsi="Times New Roman" w:cs="Times New Roman"/>
          <w:color w:val="000000"/>
          <w:sz w:val="28"/>
          <w:szCs w:val="28"/>
        </w:rPr>
        <w:t>информирования</w:t>
      </w:r>
      <w:proofErr w:type="gramEnd"/>
      <w:r w:rsidRPr="002E72D6">
        <w:rPr>
          <w:rFonts w:ascii="Times New Roman" w:eastAsia="Times New Roman" w:hAnsi="Times New Roman" w:cs="Times New Roman"/>
          <w:color w:val="000000"/>
          <w:sz w:val="28"/>
          <w:szCs w:val="28"/>
        </w:rPr>
        <w:t xml:space="preserve"> либо направить заявителю письменный ответ посредством почтового отправления либо в электронной форме.</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lastRenderedPageBreak/>
        <w:t>Письменное информирование заявителя осуществляется при получении от него письменного обращения лично или посредством почтового отправления, обращения в электронной форме о предоставлении информации по вопросам осуществления муниципального дорожного контроля, сведений о ходе осуществления муниципального лесного контроля. Письменное обращение регистрируется в день поступления в департамент.</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При обращении за информацией в письменной форме ответ направляется в виде почтового отправления в адрес заявителя в течение 30 дней со дня регистрации обращения. </w:t>
      </w:r>
      <w:r w:rsidRPr="002E72D6">
        <w:rPr>
          <w:rFonts w:ascii="Times New Roman" w:eastAsia="Times New Roman" w:hAnsi="Times New Roman" w:cs="Times New Roman"/>
          <w:color w:val="000000"/>
          <w:sz w:val="28"/>
          <w:szCs w:val="28"/>
        </w:rPr>
        <w:br/>
        <w:t>При обращении за информацией по электронной почте,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ответ направляется по адресу электронной почты, указанному в обращении, в течение 30 дней со дня регистрации обращения.</w:t>
      </w:r>
      <w:r w:rsidRPr="002E72D6">
        <w:rPr>
          <w:rFonts w:ascii="Times New Roman" w:eastAsia="Times New Roman" w:hAnsi="Times New Roman" w:cs="Times New Roman"/>
          <w:color w:val="000000"/>
          <w:sz w:val="28"/>
          <w:szCs w:val="28"/>
        </w:rPr>
        <w:br/>
        <w:t>При направлении запроса государственным органам, другим органам местного самоуправления и иным должностным лицам для получения необходимых для рассмотрения обращения документов и материалов должностные лица Администрации вправе продлить срок рассмотрения обращения не более чем на 30 дней, уведомив заявителя о продлении срока рассмотрения.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Письменный ответ на обращение подписывается Главой Администрации или исполняющим его обязанности должностным лицом и содержит указание на фамилию и номер телефона исполнителя ответа.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Если в письменном обращении не указаны фамилия физического лица (наименование юридического лица), направившего обращение, и почтовый адрес, адрес электронной почты, по которому должен быть направлен ответ, ответ на обращение не дается.</w:t>
      </w:r>
      <w:proofErr w:type="gramEnd"/>
      <w:r w:rsidRPr="002E72D6">
        <w:rPr>
          <w:rFonts w:ascii="Times New Roman" w:eastAsia="Times New Roman" w:hAnsi="Times New Roman" w:cs="Times New Roman"/>
          <w:color w:val="000000"/>
          <w:sz w:val="28"/>
          <w:szCs w:val="28"/>
        </w:rPr>
        <w:br/>
        <w:t xml:space="preserve">Если текст обращения в письменной форме не поддается прочтению, ответ на обращение не </w:t>
      </w:r>
      <w:proofErr w:type="gramStart"/>
      <w:r w:rsidRPr="002E72D6">
        <w:rPr>
          <w:rFonts w:ascii="Times New Roman" w:eastAsia="Times New Roman" w:hAnsi="Times New Roman" w:cs="Times New Roman"/>
          <w:color w:val="000000"/>
          <w:sz w:val="28"/>
          <w:szCs w:val="28"/>
        </w:rPr>
        <w:t>дается</w:t>
      </w:r>
      <w:proofErr w:type="gramEnd"/>
      <w:r w:rsidRPr="002E72D6">
        <w:rPr>
          <w:rFonts w:ascii="Times New Roman" w:eastAsia="Times New Roman" w:hAnsi="Times New Roman" w:cs="Times New Roman"/>
          <w:color w:val="000000"/>
          <w:sz w:val="28"/>
          <w:szCs w:val="28"/>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направившему обращение, если его фамилия (наименование) и почтовый адрес или адрес электронной почты поддаются прочтению.</w:t>
      </w:r>
      <w:r w:rsidRPr="002E72D6">
        <w:rPr>
          <w:rFonts w:ascii="Times New Roman" w:eastAsia="Times New Roman" w:hAnsi="Times New Roman" w:cs="Times New Roman"/>
          <w:color w:val="000000"/>
          <w:sz w:val="28"/>
          <w:szCs w:val="28"/>
        </w:rPr>
        <w:br/>
      </w:r>
      <w:proofErr w:type="gramStart"/>
      <w:r w:rsidRPr="002E72D6">
        <w:rPr>
          <w:rFonts w:ascii="Times New Roman" w:eastAsia="Times New Roman" w:hAnsi="Times New Roman" w:cs="Times New Roman"/>
          <w:color w:val="000000"/>
          <w:sz w:val="28"/>
          <w:szCs w:val="28"/>
        </w:rPr>
        <w:t xml:space="preserve">Если в тексте письменного обращения содержится вопрос, на который заявителю многократно давались ответы в письменной форме по существу в связи с ранее направленными обращениями, и при этом в жалобе не приводятся новые доводы или обстоятельства, должностное лицо Администрации, после согласования с Главой Администрации или исполняющим его обязанности должностным лицом, вправе принять решение о безосновательности очередного обращения и прекращении </w:t>
      </w:r>
      <w:r w:rsidRPr="002E72D6">
        <w:rPr>
          <w:rFonts w:ascii="Times New Roman" w:eastAsia="Times New Roman" w:hAnsi="Times New Roman" w:cs="Times New Roman"/>
          <w:color w:val="000000"/>
          <w:sz w:val="28"/>
          <w:szCs w:val="28"/>
        </w:rPr>
        <w:lastRenderedPageBreak/>
        <w:t>переписки с</w:t>
      </w:r>
      <w:proofErr w:type="gramEnd"/>
      <w:r w:rsidRPr="002E72D6">
        <w:rPr>
          <w:rFonts w:ascii="Times New Roman" w:eastAsia="Times New Roman" w:hAnsi="Times New Roman" w:cs="Times New Roman"/>
          <w:color w:val="000000"/>
          <w:sz w:val="28"/>
          <w:szCs w:val="28"/>
        </w:rPr>
        <w:t xml:space="preserve"> заявителем по данному вопросу при условии, что указанное обращение и ранее направляемые обращения направлялись в одно и то же структурное подразделение Администрации или одному и тому же должностному лицу Администрации. О данном решении уведомляется заявитель, направивший обращение.</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2.3.</w:t>
      </w:r>
      <w:r w:rsidRPr="002E72D6">
        <w:rPr>
          <w:rFonts w:ascii="Times New Roman" w:eastAsia="Times New Roman" w:hAnsi="Times New Roman" w:cs="Times New Roman"/>
          <w:color w:val="000000"/>
          <w:sz w:val="28"/>
          <w:szCs w:val="28"/>
        </w:rPr>
        <w:t> В помещениях Администрации предусматриваются места для информирования заявителей и заполнения документов.</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Места для информирования заявителей и заполнения документов оборудуются информационными стендами или приспособлениями, стульями и столами для возможности оформления документов.</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Информационные стенды или приспособления содержат следующую информацию по вопросам осуществления муниципального лесного контроля:</w:t>
      </w:r>
    </w:p>
    <w:p w:rsidR="002E72D6" w:rsidRPr="002E72D6" w:rsidRDefault="00B94BF3" w:rsidP="00B94BF3">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выдержки из нормативных правовых актов, содержащих нормы, регулирующие деятельность по осуществлению муниципального дорожного контроля;</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образцы заполнения документов;</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справочная информация о должностных лицах Администрации, осуществляющих муниципальный дорожный контроль, о графике работы, номерах телефонов, адресах электронной почты;</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текст административного регламента с приложениями.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2.4.</w:t>
      </w:r>
      <w:r w:rsidRPr="002E72D6">
        <w:rPr>
          <w:rFonts w:ascii="Times New Roman" w:eastAsia="Times New Roman" w:hAnsi="Times New Roman" w:cs="Times New Roman"/>
          <w:color w:val="000000"/>
          <w:sz w:val="28"/>
          <w:szCs w:val="28"/>
        </w:rPr>
        <w:t> Общий срок проведения плановых и внеплановых проверок (документарных или выездных) при осуществлении муниципального дорожного контроля не может превышать 20 рабочих дней.</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2E72D6">
        <w:rPr>
          <w:rFonts w:ascii="Times New Roman" w:eastAsia="Times New Roman" w:hAnsi="Times New Roman" w:cs="Times New Roman"/>
          <w:color w:val="000000"/>
          <w:sz w:val="28"/>
          <w:szCs w:val="28"/>
        </w:rPr>
        <w:t>микропредприятия</w:t>
      </w:r>
      <w:proofErr w:type="spellEnd"/>
      <w:r w:rsidRPr="002E72D6">
        <w:rPr>
          <w:rFonts w:ascii="Times New Roman" w:eastAsia="Times New Roman" w:hAnsi="Times New Roman" w:cs="Times New Roman"/>
          <w:color w:val="000000"/>
          <w:sz w:val="28"/>
          <w:szCs w:val="28"/>
        </w:rPr>
        <w:t xml:space="preserve"> в год. В случае необходимости при проведении проверки, указанной в настоящем абзаце, получения документов и (или) информации в рамках межведомственного информационного взаимодействия проведение проверки может быть приостановлено должностным лицом Администрации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 На период </w:t>
      </w:r>
      <w:proofErr w:type="gramStart"/>
      <w:r w:rsidRPr="002E72D6">
        <w:rPr>
          <w:rFonts w:ascii="Times New Roman" w:eastAsia="Times New Roman" w:hAnsi="Times New Roman" w:cs="Times New Roman"/>
          <w:color w:val="000000"/>
          <w:sz w:val="28"/>
          <w:szCs w:val="28"/>
        </w:rPr>
        <w:t>действия срока приостановления проведения проверки</w:t>
      </w:r>
      <w:proofErr w:type="gramEnd"/>
      <w:r w:rsidRPr="002E72D6">
        <w:rPr>
          <w:rFonts w:ascii="Times New Roman" w:eastAsia="Times New Roman" w:hAnsi="Times New Roman" w:cs="Times New Roman"/>
          <w:color w:val="000000"/>
          <w:sz w:val="28"/>
          <w:szCs w:val="28"/>
        </w:rPr>
        <w:t xml:space="preserve"> приостанавливаются связанные с указанной проверкой действия должностных лиц Администрации на территории, в зданиях, строениях, сооружениях, помещениях, на иных объектах субъекта малого предпринимательства. </w:t>
      </w:r>
      <w:r w:rsidRPr="002E72D6">
        <w:rPr>
          <w:rFonts w:ascii="Times New Roman" w:eastAsia="Times New Roman" w:hAnsi="Times New Roman" w:cs="Times New Roman"/>
          <w:color w:val="000000"/>
          <w:sz w:val="28"/>
          <w:szCs w:val="28"/>
        </w:rPr>
        <w:br/>
      </w:r>
      <w:r w:rsidRPr="002E72D6">
        <w:rPr>
          <w:rFonts w:ascii="Times New Roman" w:eastAsia="Times New Roman" w:hAnsi="Times New Roman" w:cs="Times New Roman"/>
          <w:color w:val="000000"/>
          <w:sz w:val="28"/>
          <w:szCs w:val="28"/>
        </w:rPr>
        <w:lastRenderedPageBreak/>
        <w:t>Плановые проверки в отношении юридических лиц и индивидуальных предпринимателей проводятся не чаще чем один раз в три года.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2.5.</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Администрации, проводящих выездную плановую проверку, срок проведения выездной плановой проверки может быть продлен Главой Администрации, но не более чем на 20 рабочих дней, в отношении малых предприятий - не более чем на 50 часов, </w:t>
      </w:r>
      <w:proofErr w:type="spellStart"/>
      <w:r w:rsidRPr="002E72D6">
        <w:rPr>
          <w:rFonts w:ascii="Times New Roman" w:eastAsia="Times New Roman" w:hAnsi="Times New Roman" w:cs="Times New Roman"/>
          <w:color w:val="000000"/>
          <w:sz w:val="28"/>
          <w:szCs w:val="28"/>
        </w:rPr>
        <w:t>микропредприятий</w:t>
      </w:r>
      <w:proofErr w:type="spellEnd"/>
      <w:r w:rsidRPr="002E72D6">
        <w:rPr>
          <w:rFonts w:ascii="Times New Roman" w:eastAsia="Times New Roman" w:hAnsi="Times New Roman" w:cs="Times New Roman"/>
          <w:color w:val="000000"/>
          <w:sz w:val="28"/>
          <w:szCs w:val="28"/>
        </w:rPr>
        <w:t xml:space="preserve"> - не более чем</w:t>
      </w:r>
      <w:proofErr w:type="gramEnd"/>
      <w:r w:rsidRPr="002E72D6">
        <w:rPr>
          <w:rFonts w:ascii="Times New Roman" w:eastAsia="Times New Roman" w:hAnsi="Times New Roman" w:cs="Times New Roman"/>
          <w:color w:val="000000"/>
          <w:sz w:val="28"/>
          <w:szCs w:val="28"/>
        </w:rPr>
        <w:t xml:space="preserve"> на 15 часов.</w:t>
      </w:r>
    </w:p>
    <w:p w:rsidR="002E72D6" w:rsidRPr="002E72D6" w:rsidRDefault="002E72D6" w:rsidP="002E72D6">
      <w:pPr>
        <w:shd w:val="clear" w:color="auto" w:fill="FFFFFF"/>
        <w:spacing w:before="274" w:after="245"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 Состав, последовательность и сроки выполнения административных</w:t>
      </w:r>
      <w:r w:rsidRPr="002E72D6">
        <w:rPr>
          <w:rFonts w:ascii="Times New Roman" w:eastAsia="Times New Roman" w:hAnsi="Times New Roman" w:cs="Times New Roman"/>
          <w:b/>
          <w:bCs/>
          <w:color w:val="000000"/>
          <w:sz w:val="28"/>
          <w:szCs w:val="28"/>
        </w:rPr>
        <w:br/>
        <w:t>процедур (действий), требования к порядку их выполнения, </w:t>
      </w:r>
      <w:r w:rsidRPr="002E72D6">
        <w:rPr>
          <w:rFonts w:ascii="Times New Roman" w:eastAsia="Times New Roman" w:hAnsi="Times New Roman" w:cs="Times New Roman"/>
          <w:b/>
          <w:bCs/>
          <w:color w:val="000000"/>
          <w:sz w:val="28"/>
          <w:szCs w:val="28"/>
        </w:rPr>
        <w:br/>
        <w:t>в том числе особенности выполнения административных процедур (действий) в электронной форме</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3.1. Подготовка и утверждение ежегодных планов проведения плановых проверок</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3.1.1.</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Основанием для начала административной процедуры является:</w:t>
      </w:r>
      <w:r w:rsidRPr="002E72D6">
        <w:rPr>
          <w:rFonts w:ascii="Times New Roman" w:eastAsia="Times New Roman" w:hAnsi="Times New Roman" w:cs="Times New Roman"/>
          <w:color w:val="000000"/>
          <w:sz w:val="28"/>
          <w:szCs w:val="28"/>
        </w:rPr>
        <w:br/>
        <w:t xml:space="preserve">по подготовке и утверждению ежегодного плана проведения плановых проверок юридических лиц и индивидуальных предпринимателей, а также по подготовке и утверждению ежегодного плана проведения плановых проверок соблюдения физическими лицами, не являющимися индивидуальными предпринимателями, требований федеральных законов, муниципальных правовых актов органов местного самоуправления муниципального образования </w:t>
      </w:r>
      <w:r w:rsidR="00FB6E7E">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rPr>
        <w:t xml:space="preserve"> по вопросам обеспечения сохранности автомобильных дорог местного значения</w:t>
      </w:r>
      <w:proofErr w:type="gramEnd"/>
      <w:r w:rsidRPr="002E72D6">
        <w:rPr>
          <w:rFonts w:ascii="Times New Roman" w:eastAsia="Times New Roman" w:hAnsi="Times New Roman" w:cs="Times New Roman"/>
          <w:color w:val="000000"/>
          <w:sz w:val="28"/>
          <w:szCs w:val="28"/>
        </w:rPr>
        <w:t xml:space="preserve"> (далее - ежегодный план проведения плановых проверок физических лиц) - требование Федерального закона №294-ФЗ</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3.1.2.</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Проект ежегодного плана проведения плановых проверок юридических лиц и индивидуальных предпринимателей разрабатывается уполномоченным Главой Администрации должностным лицом Администрации по типовой форме ежегодного плана проведения плановых проверок юридических лиц и индивидуальных предпринимателей, установленной постановлением Правительства Российской Федерации от 30.06.2010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индивидуальных предпринимателей</w:t>
      </w:r>
      <w:proofErr w:type="gramEnd"/>
      <w:r w:rsidRPr="002E72D6">
        <w:rPr>
          <w:rFonts w:ascii="Times New Roman" w:eastAsia="Times New Roman" w:hAnsi="Times New Roman" w:cs="Times New Roman"/>
          <w:color w:val="000000"/>
          <w:sz w:val="28"/>
          <w:szCs w:val="28"/>
        </w:rPr>
        <w:t xml:space="preserve">». При разработке ежегодных планов проведения плановых проверок на последующие годы уполномоченное должностное лицо Администрации обязано с использованием межведомственного информационного взаимодействия проверить информацию об отнесении включаемых в </w:t>
      </w:r>
      <w:r w:rsidRPr="002E72D6">
        <w:rPr>
          <w:rFonts w:ascii="Times New Roman" w:eastAsia="Times New Roman" w:hAnsi="Times New Roman" w:cs="Times New Roman"/>
          <w:color w:val="000000"/>
          <w:sz w:val="28"/>
          <w:szCs w:val="28"/>
        </w:rPr>
        <w:lastRenderedPageBreak/>
        <w:t>ежегодный план проведения плановых проверок юридических лиц, индивидуальных предпринимателей к субъектам малого предпринимательства.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Подготовленный проект ежегодного плана проведения плановых проверок юридических лиц и индивидуальных предпринимателей согласовывается путем визирования Главой Администрации и до 1 сентября года, предшествующего году проведения плановых проверок, направляется ответственным должностным лицом Администрации в прокуратуру </w:t>
      </w:r>
      <w:proofErr w:type="spellStart"/>
      <w:r w:rsidR="00FB6E7E">
        <w:rPr>
          <w:rFonts w:ascii="Times New Roman" w:eastAsia="Times New Roman" w:hAnsi="Times New Roman" w:cs="Times New Roman"/>
          <w:color w:val="000000"/>
          <w:sz w:val="28"/>
          <w:szCs w:val="28"/>
        </w:rPr>
        <w:t>Оловяннинского</w:t>
      </w:r>
      <w:proofErr w:type="spellEnd"/>
      <w:r w:rsidR="00FB6E7E">
        <w:rPr>
          <w:rFonts w:ascii="Times New Roman" w:eastAsia="Times New Roman" w:hAnsi="Times New Roman" w:cs="Times New Roman"/>
          <w:color w:val="000000"/>
          <w:sz w:val="28"/>
          <w:szCs w:val="28"/>
        </w:rPr>
        <w:t xml:space="preserve"> </w:t>
      </w:r>
      <w:r w:rsidRPr="002E72D6">
        <w:rPr>
          <w:rFonts w:ascii="Times New Roman" w:eastAsia="Times New Roman" w:hAnsi="Times New Roman" w:cs="Times New Roman"/>
          <w:color w:val="000000"/>
          <w:sz w:val="28"/>
          <w:szCs w:val="28"/>
        </w:rPr>
        <w:t xml:space="preserve"> района.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Уполномоченное должностное лицо Администрации рассматривает предложения прокуратуры </w:t>
      </w:r>
      <w:proofErr w:type="spellStart"/>
      <w:r w:rsidR="00FB6E7E">
        <w:rPr>
          <w:rFonts w:ascii="Times New Roman" w:eastAsia="Times New Roman" w:hAnsi="Times New Roman" w:cs="Times New Roman"/>
          <w:color w:val="000000"/>
          <w:sz w:val="28"/>
          <w:szCs w:val="28"/>
        </w:rPr>
        <w:t>Оловяннинского</w:t>
      </w:r>
      <w:proofErr w:type="spellEnd"/>
      <w:r w:rsidRPr="002E72D6">
        <w:rPr>
          <w:rFonts w:ascii="Times New Roman" w:eastAsia="Times New Roman" w:hAnsi="Times New Roman" w:cs="Times New Roman"/>
          <w:color w:val="000000"/>
          <w:sz w:val="28"/>
          <w:szCs w:val="28"/>
        </w:rPr>
        <w:t xml:space="preserve"> района о проведении совместных плановых проверок и до 15 октября года, предшествующего году проведения плановых проверок, направляет проект ежегодного плана проведения плановых проверок юридических лиц и индивидуальных предпринимателей с учетом предложений прокуратуры </w:t>
      </w:r>
      <w:proofErr w:type="spellStart"/>
      <w:r w:rsidR="00FB6E7E">
        <w:rPr>
          <w:rFonts w:ascii="Times New Roman" w:eastAsia="Times New Roman" w:hAnsi="Times New Roman" w:cs="Times New Roman"/>
          <w:color w:val="000000"/>
          <w:sz w:val="28"/>
          <w:szCs w:val="28"/>
        </w:rPr>
        <w:t>Оловяннинского</w:t>
      </w:r>
      <w:proofErr w:type="spellEnd"/>
      <w:r w:rsidRPr="002E72D6">
        <w:rPr>
          <w:rFonts w:ascii="Times New Roman" w:eastAsia="Times New Roman" w:hAnsi="Times New Roman" w:cs="Times New Roman"/>
          <w:color w:val="000000"/>
          <w:sz w:val="28"/>
          <w:szCs w:val="28"/>
        </w:rPr>
        <w:t xml:space="preserve"> района Главе Администрации для утверждения.</w:t>
      </w:r>
    </w:p>
    <w:p w:rsidR="00FB6E7E"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Утвержденный Главой Администрации ежегодный план проведения плановых проверок юридических лиц и индивидуальных предпринимателей до первого ноября года, предшествующего году проведения плановых проверок, направляется уполномоченным должностным лицом Администрации в прокуратуру </w:t>
      </w:r>
      <w:proofErr w:type="spellStart"/>
      <w:r w:rsidR="00FB6E7E">
        <w:rPr>
          <w:rFonts w:ascii="Times New Roman" w:eastAsia="Times New Roman" w:hAnsi="Times New Roman" w:cs="Times New Roman"/>
          <w:color w:val="000000"/>
          <w:sz w:val="28"/>
          <w:szCs w:val="28"/>
        </w:rPr>
        <w:t>Оловяннинского</w:t>
      </w:r>
      <w:proofErr w:type="spellEnd"/>
      <w:r w:rsidR="00FB6E7E">
        <w:rPr>
          <w:rFonts w:ascii="Times New Roman" w:eastAsia="Times New Roman" w:hAnsi="Times New Roman" w:cs="Times New Roman"/>
          <w:color w:val="000000"/>
          <w:sz w:val="28"/>
          <w:szCs w:val="28"/>
        </w:rPr>
        <w:t xml:space="preserve"> </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 района.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Юридическое лицо, индивидуальный предприниматель вправе подать в Администрацию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статьи 26.1 Федерального закона №294-ФЗ. Порядок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постановлением Правительства РФ №1268. Проект ежегодного плана проведения плановых проверок физических лиц разрабатывается уполномоченным должностным лицом Администрации по образцу согласно приложению 2.</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Подготовленный проект ежегодного плана проведения плановых проверок физических лиц согласовывается путем визирования Главой Администрации </w:t>
      </w:r>
      <w:r w:rsidRPr="002E72D6">
        <w:rPr>
          <w:rFonts w:ascii="Times New Roman" w:eastAsia="Times New Roman" w:hAnsi="Times New Roman" w:cs="Times New Roman"/>
          <w:color w:val="000000"/>
          <w:sz w:val="28"/>
          <w:szCs w:val="28"/>
        </w:rPr>
        <w:lastRenderedPageBreak/>
        <w:t>и в срок до 1 ноября года, предшествующего году проведения плановых проверок, утверждается распоряжением Администрации.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3.1.4.</w:t>
      </w:r>
      <w:r w:rsidRPr="002E72D6">
        <w:rPr>
          <w:rFonts w:ascii="Times New Roman" w:eastAsia="Times New Roman" w:hAnsi="Times New Roman" w:cs="Times New Roman"/>
          <w:color w:val="000000"/>
          <w:sz w:val="28"/>
          <w:szCs w:val="28"/>
        </w:rPr>
        <w:t> Ежегодные планы проведения плановых проверок юридических лиц и индивидуальных предпринимателей, физических лиц доводятся до сведения заинтересованных лиц посредством их размещения на официальном сайте Администрации.</w:t>
      </w:r>
      <w:r w:rsidRPr="002E72D6">
        <w:rPr>
          <w:rFonts w:ascii="Times New Roman" w:eastAsia="Times New Roman" w:hAnsi="Times New Roman" w:cs="Times New Roman"/>
          <w:color w:val="000000"/>
          <w:sz w:val="28"/>
          <w:szCs w:val="28"/>
        </w:rPr>
        <w:br/>
      </w:r>
      <w:r w:rsidRPr="002E72D6">
        <w:rPr>
          <w:rFonts w:ascii="Times New Roman" w:eastAsia="Times New Roman" w:hAnsi="Times New Roman" w:cs="Times New Roman"/>
          <w:b/>
          <w:bCs/>
          <w:color w:val="000000"/>
          <w:sz w:val="28"/>
          <w:szCs w:val="28"/>
        </w:rPr>
        <w:t>3.1.5.</w:t>
      </w:r>
      <w:r w:rsidRPr="002E72D6">
        <w:rPr>
          <w:rFonts w:ascii="Times New Roman" w:eastAsia="Times New Roman" w:hAnsi="Times New Roman" w:cs="Times New Roman"/>
          <w:color w:val="000000"/>
          <w:sz w:val="28"/>
          <w:szCs w:val="28"/>
        </w:rPr>
        <w:t> Результатом административной процедуры по подготовке и утверждению ежегодного плана проведения плановых проверок является утвержденный – Главой Администрации ежегодный план проведения плановых проверок юридических лиц и индивидуальных предпринимателей и ежегодный план проведения плановых проверок физических лиц.</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3.1.6.</w:t>
      </w:r>
      <w:r w:rsidRPr="002E72D6">
        <w:rPr>
          <w:rFonts w:ascii="Times New Roman" w:eastAsia="Times New Roman" w:hAnsi="Times New Roman" w:cs="Times New Roman"/>
          <w:color w:val="000000"/>
          <w:sz w:val="28"/>
          <w:szCs w:val="28"/>
        </w:rPr>
        <w:t> Срок выполнения административной процедуры по подготовке и утверждению ежегодного плана проведения плановых проверок юридических лиц и индивидуальных предпринимателей и ежегодного плана проведения плановых проверок физических лиц - до 1 ноября года, предшествующего году проведения плановых проверок.</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 Принятие решения о проведении проверки и подготовка к проведению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3.2.1.</w:t>
      </w:r>
      <w:r w:rsidRPr="002E72D6">
        <w:rPr>
          <w:rFonts w:ascii="Times New Roman" w:eastAsia="Times New Roman" w:hAnsi="Times New Roman" w:cs="Times New Roman"/>
          <w:color w:val="000000"/>
          <w:sz w:val="28"/>
          <w:szCs w:val="28"/>
        </w:rPr>
        <w:t> Основанием для начала административной процедуры по принятию решения о проведении плановой проверки и подготовке к проведению плановой проверки является ежегодный план проведения плановых проверок юридических лиц и индивидуальных предпринимателей либо ежегодный план проведения плановых проверок физических лиц (далее - ежегодный план).</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3.2.2.</w:t>
      </w:r>
      <w:r w:rsidRPr="002E72D6">
        <w:rPr>
          <w:rFonts w:ascii="Times New Roman" w:eastAsia="Times New Roman" w:hAnsi="Times New Roman" w:cs="Times New Roman"/>
          <w:color w:val="000000"/>
          <w:sz w:val="28"/>
          <w:szCs w:val="28"/>
        </w:rPr>
        <w:t> Основанием для начала административной процедуры по принятию решения о проведении внеплановой проверки и подготовке к проведению внеплановой проверки является: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3.2.2.1.</w:t>
      </w:r>
      <w:r w:rsidRPr="002E72D6">
        <w:rPr>
          <w:rFonts w:ascii="Times New Roman" w:eastAsia="Times New Roman" w:hAnsi="Times New Roman" w:cs="Times New Roman"/>
          <w:color w:val="000000"/>
          <w:sz w:val="28"/>
          <w:szCs w:val="28"/>
        </w:rPr>
        <w:t xml:space="preserve"> Истечение срока исполнения субъектом проверки ранее выданного предписания об устранении выявленного нарушения требований федеральных законов, муниципальных правовых актов органов местного самоуправления муниципального образования </w:t>
      </w:r>
      <w:r w:rsidR="00FB6E7E">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rPr>
        <w:t xml:space="preserve"> по вопросам обеспечения сохранности автомобильных дорог местного значения.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3.2.2.2.</w:t>
      </w:r>
      <w:r w:rsidRPr="002E72D6">
        <w:rPr>
          <w:rFonts w:ascii="Times New Roman" w:eastAsia="Times New Roman" w:hAnsi="Times New Roman" w:cs="Times New Roman"/>
          <w:color w:val="000000"/>
          <w:sz w:val="28"/>
          <w:szCs w:val="28"/>
        </w:rPr>
        <w:t> Поступление в Администрацию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w:t>
      </w:r>
      <w:r w:rsidR="002E72D6" w:rsidRPr="002E72D6">
        <w:rPr>
          <w:rFonts w:ascii="Times New Roman" w:eastAsia="Times New Roman" w:hAnsi="Times New Roman" w:cs="Times New Roman"/>
          <w:color w:val="000000"/>
          <w:sz w:val="28"/>
          <w:szCs w:val="28"/>
        </w:rP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3.2.2.3.</w:t>
      </w:r>
      <w:r w:rsidRPr="002E72D6">
        <w:rPr>
          <w:rFonts w:ascii="Times New Roman" w:eastAsia="Times New Roman" w:hAnsi="Times New Roman" w:cs="Times New Roman"/>
          <w:color w:val="000000"/>
          <w:sz w:val="28"/>
          <w:szCs w:val="28"/>
        </w:rPr>
        <w:t> Выявление при проведении плановых (рейдовых) осмотров, нарушений требований федеральных законов, муниципальных правовых актов по вопросам обеспечения сохранности автомобильных дорог местного значения в соответствии с настоящим подпунктом.</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Должностные лица Администрации в пределах своей компетенции проводят плановые (рейдовые) контрольные осмотры, обследования автомобильных дорог на основании плановых (рейдовых) контрольных заданий, разрабатываемых уполномоченным должностным лицом Администрации и утверждаемых распоряжением Главы Администрации.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 xml:space="preserve">При составлении плановых (рейдовых) контрольных заданий на проведение плановых (рейдовых) контрольных осмотров, обследований автомобильных дорог учитывается информация, поступившая из заявлений физических лиц,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содержащая сведения о нарушениях (возможных нарушениях) требований федеральных законов, муниципальных правовых актов органов местного самоуправления муниципального образования </w:t>
      </w:r>
      <w:r w:rsidR="00365356">
        <w:rPr>
          <w:rFonts w:ascii="Times New Roman" w:eastAsia="Times New Roman" w:hAnsi="Times New Roman" w:cs="Times New Roman"/>
          <w:color w:val="000000"/>
          <w:sz w:val="28"/>
          <w:szCs w:val="28"/>
        </w:rPr>
        <w:t>городское поселение</w:t>
      </w:r>
      <w:proofErr w:type="gramEnd"/>
      <w:r w:rsidR="00365356">
        <w:rPr>
          <w:rFonts w:ascii="Times New Roman" w:eastAsia="Times New Roman" w:hAnsi="Times New Roman" w:cs="Times New Roman"/>
          <w:color w:val="000000"/>
          <w:sz w:val="28"/>
          <w:szCs w:val="28"/>
        </w:rPr>
        <w:t xml:space="preserve"> «Оловяннинское»</w:t>
      </w:r>
      <w:r w:rsidRPr="002E72D6">
        <w:rPr>
          <w:rFonts w:ascii="Times New Roman" w:eastAsia="Times New Roman" w:hAnsi="Times New Roman" w:cs="Times New Roman"/>
          <w:color w:val="000000"/>
          <w:sz w:val="28"/>
          <w:szCs w:val="28"/>
        </w:rPr>
        <w:t xml:space="preserve"> по вопросам обеспечения сохранности автомобильных дорог местного значения. К проведению планового (рейдового) осмотра, обследования могут привлекаться специалисты, эксперты, представители экспертных организаций, иные лица.</w:t>
      </w:r>
      <w:r w:rsidRPr="002E72D6">
        <w:rPr>
          <w:rFonts w:ascii="Times New Roman" w:eastAsia="Times New Roman" w:hAnsi="Times New Roman" w:cs="Times New Roman"/>
          <w:color w:val="000000"/>
          <w:sz w:val="28"/>
          <w:szCs w:val="28"/>
        </w:rPr>
        <w:br/>
        <w:t>По результатам плановых (рейдовых) осмотров, обследований автомобильных дорог должностными лицами Администрации, проводящими осмотр, обследование, в течение трех рабочих дней со дня завершения мероприятия по контролю составляется акт осмотра, обследования (приложение 4) в двух экземплярах.</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 xml:space="preserve">В случае выявления при проведении плановых (рейдовых) контрольных осмотров, обследований нарушений обязательных требований должностные лица Администрации принимают меры по пресечению таких нарушений, а </w:t>
      </w:r>
      <w:r w:rsidRPr="002E72D6">
        <w:rPr>
          <w:rFonts w:ascii="Times New Roman" w:eastAsia="Times New Roman" w:hAnsi="Times New Roman" w:cs="Times New Roman"/>
          <w:color w:val="000000"/>
          <w:sz w:val="28"/>
          <w:szCs w:val="28"/>
        </w:rPr>
        <w:lastRenderedPageBreak/>
        <w:t>также в течение двух рабочих дней доводят в письменной форме до сведения Главы Администрации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подпункте </w:t>
      </w:r>
      <w:r w:rsidRPr="002E72D6">
        <w:rPr>
          <w:rFonts w:ascii="Times New Roman" w:eastAsia="Times New Roman" w:hAnsi="Times New Roman" w:cs="Times New Roman"/>
          <w:b/>
          <w:bCs/>
          <w:color w:val="000000"/>
          <w:sz w:val="28"/>
          <w:szCs w:val="28"/>
        </w:rPr>
        <w:t>3.2.2.2. </w:t>
      </w:r>
      <w:r w:rsidRPr="002E72D6">
        <w:rPr>
          <w:rFonts w:ascii="Times New Roman" w:eastAsia="Times New Roman" w:hAnsi="Times New Roman" w:cs="Times New Roman"/>
          <w:color w:val="000000"/>
          <w:sz w:val="28"/>
          <w:szCs w:val="28"/>
        </w:rPr>
        <w:t>регламента.</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3.2.3.</w:t>
      </w:r>
      <w:r w:rsidRPr="002E72D6">
        <w:rPr>
          <w:rFonts w:ascii="Times New Roman" w:eastAsia="Times New Roman" w:hAnsi="Times New Roman" w:cs="Times New Roman"/>
          <w:color w:val="000000"/>
          <w:sz w:val="28"/>
          <w:szCs w:val="28"/>
        </w:rPr>
        <w:t> 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 подпункте </w:t>
      </w:r>
      <w:r w:rsidRPr="002E72D6">
        <w:rPr>
          <w:rFonts w:ascii="Times New Roman" w:eastAsia="Times New Roman" w:hAnsi="Times New Roman" w:cs="Times New Roman"/>
          <w:b/>
          <w:bCs/>
          <w:color w:val="000000"/>
          <w:sz w:val="28"/>
          <w:szCs w:val="28"/>
        </w:rPr>
        <w:t>3.2.2.2.</w:t>
      </w:r>
      <w:r w:rsidRPr="002E72D6">
        <w:rPr>
          <w:rFonts w:ascii="Times New Roman" w:eastAsia="Times New Roman" w:hAnsi="Times New Roman" w:cs="Times New Roman"/>
          <w:color w:val="000000"/>
          <w:sz w:val="28"/>
          <w:szCs w:val="28"/>
        </w:rPr>
        <w:t>, не могут служить основанием для проведения внеплановой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3.2.4.</w:t>
      </w:r>
      <w:r w:rsidRPr="002E72D6">
        <w:rPr>
          <w:rFonts w:ascii="Times New Roman" w:eastAsia="Times New Roman" w:hAnsi="Times New Roman" w:cs="Times New Roman"/>
          <w:color w:val="000000"/>
          <w:sz w:val="28"/>
          <w:szCs w:val="28"/>
        </w:rPr>
        <w:t> Плановые и внеплановые проверки проводятся на основании распоряжения Главы Администрации о проведении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Подготовку к проведению проверки (плановой, внеплановой) осуществляют должностные лица Администрации, уполномоченные на организацию и проведение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Не позднее 14 рабочих дней до дня начала проведения плановой проверки, указанной в ежегодном плане, должностное лицо Администрации, уполномоченное на организацию и проведение проверки (далее - специалист, ответственный за организацию проверки), осуществляет в течение трех рабочих дней подготовку проекта распоряжения Администрации и передает его на подпись Главе Администрации:</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о проведении плановой проверки юридического лица, индивидуального предпринимателя - в соответствии с типовой формой приказа, утвержденной приказом Министерства экономического развития Российской Федерации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 xml:space="preserve">о проведении плановой проверки соблюдения физическими лицами требований федеральных законов, муниципальных правовых актов органов местного самоуправления муниципального образования </w:t>
      </w:r>
      <w:r w:rsidR="00365356">
        <w:rPr>
          <w:rFonts w:ascii="Times New Roman" w:eastAsia="Times New Roman" w:hAnsi="Times New Roman" w:cs="Times New Roman"/>
          <w:color w:val="000000"/>
          <w:sz w:val="28"/>
          <w:szCs w:val="28"/>
        </w:rPr>
        <w:t xml:space="preserve">городское поселение «Оловяннинское» </w:t>
      </w:r>
      <w:r w:rsidR="002E72D6" w:rsidRPr="002E72D6">
        <w:rPr>
          <w:rFonts w:ascii="Times New Roman" w:eastAsia="Times New Roman" w:hAnsi="Times New Roman" w:cs="Times New Roman"/>
          <w:color w:val="000000"/>
          <w:sz w:val="28"/>
          <w:szCs w:val="28"/>
        </w:rPr>
        <w:t>по вопросам обеспечения сохранности автомобильных дорого местного значения - по образцу согласно приложению 5.</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3.2.5.</w:t>
      </w:r>
      <w:r w:rsidRPr="002E72D6">
        <w:rPr>
          <w:rFonts w:ascii="Times New Roman" w:eastAsia="Times New Roman" w:hAnsi="Times New Roman" w:cs="Times New Roman"/>
          <w:color w:val="000000"/>
          <w:sz w:val="28"/>
          <w:szCs w:val="28"/>
        </w:rPr>
        <w:t> Внеплановая выездная проверка по месту осуществления деятельности юридических лиц (их филиалов, представительств, обособленных структурных подразделений) и индивидуальных предпринимателей осуществляется должностными лицами Администрации по основаниям, указанным в пункте </w:t>
      </w:r>
      <w:r w:rsidRPr="002E72D6">
        <w:rPr>
          <w:rFonts w:ascii="Times New Roman" w:eastAsia="Times New Roman" w:hAnsi="Times New Roman" w:cs="Times New Roman"/>
          <w:b/>
          <w:bCs/>
          <w:color w:val="000000"/>
          <w:sz w:val="28"/>
          <w:szCs w:val="28"/>
        </w:rPr>
        <w:t>3.4.2.2</w:t>
      </w:r>
      <w:r w:rsidRPr="002E72D6">
        <w:rPr>
          <w:rFonts w:ascii="Times New Roman" w:eastAsia="Times New Roman" w:hAnsi="Times New Roman" w:cs="Times New Roman"/>
          <w:color w:val="000000"/>
          <w:sz w:val="28"/>
          <w:szCs w:val="28"/>
        </w:rPr>
        <w:t xml:space="preserve">, после согласования с органами прокуратуры на </w:t>
      </w:r>
      <w:r w:rsidRPr="002E72D6">
        <w:rPr>
          <w:rFonts w:ascii="Times New Roman" w:eastAsia="Times New Roman" w:hAnsi="Times New Roman" w:cs="Times New Roman"/>
          <w:color w:val="000000"/>
          <w:sz w:val="28"/>
          <w:szCs w:val="28"/>
        </w:rPr>
        <w:lastRenderedPageBreak/>
        <w:t>основании распоряжения Администрации о проведении внеплановой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В день истечения срока, указанного в подпункте </w:t>
      </w:r>
      <w:r w:rsidRPr="002E72D6">
        <w:rPr>
          <w:rFonts w:ascii="Times New Roman" w:eastAsia="Times New Roman" w:hAnsi="Times New Roman" w:cs="Times New Roman"/>
          <w:b/>
          <w:bCs/>
          <w:color w:val="000000"/>
          <w:sz w:val="28"/>
          <w:szCs w:val="28"/>
        </w:rPr>
        <w:t>3.2.2.1</w:t>
      </w:r>
      <w:r w:rsidRPr="002E72D6">
        <w:rPr>
          <w:rFonts w:ascii="Times New Roman" w:eastAsia="Times New Roman" w:hAnsi="Times New Roman" w:cs="Times New Roman"/>
          <w:color w:val="000000"/>
          <w:sz w:val="28"/>
          <w:szCs w:val="28"/>
        </w:rPr>
        <w:t>, либо в день поступления в Администрацию обращений и заявлений, указанных в подпункте </w:t>
      </w:r>
      <w:r w:rsidRPr="002E72D6">
        <w:rPr>
          <w:rFonts w:ascii="Times New Roman" w:eastAsia="Times New Roman" w:hAnsi="Times New Roman" w:cs="Times New Roman"/>
          <w:b/>
          <w:bCs/>
          <w:color w:val="000000"/>
          <w:sz w:val="28"/>
          <w:szCs w:val="28"/>
        </w:rPr>
        <w:t>3.2.2.2</w:t>
      </w:r>
      <w:r w:rsidRPr="002E72D6">
        <w:rPr>
          <w:rFonts w:ascii="Times New Roman" w:eastAsia="Times New Roman" w:hAnsi="Times New Roman" w:cs="Times New Roman"/>
          <w:color w:val="000000"/>
          <w:sz w:val="28"/>
          <w:szCs w:val="28"/>
        </w:rPr>
        <w:t>, специалист, ответственный за организацию проверки, осуществляет подготовку распоряжения Администрации о проведении внеплановой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В день подписания распоряжения Администрации о проведении внеплановой выездной проверки в отношении юридического лица, индивидуального предпринимателя специалист, ответственный за организацию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субъекта проверки заявление о согласовании проведения внеплановой</w:t>
      </w:r>
      <w:proofErr w:type="gramEnd"/>
      <w:r w:rsidRPr="002E72D6">
        <w:rPr>
          <w:rFonts w:ascii="Times New Roman" w:eastAsia="Times New Roman" w:hAnsi="Times New Roman" w:cs="Times New Roman"/>
          <w:color w:val="000000"/>
          <w:sz w:val="28"/>
          <w:szCs w:val="28"/>
        </w:rPr>
        <w:t xml:space="preserve"> выездной проверки (далее - заявление) по типовой форме, утвержденной приказом Минэкономразвития РФ. К заявлению прилагается копия распоряжения Администрации о проведении внеплановой выездной проверки и документы, содержащие сведения, послужившие основанием для ее проведения.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3.2.6.</w:t>
      </w:r>
      <w:r w:rsidRPr="002E72D6">
        <w:rPr>
          <w:rFonts w:ascii="Times New Roman" w:eastAsia="Times New Roman" w:hAnsi="Times New Roman" w:cs="Times New Roman"/>
          <w:color w:val="000000"/>
          <w:sz w:val="28"/>
          <w:szCs w:val="28"/>
        </w:rPr>
        <w:t> При получении решения прокурора или его заместителя о согласовании проведения внеплановой выездной проверки юридического лица, индивидуального предпринимателя должностные лица Администрации осуществляют мероприятия по ее подготовке.</w:t>
      </w:r>
      <w:r w:rsidRPr="002E72D6">
        <w:rPr>
          <w:rFonts w:ascii="Times New Roman" w:eastAsia="Times New Roman" w:hAnsi="Times New Roman" w:cs="Times New Roman"/>
          <w:color w:val="000000"/>
          <w:sz w:val="28"/>
          <w:szCs w:val="28"/>
        </w:rPr>
        <w:br/>
        <w:t>При получении решения прокурора или его заместителя об отказе в согласовании проведения внеплановой выездной проверки юридического лица, индивидуального предпринимателя специалистом, ответственным за организацию проверки, в течение одного дня осуществляется подготовка распоряжения Администрации об отмене распоряжения Администрации о проведении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3.2.7.</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Если основанием для проведения внеплановой выездной проверки юридических лиц и индивидуальных предпринимателей являются обстоятельства, указанные в пункте </w:t>
      </w:r>
      <w:r w:rsidRPr="002E72D6">
        <w:rPr>
          <w:rFonts w:ascii="Times New Roman" w:eastAsia="Times New Roman" w:hAnsi="Times New Roman" w:cs="Times New Roman"/>
          <w:b/>
          <w:bCs/>
          <w:color w:val="000000"/>
          <w:sz w:val="28"/>
          <w:szCs w:val="28"/>
        </w:rPr>
        <w:t>3.2.2.2</w:t>
      </w:r>
      <w:r w:rsidRPr="002E72D6">
        <w:rPr>
          <w:rFonts w:ascii="Times New Roman" w:eastAsia="Times New Roman" w:hAnsi="Times New Roman" w:cs="Times New Roman"/>
          <w:color w:val="000000"/>
          <w:sz w:val="28"/>
          <w:szCs w:val="28"/>
        </w:rPr>
        <w:t xml:space="preserve">, и (или) обнаружение нарушений требований федеральных законов, муниципальных правовых актов органов местного самоуправления муниципального образования </w:t>
      </w:r>
      <w:r w:rsidR="00365356">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rPr>
        <w:t xml:space="preserve"> по вопросам обеспечения сохранности автомобильных дорог местного значения, то в момент совершения таких нарушений в связи с необходимостью принятия неотложных мер, должностные лица Администрации</w:t>
      </w:r>
      <w:proofErr w:type="gramEnd"/>
      <w:r w:rsidRPr="002E72D6">
        <w:rPr>
          <w:rFonts w:ascii="Times New Roman" w:eastAsia="Times New Roman" w:hAnsi="Times New Roman" w:cs="Times New Roman"/>
          <w:color w:val="000000"/>
          <w:sz w:val="28"/>
          <w:szCs w:val="28"/>
        </w:rPr>
        <w:t xml:space="preserve"> приступают к проведению внеплановой проверки в отношении юридических лиц и индивидуальных предпринимателей незамедлительно с извещением органов прокуратуры в течение двадцати </w:t>
      </w:r>
      <w:r w:rsidRPr="002E72D6">
        <w:rPr>
          <w:rFonts w:ascii="Times New Roman" w:eastAsia="Times New Roman" w:hAnsi="Times New Roman" w:cs="Times New Roman"/>
          <w:color w:val="000000"/>
          <w:sz w:val="28"/>
          <w:szCs w:val="28"/>
        </w:rPr>
        <w:lastRenderedPageBreak/>
        <w:t>четырех часов о проведении мероприятий по муниципальному дорожному контролю посредством направления следующих документов:</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заявление;</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копия распоряжения Администрации о проведении внеплановой выездной проверки;</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документы, содержащие сведения, послужившие основанием для ее проведения.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3.2.8.</w:t>
      </w:r>
      <w:r w:rsidRPr="002E72D6">
        <w:rPr>
          <w:rFonts w:ascii="Times New Roman" w:eastAsia="Times New Roman" w:hAnsi="Times New Roman" w:cs="Times New Roman"/>
          <w:color w:val="000000"/>
          <w:sz w:val="28"/>
          <w:szCs w:val="28"/>
        </w:rPr>
        <w:t> Должностные лица Администрации уведомляют субъекта проверки о проведении проверки посредством направления копии распоряжения Администрации о проведении проверки заказным почтовым отправлением с уведомлением о вручении или любым доступным способом:</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при проведении плановой проверки - не позднее чем в течение трех рабочих дней до начала ее проведения;</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 xml:space="preserve">при проведении внеплановой выездной проверки, за исключением внеплановой выездной проверки, </w:t>
      </w:r>
      <w:proofErr w:type="gramStart"/>
      <w:r w:rsidR="002E72D6" w:rsidRPr="002E72D6">
        <w:rPr>
          <w:rFonts w:ascii="Times New Roman" w:eastAsia="Times New Roman" w:hAnsi="Times New Roman" w:cs="Times New Roman"/>
          <w:color w:val="000000"/>
          <w:sz w:val="28"/>
          <w:szCs w:val="28"/>
        </w:rPr>
        <w:t>основания</w:t>
      </w:r>
      <w:proofErr w:type="gramEnd"/>
      <w:r w:rsidR="002E72D6" w:rsidRPr="002E72D6">
        <w:rPr>
          <w:rFonts w:ascii="Times New Roman" w:eastAsia="Times New Roman" w:hAnsi="Times New Roman" w:cs="Times New Roman"/>
          <w:color w:val="000000"/>
          <w:sz w:val="28"/>
          <w:szCs w:val="28"/>
        </w:rPr>
        <w:t xml:space="preserve"> проведения которой указаны в подпункте </w:t>
      </w:r>
      <w:r w:rsidR="002E72D6" w:rsidRPr="002E72D6">
        <w:rPr>
          <w:rFonts w:ascii="Times New Roman" w:eastAsia="Times New Roman" w:hAnsi="Times New Roman" w:cs="Times New Roman"/>
          <w:b/>
          <w:bCs/>
          <w:color w:val="000000"/>
          <w:sz w:val="28"/>
          <w:szCs w:val="28"/>
        </w:rPr>
        <w:t>3.2.2.2</w:t>
      </w:r>
      <w:r w:rsidR="002E72D6" w:rsidRPr="002E72D6">
        <w:rPr>
          <w:rFonts w:ascii="Times New Roman" w:eastAsia="Times New Roman" w:hAnsi="Times New Roman" w:cs="Times New Roman"/>
          <w:color w:val="000000"/>
          <w:sz w:val="28"/>
          <w:szCs w:val="28"/>
        </w:rPr>
        <w:t>, - не менее чем за двадцать четыре часа до начала ее проведения.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3.2.9.</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Если в результате деятельности субъекта проверки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субъекта проверки о начале проведения внеплановой выездной проверки не требуется.</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3.2.10.</w:t>
      </w:r>
      <w:r w:rsidRPr="002E72D6">
        <w:rPr>
          <w:rFonts w:ascii="Times New Roman" w:eastAsia="Times New Roman" w:hAnsi="Times New Roman" w:cs="Times New Roman"/>
          <w:color w:val="000000"/>
          <w:sz w:val="28"/>
          <w:szCs w:val="28"/>
        </w:rPr>
        <w:t> Результатом административной процедуры по принятию решения о проведении проверки и подготовке к проведению проверки является распоряжение Администрации о проведении проверки либо распоряжение Администрации об отмене приказа о проведении внеплановой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3.2.11.</w:t>
      </w:r>
      <w:r w:rsidRPr="002E72D6">
        <w:rPr>
          <w:rFonts w:ascii="Times New Roman" w:eastAsia="Times New Roman" w:hAnsi="Times New Roman" w:cs="Times New Roman"/>
          <w:color w:val="000000"/>
          <w:sz w:val="28"/>
          <w:szCs w:val="28"/>
        </w:rPr>
        <w:t> Срок административной процедуры по принятию решения о проведении проверки и подготовке к проведению проверки составляет 14 рабочих дней.</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 Проведение проверки и составление акта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3.3.1.</w:t>
      </w:r>
      <w:r w:rsidRPr="002E72D6">
        <w:rPr>
          <w:rFonts w:ascii="Times New Roman" w:eastAsia="Times New Roman" w:hAnsi="Times New Roman" w:cs="Times New Roman"/>
          <w:color w:val="000000"/>
          <w:sz w:val="28"/>
          <w:szCs w:val="28"/>
        </w:rPr>
        <w:t> Основанием для начала административной процедуры по проведению проверки и составлению акта проверки является распоряжение Администрации о проведении проверки. </w:t>
      </w:r>
      <w:r w:rsidRPr="002E72D6">
        <w:rPr>
          <w:rFonts w:ascii="Times New Roman" w:eastAsia="Times New Roman" w:hAnsi="Times New Roman" w:cs="Times New Roman"/>
          <w:color w:val="000000"/>
          <w:sz w:val="28"/>
          <w:szCs w:val="28"/>
        </w:rPr>
        <w:br/>
      </w:r>
      <w:r w:rsidRPr="002E72D6">
        <w:rPr>
          <w:rFonts w:ascii="Times New Roman" w:eastAsia="Times New Roman" w:hAnsi="Times New Roman" w:cs="Times New Roman"/>
          <w:color w:val="000000"/>
          <w:sz w:val="28"/>
          <w:szCs w:val="28"/>
        </w:rPr>
        <w:lastRenderedPageBreak/>
        <w:t xml:space="preserve">Должностные лица Администрации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статьи 26.1 Федерального закона №294-ФЗ. </w:t>
      </w:r>
      <w:proofErr w:type="gramStart"/>
      <w:r w:rsidRPr="002E72D6">
        <w:rPr>
          <w:rFonts w:ascii="Times New Roman" w:eastAsia="Times New Roman" w:hAnsi="Times New Roman" w:cs="Times New Roman"/>
          <w:color w:val="000000"/>
          <w:sz w:val="28"/>
          <w:szCs w:val="28"/>
        </w:rPr>
        <w:t>В случае представления должностным лицам Администрации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части 1 статьи 26.1 Федерального закона №294-ФЗ, и при отсутствии оснований, предусмотренных частью 2 указанной статьи, проведение плановой проверки прекращается, о чем составляется соответствующий акт.</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3.3.2.</w:t>
      </w:r>
      <w:r w:rsidRPr="002E72D6">
        <w:rPr>
          <w:rFonts w:ascii="Times New Roman" w:eastAsia="Times New Roman" w:hAnsi="Times New Roman" w:cs="Times New Roman"/>
          <w:color w:val="000000"/>
          <w:sz w:val="28"/>
          <w:szCs w:val="28"/>
        </w:rPr>
        <w:t> Плановая и внеплановая проверка проводятся в форме документарной проверки и (или) выездной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Проверка проводится уполномоченными должностными лицами Администрации, указанными в распоряжении Администрации.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3.3.3.</w:t>
      </w:r>
      <w:r w:rsidRPr="002E72D6">
        <w:rPr>
          <w:rFonts w:ascii="Times New Roman" w:eastAsia="Times New Roman" w:hAnsi="Times New Roman" w:cs="Times New Roman"/>
          <w:color w:val="000000"/>
          <w:sz w:val="28"/>
          <w:szCs w:val="28"/>
        </w:rPr>
        <w:t> Документарная проверка (плановая, внеплановая) проводится по месту нахождения Администрации.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В процессе проведения документарной проверки должностным лицом Администрации в первую очередь рассматриваются документы проверяемого субъекта проверки, имеющиеся в распоряжении Администрации, акты предыдущих проверок и иные документы о результатах осуществления лесного контроля в отношении этого субъекта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Администрация, при организации и проведении проверок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lastRenderedPageBreak/>
        <w:t>3.3.4.</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 xml:space="preserve">Если достоверность сведений, имеющихся в распоряжении Администрации, вызывает обоснованные сомнения, либо эти сведения не позволяют оценить исполнение субъектом проверки требований федеральных законов, муниципальных правовых актов органов местного самоуправления муниципального образования </w:t>
      </w:r>
      <w:r w:rsidR="00365356">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rPr>
        <w:t xml:space="preserve"> по вопросам обеспечения сохранности автомобильных дорог местного значения, должностное лицо Администрации направляет в адрес субъекта проверки мотивированный запрос с требованием представить иные необходимые для рассмотрения в ходе</w:t>
      </w:r>
      <w:proofErr w:type="gramEnd"/>
      <w:r w:rsidRPr="002E72D6">
        <w:rPr>
          <w:rFonts w:ascii="Times New Roman" w:eastAsia="Times New Roman" w:hAnsi="Times New Roman" w:cs="Times New Roman"/>
          <w:color w:val="000000"/>
          <w:sz w:val="28"/>
          <w:szCs w:val="28"/>
        </w:rPr>
        <w:t xml:space="preserve"> проведения документарной проверки документы. К запросу прилагается заверенная печатью копия распоряжения Администрации о проведении документарной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В течение десяти рабочих дней со дня получения мотивированного запроса субъекты проверок обязаны направить в Администрацию указанные в запросе документы.</w:t>
      </w:r>
      <w:r w:rsidRPr="002E72D6">
        <w:rPr>
          <w:rFonts w:ascii="Times New Roman" w:eastAsia="Times New Roman" w:hAnsi="Times New Roman" w:cs="Times New Roman"/>
          <w:color w:val="000000"/>
          <w:sz w:val="28"/>
          <w:szCs w:val="28"/>
        </w:rPr>
        <w:br/>
        <w:t>Указанные в запросе документы представляются в виде копий, заверенных подписью руководителя, иного должностного лица или уполномоченного представителя субъекта проверки и печатью (при ее наличии). Субъект проверки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3.3.5.</w:t>
      </w:r>
      <w:r w:rsidRPr="002E72D6">
        <w:rPr>
          <w:rFonts w:ascii="Times New Roman" w:eastAsia="Times New Roman" w:hAnsi="Times New Roman" w:cs="Times New Roman"/>
          <w:color w:val="000000"/>
          <w:sz w:val="28"/>
          <w:szCs w:val="28"/>
        </w:rPr>
        <w:t xml:space="preserve"> Если в ходе документарной проверки выявлены ошибки и (или) противоречия в представленных субъектом проверки </w:t>
      </w:r>
      <w:proofErr w:type="gramStart"/>
      <w:r w:rsidRPr="002E72D6">
        <w:rPr>
          <w:rFonts w:ascii="Times New Roman" w:eastAsia="Times New Roman" w:hAnsi="Times New Roman" w:cs="Times New Roman"/>
          <w:color w:val="000000"/>
          <w:sz w:val="28"/>
          <w:szCs w:val="28"/>
        </w:rPr>
        <w:t>документах</w:t>
      </w:r>
      <w:proofErr w:type="gramEnd"/>
      <w:r w:rsidRPr="002E72D6">
        <w:rPr>
          <w:rFonts w:ascii="Times New Roman" w:eastAsia="Times New Roman" w:hAnsi="Times New Roman" w:cs="Times New Roman"/>
          <w:color w:val="000000"/>
          <w:sz w:val="28"/>
          <w:szCs w:val="28"/>
        </w:rPr>
        <w:t xml:space="preserve"> либо несоответствие сведений, содержащихся в этих документах, сведениям, содержащимся в имеющихся в распоряжении Администрации документах и (или) полученным в ходе проверки, информация об этом направляется субъекту проверки с требованием представить в течение десяти рабочих дней необходимые пояснения в письменной форме.</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3.3.6.</w:t>
      </w:r>
      <w:r w:rsidRPr="002E72D6">
        <w:rPr>
          <w:rFonts w:ascii="Times New Roman" w:eastAsia="Times New Roman" w:hAnsi="Times New Roman" w:cs="Times New Roman"/>
          <w:color w:val="000000"/>
          <w:sz w:val="28"/>
          <w:szCs w:val="28"/>
        </w:rPr>
        <w:t xml:space="preserve"> Если после рассмотрения представленных пояснений и </w:t>
      </w:r>
      <w:proofErr w:type="gramStart"/>
      <w:r w:rsidRPr="002E72D6">
        <w:rPr>
          <w:rFonts w:ascii="Times New Roman" w:eastAsia="Times New Roman" w:hAnsi="Times New Roman" w:cs="Times New Roman"/>
          <w:color w:val="000000"/>
          <w:sz w:val="28"/>
          <w:szCs w:val="28"/>
        </w:rPr>
        <w:t>документов</w:t>
      </w:r>
      <w:proofErr w:type="gramEnd"/>
      <w:r w:rsidRPr="002E72D6">
        <w:rPr>
          <w:rFonts w:ascii="Times New Roman" w:eastAsia="Times New Roman" w:hAnsi="Times New Roman" w:cs="Times New Roman"/>
          <w:color w:val="000000"/>
          <w:sz w:val="28"/>
          <w:szCs w:val="28"/>
        </w:rPr>
        <w:t xml:space="preserve"> либо при отсутствии пояснений субъекта проверки установлены признаки нарушения требований федеральных законов, муниципальных правовых актов органов местного самоуправления муниципального образования </w:t>
      </w:r>
      <w:r w:rsidR="00365356">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rPr>
        <w:t xml:space="preserve"> по вопросам обеспечения сохранности автомобильных дорого местного значения, должностное лицо Администрации проводит выездную проверку на основании распоряжения Администрации о проведении выездной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3.3.7.</w:t>
      </w:r>
      <w:r w:rsidRPr="002E72D6">
        <w:rPr>
          <w:rFonts w:ascii="Times New Roman" w:eastAsia="Times New Roman" w:hAnsi="Times New Roman" w:cs="Times New Roman"/>
          <w:color w:val="000000"/>
          <w:sz w:val="28"/>
          <w:szCs w:val="28"/>
        </w:rPr>
        <w:t> Выездная проверка (плановая, внеплановая) проводится по месту нахождения (жительства) и (или) по месту фактического осуществления деятельности субъекта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3.3.8.</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 xml:space="preserve">Выездная проверка начинается с предъявления служебного удостоверения должностным лицом Администрации, обязательного </w:t>
      </w:r>
      <w:r w:rsidRPr="002E72D6">
        <w:rPr>
          <w:rFonts w:ascii="Times New Roman" w:eastAsia="Times New Roman" w:hAnsi="Times New Roman" w:cs="Times New Roman"/>
          <w:color w:val="000000"/>
          <w:sz w:val="28"/>
          <w:szCs w:val="28"/>
        </w:rPr>
        <w:lastRenderedPageBreak/>
        <w:t>ознакомления субъекта проверки (его уполномоченного представителя) с распоряжением Администрации о проведении выездной проверки и с полномочиями проводящих проверку должностных лиц Администрации,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w:t>
      </w:r>
      <w:proofErr w:type="gramEnd"/>
      <w:r w:rsidRPr="002E72D6">
        <w:rPr>
          <w:rFonts w:ascii="Times New Roman" w:eastAsia="Times New Roman" w:hAnsi="Times New Roman" w:cs="Times New Roman"/>
          <w:color w:val="000000"/>
          <w:sz w:val="28"/>
          <w:szCs w:val="28"/>
        </w:rPr>
        <w:t xml:space="preserve"> ее проведения.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Заверенная печатью копия распоряжения Администрации о проведении проверки вручается под роспись должностным лицом Администрации субъекту проверки (его уполномоченному представителю) одновременно с предъявлением служебного удостоверения. </w:t>
      </w:r>
      <w:r w:rsidRPr="002E72D6">
        <w:rPr>
          <w:rFonts w:ascii="Times New Roman" w:eastAsia="Times New Roman" w:hAnsi="Times New Roman" w:cs="Times New Roman"/>
          <w:color w:val="000000"/>
          <w:sz w:val="28"/>
          <w:szCs w:val="28"/>
        </w:rPr>
        <w:br/>
      </w:r>
      <w:r w:rsidRPr="002E72D6">
        <w:rPr>
          <w:rFonts w:ascii="Times New Roman" w:eastAsia="Times New Roman" w:hAnsi="Times New Roman" w:cs="Times New Roman"/>
          <w:b/>
          <w:bCs/>
          <w:color w:val="000000"/>
          <w:sz w:val="28"/>
          <w:szCs w:val="28"/>
        </w:rPr>
        <w:t>3.3.9.</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 xml:space="preserve">По результатам проверки, непосредственно после ее завершения, должностное лицо Администрации составляет в двух экземплярах акт проверки органом муниципального контроля юридического лица, индивидуального предпринимателя (далее - акт проверки юридического лица и индивидуального предпринимателя) по типовой форме, утвержденной приказом Минэкономразвития РФ, либо акт проверки органом муниципального контроля соблюдения физическими лицами требований федеральных законов, муниципальных правовых актов органов местного самоуправления муниципального образования </w:t>
      </w:r>
      <w:r w:rsidR="00365356">
        <w:rPr>
          <w:rFonts w:ascii="Times New Roman" w:eastAsia="Times New Roman" w:hAnsi="Times New Roman" w:cs="Times New Roman"/>
          <w:color w:val="000000"/>
          <w:sz w:val="28"/>
          <w:szCs w:val="28"/>
        </w:rPr>
        <w:t>городское поселение</w:t>
      </w:r>
      <w:proofErr w:type="gramEnd"/>
      <w:r w:rsidR="00365356">
        <w:rPr>
          <w:rFonts w:ascii="Times New Roman" w:eastAsia="Times New Roman" w:hAnsi="Times New Roman" w:cs="Times New Roman"/>
          <w:color w:val="000000"/>
          <w:sz w:val="28"/>
          <w:szCs w:val="28"/>
        </w:rPr>
        <w:t xml:space="preserve"> «Оловяннинское»</w:t>
      </w:r>
      <w:r w:rsidRPr="002E72D6">
        <w:rPr>
          <w:rFonts w:ascii="Times New Roman" w:eastAsia="Times New Roman" w:hAnsi="Times New Roman" w:cs="Times New Roman"/>
          <w:color w:val="000000"/>
          <w:sz w:val="28"/>
          <w:szCs w:val="28"/>
        </w:rPr>
        <w:t xml:space="preserve"> по вопросам обеспечения сохранности автомобильных дорог местного значения обязательных требований (далее - акт проверки физического лица) по образцу (приложение 6).</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Если для составления акта проверки юридического лица и индивидуального </w:t>
      </w:r>
      <w:proofErr w:type="gramStart"/>
      <w:r w:rsidRPr="002E72D6">
        <w:rPr>
          <w:rFonts w:ascii="Times New Roman" w:eastAsia="Times New Roman" w:hAnsi="Times New Roman" w:cs="Times New Roman"/>
          <w:color w:val="000000"/>
          <w:sz w:val="28"/>
          <w:szCs w:val="28"/>
        </w:rPr>
        <w:t>предпринимателя</w:t>
      </w:r>
      <w:proofErr w:type="gramEnd"/>
      <w:r w:rsidRPr="002E72D6">
        <w:rPr>
          <w:rFonts w:ascii="Times New Roman" w:eastAsia="Times New Roman" w:hAnsi="Times New Roman" w:cs="Times New Roman"/>
          <w:color w:val="000000"/>
          <w:sz w:val="28"/>
          <w:szCs w:val="28"/>
        </w:rPr>
        <w:t xml:space="preserve"> либо акта проверки физического лица необходимо получить заключения по результатам проведенных специальных расследований, исследований, испытаний, экспертиз, акт проверки юридического лица и индивидуального предпринимателя либо акт проверки физического лица составляется в срок, не превышающий трех рабочих дней после завершения мероприятий по контролю. </w:t>
      </w:r>
      <w:r w:rsidRPr="002E72D6">
        <w:rPr>
          <w:rFonts w:ascii="Times New Roman" w:eastAsia="Times New Roman" w:hAnsi="Times New Roman" w:cs="Times New Roman"/>
          <w:color w:val="000000"/>
          <w:sz w:val="28"/>
          <w:szCs w:val="28"/>
        </w:rPr>
        <w:br/>
      </w:r>
      <w:r w:rsidRPr="002E72D6">
        <w:rPr>
          <w:rFonts w:ascii="Times New Roman" w:eastAsia="Times New Roman" w:hAnsi="Times New Roman" w:cs="Times New Roman"/>
          <w:b/>
          <w:bCs/>
          <w:color w:val="000000"/>
          <w:sz w:val="28"/>
          <w:szCs w:val="28"/>
        </w:rPr>
        <w:t>3.3.10.</w:t>
      </w:r>
      <w:r w:rsidRPr="002E72D6">
        <w:rPr>
          <w:rFonts w:ascii="Times New Roman" w:eastAsia="Times New Roman" w:hAnsi="Times New Roman" w:cs="Times New Roman"/>
          <w:color w:val="000000"/>
          <w:sz w:val="28"/>
          <w:szCs w:val="28"/>
        </w:rPr>
        <w:t> К акту проверки юридического лица и индивидуального предпринимателя либо акту проверки физического лица прилагаются материалы, документы или их копии, связанные с проверкой, в том числе информация, объяснения и пояснения (далее - документы и материалы) субъекта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3.3.11.</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 xml:space="preserve">В день составления акта должностным лицом Администрации по результатам проведения проверки в журнале учета проверок в случае его наличия у юридических лиц и индивидуальных предпринимателей, производится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о выявленных нарушениях и выданных </w:t>
      </w:r>
      <w:r w:rsidRPr="002E72D6">
        <w:rPr>
          <w:rFonts w:ascii="Times New Roman" w:eastAsia="Times New Roman" w:hAnsi="Times New Roman" w:cs="Times New Roman"/>
          <w:color w:val="000000"/>
          <w:sz w:val="28"/>
          <w:szCs w:val="28"/>
        </w:rPr>
        <w:lastRenderedPageBreak/>
        <w:t>предписаниях, а</w:t>
      </w:r>
      <w:proofErr w:type="gramEnd"/>
      <w:r w:rsidRPr="002E72D6">
        <w:rPr>
          <w:rFonts w:ascii="Times New Roman" w:eastAsia="Times New Roman" w:hAnsi="Times New Roman" w:cs="Times New Roman"/>
          <w:color w:val="000000"/>
          <w:sz w:val="28"/>
          <w:szCs w:val="28"/>
        </w:rPr>
        <w:t xml:space="preserve"> также указываются фамилии, имена, отчества и должности должностных лиц Администрации, их подписи.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При отсутствии журнала учета проверок у юридических лиц и индивидуальных предпринимателей в акте проверки юридического лица и индивидуального предпринимателя делается соответствующая запись.</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3.3.12.</w:t>
      </w:r>
      <w:r w:rsidRPr="002E72D6">
        <w:rPr>
          <w:rFonts w:ascii="Times New Roman" w:eastAsia="Times New Roman" w:hAnsi="Times New Roman" w:cs="Times New Roman"/>
          <w:color w:val="000000"/>
          <w:sz w:val="28"/>
          <w:szCs w:val="28"/>
        </w:rPr>
        <w:t> Акт проверки юридического лица и индивидуального предпринимателя либо акт проверки физического лица вместе с прилагаемыми к нему документами и материалами регистрируется в журнале регистрации актов проверок Администрации.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3.3.13.</w:t>
      </w:r>
      <w:r w:rsidRPr="002E72D6">
        <w:rPr>
          <w:rFonts w:ascii="Times New Roman" w:eastAsia="Times New Roman" w:hAnsi="Times New Roman" w:cs="Times New Roman"/>
          <w:color w:val="000000"/>
          <w:sz w:val="28"/>
          <w:szCs w:val="28"/>
        </w:rPr>
        <w:t> Один экземпляр акта проверки юридического лица и индивидуального предпринимателя либо акта проверки физического лица с копиями приложений вручается субъекту проверки (его уполномоченному представителю) под расписку об ознакомлении либо об отказе в ознакомлении с актом.</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При отсутствии субъекта проверки (его уполномоченного представителя), а также в случае отказа субъекта проверки дать расписку об ознакомлении либо об отказе в ознакомлении с актом проверки юридического лица и индивидуального предпринимателя либо актом проверки физического лица, он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При наличии согласия субъекта проверки на осуществление взаимодействия в электронной форме в рамках муниципального дорожного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субъекту проверки (его уполномоченному лицу).</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3.3.14.</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При отказе субъекта проверки (его уполномоченного представителя) от получения для ознакомления акта проверки юридического лица и индивидуального предпринимателя либо акта проверки физического лица на обоих экземплярах акта проверки должностные лица Администрации делают надпись «от получения для ознакомления акта проверки отказался» с указанием должности, фамилии, имени, отчества субъекта проверки (его уполномоченного представителя) и удостоверяют ее своей подписью.</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3.3.15.</w:t>
      </w:r>
      <w:r w:rsidRPr="002E72D6">
        <w:rPr>
          <w:rFonts w:ascii="Times New Roman" w:eastAsia="Times New Roman" w:hAnsi="Times New Roman" w:cs="Times New Roman"/>
          <w:color w:val="000000"/>
          <w:sz w:val="28"/>
          <w:szCs w:val="28"/>
        </w:rPr>
        <w:t> Акт проверки юридического лица и индивидуального предпринимателя либо акт проверки физического лица считается полученным субъектом проверки:</w:t>
      </w:r>
      <w:r w:rsidRPr="002E72D6">
        <w:rPr>
          <w:rFonts w:ascii="Times New Roman" w:eastAsia="Times New Roman" w:hAnsi="Times New Roman" w:cs="Times New Roman"/>
          <w:color w:val="000000"/>
          <w:sz w:val="28"/>
          <w:szCs w:val="28"/>
        </w:rPr>
        <w:br/>
        <w:t>с момента его вручения субъекту проверки под расписку;</w:t>
      </w:r>
      <w:r w:rsidRPr="002E72D6">
        <w:rPr>
          <w:rFonts w:ascii="Times New Roman" w:eastAsia="Times New Roman" w:hAnsi="Times New Roman" w:cs="Times New Roman"/>
          <w:color w:val="000000"/>
          <w:sz w:val="28"/>
          <w:szCs w:val="28"/>
        </w:rPr>
        <w:br/>
        <w:t>в день его получения субъектом проверки, если он направлен заказным почтовым отправлением с уведомлением о вручении.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lastRenderedPageBreak/>
        <w:t>Акт, направленный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дорожного контроля), субъекту проверки (его уполномоченному лицу) способом, обеспечивающим подтверждение получения указанного документа, считается полученным субъектом проверки (его уполномоченным лицом).</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3.3.16.</w:t>
      </w:r>
      <w:r w:rsidRPr="002E72D6">
        <w:rPr>
          <w:rFonts w:ascii="Times New Roman" w:eastAsia="Times New Roman" w:hAnsi="Times New Roman" w:cs="Times New Roman"/>
          <w:color w:val="000000"/>
          <w:sz w:val="28"/>
          <w:szCs w:val="28"/>
        </w:rPr>
        <w:t> В случае если для проведения внеплановой выездной проверки требуется согласование ее проведения с органом прокуратуры, копия акта проверки юридического лица и индивидуального предпринимателя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 юридического лица и индивидуального предпринимателя.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3.3.17.</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Субъект проверки, в случае несогласия с фактами, выводами, предложениями, изложенными в акте проверки юридического лица и индивидуального предпринимателя либо акте проверки физического лица, либо с выданным предписанием об устранении выявленных нарушений в течение 15 дней с даты получения акта проверки юридического лица и индивидуального предпринимателя либо акта проверки физического лица вправе представить в Администрацию в письменной форме возражения в отношении</w:t>
      </w:r>
      <w:proofErr w:type="gramEnd"/>
      <w:r w:rsidRPr="002E72D6">
        <w:rPr>
          <w:rFonts w:ascii="Times New Roman" w:eastAsia="Times New Roman" w:hAnsi="Times New Roman" w:cs="Times New Roman"/>
          <w:color w:val="000000"/>
          <w:sz w:val="28"/>
          <w:szCs w:val="28"/>
        </w:rPr>
        <w:t xml:space="preserve"> акта проверки юридического лица и индивидуального предпринимателя либо акта проверки физического лица и (или) выданного предписания об устранении выявленных нарушений в целом или его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3.3.18.</w:t>
      </w:r>
      <w:r w:rsidRPr="002E72D6">
        <w:rPr>
          <w:rFonts w:ascii="Times New Roman" w:eastAsia="Times New Roman" w:hAnsi="Times New Roman" w:cs="Times New Roman"/>
          <w:color w:val="000000"/>
          <w:sz w:val="28"/>
          <w:szCs w:val="28"/>
        </w:rPr>
        <w:t> Результатом исполнения административной процедуры по проведению проверки и составлению акта проверки является акт проверки юридического лица и индивидуального предпринимателя либо акт проверки физического лица и вручение (направление) его субъекту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3.3.19.</w:t>
      </w:r>
      <w:r w:rsidRPr="002E72D6">
        <w:rPr>
          <w:rFonts w:ascii="Times New Roman" w:eastAsia="Times New Roman" w:hAnsi="Times New Roman" w:cs="Times New Roman"/>
          <w:color w:val="000000"/>
          <w:sz w:val="28"/>
          <w:szCs w:val="28"/>
        </w:rPr>
        <w:t> Сведения о результатах проведения плановых и внеплановых проверок в течение пяти рабочих дней со дня окончания проведения проверок размещаются на официальном сайте Администрации.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3.3.20.</w:t>
      </w:r>
      <w:r w:rsidRPr="002E72D6">
        <w:rPr>
          <w:rFonts w:ascii="Times New Roman" w:eastAsia="Times New Roman" w:hAnsi="Times New Roman" w:cs="Times New Roman"/>
          <w:color w:val="000000"/>
          <w:sz w:val="28"/>
          <w:szCs w:val="28"/>
        </w:rPr>
        <w:t xml:space="preserve"> Общий срок исполнения административной процедуры по проведению проверки и составлению акта проверки составляет 54 </w:t>
      </w:r>
      <w:r w:rsidRPr="002E72D6">
        <w:rPr>
          <w:rFonts w:ascii="Times New Roman" w:eastAsia="Times New Roman" w:hAnsi="Times New Roman" w:cs="Times New Roman"/>
          <w:color w:val="000000"/>
          <w:sz w:val="28"/>
          <w:szCs w:val="28"/>
        </w:rPr>
        <w:lastRenderedPageBreak/>
        <w:t xml:space="preserve">календарных дня, при </w:t>
      </w:r>
      <w:proofErr w:type="gramStart"/>
      <w:r w:rsidRPr="002E72D6">
        <w:rPr>
          <w:rFonts w:ascii="Times New Roman" w:eastAsia="Times New Roman" w:hAnsi="Times New Roman" w:cs="Times New Roman"/>
          <w:color w:val="000000"/>
          <w:sz w:val="28"/>
          <w:szCs w:val="28"/>
        </w:rPr>
        <w:t>условии</w:t>
      </w:r>
      <w:proofErr w:type="gramEnd"/>
      <w:r w:rsidRPr="002E72D6">
        <w:rPr>
          <w:rFonts w:ascii="Times New Roman" w:eastAsia="Times New Roman" w:hAnsi="Times New Roman" w:cs="Times New Roman"/>
          <w:color w:val="000000"/>
          <w:sz w:val="28"/>
          <w:szCs w:val="28"/>
        </w:rPr>
        <w:t xml:space="preserve"> что срок проведения каждой проверки (документарной или выездной) не может превышать 20 рабочих дней.</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2E72D6">
        <w:rPr>
          <w:rFonts w:ascii="Times New Roman" w:eastAsia="Times New Roman" w:hAnsi="Times New Roman" w:cs="Times New Roman"/>
          <w:color w:val="000000"/>
          <w:sz w:val="28"/>
          <w:szCs w:val="28"/>
        </w:rPr>
        <w:t>микропредприятия</w:t>
      </w:r>
      <w:proofErr w:type="spellEnd"/>
      <w:r w:rsidRPr="002E72D6">
        <w:rPr>
          <w:rFonts w:ascii="Times New Roman" w:eastAsia="Times New Roman" w:hAnsi="Times New Roman" w:cs="Times New Roman"/>
          <w:color w:val="000000"/>
          <w:sz w:val="28"/>
          <w:szCs w:val="28"/>
        </w:rPr>
        <w:t xml:space="preserve"> в год.</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3.4. Принятие мер при выявлении нарушений в деятельности субъекта проверки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3.4.1.</w:t>
      </w:r>
      <w:r w:rsidRPr="002E72D6">
        <w:rPr>
          <w:rFonts w:ascii="Times New Roman" w:eastAsia="Times New Roman" w:hAnsi="Times New Roman" w:cs="Times New Roman"/>
          <w:color w:val="000000"/>
          <w:sz w:val="28"/>
          <w:szCs w:val="28"/>
        </w:rPr>
        <w:t xml:space="preserve"> Основанием для начала административной процедуры по принятию мер при выявлении нарушений в деятельности субъекта проверки является акт проверки, в котором выявлены нарушения субъектом проверки требований федеральных законов, муниципальных правовых актов органов местного самоуправления муниципального образования </w:t>
      </w:r>
      <w:r w:rsidR="001F3C15">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rPr>
        <w:t xml:space="preserve"> по вопросам обеспечения сохранности автомобильных дорого местного значения.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3.4.2.</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 xml:space="preserve">В случае выявления при проведении проверки нарушений субъектом проверки требований федеральных законов, муниципальных правовых актов органов местного самоуправления муниципального образования </w:t>
      </w:r>
      <w:r w:rsidR="001F3C15">
        <w:rPr>
          <w:rFonts w:ascii="Times New Roman" w:eastAsia="Times New Roman" w:hAnsi="Times New Roman" w:cs="Times New Roman"/>
          <w:color w:val="000000"/>
          <w:sz w:val="28"/>
          <w:szCs w:val="28"/>
        </w:rPr>
        <w:t>городское поселение</w:t>
      </w:r>
      <w:r w:rsidRPr="002E72D6">
        <w:rPr>
          <w:rFonts w:ascii="Times New Roman" w:eastAsia="Times New Roman" w:hAnsi="Times New Roman" w:cs="Times New Roman"/>
          <w:color w:val="000000"/>
          <w:sz w:val="28"/>
          <w:szCs w:val="28"/>
        </w:rPr>
        <w:t xml:space="preserve"> </w:t>
      </w:r>
      <w:r w:rsidR="001F3C15">
        <w:rPr>
          <w:rFonts w:ascii="Times New Roman" w:eastAsia="Times New Roman" w:hAnsi="Times New Roman" w:cs="Times New Roman"/>
          <w:color w:val="000000"/>
          <w:sz w:val="28"/>
          <w:szCs w:val="28"/>
        </w:rPr>
        <w:t xml:space="preserve">«Оловяннинское» </w:t>
      </w:r>
      <w:r w:rsidRPr="002E72D6">
        <w:rPr>
          <w:rFonts w:ascii="Times New Roman" w:eastAsia="Times New Roman" w:hAnsi="Times New Roman" w:cs="Times New Roman"/>
          <w:color w:val="000000"/>
          <w:sz w:val="28"/>
          <w:szCs w:val="28"/>
        </w:rPr>
        <w:t xml:space="preserve">по вопросам обеспечения сохранности автомобильных дорого местного значения должностные лица Администрации в пределах полномочий, предусмотренных законодательством Российской Федерации, муниципальными правовыми актами органов местного самоуправления муниципального образования </w:t>
      </w:r>
      <w:r w:rsidR="001F3C15">
        <w:rPr>
          <w:rFonts w:ascii="Times New Roman" w:eastAsia="Times New Roman" w:hAnsi="Times New Roman" w:cs="Times New Roman"/>
          <w:color w:val="000000"/>
          <w:sz w:val="28"/>
          <w:szCs w:val="28"/>
        </w:rPr>
        <w:t xml:space="preserve">городское поселение «Оловяннинское» </w:t>
      </w:r>
      <w:r w:rsidRPr="002E72D6">
        <w:rPr>
          <w:rFonts w:ascii="Times New Roman" w:eastAsia="Times New Roman" w:hAnsi="Times New Roman" w:cs="Times New Roman"/>
          <w:color w:val="000000"/>
          <w:sz w:val="28"/>
          <w:szCs w:val="28"/>
        </w:rPr>
        <w:t>обязаны:</w:t>
      </w:r>
      <w:proofErr w:type="gramEnd"/>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в день составления акта проверки юридического лица и индивидуального предпринимателя либо акта проверки физического лица выдать предписание субъекту проверки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w:t>
      </w:r>
      <w:proofErr w:type="gramEnd"/>
      <w:r w:rsidR="002E72D6" w:rsidRPr="002E72D6">
        <w:rPr>
          <w:rFonts w:ascii="Times New Roman" w:eastAsia="Times New Roman" w:hAnsi="Times New Roman" w:cs="Times New Roman"/>
          <w:color w:val="000000"/>
          <w:sz w:val="28"/>
          <w:szCs w:val="28"/>
        </w:rPr>
        <w:t xml:space="preserve">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 xml:space="preserve">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w:t>
      </w:r>
      <w:r w:rsidR="002E72D6" w:rsidRPr="002E72D6">
        <w:rPr>
          <w:rFonts w:ascii="Times New Roman" w:eastAsia="Times New Roman" w:hAnsi="Times New Roman" w:cs="Times New Roman"/>
          <w:color w:val="000000"/>
          <w:sz w:val="28"/>
          <w:szCs w:val="28"/>
        </w:rPr>
        <w:lastRenderedPageBreak/>
        <w:t>государства, предупреждению возникновения чрезвычайных ситуаций природного и техногенного характера, а также меры по привлечению субъектов проверки, допустивших выявленные нарушения, к ответственности.</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3.4.3.</w:t>
      </w:r>
      <w:r w:rsidRPr="002E72D6">
        <w:rPr>
          <w:rFonts w:ascii="Times New Roman" w:eastAsia="Times New Roman" w:hAnsi="Times New Roman" w:cs="Times New Roman"/>
          <w:color w:val="000000"/>
          <w:sz w:val="28"/>
          <w:szCs w:val="28"/>
        </w:rPr>
        <w:t> О мерах, принятых для выполнения предписания, субъект проверки должен сообщить в Администрацию в установленный таким предписанием срок.</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3.4.4.</w:t>
      </w:r>
      <w:r w:rsidRPr="002E72D6">
        <w:rPr>
          <w:rFonts w:ascii="Times New Roman" w:eastAsia="Times New Roman" w:hAnsi="Times New Roman" w:cs="Times New Roman"/>
          <w:color w:val="000000"/>
          <w:sz w:val="28"/>
          <w:szCs w:val="28"/>
        </w:rPr>
        <w:t> При непредставлении субъектом проверки в установленные сроки информации об устранении нарушений должностное лицо Администрации рассматривает и устанавливает:</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возможность продления сроков устранения нарушений в случае наличия уважительных причин, не позволивших в установленные сроки устранить указанные нарушения;</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наличие основания для привлечения виновных лиц к административной ответственности за неисполнение предписания.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3.4.5.</w:t>
      </w:r>
      <w:r w:rsidRPr="002E72D6">
        <w:rPr>
          <w:rFonts w:ascii="Times New Roman" w:eastAsia="Times New Roman" w:hAnsi="Times New Roman" w:cs="Times New Roman"/>
          <w:color w:val="000000"/>
          <w:sz w:val="28"/>
          <w:szCs w:val="28"/>
        </w:rPr>
        <w:t> Продление сроков устранения нарушений возможно при наличии ходатайства субъекта проверки с изложением причин, не позволивших устранить нарушения в установленные сроки, и подтверждением принятых к устранению мер.</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3.4.6.</w:t>
      </w:r>
      <w:r w:rsidRPr="002E72D6">
        <w:rPr>
          <w:rFonts w:ascii="Times New Roman" w:eastAsia="Times New Roman" w:hAnsi="Times New Roman" w:cs="Times New Roman"/>
          <w:color w:val="000000"/>
          <w:sz w:val="28"/>
          <w:szCs w:val="28"/>
        </w:rPr>
        <w:t> В течение пяти рабочих дней должностное лицо Администрации при наличии оснований для возбуждения административного производства направляет материалы на рассмотрение должностному лицу, уполномоченному на составление протокола об административном правонарушении.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3.4.7.</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 xml:space="preserve">Результатом административной процедуры по принятию мер при выявлении нарушений в деятельности субъекта проверки является принятие мер, предусмотренных законодательством Российской Федерации, по устранению выявленных нарушений требований федеральных законов, муниципальных правовых актов органов местного самоуправления муниципального образования </w:t>
      </w:r>
      <w:r w:rsidR="001F3C15">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rPr>
        <w:t xml:space="preserve"> по вопросам обеспечения сохранности автомобильных дорого местного значения и привлечению субъектов проверки, допустивших нарушения, к ответственности.</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3.4.8.</w:t>
      </w:r>
      <w:r w:rsidRPr="002E72D6">
        <w:rPr>
          <w:rFonts w:ascii="Times New Roman" w:eastAsia="Times New Roman" w:hAnsi="Times New Roman" w:cs="Times New Roman"/>
          <w:color w:val="000000"/>
          <w:sz w:val="28"/>
          <w:szCs w:val="28"/>
        </w:rPr>
        <w:t> Срок административной процедуры по принятию мер при выявлении нарушений в деятельности субъекта проверки составляет один рабочий день для выдачи предписания, пять рабочих дней - для направления материалов на рассмотрение должностному лицу, уполномоченному на составление протокола об административном правонарушении.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lastRenderedPageBreak/>
        <w:t>4. Порядок и формы</w:t>
      </w:r>
      <w:r w:rsidR="00EA0992">
        <w:rPr>
          <w:rFonts w:ascii="Times New Roman" w:eastAsia="Times New Roman" w:hAnsi="Times New Roman" w:cs="Times New Roman"/>
          <w:b/>
          <w:bCs/>
          <w:color w:val="000000"/>
          <w:sz w:val="28"/>
          <w:szCs w:val="28"/>
        </w:rPr>
        <w:t xml:space="preserve"> </w:t>
      </w:r>
      <w:r w:rsidRPr="002E72D6">
        <w:rPr>
          <w:rFonts w:ascii="Times New Roman" w:eastAsia="Times New Roman" w:hAnsi="Times New Roman" w:cs="Times New Roman"/>
          <w:b/>
          <w:bCs/>
          <w:color w:val="000000"/>
          <w:sz w:val="28"/>
          <w:szCs w:val="28"/>
        </w:rPr>
        <w:t xml:space="preserve"> </w:t>
      </w:r>
      <w:proofErr w:type="gramStart"/>
      <w:r w:rsidRPr="002E72D6">
        <w:rPr>
          <w:rFonts w:ascii="Times New Roman" w:eastAsia="Times New Roman" w:hAnsi="Times New Roman" w:cs="Times New Roman"/>
          <w:b/>
          <w:bCs/>
          <w:color w:val="000000"/>
          <w:sz w:val="28"/>
          <w:szCs w:val="28"/>
        </w:rPr>
        <w:t xml:space="preserve">контроля </w:t>
      </w:r>
      <w:r w:rsidR="00EA0992">
        <w:rPr>
          <w:rFonts w:ascii="Times New Roman" w:eastAsia="Times New Roman" w:hAnsi="Times New Roman" w:cs="Times New Roman"/>
          <w:b/>
          <w:bCs/>
          <w:color w:val="000000"/>
          <w:sz w:val="28"/>
          <w:szCs w:val="28"/>
        </w:rPr>
        <w:t xml:space="preserve"> </w:t>
      </w:r>
      <w:r w:rsidRPr="002E72D6">
        <w:rPr>
          <w:rFonts w:ascii="Times New Roman" w:eastAsia="Times New Roman" w:hAnsi="Times New Roman" w:cs="Times New Roman"/>
          <w:b/>
          <w:bCs/>
          <w:color w:val="000000"/>
          <w:sz w:val="28"/>
          <w:szCs w:val="28"/>
        </w:rPr>
        <w:t>за</w:t>
      </w:r>
      <w:proofErr w:type="gramEnd"/>
      <w:r w:rsidR="00EA0992">
        <w:rPr>
          <w:rFonts w:ascii="Times New Roman" w:eastAsia="Times New Roman" w:hAnsi="Times New Roman" w:cs="Times New Roman"/>
          <w:b/>
          <w:bCs/>
          <w:color w:val="000000"/>
          <w:sz w:val="28"/>
          <w:szCs w:val="28"/>
        </w:rPr>
        <w:t xml:space="preserve"> </w:t>
      </w:r>
      <w:r w:rsidRPr="002E72D6">
        <w:rPr>
          <w:rFonts w:ascii="Times New Roman" w:eastAsia="Times New Roman" w:hAnsi="Times New Roman" w:cs="Times New Roman"/>
          <w:b/>
          <w:bCs/>
          <w:color w:val="000000"/>
          <w:sz w:val="28"/>
          <w:szCs w:val="28"/>
        </w:rPr>
        <w:t xml:space="preserve"> осуществлением</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 xml:space="preserve">муниципального </w:t>
      </w:r>
      <w:r w:rsidR="001F3C15">
        <w:rPr>
          <w:rFonts w:ascii="Times New Roman" w:eastAsia="Times New Roman" w:hAnsi="Times New Roman" w:cs="Times New Roman"/>
          <w:b/>
          <w:bCs/>
          <w:color w:val="000000"/>
          <w:sz w:val="28"/>
          <w:szCs w:val="28"/>
        </w:rPr>
        <w:t xml:space="preserve">дорожного </w:t>
      </w:r>
      <w:r w:rsidRPr="002E72D6">
        <w:rPr>
          <w:rFonts w:ascii="Times New Roman" w:eastAsia="Times New Roman" w:hAnsi="Times New Roman" w:cs="Times New Roman"/>
          <w:b/>
          <w:bCs/>
          <w:color w:val="000000"/>
          <w:sz w:val="28"/>
          <w:szCs w:val="28"/>
        </w:rPr>
        <w:t xml:space="preserve"> контроля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4.1.</w:t>
      </w:r>
      <w:r w:rsidRPr="002E72D6">
        <w:rPr>
          <w:rFonts w:ascii="Times New Roman" w:eastAsia="Times New Roman" w:hAnsi="Times New Roman" w:cs="Times New Roman"/>
          <w:color w:val="000000"/>
          <w:sz w:val="28"/>
          <w:szCs w:val="28"/>
        </w:rPr>
        <w:t> </w:t>
      </w:r>
      <w:proofErr w:type="gramStart"/>
      <w:r w:rsidRPr="002E72D6">
        <w:rPr>
          <w:rFonts w:ascii="Times New Roman" w:eastAsia="Times New Roman" w:hAnsi="Times New Roman" w:cs="Times New Roman"/>
          <w:color w:val="000000"/>
          <w:sz w:val="28"/>
          <w:szCs w:val="28"/>
        </w:rPr>
        <w:t>Контроль за</w:t>
      </w:r>
      <w:proofErr w:type="gramEnd"/>
      <w:r w:rsidRPr="002E72D6">
        <w:rPr>
          <w:rFonts w:ascii="Times New Roman" w:eastAsia="Times New Roman" w:hAnsi="Times New Roman" w:cs="Times New Roman"/>
          <w:color w:val="000000"/>
          <w:sz w:val="28"/>
          <w:szCs w:val="28"/>
        </w:rPr>
        <w:t xml:space="preserve"> осуществлением муниципального </w:t>
      </w:r>
      <w:r w:rsidR="001F3C15">
        <w:rPr>
          <w:rFonts w:ascii="Times New Roman" w:eastAsia="Times New Roman" w:hAnsi="Times New Roman" w:cs="Times New Roman"/>
          <w:color w:val="000000"/>
          <w:sz w:val="28"/>
          <w:szCs w:val="28"/>
        </w:rPr>
        <w:t>дорожного</w:t>
      </w:r>
      <w:r w:rsidRPr="002E72D6">
        <w:rPr>
          <w:rFonts w:ascii="Times New Roman" w:eastAsia="Times New Roman" w:hAnsi="Times New Roman" w:cs="Times New Roman"/>
          <w:color w:val="000000"/>
          <w:sz w:val="28"/>
          <w:szCs w:val="28"/>
        </w:rPr>
        <w:t xml:space="preserve"> контроля осуществляется в форме текущего контроля за соблюдением и исполнением законодательства Российской Федерации, муниципальных правовых актов и положений административного регламента и контроля полноты и качества осуществления муниципального дорожного контроля.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4.2.</w:t>
      </w:r>
      <w:r w:rsidRPr="002E72D6">
        <w:rPr>
          <w:rFonts w:ascii="Times New Roman" w:eastAsia="Times New Roman" w:hAnsi="Times New Roman" w:cs="Times New Roman"/>
          <w:color w:val="000000"/>
          <w:sz w:val="28"/>
          <w:szCs w:val="28"/>
        </w:rPr>
        <w:t> Текущий контроль осуществляется Главой Администрации или уполномоченным им должностным лицом путем проведения ежедневного анализа соблюдения и исполнения должностными лицами Администрации законодательства Российской Федерации, муниципальных правовых актов и положений административного регламента.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4.3.</w:t>
      </w:r>
      <w:r w:rsidRPr="002E72D6">
        <w:rPr>
          <w:rFonts w:ascii="Times New Roman" w:eastAsia="Times New Roman" w:hAnsi="Times New Roman" w:cs="Times New Roman"/>
          <w:color w:val="000000"/>
          <w:sz w:val="28"/>
          <w:szCs w:val="28"/>
        </w:rPr>
        <w:t> Контроль полноты и качества осуществления муниципального дорожного контроля включает проведение проверок, рассмотрение обращений заявителей, содержащих жалобы на решения, действия (бездействие) должностных лиц Администрации.</w:t>
      </w:r>
      <w:r w:rsidRPr="002E72D6">
        <w:rPr>
          <w:rFonts w:ascii="Times New Roman" w:eastAsia="Times New Roman" w:hAnsi="Times New Roman" w:cs="Times New Roman"/>
          <w:color w:val="000000"/>
          <w:sz w:val="28"/>
          <w:szCs w:val="28"/>
        </w:rPr>
        <w:br/>
      </w:r>
      <w:r w:rsidRPr="002E72D6">
        <w:rPr>
          <w:rFonts w:ascii="Times New Roman" w:eastAsia="Times New Roman" w:hAnsi="Times New Roman" w:cs="Times New Roman"/>
          <w:b/>
          <w:bCs/>
          <w:color w:val="000000"/>
          <w:sz w:val="28"/>
          <w:szCs w:val="28"/>
        </w:rPr>
        <w:t>4.3.1.</w:t>
      </w:r>
      <w:r w:rsidRPr="002E72D6">
        <w:rPr>
          <w:rFonts w:ascii="Times New Roman" w:eastAsia="Times New Roman" w:hAnsi="Times New Roman" w:cs="Times New Roman"/>
          <w:color w:val="000000"/>
          <w:sz w:val="28"/>
          <w:szCs w:val="28"/>
        </w:rPr>
        <w:t> Для проведения проверки полноты и качества осуществления муниципального дорожного контроля (далее - проверка) распоряжением Администрации создается комиссия.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4.3.2.</w:t>
      </w:r>
      <w:r w:rsidRPr="002E72D6">
        <w:rPr>
          <w:rFonts w:ascii="Times New Roman" w:eastAsia="Times New Roman" w:hAnsi="Times New Roman" w:cs="Times New Roman"/>
          <w:color w:val="000000"/>
          <w:sz w:val="28"/>
          <w:szCs w:val="28"/>
        </w:rPr>
        <w:t> Периодичность проведения проверок носит плановый характер (осуществляется на основании полугодовых или годовых планов работы) и внеплановый характер (по конкретному обращению).</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4.3.3.</w:t>
      </w:r>
      <w:r w:rsidRPr="002E72D6">
        <w:rPr>
          <w:rFonts w:ascii="Times New Roman" w:eastAsia="Times New Roman" w:hAnsi="Times New Roman" w:cs="Times New Roman"/>
          <w:color w:val="000000"/>
          <w:sz w:val="28"/>
          <w:szCs w:val="28"/>
        </w:rPr>
        <w:t> При проведении внеплановой проверки по конкретному обращению заявителя информация о результатах проверки направляется заявителю по почте в течение 30 дней со дня регистрации письменного обращения.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4.3.4.</w:t>
      </w:r>
      <w:r w:rsidRPr="002E72D6">
        <w:rPr>
          <w:rFonts w:ascii="Times New Roman" w:eastAsia="Times New Roman" w:hAnsi="Times New Roman" w:cs="Times New Roman"/>
          <w:color w:val="000000"/>
          <w:sz w:val="28"/>
          <w:szCs w:val="28"/>
        </w:rPr>
        <w:t> Результаты проверки оформляются в виде акта проверки, в котором указываются выявленные недостатки и предложения об их устранении.</w:t>
      </w:r>
      <w:r w:rsidRPr="002E72D6">
        <w:rPr>
          <w:rFonts w:ascii="Times New Roman" w:eastAsia="Times New Roman" w:hAnsi="Times New Roman" w:cs="Times New Roman"/>
          <w:color w:val="000000"/>
          <w:sz w:val="28"/>
          <w:szCs w:val="28"/>
        </w:rPr>
        <w:br/>
        <w:t>Акт проверки подписывается всеми членами комиссии.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4.3.5.</w:t>
      </w:r>
      <w:r w:rsidRPr="002E72D6">
        <w:rPr>
          <w:rFonts w:ascii="Times New Roman" w:eastAsia="Times New Roman" w:hAnsi="Times New Roman" w:cs="Times New Roman"/>
          <w:color w:val="000000"/>
          <w:sz w:val="28"/>
          <w:szCs w:val="28"/>
        </w:rPr>
        <w:t> При выявлении нарушений по результатам проведения проверок виновные лица привлекаются к ответственности в соответствии с законодательством.</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4.4.</w:t>
      </w:r>
      <w:r w:rsidRPr="002E72D6">
        <w:rPr>
          <w:rFonts w:ascii="Times New Roman" w:eastAsia="Times New Roman" w:hAnsi="Times New Roman" w:cs="Times New Roman"/>
          <w:color w:val="000000"/>
          <w:sz w:val="28"/>
          <w:szCs w:val="28"/>
        </w:rPr>
        <w:t xml:space="preserve"> Для осуществления </w:t>
      </w:r>
      <w:proofErr w:type="gramStart"/>
      <w:r w:rsidRPr="002E72D6">
        <w:rPr>
          <w:rFonts w:ascii="Times New Roman" w:eastAsia="Times New Roman" w:hAnsi="Times New Roman" w:cs="Times New Roman"/>
          <w:color w:val="000000"/>
          <w:sz w:val="28"/>
          <w:szCs w:val="28"/>
        </w:rPr>
        <w:t>контроля за</w:t>
      </w:r>
      <w:proofErr w:type="gramEnd"/>
      <w:r w:rsidRPr="002E72D6">
        <w:rPr>
          <w:rFonts w:ascii="Times New Roman" w:eastAsia="Times New Roman" w:hAnsi="Times New Roman" w:cs="Times New Roman"/>
          <w:color w:val="000000"/>
          <w:sz w:val="28"/>
          <w:szCs w:val="28"/>
        </w:rPr>
        <w:t xml:space="preserve"> осуществлением муниципального дорожного контроля граждане, их объединения и организации имеют право направлять в Администрацию индивидуальные и коллективные обращения с предложениями и рекомендациями о совершенствовании качества и порядка осуществления муниципального дорожного контроля.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lastRenderedPageBreak/>
        <w:br/>
      </w:r>
      <w:r w:rsidRPr="002E72D6">
        <w:rPr>
          <w:rFonts w:ascii="Times New Roman" w:eastAsia="Times New Roman" w:hAnsi="Times New Roman" w:cs="Times New Roman"/>
          <w:b/>
          <w:bCs/>
          <w:color w:val="000000"/>
          <w:sz w:val="28"/>
          <w:szCs w:val="28"/>
        </w:rPr>
        <w:t>5. Досудебный (внесудебный) порядок обжалования решений и</w:t>
      </w:r>
      <w:r w:rsidRPr="002E72D6">
        <w:rPr>
          <w:rFonts w:ascii="Times New Roman" w:eastAsia="Times New Roman" w:hAnsi="Times New Roman" w:cs="Times New Roman"/>
          <w:b/>
          <w:bCs/>
          <w:color w:val="000000"/>
          <w:sz w:val="28"/>
          <w:szCs w:val="28"/>
        </w:rPr>
        <w:br/>
        <w:t>действий (бездействия) Администрац</w:t>
      </w:r>
      <w:proofErr w:type="gramStart"/>
      <w:r w:rsidRPr="002E72D6">
        <w:rPr>
          <w:rFonts w:ascii="Times New Roman" w:eastAsia="Times New Roman" w:hAnsi="Times New Roman" w:cs="Times New Roman"/>
          <w:b/>
          <w:bCs/>
          <w:color w:val="000000"/>
          <w:sz w:val="28"/>
          <w:szCs w:val="28"/>
        </w:rPr>
        <w:t>ии и ее</w:t>
      </w:r>
      <w:proofErr w:type="gramEnd"/>
      <w:r w:rsidRPr="002E72D6">
        <w:rPr>
          <w:rFonts w:ascii="Times New Roman" w:eastAsia="Times New Roman" w:hAnsi="Times New Roman" w:cs="Times New Roman"/>
          <w:b/>
          <w:bCs/>
          <w:color w:val="000000"/>
          <w:sz w:val="28"/>
          <w:szCs w:val="28"/>
        </w:rPr>
        <w:t xml:space="preserve"> должностных лиц</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5.1.</w:t>
      </w:r>
      <w:r w:rsidRPr="002E72D6">
        <w:rPr>
          <w:rFonts w:ascii="Times New Roman" w:eastAsia="Times New Roman" w:hAnsi="Times New Roman" w:cs="Times New Roman"/>
          <w:color w:val="000000"/>
          <w:sz w:val="28"/>
          <w:szCs w:val="28"/>
        </w:rPr>
        <w:t> Заявители вправе обжаловать решения, действия (бездействие) Администрации, должностных лиц Администрации в досудебном (внесудебном) порядке.</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5.2.</w:t>
      </w:r>
      <w:r w:rsidRPr="002E72D6">
        <w:rPr>
          <w:rFonts w:ascii="Times New Roman" w:eastAsia="Times New Roman" w:hAnsi="Times New Roman" w:cs="Times New Roman"/>
          <w:color w:val="000000"/>
          <w:sz w:val="28"/>
          <w:szCs w:val="28"/>
        </w:rPr>
        <w:t> Основанием для начала процедуры досудебного (внесудебного) обжалования является поступившее обращение заявителя об обжаловании решений, действий (бездействия) Администрации, должностных лиц Администрации.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5.3.</w:t>
      </w:r>
      <w:r w:rsidRPr="002E72D6">
        <w:rPr>
          <w:rFonts w:ascii="Times New Roman" w:eastAsia="Times New Roman" w:hAnsi="Times New Roman" w:cs="Times New Roman"/>
          <w:color w:val="000000"/>
          <w:sz w:val="28"/>
          <w:szCs w:val="28"/>
        </w:rPr>
        <w:t> Требования к порядку подачи жалобы:</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жалоба подается в письменной форме на бумажном носителе, в электронной форме в Администрацию или устно в ходе проведения личного приема;</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жалоба на решения, принятые Администрацией, подается Главе Администрации;</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жалоба на действия (бездействие) должностных лиц Администрации подается Главе Администрации.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(функций), а также может быть принята при личном приеме заявителя.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5.4.</w:t>
      </w:r>
      <w:r w:rsidRPr="002E72D6">
        <w:rPr>
          <w:rFonts w:ascii="Times New Roman" w:eastAsia="Times New Roman" w:hAnsi="Times New Roman" w:cs="Times New Roman"/>
          <w:color w:val="000000"/>
          <w:sz w:val="28"/>
          <w:szCs w:val="28"/>
        </w:rPr>
        <w:t> Письменная жалоба должна содержать:</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наименование органа, осуществляющего муниципальный лесной контроль;</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наименование должности, фамилию, имя, отчество должностного лица Администрации, решения, действия (бездействие) которого обжалуются;</w:t>
      </w:r>
      <w:proofErr w:type="gramEnd"/>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фамилию, имя, отчество (наименование) заявителя, подающего жалобу, его место жительства (место нахождения), почтовый адрес и (или) адрес электронной почты, по которому должен быть направлен ответ;</w:t>
      </w:r>
      <w:proofErr w:type="gramEnd"/>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w:t>
      </w:r>
      <w:r w:rsidR="002E72D6" w:rsidRPr="002E72D6">
        <w:rPr>
          <w:rFonts w:ascii="Times New Roman" w:eastAsia="Times New Roman" w:hAnsi="Times New Roman" w:cs="Times New Roman"/>
          <w:color w:val="000000"/>
          <w:sz w:val="28"/>
          <w:szCs w:val="28"/>
        </w:rPr>
        <w:t>сведения об обжалуемых решениях, действиях (бездействии);</w:t>
      </w:r>
      <w:r w:rsidR="002E72D6" w:rsidRPr="002E72D6">
        <w:rPr>
          <w:rFonts w:ascii="Times New Roman" w:eastAsia="Times New Roman" w:hAnsi="Times New Roman" w:cs="Times New Roman"/>
          <w:color w:val="000000"/>
          <w:sz w:val="28"/>
          <w:szCs w:val="28"/>
        </w:rPr>
        <w:br/>
        <w:t>доводы, на основании которых заявитель не согласен с решением, действием (бездействием) Администрации, должностных лиц Администрации;</w:t>
      </w:r>
    </w:p>
    <w:p w:rsidR="002E72D6" w:rsidRPr="002E72D6" w:rsidRDefault="009E35C7" w:rsidP="009E35C7">
      <w:pPr>
        <w:shd w:val="clear" w:color="auto" w:fill="FFFFFF"/>
        <w:spacing w:before="100" w:beforeAutospacing="1" w:after="0" w:line="24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2E72D6" w:rsidRPr="002E72D6">
        <w:rPr>
          <w:rFonts w:ascii="Times New Roman" w:eastAsia="Times New Roman" w:hAnsi="Times New Roman" w:cs="Times New Roman"/>
          <w:color w:val="000000"/>
          <w:sz w:val="28"/>
          <w:szCs w:val="28"/>
        </w:rPr>
        <w:t>подпись заявителя или его представителя (печать - при наличии) и дату.</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Заявителем могут быть представлены документы, подтверждающие его доводы, изложенные в жалобе, или их копии. В таком случае в жалобе приводится перечень прилагаемых к ней документов.</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5.5.</w:t>
      </w:r>
      <w:r w:rsidRPr="002E72D6">
        <w:rPr>
          <w:rFonts w:ascii="Times New Roman" w:eastAsia="Times New Roman" w:hAnsi="Times New Roman" w:cs="Times New Roman"/>
          <w:color w:val="000000"/>
          <w:sz w:val="28"/>
          <w:szCs w:val="28"/>
        </w:rPr>
        <w:t> Заявитель имеет право на получение информации и документов, необходимых для обоснования и рассмотрения жалобы.</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5.6.</w:t>
      </w:r>
      <w:r w:rsidRPr="002E72D6">
        <w:rPr>
          <w:rFonts w:ascii="Times New Roman" w:eastAsia="Times New Roman" w:hAnsi="Times New Roman" w:cs="Times New Roman"/>
          <w:color w:val="000000"/>
          <w:sz w:val="28"/>
          <w:szCs w:val="28"/>
        </w:rPr>
        <w:t> Жалоба заявителя регистрируется в день поступления и рассматривается в течение 30 дней со дня ее регистрации в Администрации.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5.7.</w:t>
      </w:r>
      <w:r w:rsidRPr="002E72D6">
        <w:rPr>
          <w:rFonts w:ascii="Times New Roman" w:eastAsia="Times New Roman" w:hAnsi="Times New Roman" w:cs="Times New Roman"/>
          <w:color w:val="000000"/>
          <w:sz w:val="28"/>
          <w:szCs w:val="28"/>
        </w:rPr>
        <w:t> Содержание устной жалобы заносится в карточку личного приема заявителя.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заявителя. В остальных случаях дается письменный ответ по существу поставленных в жалобе вопросов.</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5.8.</w:t>
      </w:r>
      <w:r w:rsidRPr="002E72D6">
        <w:rPr>
          <w:rFonts w:ascii="Times New Roman" w:eastAsia="Times New Roman" w:hAnsi="Times New Roman" w:cs="Times New Roman"/>
          <w:color w:val="000000"/>
          <w:sz w:val="28"/>
          <w:szCs w:val="28"/>
        </w:rPr>
        <w:t> По результатам рассмотрения жалобы принимается решение об удовлетворении требований заявителя либо об отказе в удовлетворении требований, о чем не позднее дня, следующего за днем принятия решения, заявителю в письменной форме направляется мотивированный ответ о результатах рассмотрения жалобы (способом, указанным заявителем в жалобе лично, по почте или в электронной форме).</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5.9.</w:t>
      </w:r>
      <w:r w:rsidRPr="002E72D6">
        <w:rPr>
          <w:rFonts w:ascii="Times New Roman" w:eastAsia="Times New Roman" w:hAnsi="Times New Roman" w:cs="Times New Roman"/>
          <w:color w:val="000000"/>
          <w:sz w:val="28"/>
          <w:szCs w:val="28"/>
        </w:rPr>
        <w:t xml:space="preserve"> Если текст жалобы в письменной форме не поддается прочтению, ответ на жалобу не </w:t>
      </w:r>
      <w:proofErr w:type="gramStart"/>
      <w:r w:rsidRPr="002E72D6">
        <w:rPr>
          <w:rFonts w:ascii="Times New Roman" w:eastAsia="Times New Roman" w:hAnsi="Times New Roman" w:cs="Times New Roman"/>
          <w:color w:val="000000"/>
          <w:sz w:val="28"/>
          <w:szCs w:val="28"/>
        </w:rPr>
        <w:t>дается</w:t>
      </w:r>
      <w:proofErr w:type="gramEnd"/>
      <w:r w:rsidRPr="002E72D6">
        <w:rPr>
          <w:rFonts w:ascii="Times New Roman" w:eastAsia="Times New Roman" w:hAnsi="Times New Roman" w:cs="Times New Roman"/>
          <w:color w:val="000000"/>
          <w:sz w:val="28"/>
          <w:szCs w:val="28"/>
        </w:rPr>
        <w:t xml:space="preserve">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пяти дней со дня регистрации жалобы сообщается заявителю, направившему жалобу, если его фамилия (наименование) и почтовый адрес или адрес электронной почты поддаются прочтению.</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Если в тексте жалобы содержатся </w:t>
      </w:r>
      <w:proofErr w:type="gramStart"/>
      <w:r w:rsidRPr="002E72D6">
        <w:rPr>
          <w:rFonts w:ascii="Times New Roman" w:eastAsia="Times New Roman" w:hAnsi="Times New Roman" w:cs="Times New Roman"/>
          <w:color w:val="000000"/>
          <w:sz w:val="28"/>
          <w:szCs w:val="28"/>
        </w:rPr>
        <w:t>нецензурные</w:t>
      </w:r>
      <w:proofErr w:type="gramEnd"/>
      <w:r w:rsidRPr="002E72D6">
        <w:rPr>
          <w:rFonts w:ascii="Times New Roman" w:eastAsia="Times New Roman" w:hAnsi="Times New Roman" w:cs="Times New Roman"/>
          <w:color w:val="000000"/>
          <w:sz w:val="28"/>
          <w:szCs w:val="28"/>
        </w:rPr>
        <w:t xml:space="preserve"> либо оскорбительные выражения, угрозы жизни, здоровью и имуществу должностного лица, а также членов его семьи, должностное лицо Администрации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lastRenderedPageBreak/>
        <w:t>Если в тексте жалобы ставится вопрос об обжаловании судебного решения, жалоба возвращается заявителю в течение семи дней со дня ее регистрации с разъяснением порядка обжалования данного судебного решения.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Если в тексте жалобы содержится вопрос, на который заявителю многократно давались ответы в письменной форме по существу в связи с ранее направленными жалобами, и при этом в жалобе не приводятся новые доводы или обстоятельства, должностное лицо Администрации, которому направлена жалоба,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w:t>
      </w:r>
      <w:proofErr w:type="gramEnd"/>
      <w:r w:rsidRPr="002E72D6">
        <w:rPr>
          <w:rFonts w:ascii="Times New Roman" w:eastAsia="Times New Roman" w:hAnsi="Times New Roman" w:cs="Times New Roman"/>
          <w:color w:val="000000"/>
          <w:sz w:val="28"/>
          <w:szCs w:val="28"/>
        </w:rPr>
        <w:t xml:space="preserve"> и ранее направляемые жалобы направлялись одному и тому же должностному лицу Администрации. О данном решении уведомляется заявитель, направивший жалобу.</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Если в письменной жалобе не указаны фамилия (наименование) заявителя, направившего жалобу, почтовый адрес (адрес места нахождения), адрес электронной почты, по которому должен быть направлен ответ, ответ на жалобу не дается. Если в тексте жалобы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u w:val="single"/>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u w:val="single"/>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u w:val="single"/>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u w:val="single"/>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u w:val="single"/>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u w:val="single"/>
        </w:rPr>
      </w:pPr>
    </w:p>
    <w:p w:rsidR="00865B78" w:rsidRPr="002E72D6"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9E35C7" w:rsidRDefault="00865B78" w:rsidP="00865B78">
      <w:pPr>
        <w:shd w:val="clear" w:color="auto" w:fill="FFFFFF"/>
        <w:spacing w:before="274" w:after="274"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rsidR="009E35C7" w:rsidRDefault="009E35C7" w:rsidP="00865B78">
      <w:pPr>
        <w:shd w:val="clear" w:color="auto" w:fill="FFFFFF"/>
        <w:spacing w:before="274" w:after="274" w:line="240" w:lineRule="auto"/>
        <w:jc w:val="right"/>
        <w:rPr>
          <w:rFonts w:ascii="Times New Roman" w:eastAsia="Times New Roman" w:hAnsi="Times New Roman" w:cs="Times New Roman"/>
          <w:color w:val="000000"/>
          <w:sz w:val="28"/>
          <w:szCs w:val="28"/>
        </w:rPr>
      </w:pPr>
    </w:p>
    <w:p w:rsidR="009E35C7" w:rsidRDefault="009E35C7" w:rsidP="00865B78">
      <w:pPr>
        <w:shd w:val="clear" w:color="auto" w:fill="FFFFFF"/>
        <w:spacing w:before="274" w:after="274" w:line="240" w:lineRule="auto"/>
        <w:jc w:val="right"/>
        <w:rPr>
          <w:rFonts w:ascii="Times New Roman" w:eastAsia="Times New Roman" w:hAnsi="Times New Roman" w:cs="Times New Roman"/>
          <w:color w:val="000000"/>
          <w:sz w:val="28"/>
          <w:szCs w:val="28"/>
        </w:rPr>
      </w:pPr>
    </w:p>
    <w:p w:rsidR="009E35C7" w:rsidRDefault="009E35C7" w:rsidP="00865B78">
      <w:pPr>
        <w:shd w:val="clear" w:color="auto" w:fill="FFFFFF"/>
        <w:spacing w:before="274" w:after="274" w:line="240" w:lineRule="auto"/>
        <w:jc w:val="right"/>
        <w:rPr>
          <w:rFonts w:ascii="Times New Roman" w:eastAsia="Times New Roman" w:hAnsi="Times New Roman" w:cs="Times New Roman"/>
          <w:color w:val="000000"/>
          <w:sz w:val="28"/>
          <w:szCs w:val="28"/>
        </w:rPr>
      </w:pPr>
    </w:p>
    <w:p w:rsidR="002E72D6" w:rsidRPr="002E72D6" w:rsidRDefault="002E72D6" w:rsidP="00865B78">
      <w:pPr>
        <w:shd w:val="clear" w:color="auto" w:fill="FFFFFF"/>
        <w:spacing w:before="274" w:after="274" w:line="240" w:lineRule="auto"/>
        <w:jc w:val="right"/>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lastRenderedPageBreak/>
        <w:t>Приложение 1</w:t>
      </w:r>
      <w:r w:rsidRPr="002E72D6">
        <w:rPr>
          <w:rFonts w:ascii="Times New Roman" w:eastAsia="Times New Roman" w:hAnsi="Times New Roman" w:cs="Times New Roman"/>
          <w:color w:val="000000"/>
          <w:sz w:val="28"/>
          <w:szCs w:val="28"/>
        </w:rPr>
        <w:br/>
        <w:t>к административному регламенту </w:t>
      </w:r>
      <w:r w:rsidRPr="002E72D6">
        <w:rPr>
          <w:rFonts w:ascii="Times New Roman" w:eastAsia="Times New Roman" w:hAnsi="Times New Roman" w:cs="Times New Roman"/>
          <w:color w:val="000000"/>
          <w:sz w:val="28"/>
          <w:szCs w:val="28"/>
        </w:rPr>
        <w:br/>
        <w:t>осуществления муниципального дорожного контроля</w:t>
      </w:r>
    </w:p>
    <w:p w:rsidR="002E72D6" w:rsidRPr="00FF6862"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ИНФОРМАЦИЯ</w:t>
      </w:r>
      <w:r w:rsidRPr="002E72D6">
        <w:rPr>
          <w:rFonts w:ascii="Times New Roman" w:eastAsia="Times New Roman" w:hAnsi="Times New Roman" w:cs="Times New Roman"/>
          <w:color w:val="000000"/>
          <w:sz w:val="28"/>
          <w:szCs w:val="28"/>
        </w:rPr>
        <w:br/>
        <w:t xml:space="preserve">о месте нахождения, графике работы, номерах контактных телефонов, адресах электронной почты и сайта сети «Интернет» </w:t>
      </w:r>
      <w:r w:rsidR="00FF6862" w:rsidRPr="00FF6862">
        <w:rPr>
          <w:rFonts w:ascii="Times New Roman" w:eastAsia="Times New Roman" w:hAnsi="Times New Roman" w:cs="Times New Roman"/>
          <w:color w:val="000000"/>
          <w:sz w:val="28"/>
          <w:szCs w:val="28"/>
        </w:rPr>
        <w:t xml:space="preserve">                       </w:t>
      </w:r>
      <w:r w:rsidRPr="002E72D6">
        <w:rPr>
          <w:rFonts w:ascii="Times New Roman" w:eastAsia="Times New Roman" w:hAnsi="Times New Roman" w:cs="Times New Roman"/>
          <w:color w:val="000000"/>
          <w:sz w:val="28"/>
          <w:szCs w:val="28"/>
        </w:rPr>
        <w:t>Администрации</w:t>
      </w:r>
      <w:r w:rsidR="00FF6862" w:rsidRPr="00FF6862">
        <w:rPr>
          <w:rFonts w:ascii="Times New Roman" w:eastAsia="Times New Roman" w:hAnsi="Times New Roman" w:cs="Times New Roman"/>
          <w:color w:val="000000"/>
          <w:sz w:val="28"/>
          <w:szCs w:val="28"/>
        </w:rPr>
        <w:t xml:space="preserve"> </w:t>
      </w:r>
      <w:r w:rsidR="00FF6862">
        <w:rPr>
          <w:rFonts w:ascii="Times New Roman" w:eastAsia="Times New Roman" w:hAnsi="Times New Roman" w:cs="Times New Roman"/>
          <w:color w:val="000000"/>
          <w:sz w:val="28"/>
          <w:szCs w:val="28"/>
        </w:rPr>
        <w:t xml:space="preserve"> муниципального образования городское поселение «Оловяннинское»</w:t>
      </w:r>
    </w:p>
    <w:p w:rsidR="002E72D6" w:rsidRPr="00FF6862"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
    <w:tbl>
      <w:tblPr>
        <w:tblW w:w="0" w:type="auto"/>
        <w:tblCellSpacing w:w="15" w:type="dxa"/>
        <w:tblCellMar>
          <w:top w:w="15" w:type="dxa"/>
          <w:left w:w="15" w:type="dxa"/>
          <w:bottom w:w="15" w:type="dxa"/>
          <w:right w:w="15" w:type="dxa"/>
        </w:tblCellMar>
        <w:tblLook w:val="04A0"/>
      </w:tblPr>
      <w:tblGrid>
        <w:gridCol w:w="83"/>
        <w:gridCol w:w="559"/>
        <w:gridCol w:w="2223"/>
        <w:gridCol w:w="2102"/>
        <w:gridCol w:w="1806"/>
        <w:gridCol w:w="2543"/>
        <w:gridCol w:w="99"/>
      </w:tblGrid>
      <w:tr w:rsidR="002E72D6" w:rsidRPr="002E72D6" w:rsidTr="00EA0992">
        <w:trPr>
          <w:tblCellSpacing w:w="15" w:type="dxa"/>
        </w:trPr>
        <w:tc>
          <w:tcPr>
            <w:tcW w:w="38"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529"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193"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072"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776"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513"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54"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EA0992">
        <w:trPr>
          <w:tblCellSpacing w:w="15" w:type="dxa"/>
        </w:trPr>
        <w:tc>
          <w:tcPr>
            <w:tcW w:w="38"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529" w:type="dxa"/>
            <w:tcBorders>
              <w:top w:val="single" w:sz="6" w:space="0" w:color="000000"/>
              <w:left w:val="single" w:sz="6" w:space="0" w:color="000000"/>
              <w:bottom w:val="single" w:sz="6" w:space="0" w:color="000000"/>
              <w:right w:val="nil"/>
            </w:tcBorders>
            <w:tcMar>
              <w:top w:w="14" w:type="dxa"/>
              <w:left w:w="144"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 xml:space="preserve">N </w:t>
            </w:r>
            <w:proofErr w:type="spellStart"/>
            <w:r w:rsidRPr="002E72D6">
              <w:rPr>
                <w:rFonts w:ascii="Times New Roman" w:eastAsia="Times New Roman" w:hAnsi="Times New Roman" w:cs="Times New Roman"/>
                <w:sz w:val="28"/>
                <w:szCs w:val="28"/>
              </w:rPr>
              <w:t>пп</w:t>
            </w:r>
            <w:proofErr w:type="spellEnd"/>
            <w:r w:rsidRPr="002E72D6">
              <w:rPr>
                <w:rFonts w:ascii="Times New Roman" w:eastAsia="Times New Roman" w:hAnsi="Times New Roman" w:cs="Times New Roman"/>
                <w:sz w:val="28"/>
                <w:szCs w:val="28"/>
              </w:rPr>
              <w:t>.</w:t>
            </w:r>
          </w:p>
        </w:tc>
        <w:tc>
          <w:tcPr>
            <w:tcW w:w="2193" w:type="dxa"/>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Наименование</w:t>
            </w:r>
          </w:p>
        </w:tc>
        <w:tc>
          <w:tcPr>
            <w:tcW w:w="2072" w:type="dxa"/>
            <w:tcBorders>
              <w:top w:val="single" w:sz="6" w:space="0" w:color="000000"/>
              <w:left w:val="single" w:sz="6" w:space="0" w:color="000000"/>
              <w:bottom w:val="single" w:sz="6" w:space="0" w:color="000000"/>
              <w:right w:val="nil"/>
            </w:tcBorders>
            <w:tcMar>
              <w:top w:w="14" w:type="dxa"/>
              <w:left w:w="0"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Место нахождения</w:t>
            </w:r>
          </w:p>
        </w:tc>
        <w:tc>
          <w:tcPr>
            <w:tcW w:w="1776" w:type="dxa"/>
            <w:tcBorders>
              <w:top w:val="single" w:sz="6" w:space="0" w:color="000000"/>
              <w:left w:val="single" w:sz="6" w:space="0" w:color="000000"/>
              <w:bottom w:val="single" w:sz="6" w:space="0" w:color="000000"/>
              <w:right w:val="nil"/>
            </w:tcBorders>
            <w:tcMar>
              <w:top w:w="14" w:type="dxa"/>
              <w:left w:w="0"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График работы</w:t>
            </w:r>
          </w:p>
        </w:tc>
        <w:tc>
          <w:tcPr>
            <w:tcW w:w="2513" w:type="dxa"/>
            <w:tcBorders>
              <w:top w:val="single" w:sz="6" w:space="0" w:color="000000"/>
              <w:left w:val="single" w:sz="6" w:space="0" w:color="000000"/>
              <w:bottom w:val="single" w:sz="6" w:space="0" w:color="000000"/>
              <w:right w:val="nil"/>
            </w:tcBorders>
            <w:tcMar>
              <w:top w:w="14" w:type="dxa"/>
              <w:left w:w="0"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Номер контактного телефона, адрес электронной почты и сайта</w:t>
            </w:r>
          </w:p>
        </w:tc>
        <w:tc>
          <w:tcPr>
            <w:tcW w:w="54" w:type="dxa"/>
            <w:tcBorders>
              <w:top w:val="nil"/>
              <w:left w:val="single" w:sz="6" w:space="0" w:color="000000"/>
              <w:bottom w:val="nil"/>
              <w:right w:val="nil"/>
            </w:tcBorders>
            <w:tcMar>
              <w:top w:w="0" w:type="dxa"/>
              <w:left w:w="14"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EA0992">
        <w:trPr>
          <w:tblCellSpacing w:w="15" w:type="dxa"/>
        </w:trPr>
        <w:tc>
          <w:tcPr>
            <w:tcW w:w="38"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529"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193"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072"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776"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513"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54"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EA0992">
        <w:trPr>
          <w:tblCellSpacing w:w="15" w:type="dxa"/>
        </w:trPr>
        <w:tc>
          <w:tcPr>
            <w:tcW w:w="38"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529" w:type="dxa"/>
            <w:tcBorders>
              <w:top w:val="single" w:sz="6" w:space="0" w:color="000000"/>
              <w:left w:val="single" w:sz="6" w:space="0" w:color="000000"/>
              <w:bottom w:val="single" w:sz="6" w:space="0" w:color="000000"/>
              <w:right w:val="nil"/>
            </w:tcBorders>
            <w:tcMar>
              <w:top w:w="14" w:type="dxa"/>
              <w:left w:w="144"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1</w:t>
            </w:r>
          </w:p>
        </w:tc>
        <w:tc>
          <w:tcPr>
            <w:tcW w:w="2193" w:type="dxa"/>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2</w:t>
            </w:r>
          </w:p>
        </w:tc>
        <w:tc>
          <w:tcPr>
            <w:tcW w:w="2072" w:type="dxa"/>
            <w:tcBorders>
              <w:top w:val="single" w:sz="6" w:space="0" w:color="000000"/>
              <w:left w:val="single" w:sz="6" w:space="0" w:color="000000"/>
              <w:bottom w:val="single" w:sz="6" w:space="0" w:color="000000"/>
              <w:right w:val="nil"/>
            </w:tcBorders>
            <w:tcMar>
              <w:top w:w="14" w:type="dxa"/>
              <w:left w:w="0"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3</w:t>
            </w:r>
          </w:p>
        </w:tc>
        <w:tc>
          <w:tcPr>
            <w:tcW w:w="1776" w:type="dxa"/>
            <w:tcBorders>
              <w:top w:val="single" w:sz="6" w:space="0" w:color="000000"/>
              <w:left w:val="single" w:sz="6" w:space="0" w:color="000000"/>
              <w:bottom w:val="single" w:sz="6" w:space="0" w:color="000000"/>
              <w:right w:val="nil"/>
            </w:tcBorders>
            <w:tcMar>
              <w:top w:w="14" w:type="dxa"/>
              <w:left w:w="0"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4</w:t>
            </w:r>
          </w:p>
        </w:tc>
        <w:tc>
          <w:tcPr>
            <w:tcW w:w="2513" w:type="dxa"/>
            <w:tcBorders>
              <w:top w:val="single" w:sz="6" w:space="0" w:color="000000"/>
              <w:left w:val="single" w:sz="6" w:space="0" w:color="000000"/>
              <w:bottom w:val="single" w:sz="6" w:space="0" w:color="000000"/>
              <w:right w:val="nil"/>
            </w:tcBorders>
            <w:tcMar>
              <w:top w:w="14" w:type="dxa"/>
              <w:left w:w="0"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5</w:t>
            </w:r>
          </w:p>
        </w:tc>
        <w:tc>
          <w:tcPr>
            <w:tcW w:w="54" w:type="dxa"/>
            <w:tcBorders>
              <w:top w:val="nil"/>
              <w:left w:val="single" w:sz="6" w:space="0" w:color="000000"/>
              <w:bottom w:val="nil"/>
              <w:right w:val="nil"/>
            </w:tcBorders>
            <w:tcMar>
              <w:top w:w="0" w:type="dxa"/>
              <w:left w:w="14"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EA0992">
        <w:trPr>
          <w:tblCellSpacing w:w="15" w:type="dxa"/>
        </w:trPr>
        <w:tc>
          <w:tcPr>
            <w:tcW w:w="38"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529" w:type="dxa"/>
            <w:tcBorders>
              <w:top w:val="single" w:sz="6" w:space="0" w:color="000000"/>
              <w:left w:val="single" w:sz="6" w:space="0" w:color="000000"/>
              <w:bottom w:val="single" w:sz="6" w:space="0" w:color="000000"/>
              <w:right w:val="nil"/>
            </w:tcBorders>
            <w:tcMar>
              <w:top w:w="14" w:type="dxa"/>
              <w:left w:w="144"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1</w:t>
            </w:r>
          </w:p>
        </w:tc>
        <w:tc>
          <w:tcPr>
            <w:tcW w:w="2193" w:type="dxa"/>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FF6862" w:rsidP="00FF6862">
            <w:pPr>
              <w:spacing w:before="100" w:beforeAutospacing="1" w:after="100" w:afterAutospacing="1" w:line="240" w:lineRule="auto"/>
              <w:ind w:left="-173"/>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w:t>
            </w:r>
            <w:r w:rsidR="00865B78">
              <w:rPr>
                <w:rFonts w:ascii="Times New Roman" w:eastAsia="Times New Roman" w:hAnsi="Times New Roman" w:cs="Times New Roman"/>
                <w:sz w:val="28"/>
                <w:szCs w:val="28"/>
              </w:rPr>
              <w:t>А</w:t>
            </w:r>
            <w:r w:rsidR="002E72D6" w:rsidRPr="002E72D6">
              <w:rPr>
                <w:rFonts w:ascii="Times New Roman" w:eastAsia="Times New Roman" w:hAnsi="Times New Roman" w:cs="Times New Roman"/>
                <w:sz w:val="28"/>
                <w:szCs w:val="28"/>
              </w:rPr>
              <w:t>дминистрация</w:t>
            </w:r>
            <w:proofErr w:type="spellEnd"/>
            <w:r w:rsidR="002E72D6" w:rsidRPr="002E72D6">
              <w:rPr>
                <w:rFonts w:ascii="Times New Roman" w:eastAsia="Times New Roman" w:hAnsi="Times New Roman" w:cs="Times New Roman"/>
                <w:sz w:val="28"/>
                <w:szCs w:val="28"/>
              </w:rPr>
              <w:t xml:space="preserve"> муниципального образования </w:t>
            </w:r>
            <w:r>
              <w:rPr>
                <w:rFonts w:ascii="Times New Roman" w:eastAsia="Times New Roman" w:hAnsi="Times New Roman" w:cs="Times New Roman"/>
                <w:sz w:val="28"/>
                <w:szCs w:val="28"/>
              </w:rPr>
              <w:t>городское поселение «Оловяннинское»</w:t>
            </w:r>
          </w:p>
        </w:tc>
        <w:tc>
          <w:tcPr>
            <w:tcW w:w="2072" w:type="dxa"/>
            <w:tcBorders>
              <w:top w:val="single" w:sz="6" w:space="0" w:color="000000"/>
              <w:left w:val="single" w:sz="6" w:space="0" w:color="000000"/>
              <w:bottom w:val="single" w:sz="6" w:space="0" w:color="000000"/>
              <w:right w:val="nil"/>
            </w:tcBorders>
            <w:tcMar>
              <w:top w:w="14" w:type="dxa"/>
              <w:left w:w="0" w:type="dxa"/>
              <w:bottom w:w="14" w:type="dxa"/>
              <w:right w:w="0" w:type="dxa"/>
            </w:tcMar>
            <w:hideMark/>
          </w:tcPr>
          <w:p w:rsidR="002E72D6" w:rsidRPr="002E72D6" w:rsidRDefault="002E72D6" w:rsidP="00FF6862">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6</w:t>
            </w:r>
            <w:r w:rsidR="00FF6862">
              <w:rPr>
                <w:rFonts w:ascii="Times New Roman" w:eastAsia="Times New Roman" w:hAnsi="Times New Roman" w:cs="Times New Roman"/>
                <w:sz w:val="28"/>
                <w:szCs w:val="28"/>
              </w:rPr>
              <w:t>74500</w:t>
            </w:r>
            <w:r w:rsidRPr="002E72D6">
              <w:rPr>
                <w:rFonts w:ascii="Times New Roman" w:eastAsia="Times New Roman" w:hAnsi="Times New Roman" w:cs="Times New Roman"/>
                <w:sz w:val="28"/>
                <w:szCs w:val="28"/>
              </w:rPr>
              <w:t xml:space="preserve">, </w:t>
            </w:r>
            <w:r w:rsidR="00FF6862">
              <w:rPr>
                <w:rFonts w:ascii="Times New Roman" w:eastAsia="Times New Roman" w:hAnsi="Times New Roman" w:cs="Times New Roman"/>
                <w:sz w:val="28"/>
                <w:szCs w:val="28"/>
              </w:rPr>
              <w:t xml:space="preserve">Забайкальский край, </w:t>
            </w:r>
            <w:proofErr w:type="spellStart"/>
            <w:r w:rsidR="00FF6862">
              <w:rPr>
                <w:rFonts w:ascii="Times New Roman" w:eastAsia="Times New Roman" w:hAnsi="Times New Roman" w:cs="Times New Roman"/>
                <w:sz w:val="28"/>
                <w:szCs w:val="28"/>
              </w:rPr>
              <w:t>Оловяннинский</w:t>
            </w:r>
            <w:proofErr w:type="spellEnd"/>
            <w:r w:rsidR="00FF6862">
              <w:rPr>
                <w:rFonts w:ascii="Times New Roman" w:eastAsia="Times New Roman" w:hAnsi="Times New Roman" w:cs="Times New Roman"/>
                <w:sz w:val="28"/>
                <w:szCs w:val="28"/>
              </w:rPr>
              <w:t xml:space="preserve"> район</w:t>
            </w:r>
            <w:r w:rsidRPr="002E72D6">
              <w:rPr>
                <w:rFonts w:ascii="Times New Roman" w:eastAsia="Times New Roman" w:hAnsi="Times New Roman" w:cs="Times New Roman"/>
                <w:sz w:val="28"/>
                <w:szCs w:val="28"/>
              </w:rPr>
              <w:t xml:space="preserve">, </w:t>
            </w:r>
            <w:proofErr w:type="spellStart"/>
            <w:r w:rsidR="00FF6862">
              <w:rPr>
                <w:rFonts w:ascii="Times New Roman" w:eastAsia="Times New Roman" w:hAnsi="Times New Roman" w:cs="Times New Roman"/>
                <w:sz w:val="28"/>
                <w:szCs w:val="28"/>
              </w:rPr>
              <w:t>пгт</w:t>
            </w:r>
            <w:proofErr w:type="gramStart"/>
            <w:r w:rsidR="00FF6862">
              <w:rPr>
                <w:rFonts w:ascii="Times New Roman" w:eastAsia="Times New Roman" w:hAnsi="Times New Roman" w:cs="Times New Roman"/>
                <w:sz w:val="28"/>
                <w:szCs w:val="28"/>
              </w:rPr>
              <w:t>.О</w:t>
            </w:r>
            <w:proofErr w:type="gramEnd"/>
            <w:r w:rsidR="00FF6862">
              <w:rPr>
                <w:rFonts w:ascii="Times New Roman" w:eastAsia="Times New Roman" w:hAnsi="Times New Roman" w:cs="Times New Roman"/>
                <w:sz w:val="28"/>
                <w:szCs w:val="28"/>
              </w:rPr>
              <w:t>ловянная</w:t>
            </w:r>
            <w:proofErr w:type="spellEnd"/>
            <w:r w:rsidR="00FF6862">
              <w:rPr>
                <w:rFonts w:ascii="Times New Roman" w:eastAsia="Times New Roman" w:hAnsi="Times New Roman" w:cs="Times New Roman"/>
                <w:sz w:val="28"/>
                <w:szCs w:val="28"/>
              </w:rPr>
              <w:t>, ул.Московская, д.52</w:t>
            </w:r>
          </w:p>
        </w:tc>
        <w:tc>
          <w:tcPr>
            <w:tcW w:w="1776" w:type="dxa"/>
            <w:tcBorders>
              <w:top w:val="single" w:sz="6" w:space="0" w:color="000000"/>
              <w:left w:val="single" w:sz="6" w:space="0" w:color="000000"/>
              <w:bottom w:val="single" w:sz="6" w:space="0" w:color="000000"/>
              <w:right w:val="nil"/>
            </w:tcBorders>
            <w:tcMar>
              <w:top w:w="14" w:type="dxa"/>
              <w:left w:w="0" w:type="dxa"/>
              <w:bottom w:w="14" w:type="dxa"/>
              <w:right w:w="0" w:type="dxa"/>
            </w:tcMar>
            <w:hideMark/>
          </w:tcPr>
          <w:p w:rsidR="002E72D6" w:rsidRPr="002E72D6" w:rsidRDefault="00FF6862" w:rsidP="00EA0992">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понедельник - </w:t>
            </w:r>
            <w:r w:rsidR="00EA0992">
              <w:rPr>
                <w:rFonts w:ascii="Times New Roman" w:eastAsia="Times New Roman" w:hAnsi="Times New Roman" w:cs="Times New Roman"/>
                <w:sz w:val="28"/>
                <w:szCs w:val="28"/>
              </w:rPr>
              <w:t>четверг</w:t>
            </w:r>
            <w:r>
              <w:rPr>
                <w:rFonts w:ascii="Times New Roman" w:eastAsia="Times New Roman" w:hAnsi="Times New Roman" w:cs="Times New Roman"/>
                <w:sz w:val="28"/>
                <w:szCs w:val="28"/>
              </w:rPr>
              <w:t xml:space="preserve"> с </w:t>
            </w:r>
            <w:r w:rsidR="00EA0992">
              <w:rPr>
                <w:rFonts w:ascii="Times New Roman" w:eastAsia="Times New Roman" w:hAnsi="Times New Roman" w:cs="Times New Roman"/>
                <w:sz w:val="28"/>
                <w:szCs w:val="28"/>
              </w:rPr>
              <w:t>08.00 до 17.00ч</w:t>
            </w:r>
            <w:r>
              <w:rPr>
                <w:rFonts w:ascii="Times New Roman" w:eastAsia="Times New Roman" w:hAnsi="Times New Roman" w:cs="Times New Roman"/>
                <w:sz w:val="28"/>
                <w:szCs w:val="28"/>
              </w:rPr>
              <w:t xml:space="preserve">, </w:t>
            </w:r>
            <w:r w:rsidR="00EA0992">
              <w:rPr>
                <w:rFonts w:ascii="Times New Roman" w:eastAsia="Times New Roman" w:hAnsi="Times New Roman" w:cs="Times New Roman"/>
                <w:sz w:val="28"/>
                <w:szCs w:val="28"/>
              </w:rPr>
              <w:t>пятница с 8.00 до 16.00,</w:t>
            </w:r>
            <w:r>
              <w:rPr>
                <w:rFonts w:ascii="Times New Roman" w:eastAsia="Times New Roman" w:hAnsi="Times New Roman" w:cs="Times New Roman"/>
                <w:sz w:val="28"/>
                <w:szCs w:val="28"/>
              </w:rPr>
              <w:t>перерыв на обед с 12.0</w:t>
            </w:r>
            <w:r w:rsidR="00EA0992">
              <w:rPr>
                <w:rFonts w:ascii="Times New Roman" w:eastAsia="Times New Roman" w:hAnsi="Times New Roman" w:cs="Times New Roman"/>
                <w:sz w:val="28"/>
                <w:szCs w:val="28"/>
              </w:rPr>
              <w:t xml:space="preserve">0 </w:t>
            </w:r>
            <w:r w:rsidR="002E72D6" w:rsidRPr="002E72D6">
              <w:rPr>
                <w:rFonts w:ascii="Times New Roman" w:eastAsia="Times New Roman" w:hAnsi="Times New Roman" w:cs="Times New Roman"/>
                <w:sz w:val="28"/>
                <w:szCs w:val="28"/>
              </w:rPr>
              <w:t xml:space="preserve"> </w:t>
            </w:r>
            <w:proofErr w:type="gramStart"/>
            <w:r w:rsidR="002E72D6" w:rsidRPr="002E72D6">
              <w:rPr>
                <w:rFonts w:ascii="Times New Roman" w:eastAsia="Times New Roman" w:hAnsi="Times New Roman" w:cs="Times New Roman"/>
                <w:sz w:val="28"/>
                <w:szCs w:val="28"/>
              </w:rPr>
              <w:t>до</w:t>
            </w:r>
            <w:proofErr w:type="gramEnd"/>
            <w:r w:rsidR="002E72D6" w:rsidRPr="002E72D6">
              <w:rPr>
                <w:rFonts w:ascii="Times New Roman" w:eastAsia="Times New Roman" w:hAnsi="Times New Roman" w:cs="Times New Roman"/>
                <w:sz w:val="28"/>
                <w:szCs w:val="28"/>
              </w:rPr>
              <w:t xml:space="preserve"> 1</w:t>
            </w:r>
            <w:r>
              <w:rPr>
                <w:rFonts w:ascii="Times New Roman" w:eastAsia="Times New Roman" w:hAnsi="Times New Roman" w:cs="Times New Roman"/>
                <w:sz w:val="28"/>
                <w:szCs w:val="28"/>
              </w:rPr>
              <w:t>3</w:t>
            </w:r>
            <w:r w:rsidR="00EA0992">
              <w:rPr>
                <w:rFonts w:ascii="Times New Roman" w:eastAsia="Times New Roman" w:hAnsi="Times New Roman" w:cs="Times New Roman"/>
                <w:sz w:val="28"/>
                <w:szCs w:val="28"/>
              </w:rPr>
              <w:t xml:space="preserve">.00 </w:t>
            </w:r>
            <w:r w:rsidR="002E72D6" w:rsidRPr="002E72D6">
              <w:rPr>
                <w:rFonts w:ascii="Times New Roman" w:eastAsia="Times New Roman" w:hAnsi="Times New Roman" w:cs="Times New Roman"/>
                <w:sz w:val="28"/>
                <w:szCs w:val="28"/>
              </w:rPr>
              <w:t xml:space="preserve"> суббота, </w:t>
            </w:r>
            <w:proofErr w:type="spellStart"/>
            <w:r w:rsidR="002E72D6" w:rsidRPr="002E72D6">
              <w:rPr>
                <w:rFonts w:ascii="Times New Roman" w:eastAsia="Times New Roman" w:hAnsi="Times New Roman" w:cs="Times New Roman"/>
                <w:sz w:val="28"/>
                <w:szCs w:val="28"/>
              </w:rPr>
              <w:t>воскресенье</w:t>
            </w:r>
            <w:r w:rsidR="00EA0992">
              <w:rPr>
                <w:rFonts w:ascii="Times New Roman" w:eastAsia="Times New Roman" w:hAnsi="Times New Roman" w:cs="Times New Roman"/>
                <w:sz w:val="28"/>
                <w:szCs w:val="28"/>
              </w:rPr>
              <w:t>-выходные</w:t>
            </w:r>
            <w:proofErr w:type="spellEnd"/>
            <w:r w:rsidR="00EA0992">
              <w:rPr>
                <w:rFonts w:ascii="Times New Roman" w:eastAsia="Times New Roman" w:hAnsi="Times New Roman" w:cs="Times New Roman"/>
                <w:sz w:val="28"/>
                <w:szCs w:val="28"/>
              </w:rPr>
              <w:t xml:space="preserve"> дни</w:t>
            </w:r>
          </w:p>
        </w:tc>
        <w:tc>
          <w:tcPr>
            <w:tcW w:w="2513" w:type="dxa"/>
            <w:tcBorders>
              <w:top w:val="single" w:sz="6" w:space="0" w:color="000000"/>
              <w:left w:val="single" w:sz="6" w:space="0" w:color="000000"/>
              <w:bottom w:val="single" w:sz="6" w:space="0" w:color="000000"/>
              <w:right w:val="nil"/>
            </w:tcBorders>
            <w:tcMar>
              <w:top w:w="14" w:type="dxa"/>
              <w:left w:w="0" w:type="dxa"/>
              <w:bottom w:w="14" w:type="dxa"/>
              <w:right w:w="0" w:type="dxa"/>
            </w:tcMar>
            <w:hideMark/>
          </w:tcPr>
          <w:p w:rsidR="002E72D6" w:rsidRPr="002E72D6" w:rsidRDefault="002E72D6" w:rsidP="002E72D6">
            <w:pPr>
              <w:spacing w:before="100" w:beforeAutospacing="1" w:after="0"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(8 </w:t>
            </w:r>
            <w:r w:rsidR="00FF6862">
              <w:rPr>
                <w:rFonts w:ascii="Times New Roman" w:eastAsia="Times New Roman" w:hAnsi="Times New Roman" w:cs="Times New Roman"/>
                <w:sz w:val="28"/>
                <w:szCs w:val="28"/>
              </w:rPr>
              <w:t>30253</w:t>
            </w:r>
            <w:r w:rsidRPr="002E72D6">
              <w:rPr>
                <w:rFonts w:ascii="Times New Roman" w:eastAsia="Times New Roman" w:hAnsi="Times New Roman" w:cs="Times New Roman"/>
                <w:sz w:val="28"/>
                <w:szCs w:val="28"/>
              </w:rPr>
              <w:t xml:space="preserve">) </w:t>
            </w:r>
            <w:r w:rsidR="00FF6862">
              <w:rPr>
                <w:rFonts w:ascii="Times New Roman" w:eastAsia="Times New Roman" w:hAnsi="Times New Roman" w:cs="Times New Roman"/>
                <w:sz w:val="28"/>
                <w:szCs w:val="28"/>
              </w:rPr>
              <w:t>45-9-49</w:t>
            </w:r>
          </w:p>
          <w:p w:rsidR="002E72D6" w:rsidRPr="00FF6862" w:rsidRDefault="00FF6862" w:rsidP="002E72D6">
            <w:pPr>
              <w:spacing w:before="274" w:after="274"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lang w:val="en-US"/>
              </w:rPr>
              <w:t>admolov</w:t>
            </w:r>
            <w:proofErr w:type="spellEnd"/>
            <w:r w:rsidRPr="00FF6862">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lang w:val="en-US"/>
              </w:rPr>
              <w:t>gmail</w:t>
            </w:r>
            <w:proofErr w:type="spellEnd"/>
            <w:r w:rsidRPr="00FF6862">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com</w:t>
            </w:r>
          </w:p>
          <w:p w:rsidR="002E72D6" w:rsidRPr="00FF6862" w:rsidRDefault="002E72D6" w:rsidP="00FF6862">
            <w:pPr>
              <w:spacing w:before="100" w:beforeAutospacing="1" w:after="100" w:afterAutospacing="1" w:line="240" w:lineRule="auto"/>
              <w:jc w:val="both"/>
              <w:rPr>
                <w:rFonts w:ascii="Times New Roman" w:eastAsia="Times New Roman" w:hAnsi="Times New Roman" w:cs="Times New Roman"/>
                <w:sz w:val="28"/>
                <w:szCs w:val="28"/>
              </w:rPr>
            </w:pPr>
            <w:proofErr w:type="spellStart"/>
            <w:r w:rsidRPr="002E72D6">
              <w:rPr>
                <w:rFonts w:ascii="Times New Roman" w:eastAsia="Times New Roman" w:hAnsi="Times New Roman" w:cs="Times New Roman"/>
                <w:sz w:val="28"/>
                <w:szCs w:val="28"/>
              </w:rPr>
              <w:t>www</w:t>
            </w:r>
            <w:proofErr w:type="spellEnd"/>
            <w:r w:rsidRPr="002E72D6">
              <w:rPr>
                <w:rFonts w:ascii="Times New Roman" w:eastAsia="Times New Roman" w:hAnsi="Times New Roman" w:cs="Times New Roman"/>
                <w:sz w:val="28"/>
                <w:szCs w:val="28"/>
              </w:rPr>
              <w:t>.</w:t>
            </w:r>
            <w:proofErr w:type="spellStart"/>
            <w:r w:rsidR="00FF6862">
              <w:rPr>
                <w:rFonts w:ascii="Times New Roman" w:eastAsia="Times New Roman" w:hAnsi="Times New Roman" w:cs="Times New Roman"/>
                <w:sz w:val="28"/>
                <w:szCs w:val="28"/>
                <w:lang w:val="en-US"/>
              </w:rPr>
              <w:t>posadmin</w:t>
            </w:r>
            <w:proofErr w:type="spellEnd"/>
            <w:r w:rsidR="00FF6862" w:rsidRPr="00FF6862">
              <w:rPr>
                <w:rFonts w:ascii="Times New Roman" w:eastAsia="Times New Roman" w:hAnsi="Times New Roman" w:cs="Times New Roman"/>
                <w:sz w:val="28"/>
                <w:szCs w:val="28"/>
              </w:rPr>
              <w:t>.</w:t>
            </w:r>
            <w:proofErr w:type="spellStart"/>
            <w:r w:rsidR="00FF6862">
              <w:rPr>
                <w:rFonts w:ascii="Times New Roman" w:eastAsia="Times New Roman" w:hAnsi="Times New Roman" w:cs="Times New Roman"/>
                <w:sz w:val="28"/>
                <w:szCs w:val="28"/>
                <w:lang w:val="en-US"/>
              </w:rPr>
              <w:t>ru</w:t>
            </w:r>
            <w:proofErr w:type="spellEnd"/>
          </w:p>
        </w:tc>
        <w:tc>
          <w:tcPr>
            <w:tcW w:w="54" w:type="dxa"/>
            <w:tcBorders>
              <w:top w:val="nil"/>
              <w:left w:val="single" w:sz="6" w:space="0" w:color="000000"/>
              <w:bottom w:val="nil"/>
              <w:right w:val="nil"/>
            </w:tcBorders>
            <w:tcMar>
              <w:top w:w="0" w:type="dxa"/>
              <w:left w:w="14"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bl>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E72D6" w:rsidRPr="002E72D6" w:rsidRDefault="00865B78" w:rsidP="00865B78">
      <w:pPr>
        <w:shd w:val="clear" w:color="auto" w:fill="FFFFFF"/>
        <w:spacing w:before="274" w:after="274"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E72D6" w:rsidRPr="002E72D6">
        <w:rPr>
          <w:rFonts w:ascii="Times New Roman" w:eastAsia="Times New Roman" w:hAnsi="Times New Roman" w:cs="Times New Roman"/>
          <w:color w:val="000000"/>
          <w:sz w:val="28"/>
          <w:szCs w:val="28"/>
        </w:rPr>
        <w:t>Приложение 2</w:t>
      </w:r>
      <w:r w:rsidR="002E72D6" w:rsidRPr="002E72D6">
        <w:rPr>
          <w:rFonts w:ascii="Times New Roman" w:eastAsia="Times New Roman" w:hAnsi="Times New Roman" w:cs="Times New Roman"/>
          <w:color w:val="000000"/>
          <w:sz w:val="28"/>
          <w:szCs w:val="28"/>
        </w:rPr>
        <w:br/>
        <w:t>к административному регламенту</w:t>
      </w:r>
      <w:r w:rsidR="002E72D6" w:rsidRPr="002E72D6">
        <w:rPr>
          <w:rFonts w:ascii="Times New Roman" w:eastAsia="Times New Roman" w:hAnsi="Times New Roman" w:cs="Times New Roman"/>
          <w:color w:val="000000"/>
          <w:sz w:val="28"/>
          <w:szCs w:val="28"/>
        </w:rPr>
        <w:br/>
        <w:t>осуществления муниципального дорожного контроля</w:t>
      </w:r>
    </w:p>
    <w:p w:rsidR="002E72D6" w:rsidRPr="002E72D6" w:rsidRDefault="002E72D6" w:rsidP="00865B78">
      <w:pPr>
        <w:shd w:val="clear" w:color="auto" w:fill="FFFFFF"/>
        <w:spacing w:before="100" w:beforeAutospacing="1" w:after="0" w:line="240" w:lineRule="auto"/>
        <w:jc w:val="right"/>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УТВЕРЖДЕН</w:t>
      </w:r>
      <w:proofErr w:type="gramEnd"/>
      <w:r w:rsidRPr="002E72D6">
        <w:rPr>
          <w:rFonts w:ascii="Times New Roman" w:eastAsia="Times New Roman" w:hAnsi="Times New Roman" w:cs="Times New Roman"/>
          <w:color w:val="000000"/>
          <w:sz w:val="28"/>
          <w:szCs w:val="28"/>
        </w:rPr>
        <w:br/>
      </w:r>
      <w:r w:rsidRPr="002E72D6">
        <w:rPr>
          <w:rFonts w:ascii="Times New Roman" w:eastAsia="Times New Roman" w:hAnsi="Times New Roman" w:cs="Times New Roman"/>
          <w:color w:val="000000"/>
          <w:sz w:val="28"/>
          <w:szCs w:val="28"/>
        </w:rPr>
        <w:br/>
        <w:t>________________________________________</w:t>
      </w:r>
      <w:r w:rsidRPr="002E72D6">
        <w:rPr>
          <w:rFonts w:ascii="Times New Roman" w:eastAsia="Times New Roman" w:hAnsi="Times New Roman" w:cs="Times New Roman"/>
          <w:color w:val="000000"/>
          <w:sz w:val="28"/>
          <w:szCs w:val="28"/>
        </w:rPr>
        <w:br/>
        <w:t>(должность, фамилия, инициалы и подпись руководителя)</w:t>
      </w:r>
    </w:p>
    <w:p w:rsidR="002E72D6" w:rsidRPr="002E72D6" w:rsidRDefault="002E72D6" w:rsidP="00865B78">
      <w:pPr>
        <w:shd w:val="clear" w:color="auto" w:fill="FFFFFF"/>
        <w:spacing w:before="100" w:beforeAutospacing="1" w:after="0" w:line="240" w:lineRule="auto"/>
        <w:jc w:val="right"/>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br/>
        <w:t>« ____» ___________ 20____ г.</w:t>
      </w:r>
    </w:p>
    <w:p w:rsidR="002E72D6" w:rsidRPr="002E72D6" w:rsidRDefault="002E72D6" w:rsidP="00865B78">
      <w:pPr>
        <w:shd w:val="clear" w:color="auto" w:fill="FFFFFF"/>
        <w:spacing w:before="100" w:beforeAutospacing="1" w:after="0" w:line="240" w:lineRule="auto"/>
        <w:jc w:val="right"/>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br/>
        <w:t>м. п.</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Ежегодный план проведения плановых проверок </w:t>
      </w:r>
      <w:r w:rsidRPr="002E72D6">
        <w:rPr>
          <w:rFonts w:ascii="Times New Roman" w:eastAsia="Times New Roman" w:hAnsi="Times New Roman" w:cs="Times New Roman"/>
          <w:color w:val="000000"/>
          <w:sz w:val="28"/>
          <w:szCs w:val="28"/>
        </w:rPr>
        <w:br/>
        <w:t>________________________________________________________________________________</w:t>
      </w:r>
      <w:r w:rsidRPr="002E72D6">
        <w:rPr>
          <w:rFonts w:ascii="Times New Roman" w:eastAsia="Times New Roman" w:hAnsi="Times New Roman" w:cs="Times New Roman"/>
          <w:color w:val="000000"/>
          <w:sz w:val="28"/>
          <w:szCs w:val="28"/>
        </w:rPr>
        <w:br/>
        <w:t>(наименование органа муниципального контроля)</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Проверка юридических лиц, индивидуальных предпринимателей</w:t>
      </w:r>
    </w:p>
    <w:tbl>
      <w:tblPr>
        <w:tblW w:w="0" w:type="auto"/>
        <w:tblCellSpacing w:w="15" w:type="dxa"/>
        <w:tblCellMar>
          <w:top w:w="15" w:type="dxa"/>
          <w:left w:w="15" w:type="dxa"/>
          <w:bottom w:w="15" w:type="dxa"/>
          <w:right w:w="15" w:type="dxa"/>
        </w:tblCellMar>
        <w:tblLook w:val="04A0"/>
      </w:tblPr>
      <w:tblGrid>
        <w:gridCol w:w="1095"/>
        <w:gridCol w:w="1094"/>
        <w:gridCol w:w="759"/>
        <w:gridCol w:w="652"/>
        <w:gridCol w:w="341"/>
        <w:gridCol w:w="1129"/>
        <w:gridCol w:w="349"/>
        <w:gridCol w:w="435"/>
        <w:gridCol w:w="668"/>
        <w:gridCol w:w="115"/>
        <w:gridCol w:w="87"/>
        <w:gridCol w:w="94"/>
        <w:gridCol w:w="68"/>
        <w:gridCol w:w="638"/>
        <w:gridCol w:w="803"/>
        <w:gridCol w:w="833"/>
        <w:gridCol w:w="59"/>
        <w:gridCol w:w="196"/>
      </w:tblGrid>
      <w:tr w:rsidR="002E72D6" w:rsidRPr="002E72D6" w:rsidTr="002E72D6">
        <w:trPr>
          <w:tblCellSpacing w:w="15" w:type="dxa"/>
        </w:trPr>
        <w:tc>
          <w:tcPr>
            <w:tcW w:w="705"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145" w:type="dxa"/>
            <w:gridSpan w:val="3"/>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545" w:type="dxa"/>
            <w:gridSpan w:val="3"/>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170" w:type="dxa"/>
            <w:gridSpan w:val="2"/>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90"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05" w:type="dxa"/>
            <w:gridSpan w:val="2"/>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60"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4140" w:type="dxa"/>
            <w:gridSpan w:val="3"/>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60"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330"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blCellSpacing w:w="15" w:type="dxa"/>
        </w:trPr>
        <w:tc>
          <w:tcPr>
            <w:tcW w:w="705" w:type="dxa"/>
            <w:vMerge w:val="restart"/>
            <w:tcBorders>
              <w:top w:val="single" w:sz="6" w:space="0" w:color="000000"/>
              <w:left w:val="single" w:sz="6" w:space="0" w:color="000000"/>
              <w:bottom w:val="nil"/>
              <w:right w:val="nil"/>
            </w:tcBorders>
            <w:tcMar>
              <w:top w:w="14" w:type="dxa"/>
              <w:left w:w="72" w:type="dxa"/>
              <w:bottom w:w="0" w:type="dxa"/>
              <w:right w:w="0" w:type="dxa"/>
            </w:tcMar>
            <w:hideMark/>
          </w:tcPr>
          <w:p w:rsidR="002E72D6" w:rsidRPr="002E72D6" w:rsidRDefault="002E72D6" w:rsidP="002E72D6">
            <w:pPr>
              <w:spacing w:before="100" w:beforeAutospacing="1" w:after="100" w:afterAutospacing="1" w:line="240" w:lineRule="auto"/>
              <w:ind w:left="115" w:right="115"/>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 xml:space="preserve">Наименование </w:t>
            </w:r>
            <w:proofErr w:type="spellStart"/>
            <w:r w:rsidRPr="002E72D6">
              <w:rPr>
                <w:rFonts w:ascii="Times New Roman" w:eastAsia="Times New Roman" w:hAnsi="Times New Roman" w:cs="Times New Roman"/>
                <w:sz w:val="28"/>
                <w:szCs w:val="28"/>
              </w:rPr>
              <w:t>юрлица</w:t>
            </w:r>
            <w:proofErr w:type="spellEnd"/>
          </w:p>
        </w:tc>
        <w:tc>
          <w:tcPr>
            <w:tcW w:w="3360" w:type="dxa"/>
            <w:gridSpan w:val="5"/>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Адреса</w:t>
            </w:r>
          </w:p>
        </w:tc>
        <w:tc>
          <w:tcPr>
            <w:tcW w:w="825" w:type="dxa"/>
            <w:gridSpan w:val="2"/>
            <w:vMerge w:val="restart"/>
            <w:tcBorders>
              <w:top w:val="single" w:sz="6" w:space="0" w:color="000000"/>
              <w:left w:val="single" w:sz="6" w:space="0" w:color="000000"/>
              <w:bottom w:val="nil"/>
              <w:right w:val="nil"/>
            </w:tcBorders>
            <w:tcMar>
              <w:top w:w="14" w:type="dxa"/>
              <w:left w:w="14" w:type="dxa"/>
              <w:bottom w:w="0" w:type="dxa"/>
              <w:right w:w="0" w:type="dxa"/>
            </w:tcMar>
            <w:hideMark/>
          </w:tcPr>
          <w:p w:rsidR="002E72D6" w:rsidRPr="002E72D6" w:rsidRDefault="002E72D6" w:rsidP="002E72D6">
            <w:pPr>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Цель проведения проверки</w:t>
            </w:r>
          </w:p>
        </w:tc>
        <w:tc>
          <w:tcPr>
            <w:tcW w:w="870" w:type="dxa"/>
            <w:gridSpan w:val="3"/>
            <w:vMerge w:val="restart"/>
            <w:tcBorders>
              <w:top w:val="single" w:sz="6" w:space="0" w:color="000000"/>
              <w:left w:val="single" w:sz="6" w:space="0" w:color="000000"/>
              <w:bottom w:val="nil"/>
              <w:right w:val="nil"/>
            </w:tcBorders>
            <w:tcMar>
              <w:top w:w="14" w:type="dxa"/>
              <w:left w:w="72" w:type="dxa"/>
            </w:tcMar>
            <w:hideMark/>
          </w:tcPr>
          <w:p w:rsidR="002E72D6" w:rsidRPr="002E72D6" w:rsidRDefault="002E72D6" w:rsidP="002E72D6">
            <w:pPr>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Основание проведения </w:t>
            </w:r>
            <w:r w:rsidRPr="002E72D6">
              <w:rPr>
                <w:rFonts w:ascii="Times New Roman" w:eastAsia="Times New Roman" w:hAnsi="Times New Roman" w:cs="Times New Roman"/>
                <w:sz w:val="28"/>
                <w:szCs w:val="28"/>
              </w:rPr>
              <w:br/>
              <w:t>проверки</w:t>
            </w:r>
          </w:p>
        </w:tc>
        <w:tc>
          <w:tcPr>
            <w:tcW w:w="2640" w:type="dxa"/>
            <w:gridSpan w:val="4"/>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Срок проведения плановой </w:t>
            </w:r>
            <w:r w:rsidRPr="002E72D6">
              <w:rPr>
                <w:rFonts w:ascii="Times New Roman" w:eastAsia="Times New Roman" w:hAnsi="Times New Roman" w:cs="Times New Roman"/>
                <w:sz w:val="28"/>
                <w:szCs w:val="28"/>
              </w:rPr>
              <w:br/>
              <w:t>проверки</w:t>
            </w:r>
          </w:p>
        </w:tc>
        <w:tc>
          <w:tcPr>
            <w:tcW w:w="2070" w:type="dxa"/>
            <w:gridSpan w:val="3"/>
            <w:vMerge w:val="restart"/>
            <w:tcBorders>
              <w:top w:val="single" w:sz="6" w:space="0" w:color="000000"/>
              <w:left w:val="single" w:sz="6" w:space="0" w:color="000000"/>
              <w:bottom w:val="nil"/>
              <w:right w:val="single" w:sz="6" w:space="0" w:color="000000"/>
            </w:tcBorders>
            <w:tcMar>
              <w:top w:w="14" w:type="dxa"/>
              <w:left w:w="14" w:type="dxa"/>
              <w:bottom w:w="0" w:type="dxa"/>
              <w:right w:w="14" w:type="dxa"/>
            </w:tcMar>
            <w:hideMark/>
          </w:tcPr>
          <w:p w:rsidR="002E72D6" w:rsidRPr="002E72D6" w:rsidRDefault="002E72D6" w:rsidP="002E72D6">
            <w:pPr>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Форма </w:t>
            </w:r>
            <w:r w:rsidRPr="002E72D6">
              <w:rPr>
                <w:rFonts w:ascii="Times New Roman" w:eastAsia="Times New Roman" w:hAnsi="Times New Roman" w:cs="Times New Roman"/>
                <w:sz w:val="28"/>
                <w:szCs w:val="28"/>
              </w:rPr>
              <w:br/>
              <w:t>проведения </w:t>
            </w:r>
            <w:r w:rsidRPr="002E72D6">
              <w:rPr>
                <w:rFonts w:ascii="Times New Roman" w:eastAsia="Times New Roman" w:hAnsi="Times New Roman" w:cs="Times New Roman"/>
                <w:sz w:val="28"/>
                <w:szCs w:val="28"/>
              </w:rPr>
              <w:br/>
              <w:t>проверки </w:t>
            </w:r>
            <w:r w:rsidRPr="002E72D6">
              <w:rPr>
                <w:rFonts w:ascii="Times New Roman" w:eastAsia="Times New Roman" w:hAnsi="Times New Roman" w:cs="Times New Roman"/>
                <w:sz w:val="28"/>
                <w:szCs w:val="28"/>
              </w:rPr>
              <w:br/>
              <w:t>(документарная,</w:t>
            </w:r>
            <w:r w:rsidRPr="002E72D6">
              <w:rPr>
                <w:rFonts w:ascii="Times New Roman" w:eastAsia="Times New Roman" w:hAnsi="Times New Roman" w:cs="Times New Roman"/>
                <w:sz w:val="28"/>
                <w:szCs w:val="28"/>
              </w:rPr>
              <w:br/>
              <w:t>выездная, </w:t>
            </w:r>
            <w:r w:rsidRPr="002E72D6">
              <w:rPr>
                <w:rFonts w:ascii="Times New Roman" w:eastAsia="Times New Roman" w:hAnsi="Times New Roman" w:cs="Times New Roman"/>
                <w:sz w:val="28"/>
                <w:szCs w:val="28"/>
              </w:rPr>
              <w:br/>
              <w:t>документарная </w:t>
            </w:r>
            <w:r w:rsidRPr="002E72D6">
              <w:rPr>
                <w:rFonts w:ascii="Times New Roman" w:eastAsia="Times New Roman" w:hAnsi="Times New Roman" w:cs="Times New Roman"/>
                <w:sz w:val="28"/>
                <w:szCs w:val="28"/>
              </w:rPr>
              <w:br/>
              <w:t>и выездная)</w:t>
            </w:r>
          </w:p>
        </w:tc>
      </w:tr>
      <w:tr w:rsidR="002E72D6" w:rsidRPr="002E72D6" w:rsidTr="002E72D6">
        <w:trPr>
          <w:tblCellSpacing w:w="15" w:type="dxa"/>
        </w:trPr>
        <w:tc>
          <w:tcPr>
            <w:tcW w:w="0" w:type="auto"/>
            <w:vMerge/>
            <w:tcBorders>
              <w:top w:val="single" w:sz="6" w:space="0" w:color="000000"/>
              <w:left w:val="single" w:sz="6" w:space="0" w:color="000000"/>
              <w:bottom w:val="nil"/>
              <w:right w:val="nil"/>
            </w:tcBorders>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705" w:type="dxa"/>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before="100" w:beforeAutospacing="1" w:after="274"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местонахождение</w:t>
            </w:r>
          </w:p>
          <w:p w:rsidR="002E72D6" w:rsidRPr="002E72D6" w:rsidRDefault="002E72D6" w:rsidP="002E72D6">
            <w:pPr>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ЮЛ</w:t>
            </w:r>
          </w:p>
        </w:tc>
        <w:tc>
          <w:tcPr>
            <w:tcW w:w="855" w:type="dxa"/>
            <w:tcBorders>
              <w:top w:val="nil"/>
              <w:left w:val="single" w:sz="6" w:space="0" w:color="000000"/>
              <w:bottom w:val="single" w:sz="6" w:space="0" w:color="000000"/>
              <w:right w:val="nil"/>
            </w:tcBorders>
            <w:tcMar>
              <w:top w:w="0" w:type="dxa"/>
              <w:left w:w="14" w:type="dxa"/>
              <w:bottom w:w="14" w:type="dxa"/>
              <w:right w:w="0" w:type="dxa"/>
            </w:tcMar>
            <w:hideMark/>
          </w:tcPr>
          <w:p w:rsidR="002E72D6" w:rsidRPr="002E72D6" w:rsidRDefault="002E72D6" w:rsidP="002E72D6">
            <w:pPr>
              <w:spacing w:before="100" w:beforeAutospacing="1" w:after="274"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Место жительства</w:t>
            </w:r>
          </w:p>
          <w:p w:rsidR="002E72D6" w:rsidRPr="002E72D6" w:rsidRDefault="002E72D6" w:rsidP="002E72D6">
            <w:pPr>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ИП</w:t>
            </w:r>
          </w:p>
        </w:tc>
        <w:tc>
          <w:tcPr>
            <w:tcW w:w="840" w:type="dxa"/>
            <w:gridSpan w:val="2"/>
            <w:tcBorders>
              <w:top w:val="nil"/>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Фактическое осуществление деятельности</w:t>
            </w:r>
          </w:p>
        </w:tc>
        <w:tc>
          <w:tcPr>
            <w:tcW w:w="885" w:type="dxa"/>
            <w:tcBorders>
              <w:top w:val="nil"/>
              <w:left w:val="single" w:sz="6" w:space="0" w:color="000000"/>
              <w:bottom w:val="single" w:sz="6" w:space="0" w:color="000000"/>
              <w:right w:val="nil"/>
            </w:tcBorders>
            <w:tcMar>
              <w:top w:w="0" w:type="dxa"/>
              <w:left w:w="14"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Местонахождение объектов</w:t>
            </w:r>
          </w:p>
        </w:tc>
        <w:tc>
          <w:tcPr>
            <w:tcW w:w="0" w:type="auto"/>
            <w:gridSpan w:val="2"/>
            <w:vMerge/>
            <w:tcBorders>
              <w:top w:val="nil"/>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0" w:type="auto"/>
            <w:gridSpan w:val="3"/>
            <w:vMerge/>
            <w:tcBorders>
              <w:top w:val="nil"/>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185" w:type="dxa"/>
            <w:gridSpan w:val="3"/>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дата начала </w:t>
            </w:r>
            <w:r w:rsidRPr="002E72D6">
              <w:rPr>
                <w:rFonts w:ascii="Times New Roman" w:eastAsia="Times New Roman" w:hAnsi="Times New Roman" w:cs="Times New Roman"/>
                <w:sz w:val="28"/>
                <w:szCs w:val="28"/>
              </w:rPr>
              <w:br/>
              <w:t>проведения</w:t>
            </w:r>
            <w:r w:rsidRPr="002E72D6">
              <w:rPr>
                <w:rFonts w:ascii="Times New Roman" w:eastAsia="Times New Roman" w:hAnsi="Times New Roman" w:cs="Times New Roman"/>
                <w:sz w:val="28"/>
                <w:szCs w:val="28"/>
              </w:rPr>
              <w:br/>
              <w:t>проверки</w:t>
            </w:r>
          </w:p>
        </w:tc>
        <w:tc>
          <w:tcPr>
            <w:tcW w:w="1440" w:type="dxa"/>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дата окончания проведения </w:t>
            </w:r>
            <w:r w:rsidRPr="002E72D6">
              <w:rPr>
                <w:rFonts w:ascii="Times New Roman" w:eastAsia="Times New Roman" w:hAnsi="Times New Roman" w:cs="Times New Roman"/>
                <w:sz w:val="28"/>
                <w:szCs w:val="28"/>
              </w:rPr>
              <w:br/>
              <w:t>проверки</w:t>
            </w:r>
          </w:p>
        </w:tc>
        <w:tc>
          <w:tcPr>
            <w:tcW w:w="0" w:type="auto"/>
            <w:gridSpan w:val="3"/>
            <w:vMerge/>
            <w:tcBorders>
              <w:top w:val="single" w:sz="6" w:space="0" w:color="000000"/>
              <w:left w:val="single" w:sz="6" w:space="0" w:color="000000"/>
              <w:bottom w:val="single" w:sz="6" w:space="0" w:color="000000"/>
              <w:right w:val="nil"/>
            </w:tcBorders>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blCellSpacing w:w="15" w:type="dxa"/>
        </w:trPr>
        <w:tc>
          <w:tcPr>
            <w:tcW w:w="705" w:type="dxa"/>
            <w:tcBorders>
              <w:top w:val="single" w:sz="6" w:space="0" w:color="000000"/>
              <w:left w:val="single" w:sz="6" w:space="0" w:color="000000"/>
              <w:bottom w:val="single" w:sz="6" w:space="0" w:color="000000"/>
              <w:right w:val="nil"/>
            </w:tcBorders>
            <w:tcMar>
              <w:top w:w="14" w:type="dxa"/>
              <w:left w:w="72" w:type="dxa"/>
              <w:bottom w:w="14"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705" w:type="dxa"/>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855" w:type="dxa"/>
            <w:tcBorders>
              <w:top w:val="single" w:sz="6" w:space="0" w:color="000000"/>
              <w:left w:val="single" w:sz="6" w:space="0" w:color="000000"/>
              <w:bottom w:val="single" w:sz="6" w:space="0" w:color="000000"/>
              <w:right w:val="nil"/>
            </w:tcBorders>
            <w:tcMar>
              <w:top w:w="14" w:type="dxa"/>
              <w:left w:w="72" w:type="dxa"/>
              <w:bottom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840" w:type="dxa"/>
            <w:gridSpan w:val="2"/>
            <w:tcBorders>
              <w:top w:val="single" w:sz="6" w:space="0" w:color="000000"/>
              <w:left w:val="single" w:sz="6" w:space="0" w:color="000000"/>
              <w:bottom w:val="single" w:sz="6" w:space="0" w:color="000000"/>
              <w:right w:val="nil"/>
            </w:tcBorders>
            <w:tcMar>
              <w:top w:w="14" w:type="dxa"/>
              <w:left w:w="72" w:type="dxa"/>
              <w:bottom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885" w:type="dxa"/>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825" w:type="dxa"/>
            <w:gridSpan w:val="2"/>
            <w:tcBorders>
              <w:top w:val="single" w:sz="6" w:space="0" w:color="000000"/>
              <w:left w:val="single" w:sz="6" w:space="0" w:color="000000"/>
              <w:bottom w:val="single" w:sz="6" w:space="0" w:color="000000"/>
              <w:right w:val="nil"/>
            </w:tcBorders>
            <w:tcMar>
              <w:top w:w="14" w:type="dxa"/>
              <w:left w:w="72" w:type="dxa"/>
              <w:bottom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870" w:type="dxa"/>
            <w:gridSpan w:val="3"/>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185" w:type="dxa"/>
            <w:gridSpan w:val="3"/>
            <w:tcBorders>
              <w:top w:val="single" w:sz="6" w:space="0" w:color="000000"/>
              <w:left w:val="single" w:sz="6" w:space="0" w:color="000000"/>
              <w:bottom w:val="single" w:sz="6" w:space="0" w:color="000000"/>
              <w:right w:val="nil"/>
            </w:tcBorders>
            <w:tcMar>
              <w:top w:w="14" w:type="dxa"/>
              <w:left w:w="72" w:type="dxa"/>
              <w:bottom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440" w:type="dxa"/>
            <w:tcBorders>
              <w:top w:val="single" w:sz="6" w:space="0" w:color="000000"/>
              <w:left w:val="single" w:sz="6" w:space="0" w:color="000000"/>
              <w:bottom w:val="single" w:sz="6" w:space="0" w:color="000000"/>
              <w:right w:val="nil"/>
            </w:tcBorders>
            <w:tcMar>
              <w:top w:w="14" w:type="dxa"/>
              <w:left w:w="72" w:type="dxa"/>
              <w:bottom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070" w:type="dxa"/>
            <w:gridSpan w:val="3"/>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bl>
    <w:p w:rsidR="002E72D6" w:rsidRPr="002E72D6" w:rsidRDefault="002E72D6" w:rsidP="002E72D6">
      <w:pPr>
        <w:shd w:val="clear" w:color="auto" w:fill="FFFFFF"/>
        <w:spacing w:before="100" w:beforeAutospacing="1" w:after="100" w:afterAutospacing="1" w:line="240" w:lineRule="auto"/>
        <w:jc w:val="both"/>
        <w:outlineLvl w:val="3"/>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Проверка физических лиц</w:t>
      </w:r>
    </w:p>
    <w:tbl>
      <w:tblPr>
        <w:tblW w:w="0" w:type="auto"/>
        <w:tblCellSpacing w:w="15" w:type="dxa"/>
        <w:tblCellMar>
          <w:top w:w="15" w:type="dxa"/>
          <w:left w:w="15" w:type="dxa"/>
          <w:bottom w:w="15" w:type="dxa"/>
          <w:right w:w="15" w:type="dxa"/>
        </w:tblCellMar>
        <w:tblLook w:val="04A0"/>
      </w:tblPr>
      <w:tblGrid>
        <w:gridCol w:w="1310"/>
        <w:gridCol w:w="1594"/>
        <w:gridCol w:w="1237"/>
        <w:gridCol w:w="885"/>
        <w:gridCol w:w="732"/>
        <w:gridCol w:w="827"/>
        <w:gridCol w:w="870"/>
        <w:gridCol w:w="870"/>
        <w:gridCol w:w="1350"/>
      </w:tblGrid>
      <w:tr w:rsidR="002E72D6" w:rsidRPr="002E72D6" w:rsidTr="002E72D6">
        <w:trPr>
          <w:tblCellSpacing w:w="15" w:type="dxa"/>
        </w:trPr>
        <w:tc>
          <w:tcPr>
            <w:tcW w:w="2655" w:type="dxa"/>
            <w:gridSpan w:val="4"/>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100" w:afterAutospacing="1" w:line="240" w:lineRule="auto"/>
              <w:jc w:val="both"/>
              <w:outlineLvl w:val="3"/>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Характеристики автомобильной дороги</w:t>
            </w:r>
          </w:p>
        </w:tc>
        <w:tc>
          <w:tcPr>
            <w:tcW w:w="975"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before="100" w:beforeAutospacing="1" w:after="100" w:afterAutospacing="1" w:line="240" w:lineRule="auto"/>
              <w:jc w:val="both"/>
              <w:outlineLvl w:val="3"/>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Цел</w:t>
            </w:r>
            <w:r w:rsidRPr="002E72D6">
              <w:rPr>
                <w:rFonts w:ascii="Times New Roman" w:eastAsia="Times New Roman" w:hAnsi="Times New Roman" w:cs="Times New Roman"/>
                <w:sz w:val="28"/>
                <w:szCs w:val="28"/>
              </w:rPr>
              <w:lastRenderedPageBreak/>
              <w:t>ь проверки</w:t>
            </w:r>
          </w:p>
        </w:tc>
        <w:tc>
          <w:tcPr>
            <w:tcW w:w="1140"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before="100" w:beforeAutospacing="1" w:after="100" w:afterAutospacing="1" w:line="240" w:lineRule="auto"/>
              <w:jc w:val="both"/>
              <w:outlineLvl w:val="3"/>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lastRenderedPageBreak/>
              <w:t>Осно</w:t>
            </w:r>
            <w:r w:rsidRPr="002E72D6">
              <w:rPr>
                <w:rFonts w:ascii="Times New Roman" w:eastAsia="Times New Roman" w:hAnsi="Times New Roman" w:cs="Times New Roman"/>
                <w:sz w:val="28"/>
                <w:szCs w:val="28"/>
              </w:rPr>
              <w:lastRenderedPageBreak/>
              <w:t>вание проверки</w:t>
            </w:r>
          </w:p>
        </w:tc>
        <w:tc>
          <w:tcPr>
            <w:tcW w:w="2685"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100" w:afterAutospacing="1" w:line="240" w:lineRule="auto"/>
              <w:jc w:val="both"/>
              <w:outlineLvl w:val="3"/>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lastRenderedPageBreak/>
              <w:t xml:space="preserve">Срок </w:t>
            </w:r>
            <w:r w:rsidRPr="002E72D6">
              <w:rPr>
                <w:rFonts w:ascii="Times New Roman" w:eastAsia="Times New Roman" w:hAnsi="Times New Roman" w:cs="Times New Roman"/>
                <w:sz w:val="28"/>
                <w:szCs w:val="28"/>
              </w:rPr>
              <w:lastRenderedPageBreak/>
              <w:t>проведения плановой проверки</w:t>
            </w:r>
          </w:p>
        </w:tc>
        <w:tc>
          <w:tcPr>
            <w:tcW w:w="1740" w:type="dxa"/>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E72D6" w:rsidRPr="002E72D6" w:rsidRDefault="002E72D6" w:rsidP="002E72D6">
            <w:pPr>
              <w:spacing w:after="100" w:afterAutospacing="1" w:line="240" w:lineRule="auto"/>
              <w:jc w:val="both"/>
              <w:outlineLvl w:val="3"/>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lastRenderedPageBreak/>
              <w:t>Форма </w:t>
            </w:r>
            <w:r w:rsidRPr="002E72D6">
              <w:rPr>
                <w:rFonts w:ascii="Times New Roman" w:eastAsia="Times New Roman" w:hAnsi="Times New Roman" w:cs="Times New Roman"/>
                <w:sz w:val="28"/>
                <w:szCs w:val="28"/>
              </w:rPr>
              <w:br/>
            </w:r>
            <w:r w:rsidRPr="002E72D6">
              <w:rPr>
                <w:rFonts w:ascii="Times New Roman" w:eastAsia="Times New Roman" w:hAnsi="Times New Roman" w:cs="Times New Roman"/>
                <w:sz w:val="28"/>
                <w:szCs w:val="28"/>
              </w:rPr>
              <w:lastRenderedPageBreak/>
              <w:t>проведения </w:t>
            </w:r>
            <w:r w:rsidRPr="002E72D6">
              <w:rPr>
                <w:rFonts w:ascii="Times New Roman" w:eastAsia="Times New Roman" w:hAnsi="Times New Roman" w:cs="Times New Roman"/>
                <w:sz w:val="28"/>
                <w:szCs w:val="28"/>
              </w:rPr>
              <w:br/>
              <w:t>проверки </w:t>
            </w:r>
            <w:r w:rsidRPr="002E72D6">
              <w:rPr>
                <w:rFonts w:ascii="Times New Roman" w:eastAsia="Times New Roman" w:hAnsi="Times New Roman" w:cs="Times New Roman"/>
                <w:sz w:val="28"/>
                <w:szCs w:val="28"/>
              </w:rPr>
              <w:br/>
              <w:t>(документарная, </w:t>
            </w:r>
            <w:r w:rsidRPr="002E72D6">
              <w:rPr>
                <w:rFonts w:ascii="Times New Roman" w:eastAsia="Times New Roman" w:hAnsi="Times New Roman" w:cs="Times New Roman"/>
                <w:sz w:val="28"/>
                <w:szCs w:val="28"/>
              </w:rPr>
              <w:br/>
              <w:t>выездная, </w:t>
            </w:r>
            <w:r w:rsidRPr="002E72D6">
              <w:rPr>
                <w:rFonts w:ascii="Times New Roman" w:eastAsia="Times New Roman" w:hAnsi="Times New Roman" w:cs="Times New Roman"/>
                <w:sz w:val="28"/>
                <w:szCs w:val="28"/>
              </w:rPr>
              <w:br/>
              <w:t>документарная </w:t>
            </w:r>
            <w:r w:rsidRPr="002E72D6">
              <w:rPr>
                <w:rFonts w:ascii="Times New Roman" w:eastAsia="Times New Roman" w:hAnsi="Times New Roman" w:cs="Times New Roman"/>
                <w:sz w:val="28"/>
                <w:szCs w:val="28"/>
              </w:rPr>
              <w:br/>
              <w:t>и выездная)</w:t>
            </w:r>
          </w:p>
        </w:tc>
      </w:tr>
      <w:tr w:rsidR="002E72D6" w:rsidRPr="002E72D6" w:rsidTr="002E72D6">
        <w:trPr>
          <w:trHeight w:val="945"/>
          <w:tblCellSpacing w:w="15" w:type="dxa"/>
        </w:trPr>
        <w:tc>
          <w:tcPr>
            <w:tcW w:w="48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100" w:afterAutospacing="1" w:line="240" w:lineRule="auto"/>
              <w:ind w:left="115" w:right="115"/>
              <w:jc w:val="both"/>
              <w:outlineLvl w:val="3"/>
              <w:rPr>
                <w:rFonts w:ascii="Times New Roman" w:eastAsia="Times New Roman" w:hAnsi="Times New Roman" w:cs="Times New Roman"/>
                <w:sz w:val="28"/>
                <w:szCs w:val="28"/>
              </w:rPr>
            </w:pPr>
            <w:proofErr w:type="spellStart"/>
            <w:r w:rsidRPr="002E72D6">
              <w:rPr>
                <w:rFonts w:ascii="Times New Roman" w:eastAsia="Times New Roman" w:hAnsi="Times New Roman" w:cs="Times New Roman"/>
                <w:sz w:val="28"/>
                <w:szCs w:val="28"/>
              </w:rPr>
              <w:lastRenderedPageBreak/>
              <w:t>местановждение</w:t>
            </w:r>
            <w:proofErr w:type="spellEnd"/>
          </w:p>
        </w:tc>
        <w:tc>
          <w:tcPr>
            <w:tcW w:w="49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100" w:afterAutospacing="1" w:line="240" w:lineRule="auto"/>
              <w:ind w:left="115" w:right="115"/>
              <w:jc w:val="both"/>
              <w:outlineLvl w:val="3"/>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Идентификационный номер</w:t>
            </w:r>
          </w:p>
        </w:tc>
        <w:tc>
          <w:tcPr>
            <w:tcW w:w="49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100" w:afterAutospacing="1" w:line="240" w:lineRule="auto"/>
              <w:ind w:left="115" w:right="115"/>
              <w:jc w:val="both"/>
              <w:outlineLvl w:val="3"/>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 xml:space="preserve">Протяженность </w:t>
            </w:r>
            <w:proofErr w:type="gramStart"/>
            <w:r w:rsidRPr="002E72D6">
              <w:rPr>
                <w:rFonts w:ascii="Times New Roman" w:eastAsia="Times New Roman" w:hAnsi="Times New Roman" w:cs="Times New Roman"/>
                <w:sz w:val="28"/>
                <w:szCs w:val="28"/>
              </w:rPr>
              <w:t>км</w:t>
            </w:r>
            <w:proofErr w:type="gramEnd"/>
            <w:r w:rsidRPr="002E72D6">
              <w:rPr>
                <w:rFonts w:ascii="Times New Roman" w:eastAsia="Times New Roman" w:hAnsi="Times New Roman" w:cs="Times New Roman"/>
                <w:sz w:val="28"/>
                <w:szCs w:val="28"/>
              </w:rPr>
              <w:t>.</w:t>
            </w:r>
          </w:p>
        </w:tc>
        <w:tc>
          <w:tcPr>
            <w:tcW w:w="49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100" w:afterAutospacing="1" w:line="240" w:lineRule="auto"/>
              <w:ind w:left="115" w:right="115"/>
              <w:jc w:val="both"/>
              <w:outlineLvl w:val="3"/>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категория</w:t>
            </w:r>
          </w:p>
        </w:tc>
        <w:tc>
          <w:tcPr>
            <w:tcW w:w="0" w:type="auto"/>
            <w:vMerge/>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0" w:type="auto"/>
            <w:vMerge/>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21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100" w:afterAutospacing="1" w:line="240" w:lineRule="auto"/>
              <w:jc w:val="both"/>
              <w:outlineLvl w:val="3"/>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дата начала </w:t>
            </w:r>
            <w:r w:rsidRPr="002E72D6">
              <w:rPr>
                <w:rFonts w:ascii="Times New Roman" w:eastAsia="Times New Roman" w:hAnsi="Times New Roman" w:cs="Times New Roman"/>
                <w:sz w:val="28"/>
                <w:szCs w:val="28"/>
              </w:rPr>
              <w:br/>
              <w:t>проведения</w:t>
            </w:r>
            <w:r w:rsidRPr="002E72D6">
              <w:rPr>
                <w:rFonts w:ascii="Times New Roman" w:eastAsia="Times New Roman" w:hAnsi="Times New Roman" w:cs="Times New Roman"/>
                <w:sz w:val="28"/>
                <w:szCs w:val="28"/>
              </w:rPr>
              <w:br/>
              <w:t>проверки</w:t>
            </w:r>
          </w:p>
        </w:tc>
        <w:tc>
          <w:tcPr>
            <w:tcW w:w="121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100" w:afterAutospacing="1" w:line="240" w:lineRule="auto"/>
              <w:jc w:val="both"/>
              <w:outlineLvl w:val="3"/>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дата окончания проведения</w:t>
            </w:r>
            <w:r w:rsidRPr="002E72D6">
              <w:rPr>
                <w:rFonts w:ascii="Times New Roman" w:eastAsia="Times New Roman" w:hAnsi="Times New Roman" w:cs="Times New Roman"/>
                <w:sz w:val="28"/>
                <w:szCs w:val="28"/>
              </w:rPr>
              <w:br/>
              <w:t>проверки</w:t>
            </w:r>
          </w:p>
        </w:tc>
        <w:tc>
          <w:tcPr>
            <w:tcW w:w="0" w:type="auto"/>
            <w:vMerge/>
            <w:tcBorders>
              <w:top w:val="single" w:sz="6" w:space="0" w:color="000000"/>
              <w:left w:val="single" w:sz="6" w:space="0" w:color="000000"/>
              <w:bottom w:val="single" w:sz="6" w:space="0" w:color="000000"/>
              <w:right w:val="single" w:sz="6" w:space="0" w:color="000000"/>
            </w:tcBorders>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blCellSpacing w:w="15" w:type="dxa"/>
        </w:trPr>
        <w:tc>
          <w:tcPr>
            <w:tcW w:w="48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49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49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49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97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1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21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21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7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bl>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865B78" w:rsidRDefault="00865B78"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E72D6" w:rsidRPr="002E72D6" w:rsidRDefault="00865B78" w:rsidP="00865B78">
      <w:pPr>
        <w:shd w:val="clear" w:color="auto" w:fill="FFFFFF"/>
        <w:spacing w:before="274" w:after="274"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002E72D6" w:rsidRPr="002E72D6">
        <w:rPr>
          <w:rFonts w:ascii="Times New Roman" w:eastAsia="Times New Roman" w:hAnsi="Times New Roman" w:cs="Times New Roman"/>
          <w:color w:val="000000"/>
          <w:sz w:val="28"/>
          <w:szCs w:val="28"/>
        </w:rPr>
        <w:t>Приложение 3</w:t>
      </w:r>
      <w:r w:rsidR="002E72D6" w:rsidRPr="002E72D6">
        <w:rPr>
          <w:rFonts w:ascii="Times New Roman" w:eastAsia="Times New Roman" w:hAnsi="Times New Roman" w:cs="Times New Roman"/>
          <w:color w:val="000000"/>
          <w:sz w:val="28"/>
          <w:szCs w:val="28"/>
        </w:rPr>
        <w:br/>
        <w:t>к административному регламенту</w:t>
      </w:r>
      <w:r w:rsidR="002E72D6" w:rsidRPr="002E72D6">
        <w:rPr>
          <w:rFonts w:ascii="Times New Roman" w:eastAsia="Times New Roman" w:hAnsi="Times New Roman" w:cs="Times New Roman"/>
          <w:color w:val="000000"/>
          <w:sz w:val="28"/>
          <w:szCs w:val="28"/>
        </w:rPr>
        <w:br/>
        <w:t>осуществления муниципального дорожного контроля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b/>
          <w:bCs/>
          <w:color w:val="000000"/>
          <w:sz w:val="28"/>
          <w:szCs w:val="28"/>
        </w:rPr>
        <w:t>ОБРАЗЕЦ</w:t>
      </w:r>
      <w:r w:rsidRPr="002E72D6">
        <w:rPr>
          <w:rFonts w:ascii="Times New Roman" w:eastAsia="Times New Roman" w:hAnsi="Times New Roman" w:cs="Times New Roman"/>
          <w:b/>
          <w:bCs/>
          <w:color w:val="000000"/>
          <w:sz w:val="28"/>
          <w:szCs w:val="28"/>
        </w:rPr>
        <w:br/>
      </w:r>
      <w:r w:rsidRPr="002E72D6">
        <w:rPr>
          <w:rFonts w:ascii="Times New Roman" w:eastAsia="Times New Roman" w:hAnsi="Times New Roman" w:cs="Times New Roman"/>
          <w:b/>
          <w:bCs/>
          <w:i/>
          <w:iCs/>
          <w:color w:val="000000"/>
          <w:sz w:val="28"/>
          <w:szCs w:val="28"/>
        </w:rPr>
        <w:t>(планового (рейдового) задания на</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i/>
          <w:iCs/>
          <w:color w:val="000000"/>
          <w:sz w:val="28"/>
          <w:szCs w:val="28"/>
        </w:rPr>
        <w:t xml:space="preserve">проведение </w:t>
      </w:r>
      <w:proofErr w:type="gramStart"/>
      <w:r w:rsidRPr="002E72D6">
        <w:rPr>
          <w:rFonts w:ascii="Times New Roman" w:eastAsia="Times New Roman" w:hAnsi="Times New Roman" w:cs="Times New Roman"/>
          <w:b/>
          <w:bCs/>
          <w:i/>
          <w:iCs/>
          <w:color w:val="000000"/>
          <w:sz w:val="28"/>
          <w:szCs w:val="28"/>
        </w:rPr>
        <w:t>планового</w:t>
      </w:r>
      <w:proofErr w:type="gramEnd"/>
      <w:r w:rsidRPr="002E72D6">
        <w:rPr>
          <w:rFonts w:ascii="Times New Roman" w:eastAsia="Times New Roman" w:hAnsi="Times New Roman" w:cs="Times New Roman"/>
          <w:b/>
          <w:bCs/>
          <w:i/>
          <w:iCs/>
          <w:color w:val="000000"/>
          <w:sz w:val="28"/>
          <w:szCs w:val="28"/>
        </w:rPr>
        <w:t xml:space="preserve"> (рейдового) контрольного</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i/>
          <w:iCs/>
          <w:color w:val="000000"/>
          <w:sz w:val="28"/>
          <w:szCs w:val="28"/>
        </w:rPr>
        <w:t xml:space="preserve">осмотра, обследования </w:t>
      </w:r>
      <w:proofErr w:type="gramStart"/>
      <w:r w:rsidRPr="002E72D6">
        <w:rPr>
          <w:rFonts w:ascii="Times New Roman" w:eastAsia="Times New Roman" w:hAnsi="Times New Roman" w:cs="Times New Roman"/>
          <w:b/>
          <w:bCs/>
          <w:i/>
          <w:iCs/>
          <w:color w:val="000000"/>
          <w:sz w:val="28"/>
          <w:szCs w:val="28"/>
        </w:rPr>
        <w:t>автомобильных</w:t>
      </w:r>
      <w:proofErr w:type="gramEnd"/>
      <w:r w:rsidRPr="002E72D6">
        <w:rPr>
          <w:rFonts w:ascii="Times New Roman" w:eastAsia="Times New Roman" w:hAnsi="Times New Roman" w:cs="Times New Roman"/>
          <w:b/>
          <w:bCs/>
          <w:i/>
          <w:iCs/>
          <w:color w:val="000000"/>
          <w:sz w:val="28"/>
          <w:szCs w:val="28"/>
        </w:rPr>
        <w:t xml:space="preserve"> дорого)</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УТВЕРЖДЕНО</w:t>
      </w:r>
      <w:r w:rsidRPr="002E72D6">
        <w:rPr>
          <w:rFonts w:ascii="Times New Roman" w:eastAsia="Times New Roman" w:hAnsi="Times New Roman" w:cs="Times New Roman"/>
          <w:color w:val="000000"/>
          <w:sz w:val="28"/>
          <w:szCs w:val="28"/>
        </w:rPr>
        <w:br/>
        <w:t>Распоряжением Администрации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муниципального образования </w:t>
      </w:r>
      <w:r w:rsidR="00865B78">
        <w:rPr>
          <w:rFonts w:ascii="Times New Roman" w:eastAsia="Times New Roman" w:hAnsi="Times New Roman" w:cs="Times New Roman"/>
          <w:color w:val="000000"/>
          <w:sz w:val="28"/>
          <w:szCs w:val="28"/>
        </w:rPr>
        <w:t>городское поселение «Оловяннинское»</w:t>
      </w:r>
    </w:p>
    <w:p w:rsidR="002E72D6" w:rsidRPr="002E72D6" w:rsidRDefault="00865B78"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 «__»________20___г. №___</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u w:val="single"/>
        </w:rPr>
        <w:br/>
      </w:r>
      <w:r w:rsidRPr="002E72D6">
        <w:rPr>
          <w:rFonts w:ascii="Times New Roman" w:eastAsia="Times New Roman" w:hAnsi="Times New Roman" w:cs="Times New Roman"/>
          <w:color w:val="000000"/>
          <w:sz w:val="28"/>
          <w:szCs w:val="28"/>
        </w:rPr>
        <w:t>Плановое (рейдовое) задание на проведение пла</w:t>
      </w:r>
      <w:r w:rsidR="00865B78">
        <w:rPr>
          <w:rFonts w:ascii="Times New Roman" w:eastAsia="Times New Roman" w:hAnsi="Times New Roman" w:cs="Times New Roman"/>
          <w:color w:val="000000"/>
          <w:sz w:val="28"/>
          <w:szCs w:val="28"/>
        </w:rPr>
        <w:t xml:space="preserve">нового (рейдового) контрольного </w:t>
      </w:r>
      <w:r w:rsidRPr="002E72D6">
        <w:rPr>
          <w:rFonts w:ascii="Times New Roman" w:eastAsia="Times New Roman" w:hAnsi="Times New Roman" w:cs="Times New Roman"/>
          <w:color w:val="000000"/>
          <w:sz w:val="28"/>
          <w:szCs w:val="28"/>
        </w:rPr>
        <w:t>осмотра, </w:t>
      </w:r>
      <w:r w:rsidRPr="002E72D6">
        <w:rPr>
          <w:rFonts w:ascii="Times New Roman" w:eastAsia="Times New Roman" w:hAnsi="Times New Roman" w:cs="Times New Roman"/>
          <w:color w:val="000000"/>
          <w:sz w:val="28"/>
          <w:szCs w:val="28"/>
        </w:rPr>
        <w:br/>
        <w:t>обследования автомобильных дорог</w:t>
      </w:r>
      <w:r w:rsidRPr="002E72D6">
        <w:rPr>
          <w:rFonts w:ascii="Times New Roman" w:eastAsia="Times New Roman" w:hAnsi="Times New Roman" w:cs="Times New Roman"/>
          <w:color w:val="000000"/>
          <w:sz w:val="28"/>
          <w:szCs w:val="28"/>
        </w:rPr>
        <w:br/>
        <w:t>от «____» __________ 20____ г. N _______</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1. Основание проведения планового (рейдового) осмотра, обследования:</w:t>
      </w:r>
      <w:r w:rsidRPr="002E72D6">
        <w:rPr>
          <w:rFonts w:ascii="Times New Roman" w:eastAsia="Times New Roman" w:hAnsi="Times New Roman" w:cs="Times New Roman"/>
          <w:color w:val="000000"/>
          <w:sz w:val="28"/>
          <w:szCs w:val="28"/>
          <w:u w:val="single"/>
        </w:rPr>
        <w:br/>
        <w:t>____________________________________________________________</w:t>
      </w:r>
      <w:r w:rsidR="00FF6862">
        <w:rPr>
          <w:rFonts w:ascii="Times New Roman" w:eastAsia="Times New Roman" w:hAnsi="Times New Roman" w:cs="Times New Roman"/>
          <w:color w:val="000000"/>
          <w:sz w:val="28"/>
          <w:szCs w:val="28"/>
          <w:u w:val="single"/>
        </w:rPr>
        <w:t>______</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2. Фамилия, имя, отчество (при наличии), наименование должности должностного лица или должностных лиц, уполномоченных на проведение планового (рейдового) осмотра, обследования (с указанием номера и даты выдачи удостоверений):___________________________________________________</w:t>
      </w:r>
      <w:r w:rsidR="00FF6862">
        <w:rPr>
          <w:rFonts w:ascii="Times New Roman" w:eastAsia="Times New Roman" w:hAnsi="Times New Roman" w:cs="Times New Roman"/>
          <w:color w:val="000000"/>
          <w:sz w:val="28"/>
          <w:szCs w:val="28"/>
        </w:rPr>
        <w:t>_</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3. Фамилия, имя, отчество привлекаемых к проведению планового (рейдового) осмотра, обследования специалистов, экспертов, представителей экспертных организаций с указанием должности, иных лиц:</w:t>
      </w:r>
      <w:r w:rsidRPr="002E72D6">
        <w:rPr>
          <w:rFonts w:ascii="Times New Roman" w:eastAsia="Times New Roman" w:hAnsi="Times New Roman" w:cs="Times New Roman"/>
          <w:color w:val="000000"/>
          <w:sz w:val="28"/>
          <w:szCs w:val="28"/>
          <w:u w:val="single"/>
        </w:rPr>
        <w:t>___________________________________</w:t>
      </w:r>
      <w:r w:rsidR="00FF6862">
        <w:rPr>
          <w:rFonts w:ascii="Times New Roman" w:eastAsia="Times New Roman" w:hAnsi="Times New Roman" w:cs="Times New Roman"/>
          <w:color w:val="000000"/>
          <w:sz w:val="28"/>
          <w:szCs w:val="28"/>
          <w:u w:val="single"/>
        </w:rPr>
        <w:t>____________________________</w:t>
      </w:r>
      <w:r w:rsidRPr="002E72D6">
        <w:rPr>
          <w:rFonts w:ascii="Times New Roman" w:eastAsia="Times New Roman" w:hAnsi="Times New Roman" w:cs="Times New Roman"/>
          <w:color w:val="000000"/>
          <w:sz w:val="28"/>
          <w:szCs w:val="28"/>
          <w:u w:val="single"/>
        </w:rPr>
        <w:br/>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4. Цель и задачи планового (рейдового) осмотра, обследования: предупреждение, выявление и пресечение нарушений требований федеральных законов, муниципальных правовых актов органов местного самоуправления муниципального образования </w:t>
      </w:r>
      <w:r w:rsidR="00865B78">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rPr>
        <w:t xml:space="preserve"> по вопросам обеспечения сохранности автомобильных дорог местного значения.</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lastRenderedPageBreak/>
        <w:t>5. Сроки проведения планового (рейдового) осмотра, обследования: _________________________________________________________________________________</w:t>
      </w:r>
      <w:r w:rsidRPr="002E72D6">
        <w:rPr>
          <w:rFonts w:ascii="Times New Roman" w:eastAsia="Times New Roman" w:hAnsi="Times New Roman" w:cs="Times New Roman"/>
          <w:color w:val="000000"/>
          <w:sz w:val="28"/>
          <w:szCs w:val="28"/>
          <w:u w:val="single"/>
        </w:rPr>
        <w:br/>
      </w:r>
      <w:r w:rsidRPr="002E72D6">
        <w:rPr>
          <w:rFonts w:ascii="Times New Roman" w:eastAsia="Times New Roman" w:hAnsi="Times New Roman" w:cs="Times New Roman"/>
          <w:color w:val="000000"/>
          <w:sz w:val="28"/>
          <w:szCs w:val="28"/>
          <w:u w:val="single"/>
        </w:rPr>
        <w:br/>
      </w:r>
      <w:r w:rsidRPr="002E72D6">
        <w:rPr>
          <w:rFonts w:ascii="Times New Roman" w:eastAsia="Times New Roman" w:hAnsi="Times New Roman" w:cs="Times New Roman"/>
          <w:color w:val="000000"/>
          <w:sz w:val="28"/>
          <w:szCs w:val="28"/>
        </w:rPr>
        <w:t>6. Перечень мероприятий, проводимых в ходе планового (рейдового) осмотра, обследования:</w:t>
      </w:r>
    </w:p>
    <w:tbl>
      <w:tblPr>
        <w:tblW w:w="0" w:type="auto"/>
        <w:tblCellSpacing w:w="15" w:type="dxa"/>
        <w:tblCellMar>
          <w:top w:w="15" w:type="dxa"/>
          <w:left w:w="15" w:type="dxa"/>
          <w:bottom w:w="15" w:type="dxa"/>
          <w:right w:w="15" w:type="dxa"/>
        </w:tblCellMar>
        <w:tblLook w:val="04A0"/>
      </w:tblPr>
      <w:tblGrid>
        <w:gridCol w:w="509"/>
        <w:gridCol w:w="8906"/>
      </w:tblGrid>
      <w:tr w:rsidR="002E72D6" w:rsidRPr="002E72D6" w:rsidTr="002E72D6">
        <w:trPr>
          <w:tblCellSpacing w:w="15" w:type="dxa"/>
        </w:trPr>
        <w:tc>
          <w:tcPr>
            <w:tcW w:w="525"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9705"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blCellSpacing w:w="15" w:type="dxa"/>
        </w:trPr>
        <w:tc>
          <w:tcPr>
            <w:tcW w:w="525"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9705"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визуальный осмотр территории;</w:t>
            </w:r>
          </w:p>
        </w:tc>
      </w:tr>
      <w:tr w:rsidR="002E72D6" w:rsidRPr="002E72D6" w:rsidTr="002E72D6">
        <w:trPr>
          <w:tblCellSpacing w:w="15" w:type="dxa"/>
        </w:trPr>
        <w:tc>
          <w:tcPr>
            <w:tcW w:w="525"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9705"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отбор проб (при необходимости);</w:t>
            </w:r>
          </w:p>
        </w:tc>
      </w:tr>
      <w:tr w:rsidR="002E72D6" w:rsidRPr="002E72D6" w:rsidTr="002E72D6">
        <w:trPr>
          <w:tblCellSpacing w:w="15" w:type="dxa"/>
        </w:trPr>
        <w:tc>
          <w:tcPr>
            <w:tcW w:w="525"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9705"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применение фот</w:t>
            </w:r>
            <w:proofErr w:type="gramStart"/>
            <w:r w:rsidRPr="002E72D6">
              <w:rPr>
                <w:rFonts w:ascii="Times New Roman" w:eastAsia="Times New Roman" w:hAnsi="Times New Roman" w:cs="Times New Roman"/>
                <w:sz w:val="28"/>
                <w:szCs w:val="28"/>
              </w:rPr>
              <w:t>о-</w:t>
            </w:r>
            <w:proofErr w:type="gramEnd"/>
            <w:r w:rsidRPr="002E72D6">
              <w:rPr>
                <w:rFonts w:ascii="Times New Roman" w:eastAsia="Times New Roman" w:hAnsi="Times New Roman" w:cs="Times New Roman"/>
                <w:sz w:val="28"/>
                <w:szCs w:val="28"/>
              </w:rPr>
              <w:t xml:space="preserve"> или </w:t>
            </w:r>
            <w:proofErr w:type="spellStart"/>
            <w:r w:rsidRPr="002E72D6">
              <w:rPr>
                <w:rFonts w:ascii="Times New Roman" w:eastAsia="Times New Roman" w:hAnsi="Times New Roman" w:cs="Times New Roman"/>
                <w:sz w:val="28"/>
                <w:szCs w:val="28"/>
              </w:rPr>
              <w:t>видеофиксации</w:t>
            </w:r>
            <w:proofErr w:type="spellEnd"/>
            <w:r w:rsidRPr="002E72D6">
              <w:rPr>
                <w:rFonts w:ascii="Times New Roman" w:eastAsia="Times New Roman" w:hAnsi="Times New Roman" w:cs="Times New Roman"/>
                <w:sz w:val="28"/>
                <w:szCs w:val="28"/>
              </w:rPr>
              <w:t>;</w:t>
            </w:r>
          </w:p>
        </w:tc>
      </w:tr>
      <w:tr w:rsidR="002E72D6" w:rsidRPr="002E72D6" w:rsidTr="002E72D6">
        <w:trPr>
          <w:tblCellSpacing w:w="15" w:type="dxa"/>
        </w:trPr>
        <w:tc>
          <w:tcPr>
            <w:tcW w:w="525"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9705" w:type="dxa"/>
            <w:tcBorders>
              <w:top w:val="nil"/>
              <w:left w:val="nil"/>
              <w:bottom w:val="nil"/>
              <w:right w:val="nil"/>
            </w:tcBorders>
            <w:tcMar>
              <w:top w:w="0" w:type="dxa"/>
              <w:left w:w="0" w:type="dxa"/>
              <w:bottom w:w="0" w:type="dxa"/>
              <w:right w:w="0" w:type="dxa"/>
            </w:tcMar>
            <w:hideMark/>
          </w:tcPr>
          <w:p w:rsidR="002E72D6" w:rsidRPr="002E72D6" w:rsidRDefault="002E72D6" w:rsidP="00865B78">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 xml:space="preserve">иные мероприятия, проводимые уполномоченными должностными лицами Администрации муниципального образования </w:t>
            </w:r>
            <w:r w:rsidR="00865B78">
              <w:rPr>
                <w:rFonts w:ascii="Times New Roman" w:eastAsia="Times New Roman" w:hAnsi="Times New Roman" w:cs="Times New Roman"/>
                <w:sz w:val="28"/>
                <w:szCs w:val="28"/>
              </w:rPr>
              <w:t>городское поселение «Оловяннинское»</w:t>
            </w:r>
            <w:r w:rsidRPr="002E72D6">
              <w:rPr>
                <w:rFonts w:ascii="Times New Roman" w:eastAsia="Times New Roman" w:hAnsi="Times New Roman" w:cs="Times New Roman"/>
                <w:sz w:val="28"/>
                <w:szCs w:val="28"/>
              </w:rPr>
              <w:t xml:space="preserve"> в пределах их компетенции, при проведении которых не требуется их взаимодействие с юридическими лицами, индивидуальными предпринимателями.</w:t>
            </w:r>
          </w:p>
        </w:tc>
      </w:tr>
      <w:tr w:rsidR="002E72D6" w:rsidRPr="002E72D6" w:rsidTr="002E72D6">
        <w:trPr>
          <w:tblCellSpacing w:w="15" w:type="dxa"/>
        </w:trPr>
        <w:tc>
          <w:tcPr>
            <w:tcW w:w="525"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9705"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bl>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7. Маршрут планового (рейдового) осмотра, обследования (маршрут следования): _________________________________________________________________________________</w:t>
      </w:r>
      <w:r w:rsidRPr="002E72D6">
        <w:rPr>
          <w:rFonts w:ascii="Times New Roman" w:eastAsia="Times New Roman" w:hAnsi="Times New Roman" w:cs="Times New Roman"/>
          <w:color w:val="000000"/>
          <w:sz w:val="28"/>
          <w:szCs w:val="28"/>
        </w:rPr>
        <w:br/>
      </w:r>
      <w:r w:rsidRPr="002E72D6">
        <w:rPr>
          <w:rFonts w:ascii="Times New Roman" w:eastAsia="Times New Roman" w:hAnsi="Times New Roman" w:cs="Times New Roman"/>
          <w:color w:val="000000"/>
          <w:sz w:val="28"/>
          <w:szCs w:val="28"/>
          <w:u w:val="single"/>
        </w:rPr>
        <w:br/>
      </w:r>
      <w:r w:rsidRPr="002E72D6">
        <w:rPr>
          <w:rFonts w:ascii="Times New Roman" w:eastAsia="Times New Roman" w:hAnsi="Times New Roman" w:cs="Times New Roman"/>
          <w:color w:val="000000"/>
          <w:sz w:val="28"/>
          <w:szCs w:val="28"/>
        </w:rPr>
        <w:t>8. Сроки или периодичность составления отчетов о ходе проведения планового (рейдового) осмотра, обследования: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_________________________________________________________________________________</w:t>
      </w:r>
    </w:p>
    <w:tbl>
      <w:tblPr>
        <w:tblW w:w="0" w:type="auto"/>
        <w:tblCellSpacing w:w="15" w:type="dxa"/>
        <w:tblCellMar>
          <w:top w:w="15" w:type="dxa"/>
          <w:left w:w="15" w:type="dxa"/>
          <w:bottom w:w="15" w:type="dxa"/>
          <w:right w:w="15" w:type="dxa"/>
        </w:tblCellMar>
        <w:tblLook w:val="04A0"/>
      </w:tblPr>
      <w:tblGrid>
        <w:gridCol w:w="3050"/>
        <w:gridCol w:w="2339"/>
        <w:gridCol w:w="4026"/>
      </w:tblGrid>
      <w:tr w:rsidR="002E72D6" w:rsidRPr="002E72D6" w:rsidTr="002E72D6">
        <w:trPr>
          <w:tblCellSpacing w:w="15" w:type="dxa"/>
        </w:trPr>
        <w:tc>
          <w:tcPr>
            <w:tcW w:w="3300"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625"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4260"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blCellSpacing w:w="15" w:type="dxa"/>
        </w:trPr>
        <w:tc>
          <w:tcPr>
            <w:tcW w:w="3300"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before="100" w:beforeAutospacing="1" w:after="274"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_____________________</w:t>
            </w:r>
          </w:p>
          <w:p w:rsidR="002E72D6" w:rsidRPr="002E72D6" w:rsidRDefault="002E72D6" w:rsidP="002E72D6">
            <w:pPr>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(занимаемая должность)</w:t>
            </w:r>
          </w:p>
        </w:tc>
        <w:tc>
          <w:tcPr>
            <w:tcW w:w="2625"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before="100" w:beforeAutospacing="1" w:after="274"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________________</w:t>
            </w:r>
          </w:p>
          <w:p w:rsidR="002E72D6" w:rsidRPr="002E72D6" w:rsidRDefault="002E72D6" w:rsidP="002E72D6">
            <w:pPr>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(подпись)</w:t>
            </w:r>
          </w:p>
        </w:tc>
        <w:tc>
          <w:tcPr>
            <w:tcW w:w="4260"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before="100" w:beforeAutospacing="1" w:after="274"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____________________________</w:t>
            </w:r>
          </w:p>
          <w:p w:rsidR="002E72D6" w:rsidRPr="002E72D6" w:rsidRDefault="002E72D6" w:rsidP="002E72D6">
            <w:pPr>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(инициалы, фамилия)</w:t>
            </w:r>
          </w:p>
        </w:tc>
      </w:tr>
    </w:tbl>
    <w:p w:rsidR="002E72D6" w:rsidRPr="002E72D6" w:rsidRDefault="002E72D6" w:rsidP="002E72D6">
      <w:pPr>
        <w:shd w:val="clear" w:color="auto" w:fill="FFFFFF"/>
        <w:spacing w:before="274" w:after="27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 ____________ 20__ г.</w:t>
      </w:r>
      <w:r w:rsidRPr="002E72D6">
        <w:rPr>
          <w:rFonts w:ascii="Times New Roman" w:eastAsia="Times New Roman" w:hAnsi="Times New Roman" w:cs="Times New Roman"/>
          <w:color w:val="000000"/>
          <w:sz w:val="28"/>
          <w:szCs w:val="28"/>
        </w:rPr>
        <w:br/>
      </w:r>
    </w:p>
    <w:p w:rsidR="00FF6862" w:rsidRDefault="00865B78" w:rsidP="00865B78">
      <w:pPr>
        <w:shd w:val="clear" w:color="auto" w:fill="FFFFFF"/>
        <w:spacing w:before="274" w:after="274"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rsidR="00FF6862" w:rsidRDefault="00FF6862" w:rsidP="00865B78">
      <w:pPr>
        <w:shd w:val="clear" w:color="auto" w:fill="FFFFFF"/>
        <w:spacing w:before="274" w:after="274" w:line="240" w:lineRule="auto"/>
        <w:jc w:val="right"/>
        <w:rPr>
          <w:rFonts w:ascii="Times New Roman" w:eastAsia="Times New Roman" w:hAnsi="Times New Roman" w:cs="Times New Roman"/>
          <w:color w:val="000000"/>
          <w:sz w:val="28"/>
          <w:szCs w:val="28"/>
        </w:rPr>
      </w:pPr>
    </w:p>
    <w:p w:rsidR="00FF6862" w:rsidRDefault="00FF6862" w:rsidP="00865B78">
      <w:pPr>
        <w:shd w:val="clear" w:color="auto" w:fill="FFFFFF"/>
        <w:spacing w:before="274" w:after="274" w:line="240" w:lineRule="auto"/>
        <w:jc w:val="right"/>
        <w:rPr>
          <w:rFonts w:ascii="Times New Roman" w:eastAsia="Times New Roman" w:hAnsi="Times New Roman" w:cs="Times New Roman"/>
          <w:color w:val="000000"/>
          <w:sz w:val="28"/>
          <w:szCs w:val="28"/>
        </w:rPr>
      </w:pPr>
    </w:p>
    <w:p w:rsidR="00FF6862" w:rsidRDefault="00FF6862" w:rsidP="00865B78">
      <w:pPr>
        <w:shd w:val="clear" w:color="auto" w:fill="FFFFFF"/>
        <w:spacing w:before="274" w:after="274" w:line="240" w:lineRule="auto"/>
        <w:jc w:val="right"/>
        <w:rPr>
          <w:rFonts w:ascii="Times New Roman" w:eastAsia="Times New Roman" w:hAnsi="Times New Roman" w:cs="Times New Roman"/>
          <w:color w:val="000000"/>
          <w:sz w:val="28"/>
          <w:szCs w:val="28"/>
        </w:rPr>
      </w:pPr>
    </w:p>
    <w:p w:rsidR="00FF6862" w:rsidRDefault="00FF6862" w:rsidP="00865B78">
      <w:pPr>
        <w:shd w:val="clear" w:color="auto" w:fill="FFFFFF"/>
        <w:spacing w:before="274" w:after="274" w:line="240" w:lineRule="auto"/>
        <w:jc w:val="right"/>
        <w:rPr>
          <w:rFonts w:ascii="Times New Roman" w:eastAsia="Times New Roman" w:hAnsi="Times New Roman" w:cs="Times New Roman"/>
          <w:color w:val="000000"/>
          <w:sz w:val="28"/>
          <w:szCs w:val="28"/>
        </w:rPr>
      </w:pPr>
    </w:p>
    <w:p w:rsidR="00FF6862" w:rsidRDefault="00FF6862" w:rsidP="00865B78">
      <w:pPr>
        <w:shd w:val="clear" w:color="auto" w:fill="FFFFFF"/>
        <w:spacing w:before="274" w:after="274" w:line="240" w:lineRule="auto"/>
        <w:jc w:val="right"/>
        <w:rPr>
          <w:rFonts w:ascii="Times New Roman" w:eastAsia="Times New Roman" w:hAnsi="Times New Roman" w:cs="Times New Roman"/>
          <w:color w:val="000000"/>
          <w:sz w:val="28"/>
          <w:szCs w:val="28"/>
        </w:rPr>
      </w:pPr>
    </w:p>
    <w:p w:rsidR="002E72D6" w:rsidRPr="002E72D6" w:rsidRDefault="00865B78" w:rsidP="00865B78">
      <w:pPr>
        <w:shd w:val="clear" w:color="auto" w:fill="FFFFFF"/>
        <w:spacing w:before="274" w:after="274"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002E72D6" w:rsidRPr="002E72D6">
        <w:rPr>
          <w:rFonts w:ascii="Times New Roman" w:eastAsia="Times New Roman" w:hAnsi="Times New Roman" w:cs="Times New Roman"/>
          <w:color w:val="000000"/>
          <w:sz w:val="28"/>
          <w:szCs w:val="28"/>
        </w:rPr>
        <w:t>Приложение 4</w:t>
      </w:r>
      <w:r w:rsidR="002E72D6" w:rsidRPr="002E72D6">
        <w:rPr>
          <w:rFonts w:ascii="Times New Roman" w:eastAsia="Times New Roman" w:hAnsi="Times New Roman" w:cs="Times New Roman"/>
          <w:color w:val="000000"/>
          <w:sz w:val="28"/>
          <w:szCs w:val="28"/>
        </w:rPr>
        <w:br/>
        <w:t>к административному регламенту</w:t>
      </w:r>
      <w:r w:rsidR="002E72D6" w:rsidRPr="002E72D6">
        <w:rPr>
          <w:rFonts w:ascii="Times New Roman" w:eastAsia="Times New Roman" w:hAnsi="Times New Roman" w:cs="Times New Roman"/>
          <w:color w:val="000000"/>
          <w:sz w:val="28"/>
          <w:szCs w:val="28"/>
        </w:rPr>
        <w:br/>
        <w:t>осуществления муниципального дорожного контроля</w:t>
      </w:r>
    </w:p>
    <w:p w:rsidR="002E72D6" w:rsidRPr="002E72D6" w:rsidRDefault="002E72D6" w:rsidP="00865B78">
      <w:pPr>
        <w:shd w:val="clear" w:color="auto" w:fill="FFFFFF"/>
        <w:spacing w:before="274" w:after="274" w:line="240" w:lineRule="auto"/>
        <w:jc w:val="center"/>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АКТ</w:t>
      </w:r>
      <w:r w:rsidRPr="002E72D6">
        <w:rPr>
          <w:rFonts w:ascii="Times New Roman" w:eastAsia="Times New Roman" w:hAnsi="Times New Roman" w:cs="Times New Roman"/>
          <w:color w:val="000000"/>
          <w:sz w:val="28"/>
          <w:szCs w:val="28"/>
        </w:rPr>
        <w:br/>
        <w:t>планового (рейдового) контрольного осмотра, обследования</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«____» _________ 20___ г. </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«___» ч. «___» мин. </w:t>
      </w:r>
      <w:r w:rsidRPr="002E72D6">
        <w:rPr>
          <w:rFonts w:ascii="Times New Roman" w:eastAsia="Times New Roman" w:hAnsi="Times New Roman" w:cs="Times New Roman"/>
          <w:color w:val="000000"/>
          <w:sz w:val="28"/>
          <w:szCs w:val="28"/>
        </w:rPr>
        <w:br/>
        <w:t>(дата и время составления)</w:t>
      </w:r>
      <w:r w:rsidRPr="002E72D6">
        <w:rPr>
          <w:rFonts w:ascii="Times New Roman" w:eastAsia="Times New Roman" w:hAnsi="Times New Roman" w:cs="Times New Roman"/>
          <w:color w:val="000000"/>
          <w:sz w:val="28"/>
          <w:szCs w:val="28"/>
          <w:u w:val="single"/>
        </w:rPr>
        <w:br/>
      </w:r>
      <w:r w:rsidRPr="002E72D6">
        <w:rPr>
          <w:rFonts w:ascii="Times New Roman" w:eastAsia="Times New Roman" w:hAnsi="Times New Roman" w:cs="Times New Roman"/>
          <w:color w:val="000000"/>
          <w:sz w:val="28"/>
          <w:szCs w:val="28"/>
          <w:u w:val="single"/>
        </w:rPr>
        <w:br/>
      </w:r>
      <w:r w:rsidRPr="002E72D6">
        <w:rPr>
          <w:rFonts w:ascii="Times New Roman" w:eastAsia="Times New Roman" w:hAnsi="Times New Roman" w:cs="Times New Roman"/>
          <w:color w:val="000000"/>
          <w:sz w:val="28"/>
          <w:szCs w:val="28"/>
        </w:rPr>
        <w:t>Плановый (рейдовый) осмотр, обследование:</w:t>
      </w:r>
      <w:r w:rsidRPr="002E72D6">
        <w:rPr>
          <w:rFonts w:ascii="Times New Roman" w:eastAsia="Times New Roman" w:hAnsi="Times New Roman" w:cs="Times New Roman"/>
          <w:color w:val="000000"/>
          <w:sz w:val="28"/>
          <w:szCs w:val="28"/>
        </w:rPr>
        <w:br/>
        <w:t>начат «___» _____________ 20__г. в «___» ч. «___» мин.</w:t>
      </w:r>
      <w:r w:rsidRPr="002E72D6">
        <w:rPr>
          <w:rFonts w:ascii="Times New Roman" w:eastAsia="Times New Roman" w:hAnsi="Times New Roman" w:cs="Times New Roman"/>
          <w:color w:val="000000"/>
          <w:sz w:val="28"/>
          <w:szCs w:val="28"/>
        </w:rPr>
        <w:br/>
        <w:t>завершен «___» ____________ 20__г. в «___» ч. «___» мин.</w:t>
      </w:r>
      <w:r w:rsidRPr="002E72D6">
        <w:rPr>
          <w:rFonts w:ascii="Times New Roman" w:eastAsia="Times New Roman" w:hAnsi="Times New Roman" w:cs="Times New Roman"/>
          <w:color w:val="000000"/>
          <w:sz w:val="28"/>
          <w:szCs w:val="28"/>
        </w:rPr>
        <w:br/>
        <w:t>Место (места) осуществления планового (рейдового) осмотра, обследования:</w:t>
      </w:r>
      <w:r w:rsidRPr="002E72D6">
        <w:rPr>
          <w:rFonts w:ascii="Times New Roman" w:eastAsia="Times New Roman" w:hAnsi="Times New Roman" w:cs="Times New Roman"/>
          <w:color w:val="000000"/>
          <w:sz w:val="28"/>
          <w:szCs w:val="28"/>
        </w:rPr>
        <w:br/>
        <w:t>_________________________________</w:t>
      </w:r>
      <w:r w:rsidR="002A0173">
        <w:rPr>
          <w:rFonts w:ascii="Times New Roman" w:eastAsia="Times New Roman" w:hAnsi="Times New Roman" w:cs="Times New Roman"/>
          <w:color w:val="000000"/>
          <w:sz w:val="28"/>
          <w:szCs w:val="28"/>
        </w:rPr>
        <w:t>_________________________________</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В соответствии с плановым (рейдовым) заданием на проведение планового (рейдового) осмотра, обследования автомобильных дорог, утвержденным распоряжением Администрации муниципального образования </w:t>
      </w:r>
      <w:r w:rsidR="007A1B9A">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rPr>
        <w:t xml:space="preserve"> от _____________ №_____, уполномоченны</w:t>
      </w:r>
      <w:proofErr w:type="gramStart"/>
      <w:r w:rsidRPr="002E72D6">
        <w:rPr>
          <w:rFonts w:ascii="Times New Roman" w:eastAsia="Times New Roman" w:hAnsi="Times New Roman" w:cs="Times New Roman"/>
          <w:color w:val="000000"/>
          <w:sz w:val="28"/>
          <w:szCs w:val="28"/>
        </w:rPr>
        <w:t>м(</w:t>
      </w:r>
      <w:proofErr w:type="gramEnd"/>
      <w:r w:rsidRPr="002E72D6">
        <w:rPr>
          <w:rFonts w:ascii="Times New Roman" w:eastAsia="Times New Roman" w:hAnsi="Times New Roman" w:cs="Times New Roman"/>
          <w:color w:val="000000"/>
          <w:sz w:val="28"/>
          <w:szCs w:val="28"/>
        </w:rPr>
        <w:t>-и) должностным(-и) лицом(-</w:t>
      </w:r>
      <w:proofErr w:type="spellStart"/>
      <w:r w:rsidRPr="002E72D6">
        <w:rPr>
          <w:rFonts w:ascii="Times New Roman" w:eastAsia="Times New Roman" w:hAnsi="Times New Roman" w:cs="Times New Roman"/>
          <w:color w:val="000000"/>
          <w:sz w:val="28"/>
          <w:szCs w:val="28"/>
        </w:rPr>
        <w:t>ами</w:t>
      </w:r>
      <w:proofErr w:type="spellEnd"/>
      <w:r w:rsidRPr="002E72D6">
        <w:rPr>
          <w:rFonts w:ascii="Times New Roman" w:eastAsia="Times New Roman" w:hAnsi="Times New Roman" w:cs="Times New Roman"/>
          <w:color w:val="000000"/>
          <w:sz w:val="28"/>
          <w:szCs w:val="28"/>
        </w:rPr>
        <w:t xml:space="preserve">) Администрации муниципального образования </w:t>
      </w:r>
      <w:r w:rsidR="007A1B9A">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u w:val="single"/>
        </w:rPr>
        <w:t>___________________________________________________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(фамилия, имя, отчество (при наличии), наименование должности)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с привлечением:_________________________________________________</w:t>
      </w:r>
      <w:r w:rsidR="002A0173">
        <w:rPr>
          <w:rFonts w:ascii="Times New Roman" w:eastAsia="Times New Roman" w:hAnsi="Times New Roman" w:cs="Times New Roman"/>
          <w:color w:val="000000"/>
          <w:sz w:val="28"/>
          <w:szCs w:val="28"/>
        </w:rPr>
        <w:t>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(фамилия, имя, отчество (при наличии) специалистов, экспертов,</w:t>
      </w:r>
      <w:proofErr w:type="gramEnd"/>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представителей экспертных организаций (с указанием должности, иных лиц):</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_________________________________________________</w:t>
      </w:r>
      <w:r w:rsidR="002A0173">
        <w:rPr>
          <w:rFonts w:ascii="Times New Roman" w:eastAsia="Times New Roman" w:hAnsi="Times New Roman" w:cs="Times New Roman"/>
          <w:color w:val="000000"/>
          <w:sz w:val="28"/>
          <w:szCs w:val="28"/>
        </w:rPr>
        <w:t>_________________</w:t>
      </w:r>
    </w:p>
    <w:p w:rsidR="002E72D6" w:rsidRPr="002E72D6" w:rsidRDefault="002E72D6" w:rsidP="002E72D6">
      <w:pPr>
        <w:shd w:val="clear" w:color="auto" w:fill="FFFFFF"/>
        <w:spacing w:before="100" w:beforeAutospacing="1" w:after="27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проведен плановый (рейдовый) осмотр, обследование территории, в ходе которого осуществлено:</w:t>
      </w:r>
      <w:r w:rsidRPr="002E72D6">
        <w:rPr>
          <w:rFonts w:ascii="Times New Roman" w:eastAsia="Times New Roman" w:hAnsi="Times New Roman" w:cs="Times New Roman"/>
          <w:color w:val="000000"/>
          <w:sz w:val="28"/>
          <w:szCs w:val="28"/>
          <w:u w:val="single"/>
        </w:rPr>
        <w:t>______________________________________________________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В ходе рейда применении визуальный осмотр территории, отбор проб, применение фот</w:t>
      </w:r>
      <w:proofErr w:type="gramStart"/>
      <w:r w:rsidRPr="002E72D6">
        <w:rPr>
          <w:rFonts w:ascii="Times New Roman" w:eastAsia="Times New Roman" w:hAnsi="Times New Roman" w:cs="Times New Roman"/>
          <w:color w:val="000000"/>
          <w:sz w:val="28"/>
          <w:szCs w:val="28"/>
        </w:rPr>
        <w:t>о-</w:t>
      </w:r>
      <w:proofErr w:type="gramEnd"/>
      <w:r w:rsidRPr="002E72D6">
        <w:rPr>
          <w:rFonts w:ascii="Times New Roman" w:eastAsia="Times New Roman" w:hAnsi="Times New Roman" w:cs="Times New Roman"/>
          <w:color w:val="000000"/>
          <w:sz w:val="28"/>
          <w:szCs w:val="28"/>
        </w:rPr>
        <w:t xml:space="preserve"> и (или) </w:t>
      </w:r>
      <w:proofErr w:type="spellStart"/>
      <w:r w:rsidRPr="002E72D6">
        <w:rPr>
          <w:rFonts w:ascii="Times New Roman" w:eastAsia="Times New Roman" w:hAnsi="Times New Roman" w:cs="Times New Roman"/>
          <w:color w:val="000000"/>
          <w:sz w:val="28"/>
          <w:szCs w:val="28"/>
        </w:rPr>
        <w:t>видеофиксации</w:t>
      </w:r>
      <w:proofErr w:type="spellEnd"/>
      <w:r w:rsidRPr="002E72D6">
        <w:rPr>
          <w:rFonts w:ascii="Times New Roman" w:eastAsia="Times New Roman" w:hAnsi="Times New Roman" w:cs="Times New Roman"/>
          <w:color w:val="000000"/>
          <w:sz w:val="28"/>
          <w:szCs w:val="28"/>
        </w:rPr>
        <w:t xml:space="preserve"> (и иные мероприятия)</w:t>
      </w:r>
    </w:p>
    <w:p w:rsidR="002E72D6" w:rsidRPr="002E72D6" w:rsidRDefault="002E72D6" w:rsidP="002E72D6">
      <w:pPr>
        <w:shd w:val="clear" w:color="auto" w:fill="FFFFFF"/>
        <w:spacing w:before="274" w:after="27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Обстоятельства, установленные в ходе планового (рейдового) осмотра, обследования, в том числе сведения о каждом выявленном нарушении </w:t>
      </w:r>
      <w:r w:rsidRPr="002E72D6">
        <w:rPr>
          <w:rFonts w:ascii="Times New Roman" w:eastAsia="Times New Roman" w:hAnsi="Times New Roman" w:cs="Times New Roman"/>
          <w:color w:val="000000"/>
          <w:sz w:val="28"/>
          <w:szCs w:val="28"/>
        </w:rPr>
        <w:lastRenderedPageBreak/>
        <w:t xml:space="preserve">требований федеральных законов, муниципальных правовых актов органов местного самоуправления муниципального образования </w:t>
      </w:r>
      <w:r w:rsidR="007A1B9A">
        <w:rPr>
          <w:rFonts w:ascii="Times New Roman" w:eastAsia="Times New Roman" w:hAnsi="Times New Roman" w:cs="Times New Roman"/>
          <w:color w:val="000000"/>
          <w:sz w:val="28"/>
          <w:szCs w:val="28"/>
        </w:rPr>
        <w:t>городское поселение «Оловяннинское»</w:t>
      </w:r>
      <w:r w:rsidRPr="002E72D6">
        <w:rPr>
          <w:rFonts w:ascii="Times New Roman" w:eastAsia="Times New Roman" w:hAnsi="Times New Roman" w:cs="Times New Roman"/>
          <w:color w:val="000000"/>
          <w:sz w:val="28"/>
          <w:szCs w:val="28"/>
        </w:rPr>
        <w:t xml:space="preserve"> по вопросам обеспечения сохранности автомобильных дорог местного значения и принятые в связи с этим меры: __________________________________________________________________</w:t>
      </w:r>
      <w:r w:rsidRPr="002E72D6">
        <w:rPr>
          <w:rFonts w:ascii="Times New Roman" w:eastAsia="Times New Roman" w:hAnsi="Times New Roman" w:cs="Times New Roman"/>
          <w:color w:val="000000"/>
          <w:sz w:val="28"/>
          <w:szCs w:val="28"/>
          <w:u w:val="single"/>
        </w:rPr>
        <w:br/>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Сведения о лиц</w:t>
      </w:r>
      <w:proofErr w:type="gramStart"/>
      <w:r w:rsidRPr="002E72D6">
        <w:rPr>
          <w:rFonts w:ascii="Times New Roman" w:eastAsia="Times New Roman" w:hAnsi="Times New Roman" w:cs="Times New Roman"/>
          <w:color w:val="000000"/>
          <w:sz w:val="28"/>
          <w:szCs w:val="28"/>
        </w:rPr>
        <w:t>е(</w:t>
      </w:r>
      <w:proofErr w:type="gramEnd"/>
      <w:r w:rsidRPr="002E72D6">
        <w:rPr>
          <w:rFonts w:ascii="Times New Roman" w:eastAsia="Times New Roman" w:hAnsi="Times New Roman" w:cs="Times New Roman"/>
          <w:color w:val="000000"/>
          <w:sz w:val="28"/>
          <w:szCs w:val="28"/>
        </w:rPr>
        <w:t>-ах), допустившем(-их) нарушения обязательных требований (если такие сведения имеются) </w:t>
      </w:r>
      <w:r w:rsidRPr="002E72D6">
        <w:rPr>
          <w:rFonts w:ascii="Times New Roman" w:eastAsia="Times New Roman" w:hAnsi="Times New Roman" w:cs="Times New Roman"/>
          <w:color w:val="000000"/>
          <w:sz w:val="28"/>
          <w:szCs w:val="28"/>
          <w:u w:val="single"/>
        </w:rPr>
        <w:br/>
        <w:t>_________________________________________________________________</w:t>
      </w:r>
      <w:r w:rsidRPr="002E72D6">
        <w:rPr>
          <w:rFonts w:ascii="Times New Roman" w:eastAsia="Times New Roman" w:hAnsi="Times New Roman" w:cs="Times New Roman"/>
          <w:color w:val="000000"/>
          <w:sz w:val="28"/>
          <w:szCs w:val="28"/>
          <w:u w:val="single"/>
        </w:rPr>
        <w:br/>
      </w:r>
      <w:r w:rsidRPr="002E72D6">
        <w:rPr>
          <w:rFonts w:ascii="Times New Roman" w:eastAsia="Times New Roman" w:hAnsi="Times New Roman" w:cs="Times New Roman"/>
          <w:color w:val="000000"/>
          <w:sz w:val="28"/>
          <w:szCs w:val="28"/>
          <w:u w:val="single"/>
        </w:rPr>
        <w:br/>
      </w:r>
      <w:r w:rsidRPr="002E72D6">
        <w:rPr>
          <w:rFonts w:ascii="Times New Roman" w:eastAsia="Times New Roman" w:hAnsi="Times New Roman" w:cs="Times New Roman"/>
          <w:color w:val="000000"/>
          <w:sz w:val="28"/>
          <w:szCs w:val="28"/>
        </w:rPr>
        <w:t>Приложения: ____________________________________</w:t>
      </w:r>
      <w:r w:rsidR="002A0173">
        <w:rPr>
          <w:rFonts w:ascii="Times New Roman" w:eastAsia="Times New Roman" w:hAnsi="Times New Roman" w:cs="Times New Roman"/>
          <w:color w:val="000000"/>
          <w:sz w:val="28"/>
          <w:szCs w:val="28"/>
        </w:rPr>
        <w:t>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(план-схема, фото- или видеосъемка, отбор проб и другие материалы)</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u w:val="single"/>
        </w:rPr>
        <w:br/>
      </w:r>
      <w:r w:rsidRPr="002E72D6">
        <w:rPr>
          <w:rFonts w:ascii="Times New Roman" w:eastAsia="Times New Roman" w:hAnsi="Times New Roman" w:cs="Times New Roman"/>
          <w:color w:val="000000"/>
          <w:sz w:val="28"/>
          <w:szCs w:val="28"/>
        </w:rPr>
        <w:t>Подписи лиц, участвовавших в плановом (рейдовом) осмотре, обследовании:</w:t>
      </w:r>
    </w:p>
    <w:tbl>
      <w:tblPr>
        <w:tblW w:w="0" w:type="auto"/>
        <w:tblCellSpacing w:w="15" w:type="dxa"/>
        <w:tblCellMar>
          <w:top w:w="15" w:type="dxa"/>
          <w:left w:w="15" w:type="dxa"/>
          <w:bottom w:w="15" w:type="dxa"/>
          <w:right w:w="15" w:type="dxa"/>
        </w:tblCellMar>
        <w:tblLook w:val="04A0"/>
      </w:tblPr>
      <w:tblGrid>
        <w:gridCol w:w="2544"/>
        <w:gridCol w:w="1958"/>
        <w:gridCol w:w="4913"/>
      </w:tblGrid>
      <w:tr w:rsidR="002E72D6" w:rsidRPr="002E72D6" w:rsidTr="007A1B9A">
        <w:trPr>
          <w:tblCellSpacing w:w="15" w:type="dxa"/>
        </w:trPr>
        <w:tc>
          <w:tcPr>
            <w:tcW w:w="2499"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928"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4868"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7A1B9A">
        <w:trPr>
          <w:tblCellSpacing w:w="15" w:type="dxa"/>
        </w:trPr>
        <w:tc>
          <w:tcPr>
            <w:tcW w:w="2499"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before="100" w:beforeAutospacing="1" w:after="274"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br/>
              <w:t>_________________</w:t>
            </w:r>
          </w:p>
          <w:p w:rsidR="002E72D6" w:rsidRPr="002E72D6" w:rsidRDefault="002E72D6" w:rsidP="002E72D6">
            <w:pPr>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(подпись)</w:t>
            </w:r>
          </w:p>
        </w:tc>
        <w:tc>
          <w:tcPr>
            <w:tcW w:w="1928"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before="100" w:beforeAutospacing="1" w:after="274"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br/>
              <w:t>_____________</w:t>
            </w:r>
          </w:p>
          <w:p w:rsidR="002E72D6" w:rsidRPr="002E72D6" w:rsidRDefault="002E72D6" w:rsidP="002E72D6">
            <w:pPr>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(дата)</w:t>
            </w:r>
          </w:p>
        </w:tc>
        <w:tc>
          <w:tcPr>
            <w:tcW w:w="4868"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before="100" w:beforeAutospacing="1" w:after="274"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br/>
              <w:t>__________________________________</w:t>
            </w:r>
          </w:p>
          <w:p w:rsidR="002E72D6" w:rsidRPr="002E72D6" w:rsidRDefault="002E72D6" w:rsidP="002E72D6">
            <w:pPr>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(инициалы, фамилия)</w:t>
            </w:r>
          </w:p>
        </w:tc>
      </w:tr>
      <w:tr w:rsidR="002E72D6" w:rsidRPr="002E72D6" w:rsidTr="007A1B9A">
        <w:trPr>
          <w:tblCellSpacing w:w="15" w:type="dxa"/>
        </w:trPr>
        <w:tc>
          <w:tcPr>
            <w:tcW w:w="2499"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before="100" w:beforeAutospacing="1" w:after="274"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br/>
              <w:t>_________________</w:t>
            </w:r>
          </w:p>
          <w:p w:rsidR="002E72D6" w:rsidRPr="002E72D6" w:rsidRDefault="002E72D6" w:rsidP="002E72D6">
            <w:pPr>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(подпись)</w:t>
            </w:r>
          </w:p>
        </w:tc>
        <w:tc>
          <w:tcPr>
            <w:tcW w:w="1928"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before="100" w:beforeAutospacing="1" w:after="274"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br/>
              <w:t>_____________</w:t>
            </w:r>
          </w:p>
          <w:p w:rsidR="002E72D6" w:rsidRPr="002E72D6" w:rsidRDefault="002E72D6" w:rsidP="002E72D6">
            <w:pPr>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(дата)</w:t>
            </w:r>
          </w:p>
        </w:tc>
        <w:tc>
          <w:tcPr>
            <w:tcW w:w="4868" w:type="dxa"/>
            <w:tcBorders>
              <w:top w:val="nil"/>
              <w:left w:val="nil"/>
              <w:bottom w:val="nil"/>
              <w:right w:val="nil"/>
            </w:tcBorders>
            <w:tcMar>
              <w:top w:w="0" w:type="dxa"/>
              <w:left w:w="0" w:type="dxa"/>
              <w:bottom w:w="0" w:type="dxa"/>
              <w:right w:w="0" w:type="dxa"/>
            </w:tcMar>
            <w:hideMark/>
          </w:tcPr>
          <w:p w:rsidR="002E72D6" w:rsidRPr="002E72D6" w:rsidRDefault="002E72D6" w:rsidP="002E72D6">
            <w:pPr>
              <w:spacing w:before="100" w:beforeAutospacing="1" w:after="274"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br/>
              <w:t>__________________________________</w:t>
            </w:r>
          </w:p>
          <w:p w:rsidR="002E72D6" w:rsidRPr="002E72D6" w:rsidRDefault="002E72D6" w:rsidP="007A1B9A">
            <w:pPr>
              <w:tabs>
                <w:tab w:val="left" w:pos="4005"/>
              </w:tabs>
              <w:spacing w:before="274"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(инициалы, фамилия)</w:t>
            </w:r>
            <w:r w:rsidR="007A1B9A">
              <w:rPr>
                <w:rFonts w:ascii="Times New Roman" w:eastAsia="Times New Roman" w:hAnsi="Times New Roman" w:cs="Times New Roman"/>
                <w:sz w:val="28"/>
                <w:szCs w:val="28"/>
              </w:rPr>
              <w:tab/>
            </w:r>
          </w:p>
        </w:tc>
      </w:tr>
    </w:tbl>
    <w:p w:rsidR="009E35C7" w:rsidRDefault="009E35C7" w:rsidP="007A1B9A">
      <w:pPr>
        <w:shd w:val="clear" w:color="auto" w:fill="FFFFFF"/>
        <w:spacing w:before="274" w:after="270" w:line="240" w:lineRule="auto"/>
        <w:jc w:val="right"/>
        <w:rPr>
          <w:rFonts w:ascii="Times New Roman" w:eastAsia="Times New Roman" w:hAnsi="Times New Roman" w:cs="Times New Roman"/>
          <w:color w:val="000000"/>
          <w:sz w:val="28"/>
          <w:szCs w:val="28"/>
        </w:rPr>
      </w:pPr>
    </w:p>
    <w:p w:rsidR="009E35C7" w:rsidRDefault="009E35C7" w:rsidP="007A1B9A">
      <w:pPr>
        <w:shd w:val="clear" w:color="auto" w:fill="FFFFFF"/>
        <w:spacing w:before="274" w:after="270" w:line="240" w:lineRule="auto"/>
        <w:jc w:val="right"/>
        <w:rPr>
          <w:rFonts w:ascii="Times New Roman" w:eastAsia="Times New Roman" w:hAnsi="Times New Roman" w:cs="Times New Roman"/>
          <w:color w:val="000000"/>
          <w:sz w:val="28"/>
          <w:szCs w:val="28"/>
        </w:rPr>
      </w:pPr>
    </w:p>
    <w:p w:rsidR="009E35C7" w:rsidRDefault="009E35C7" w:rsidP="007A1B9A">
      <w:pPr>
        <w:shd w:val="clear" w:color="auto" w:fill="FFFFFF"/>
        <w:spacing w:before="274" w:after="270" w:line="240" w:lineRule="auto"/>
        <w:jc w:val="right"/>
        <w:rPr>
          <w:rFonts w:ascii="Times New Roman" w:eastAsia="Times New Roman" w:hAnsi="Times New Roman" w:cs="Times New Roman"/>
          <w:color w:val="000000"/>
          <w:sz w:val="28"/>
          <w:szCs w:val="28"/>
        </w:rPr>
      </w:pPr>
    </w:p>
    <w:p w:rsidR="009E35C7" w:rsidRDefault="009E35C7" w:rsidP="007A1B9A">
      <w:pPr>
        <w:shd w:val="clear" w:color="auto" w:fill="FFFFFF"/>
        <w:spacing w:before="274" w:after="270" w:line="240" w:lineRule="auto"/>
        <w:jc w:val="right"/>
        <w:rPr>
          <w:rFonts w:ascii="Times New Roman" w:eastAsia="Times New Roman" w:hAnsi="Times New Roman" w:cs="Times New Roman"/>
          <w:color w:val="000000"/>
          <w:sz w:val="28"/>
          <w:szCs w:val="28"/>
        </w:rPr>
      </w:pPr>
    </w:p>
    <w:p w:rsidR="009E35C7" w:rsidRDefault="009E35C7" w:rsidP="007A1B9A">
      <w:pPr>
        <w:shd w:val="clear" w:color="auto" w:fill="FFFFFF"/>
        <w:spacing w:before="274" w:after="270" w:line="240" w:lineRule="auto"/>
        <w:jc w:val="right"/>
        <w:rPr>
          <w:rFonts w:ascii="Times New Roman" w:eastAsia="Times New Roman" w:hAnsi="Times New Roman" w:cs="Times New Roman"/>
          <w:color w:val="000000"/>
          <w:sz w:val="28"/>
          <w:szCs w:val="28"/>
        </w:rPr>
      </w:pPr>
    </w:p>
    <w:p w:rsidR="009E35C7" w:rsidRDefault="009E35C7" w:rsidP="007A1B9A">
      <w:pPr>
        <w:shd w:val="clear" w:color="auto" w:fill="FFFFFF"/>
        <w:spacing w:before="274" w:after="270" w:line="240" w:lineRule="auto"/>
        <w:jc w:val="right"/>
        <w:rPr>
          <w:rFonts w:ascii="Times New Roman" w:eastAsia="Times New Roman" w:hAnsi="Times New Roman" w:cs="Times New Roman"/>
          <w:color w:val="000000"/>
          <w:sz w:val="28"/>
          <w:szCs w:val="28"/>
        </w:rPr>
      </w:pPr>
    </w:p>
    <w:p w:rsidR="009E35C7" w:rsidRDefault="009E35C7" w:rsidP="007A1B9A">
      <w:pPr>
        <w:shd w:val="clear" w:color="auto" w:fill="FFFFFF"/>
        <w:spacing w:before="274" w:after="270" w:line="240" w:lineRule="auto"/>
        <w:jc w:val="right"/>
        <w:rPr>
          <w:rFonts w:ascii="Times New Roman" w:eastAsia="Times New Roman" w:hAnsi="Times New Roman" w:cs="Times New Roman"/>
          <w:color w:val="000000"/>
          <w:sz w:val="28"/>
          <w:szCs w:val="28"/>
        </w:rPr>
      </w:pPr>
    </w:p>
    <w:p w:rsidR="009E35C7" w:rsidRDefault="009E35C7" w:rsidP="007A1B9A">
      <w:pPr>
        <w:shd w:val="clear" w:color="auto" w:fill="FFFFFF"/>
        <w:spacing w:before="274" w:after="270" w:line="240" w:lineRule="auto"/>
        <w:jc w:val="right"/>
        <w:rPr>
          <w:rFonts w:ascii="Times New Roman" w:eastAsia="Times New Roman" w:hAnsi="Times New Roman" w:cs="Times New Roman"/>
          <w:color w:val="000000"/>
          <w:sz w:val="28"/>
          <w:szCs w:val="28"/>
        </w:rPr>
      </w:pPr>
    </w:p>
    <w:p w:rsidR="009E35C7" w:rsidRDefault="009E35C7" w:rsidP="007A1B9A">
      <w:pPr>
        <w:shd w:val="clear" w:color="auto" w:fill="FFFFFF"/>
        <w:spacing w:before="274" w:after="270" w:line="240" w:lineRule="auto"/>
        <w:jc w:val="right"/>
        <w:rPr>
          <w:rFonts w:ascii="Times New Roman" w:eastAsia="Times New Roman" w:hAnsi="Times New Roman" w:cs="Times New Roman"/>
          <w:color w:val="000000"/>
          <w:sz w:val="28"/>
          <w:szCs w:val="28"/>
        </w:rPr>
      </w:pPr>
    </w:p>
    <w:p w:rsidR="009E35C7" w:rsidRDefault="009E35C7" w:rsidP="007A1B9A">
      <w:pPr>
        <w:shd w:val="clear" w:color="auto" w:fill="FFFFFF"/>
        <w:spacing w:before="274" w:after="270" w:line="240" w:lineRule="auto"/>
        <w:jc w:val="right"/>
        <w:rPr>
          <w:rFonts w:ascii="Times New Roman" w:eastAsia="Times New Roman" w:hAnsi="Times New Roman" w:cs="Times New Roman"/>
          <w:color w:val="000000"/>
          <w:sz w:val="28"/>
          <w:szCs w:val="28"/>
        </w:rPr>
      </w:pPr>
    </w:p>
    <w:p w:rsidR="007A1B9A" w:rsidRDefault="007A1B9A" w:rsidP="007A1B9A">
      <w:pPr>
        <w:shd w:val="clear" w:color="auto" w:fill="FFFFFF"/>
        <w:spacing w:before="274" w:after="270" w:line="240" w:lineRule="auto"/>
        <w:jc w:val="right"/>
        <w:rPr>
          <w:rFonts w:ascii="Times New Roman" w:eastAsia="Times New Roman" w:hAnsi="Times New Roman" w:cs="Times New Roman"/>
          <w:b/>
          <w:bCs/>
          <w:color w:val="000000"/>
          <w:sz w:val="28"/>
          <w:szCs w:val="28"/>
        </w:rPr>
      </w:pPr>
      <w:r w:rsidRPr="002E72D6">
        <w:rPr>
          <w:rFonts w:ascii="Times New Roman" w:eastAsia="Times New Roman" w:hAnsi="Times New Roman" w:cs="Times New Roman"/>
          <w:color w:val="000000"/>
          <w:sz w:val="28"/>
          <w:szCs w:val="28"/>
        </w:rPr>
        <w:lastRenderedPageBreak/>
        <w:t>Приложение 5</w:t>
      </w:r>
    </w:p>
    <w:p w:rsidR="002E72D6" w:rsidRPr="002E72D6" w:rsidRDefault="002E72D6" w:rsidP="007A1B9A">
      <w:pPr>
        <w:shd w:val="clear" w:color="auto" w:fill="FFFFFF"/>
        <w:spacing w:before="274" w:after="27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ОБРАЗЕЦ РАСПОРЯЖЕНИЯ </w:t>
      </w:r>
      <w:r w:rsidR="007A1B9A" w:rsidRPr="002E72D6">
        <w:rPr>
          <w:rFonts w:ascii="Times New Roman" w:eastAsia="Times New Roman" w:hAnsi="Times New Roman" w:cs="Times New Roman"/>
          <w:color w:val="000000"/>
          <w:sz w:val="28"/>
          <w:szCs w:val="28"/>
        </w:rPr>
        <w:t xml:space="preserve"> </w:t>
      </w:r>
      <w:r w:rsidRPr="002E72D6">
        <w:rPr>
          <w:rFonts w:ascii="Times New Roman" w:eastAsia="Times New Roman" w:hAnsi="Times New Roman" w:cs="Times New Roman"/>
          <w:color w:val="000000"/>
          <w:sz w:val="28"/>
          <w:szCs w:val="28"/>
        </w:rPr>
        <w:t>к административному регламенту</w:t>
      </w:r>
      <w:r w:rsidRPr="002E72D6">
        <w:rPr>
          <w:rFonts w:ascii="Times New Roman" w:eastAsia="Times New Roman" w:hAnsi="Times New Roman" w:cs="Times New Roman"/>
          <w:color w:val="000000"/>
          <w:sz w:val="28"/>
          <w:szCs w:val="28"/>
        </w:rPr>
        <w:br/>
        <w:t>осуществления муниципального дорожного контроля</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br/>
      </w:r>
    </w:p>
    <w:p w:rsidR="002E72D6" w:rsidRPr="002E72D6" w:rsidRDefault="002E72D6" w:rsidP="007A1B9A">
      <w:pPr>
        <w:shd w:val="clear" w:color="auto" w:fill="FFFFFF"/>
        <w:spacing w:before="100" w:beforeAutospacing="1" w:after="0" w:line="240" w:lineRule="auto"/>
        <w:jc w:val="center"/>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АДМИНИСТРАЦИЯ МУНИЦИПАЛЬНОГО ОБРАЗОВАНИЯ</w:t>
      </w:r>
    </w:p>
    <w:p w:rsidR="002E72D6" w:rsidRPr="002E72D6" w:rsidRDefault="007A1B9A" w:rsidP="007A1B9A">
      <w:pPr>
        <w:shd w:val="clear" w:color="auto" w:fill="FFFFFF"/>
        <w:spacing w:before="100" w:beforeAutospacing="1"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ГОРОДСКОЕ ПОСЕЛЕНИЕ «ОЛОВЯННИНСКОЕ»</w:t>
      </w:r>
    </w:p>
    <w:p w:rsidR="002E72D6" w:rsidRPr="002E72D6" w:rsidRDefault="002E72D6" w:rsidP="007A1B9A">
      <w:pPr>
        <w:shd w:val="clear" w:color="auto" w:fill="FFFFFF"/>
        <w:spacing w:before="100" w:beforeAutospacing="1" w:after="0" w:line="240" w:lineRule="auto"/>
        <w:jc w:val="center"/>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РАСПОРЯЖЕНИЕ</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__________________________________________________________________</w:t>
      </w:r>
    </w:p>
    <w:p w:rsidR="007A1B9A" w:rsidRDefault="002E72D6" w:rsidP="002E72D6">
      <w:pPr>
        <w:shd w:val="clear" w:color="auto" w:fill="FFFFFF"/>
        <w:spacing w:before="274" w:after="274" w:line="240" w:lineRule="auto"/>
        <w:jc w:val="both"/>
        <w:rPr>
          <w:rFonts w:ascii="Times New Roman" w:eastAsia="Times New Roman" w:hAnsi="Times New Roman" w:cs="Times New Roman"/>
          <w:b/>
          <w:bCs/>
          <w:color w:val="000000"/>
          <w:sz w:val="28"/>
          <w:szCs w:val="28"/>
        </w:rPr>
      </w:pPr>
      <w:r w:rsidRPr="002E72D6">
        <w:rPr>
          <w:rFonts w:ascii="Times New Roman" w:eastAsia="Times New Roman" w:hAnsi="Times New Roman" w:cs="Times New Roman"/>
          <w:b/>
          <w:bCs/>
          <w:color w:val="000000"/>
          <w:sz w:val="28"/>
          <w:szCs w:val="28"/>
        </w:rPr>
        <w:t xml:space="preserve">«___»___________2016г. </w:t>
      </w:r>
    </w:p>
    <w:p w:rsidR="002E72D6" w:rsidRPr="002E72D6" w:rsidRDefault="007A1B9A"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w:t>
      </w:r>
      <w:r w:rsidR="002E72D6" w:rsidRPr="002E72D6">
        <w:rPr>
          <w:rFonts w:ascii="Times New Roman" w:eastAsia="Times New Roman" w:hAnsi="Times New Roman" w:cs="Times New Roman"/>
          <w:color w:val="000000"/>
          <w:sz w:val="28"/>
          <w:szCs w:val="28"/>
        </w:rPr>
        <w:t xml:space="preserve"> проведении проверки </w:t>
      </w:r>
      <w:r w:rsidR="002E72D6" w:rsidRPr="002E72D6">
        <w:rPr>
          <w:rFonts w:ascii="Times New Roman" w:eastAsia="Times New Roman" w:hAnsi="Times New Roman" w:cs="Times New Roman"/>
          <w:color w:val="000000"/>
          <w:sz w:val="28"/>
          <w:szCs w:val="28"/>
        </w:rPr>
        <w:br/>
        <w:t>(плановой/внеплановой, документарной/выездной)</w:t>
      </w:r>
      <w:r w:rsidR="002E72D6" w:rsidRPr="002E72D6">
        <w:rPr>
          <w:rFonts w:ascii="Times New Roman" w:eastAsia="Times New Roman" w:hAnsi="Times New Roman" w:cs="Times New Roman"/>
          <w:color w:val="000000"/>
          <w:sz w:val="28"/>
          <w:szCs w:val="28"/>
        </w:rPr>
        <w:br/>
        <w:t xml:space="preserve">соблюдения гражданами требований федеральных законов, муниципальных правовых актов органов местного самоуправления муниципального образования </w:t>
      </w:r>
      <w:r>
        <w:rPr>
          <w:rFonts w:ascii="Times New Roman" w:eastAsia="Times New Roman" w:hAnsi="Times New Roman" w:cs="Times New Roman"/>
          <w:color w:val="000000"/>
          <w:sz w:val="28"/>
          <w:szCs w:val="28"/>
        </w:rPr>
        <w:t>городское поселение «Оловяннинское»</w:t>
      </w:r>
      <w:r w:rsidR="002E72D6" w:rsidRPr="002E72D6">
        <w:rPr>
          <w:rFonts w:ascii="Times New Roman" w:eastAsia="Times New Roman" w:hAnsi="Times New Roman" w:cs="Times New Roman"/>
          <w:color w:val="000000"/>
          <w:sz w:val="28"/>
          <w:szCs w:val="28"/>
        </w:rPr>
        <w:t xml:space="preserve"> по вопросам обеспечения сохранности автомобильных дорог местного значения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u w:val="single"/>
        </w:rPr>
        <w:br/>
      </w:r>
      <w:r w:rsidRPr="002E72D6">
        <w:rPr>
          <w:rFonts w:ascii="Times New Roman" w:eastAsia="Times New Roman" w:hAnsi="Times New Roman" w:cs="Times New Roman"/>
          <w:color w:val="000000"/>
          <w:sz w:val="28"/>
          <w:szCs w:val="28"/>
        </w:rPr>
        <w:t>1. Провести проверку в отношении __________________________________________</w:t>
      </w:r>
      <w:r w:rsidR="007A1B9A">
        <w:rPr>
          <w:rFonts w:ascii="Times New Roman" w:eastAsia="Times New Roman" w:hAnsi="Times New Roman" w:cs="Times New Roman"/>
          <w:color w:val="000000"/>
          <w:sz w:val="28"/>
          <w:szCs w:val="28"/>
        </w:rPr>
        <w:t>________________________</w:t>
      </w:r>
    </w:p>
    <w:p w:rsidR="002E72D6" w:rsidRPr="002E72D6" w:rsidRDefault="002E72D6" w:rsidP="002E72D6">
      <w:pPr>
        <w:shd w:val="clear" w:color="auto" w:fill="FFFFFF"/>
        <w:spacing w:before="274" w:after="27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2. Местонахождение и характеристики автомобильной дороги: ________________________________________________</w:t>
      </w:r>
      <w:r w:rsidR="007A1B9A">
        <w:rPr>
          <w:rFonts w:ascii="Times New Roman" w:eastAsia="Times New Roman" w:hAnsi="Times New Roman" w:cs="Times New Roman"/>
          <w:color w:val="000000"/>
          <w:sz w:val="28"/>
          <w:szCs w:val="28"/>
        </w:rPr>
        <w:t>_________________</w:t>
      </w:r>
      <w:r w:rsidRPr="002E72D6">
        <w:rPr>
          <w:rFonts w:ascii="Times New Roman" w:eastAsia="Times New Roman" w:hAnsi="Times New Roman" w:cs="Times New Roman"/>
          <w:color w:val="000000"/>
          <w:sz w:val="28"/>
          <w:szCs w:val="28"/>
        </w:rPr>
        <w:br/>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3. Назначить лицо</w:t>
      </w:r>
      <w:proofErr w:type="gramStart"/>
      <w:r w:rsidRPr="002E72D6">
        <w:rPr>
          <w:rFonts w:ascii="Times New Roman" w:eastAsia="Times New Roman" w:hAnsi="Times New Roman" w:cs="Times New Roman"/>
          <w:color w:val="000000"/>
          <w:sz w:val="28"/>
          <w:szCs w:val="28"/>
        </w:rPr>
        <w:t>м(</w:t>
      </w:r>
      <w:proofErr w:type="gramEnd"/>
      <w:r w:rsidRPr="002E72D6">
        <w:rPr>
          <w:rFonts w:ascii="Times New Roman" w:eastAsia="Times New Roman" w:hAnsi="Times New Roman" w:cs="Times New Roman"/>
          <w:color w:val="000000"/>
          <w:sz w:val="28"/>
          <w:szCs w:val="28"/>
        </w:rPr>
        <w:t>-</w:t>
      </w:r>
      <w:proofErr w:type="spellStart"/>
      <w:r w:rsidRPr="002E72D6">
        <w:rPr>
          <w:rFonts w:ascii="Times New Roman" w:eastAsia="Times New Roman" w:hAnsi="Times New Roman" w:cs="Times New Roman"/>
          <w:color w:val="000000"/>
          <w:sz w:val="28"/>
          <w:szCs w:val="28"/>
        </w:rPr>
        <w:t>ами</w:t>
      </w:r>
      <w:proofErr w:type="spellEnd"/>
      <w:r w:rsidRPr="002E72D6">
        <w:rPr>
          <w:rFonts w:ascii="Times New Roman" w:eastAsia="Times New Roman" w:hAnsi="Times New Roman" w:cs="Times New Roman"/>
          <w:color w:val="000000"/>
          <w:sz w:val="28"/>
          <w:szCs w:val="28"/>
        </w:rPr>
        <w:t>), уполномоченным(-и) на проведение проверки:</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1. ______________________________________________</w:t>
      </w:r>
      <w:r w:rsidR="007A1B9A">
        <w:rPr>
          <w:rFonts w:ascii="Times New Roman" w:eastAsia="Times New Roman" w:hAnsi="Times New Roman" w:cs="Times New Roman"/>
          <w:color w:val="000000"/>
          <w:sz w:val="28"/>
          <w:szCs w:val="28"/>
        </w:rPr>
        <w:t>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2. ______________________________________________</w:t>
      </w:r>
      <w:r w:rsidR="007A1B9A">
        <w:rPr>
          <w:rFonts w:ascii="Times New Roman" w:eastAsia="Times New Roman" w:hAnsi="Times New Roman" w:cs="Times New Roman"/>
          <w:color w:val="000000"/>
          <w:sz w:val="28"/>
          <w:szCs w:val="28"/>
        </w:rPr>
        <w:t>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(фамилия, имя, отчество (последнее - при наличии), должность должностного</w:t>
      </w:r>
      <w:r w:rsidRPr="002E72D6">
        <w:rPr>
          <w:rFonts w:ascii="Times New Roman" w:eastAsia="Times New Roman" w:hAnsi="Times New Roman" w:cs="Times New Roman"/>
          <w:color w:val="000000"/>
          <w:sz w:val="28"/>
          <w:szCs w:val="28"/>
        </w:rPr>
        <w:br/>
        <w:t>лица (должностных лиц), уполномоченног</w:t>
      </w:r>
      <w:proofErr w:type="gramStart"/>
      <w:r w:rsidRPr="002E72D6">
        <w:rPr>
          <w:rFonts w:ascii="Times New Roman" w:eastAsia="Times New Roman" w:hAnsi="Times New Roman" w:cs="Times New Roman"/>
          <w:color w:val="000000"/>
          <w:sz w:val="28"/>
          <w:szCs w:val="28"/>
        </w:rPr>
        <w:t>о(</w:t>
      </w:r>
      <w:proofErr w:type="gramEnd"/>
      <w:r w:rsidRPr="002E72D6">
        <w:rPr>
          <w:rFonts w:ascii="Times New Roman" w:eastAsia="Times New Roman" w:hAnsi="Times New Roman" w:cs="Times New Roman"/>
          <w:color w:val="000000"/>
          <w:sz w:val="28"/>
          <w:szCs w:val="28"/>
        </w:rPr>
        <w:t>-</w:t>
      </w:r>
      <w:proofErr w:type="spellStart"/>
      <w:r w:rsidRPr="002E72D6">
        <w:rPr>
          <w:rFonts w:ascii="Times New Roman" w:eastAsia="Times New Roman" w:hAnsi="Times New Roman" w:cs="Times New Roman"/>
          <w:color w:val="000000"/>
          <w:sz w:val="28"/>
          <w:szCs w:val="28"/>
        </w:rPr>
        <w:t>ых</w:t>
      </w:r>
      <w:proofErr w:type="spellEnd"/>
      <w:r w:rsidRPr="002E72D6">
        <w:rPr>
          <w:rFonts w:ascii="Times New Roman" w:eastAsia="Times New Roman" w:hAnsi="Times New Roman" w:cs="Times New Roman"/>
          <w:color w:val="000000"/>
          <w:sz w:val="28"/>
          <w:szCs w:val="28"/>
        </w:rPr>
        <w:t>) на проведение проверки)</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4. Привлечь к проведению проверки в качестве экспертов, представителей экспертных организаций следующих лиц:</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lastRenderedPageBreak/>
        <w:t>1. ______________________________________________</w:t>
      </w:r>
      <w:r w:rsidR="007A1B9A">
        <w:rPr>
          <w:rFonts w:ascii="Times New Roman" w:eastAsia="Times New Roman" w:hAnsi="Times New Roman" w:cs="Times New Roman"/>
          <w:color w:val="000000"/>
          <w:sz w:val="28"/>
          <w:szCs w:val="28"/>
        </w:rPr>
        <w:t>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2. ___________________________________________________</w:t>
      </w:r>
      <w:r w:rsidR="007A1B9A">
        <w:rPr>
          <w:rFonts w:ascii="Times New Roman" w:eastAsia="Times New Roman" w:hAnsi="Times New Roman" w:cs="Times New Roman"/>
          <w:color w:val="000000"/>
          <w:sz w:val="28"/>
          <w:szCs w:val="28"/>
        </w:rPr>
        <w:t>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2E72D6" w:rsidRPr="002E72D6" w:rsidRDefault="007A1B9A"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2E72D6" w:rsidRPr="002E72D6">
        <w:rPr>
          <w:rFonts w:ascii="Times New Roman" w:eastAsia="Times New Roman" w:hAnsi="Times New Roman" w:cs="Times New Roman"/>
          <w:color w:val="000000"/>
          <w:sz w:val="28"/>
          <w:szCs w:val="28"/>
        </w:rPr>
        <w:t>Установить, что:</w:t>
      </w:r>
      <w:r w:rsidR="002E72D6" w:rsidRPr="002E72D6">
        <w:rPr>
          <w:rFonts w:ascii="Times New Roman" w:eastAsia="Times New Roman" w:hAnsi="Times New Roman" w:cs="Times New Roman"/>
          <w:color w:val="000000"/>
          <w:sz w:val="28"/>
          <w:szCs w:val="28"/>
        </w:rPr>
        <w:br/>
        <w:t>настоящая проверка проводится с целью: ______________________________________________________________________________________________________________</w:t>
      </w:r>
      <w:r w:rsidR="002A0173">
        <w:rPr>
          <w:rFonts w:ascii="Times New Roman" w:eastAsia="Times New Roman" w:hAnsi="Times New Roman" w:cs="Times New Roman"/>
          <w:color w:val="000000"/>
          <w:sz w:val="28"/>
          <w:szCs w:val="28"/>
        </w:rPr>
        <w:t>______________________</w:t>
      </w:r>
      <w:r w:rsidR="002E72D6" w:rsidRPr="002E72D6">
        <w:rPr>
          <w:rFonts w:ascii="Times New Roman" w:eastAsia="Times New Roman" w:hAnsi="Times New Roman" w:cs="Times New Roman"/>
          <w:color w:val="000000"/>
          <w:sz w:val="28"/>
          <w:szCs w:val="28"/>
        </w:rPr>
        <w:br/>
      </w:r>
      <w:r w:rsidR="002E72D6" w:rsidRPr="002E72D6">
        <w:rPr>
          <w:rFonts w:ascii="Times New Roman" w:eastAsia="Times New Roman" w:hAnsi="Times New Roman" w:cs="Times New Roman"/>
          <w:i/>
          <w:iCs/>
          <w:color w:val="000000"/>
          <w:sz w:val="28"/>
          <w:szCs w:val="28"/>
        </w:rPr>
        <w:t>Примечание: При установлении целей проводимой проверки указывается следующая информация:</w:t>
      </w:r>
      <w:r w:rsidR="002E72D6" w:rsidRPr="002E72D6">
        <w:rPr>
          <w:rFonts w:ascii="Times New Roman" w:eastAsia="Times New Roman" w:hAnsi="Times New Roman" w:cs="Times New Roman"/>
          <w:i/>
          <w:iCs/>
          <w:color w:val="000000"/>
          <w:sz w:val="28"/>
          <w:szCs w:val="28"/>
        </w:rPr>
        <w:br/>
        <w:t>в случае проведения плановой проверки:</w:t>
      </w:r>
      <w:r w:rsidR="002E72D6" w:rsidRPr="002E72D6">
        <w:rPr>
          <w:rFonts w:ascii="Times New Roman" w:eastAsia="Times New Roman" w:hAnsi="Times New Roman" w:cs="Times New Roman"/>
          <w:i/>
          <w:iCs/>
          <w:color w:val="000000"/>
          <w:sz w:val="28"/>
          <w:szCs w:val="28"/>
        </w:rPr>
        <w:br/>
        <w:t>ссылка на утвержденный ежегодный план проведения плановых проверок;</w:t>
      </w:r>
      <w:r w:rsidR="002E72D6" w:rsidRPr="002E72D6">
        <w:rPr>
          <w:rFonts w:ascii="Times New Roman" w:eastAsia="Times New Roman" w:hAnsi="Times New Roman" w:cs="Times New Roman"/>
          <w:i/>
          <w:iCs/>
          <w:color w:val="000000"/>
          <w:sz w:val="28"/>
          <w:szCs w:val="28"/>
        </w:rPr>
        <w:br/>
        <w:t>в случае проведения внеплановой выездной проверки:</w:t>
      </w:r>
      <w:r w:rsidR="002E72D6" w:rsidRPr="002E72D6">
        <w:rPr>
          <w:rFonts w:ascii="Times New Roman" w:eastAsia="Times New Roman" w:hAnsi="Times New Roman" w:cs="Times New Roman"/>
          <w:i/>
          <w:iCs/>
          <w:color w:val="000000"/>
          <w:sz w:val="28"/>
          <w:szCs w:val="28"/>
        </w:rPr>
        <w:br/>
        <w:t>реквизиты ранее выданного проверяемому лицу предписания об устранении</w:t>
      </w:r>
      <w:r w:rsidR="002E72D6" w:rsidRPr="002E72D6">
        <w:rPr>
          <w:rFonts w:ascii="Times New Roman" w:eastAsia="Times New Roman" w:hAnsi="Times New Roman" w:cs="Times New Roman"/>
          <w:i/>
          <w:iCs/>
          <w:color w:val="000000"/>
          <w:sz w:val="28"/>
          <w:szCs w:val="28"/>
        </w:rPr>
        <w:br/>
        <w:t xml:space="preserve">выявленного нарушения, </w:t>
      </w:r>
      <w:proofErr w:type="gramStart"/>
      <w:r w:rsidR="002E72D6" w:rsidRPr="002E72D6">
        <w:rPr>
          <w:rFonts w:ascii="Times New Roman" w:eastAsia="Times New Roman" w:hAnsi="Times New Roman" w:cs="Times New Roman"/>
          <w:i/>
          <w:iCs/>
          <w:color w:val="000000"/>
          <w:sz w:val="28"/>
          <w:szCs w:val="28"/>
        </w:rPr>
        <w:t>срок</w:t>
      </w:r>
      <w:proofErr w:type="gramEnd"/>
      <w:r w:rsidR="002E72D6" w:rsidRPr="002E72D6">
        <w:rPr>
          <w:rFonts w:ascii="Times New Roman" w:eastAsia="Times New Roman" w:hAnsi="Times New Roman" w:cs="Times New Roman"/>
          <w:i/>
          <w:iCs/>
          <w:color w:val="000000"/>
          <w:sz w:val="28"/>
          <w:szCs w:val="28"/>
        </w:rPr>
        <w:t xml:space="preserve"> для исполнения которого истек;</w:t>
      </w:r>
      <w:r w:rsidR="002E72D6" w:rsidRPr="002E72D6">
        <w:rPr>
          <w:rFonts w:ascii="Times New Roman" w:eastAsia="Times New Roman" w:hAnsi="Times New Roman" w:cs="Times New Roman"/>
          <w:i/>
          <w:iCs/>
          <w:color w:val="000000"/>
          <w:sz w:val="28"/>
          <w:szCs w:val="28"/>
        </w:rPr>
        <w:br/>
        <w:t>реквизиты обращений и заявлений граждан, юридических лиц, индивидуальных предпринимателей, поступивших в органы государственного контроля (надзора);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i/>
          <w:iCs/>
          <w:color w:val="000000"/>
          <w:sz w:val="28"/>
          <w:szCs w:val="28"/>
        </w:rPr>
        <w:t>органы муниципального контроля;</w:t>
      </w:r>
      <w:r w:rsidRPr="002E72D6">
        <w:rPr>
          <w:rFonts w:ascii="Times New Roman" w:eastAsia="Times New Roman" w:hAnsi="Times New Roman" w:cs="Times New Roman"/>
          <w:i/>
          <w:iCs/>
          <w:color w:val="000000"/>
          <w:sz w:val="28"/>
          <w:szCs w:val="28"/>
        </w:rPr>
        <w:br/>
        <w:t>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Задачами настоящей проверки являются: ___________________________________________________________________________________________________________________</w:t>
      </w:r>
      <w:r w:rsidR="002A0173">
        <w:rPr>
          <w:rFonts w:ascii="Times New Roman" w:eastAsia="Times New Roman" w:hAnsi="Times New Roman" w:cs="Times New Roman"/>
          <w:color w:val="000000"/>
          <w:sz w:val="28"/>
          <w:szCs w:val="28"/>
        </w:rPr>
        <w:t>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br/>
        <w:t xml:space="preserve">6. </w:t>
      </w:r>
      <w:proofErr w:type="gramStart"/>
      <w:r w:rsidRPr="002E72D6">
        <w:rPr>
          <w:rFonts w:ascii="Times New Roman" w:eastAsia="Times New Roman" w:hAnsi="Times New Roman" w:cs="Times New Roman"/>
          <w:color w:val="000000"/>
          <w:sz w:val="28"/>
          <w:szCs w:val="28"/>
        </w:rPr>
        <w:t>Предметом настоящей проверки является (отметить нужное):</w:t>
      </w:r>
      <w:r w:rsidRPr="002E72D6">
        <w:rPr>
          <w:rFonts w:ascii="Times New Roman" w:eastAsia="Times New Roman" w:hAnsi="Times New Roman" w:cs="Times New Roman"/>
          <w:color w:val="000000"/>
          <w:sz w:val="28"/>
          <w:szCs w:val="28"/>
        </w:rPr>
        <w:br/>
        <w:t>соблюдение обязательных требований или требований, установленных муниципальными правовыми;</w:t>
      </w:r>
      <w:r w:rsidRPr="002E72D6">
        <w:rPr>
          <w:rFonts w:ascii="Times New Roman" w:eastAsia="Times New Roman" w:hAnsi="Times New Roman" w:cs="Times New Roman"/>
          <w:color w:val="000000"/>
          <w:sz w:val="28"/>
          <w:szCs w:val="28"/>
        </w:rPr>
        <w:br/>
        <w:t>выполнение предписаний органов государственного контроля (надзора), органов муниципального контроля;</w:t>
      </w:r>
      <w:r w:rsidRPr="002E72D6">
        <w:rPr>
          <w:rFonts w:ascii="Times New Roman" w:eastAsia="Times New Roman" w:hAnsi="Times New Roman" w:cs="Times New Roman"/>
          <w:color w:val="000000"/>
          <w:sz w:val="28"/>
          <w:szCs w:val="28"/>
        </w:rPr>
        <w:br/>
        <w:t>проведение мероприятий:</w:t>
      </w:r>
      <w:r w:rsidRPr="002E72D6">
        <w:rPr>
          <w:rFonts w:ascii="Times New Roman" w:eastAsia="Times New Roman" w:hAnsi="Times New Roman" w:cs="Times New Roman"/>
          <w:color w:val="000000"/>
          <w:sz w:val="28"/>
          <w:szCs w:val="28"/>
        </w:rPr>
        <w:br/>
        <w:t>по предотвращению причинения вреда жизни, здоровью граждан, вреда животным, растениям, окружающей среде;</w:t>
      </w:r>
      <w:r w:rsidRPr="002E72D6">
        <w:rPr>
          <w:rFonts w:ascii="Times New Roman" w:eastAsia="Times New Roman" w:hAnsi="Times New Roman" w:cs="Times New Roman"/>
          <w:color w:val="000000"/>
          <w:sz w:val="28"/>
          <w:szCs w:val="28"/>
        </w:rPr>
        <w:br/>
        <w:t xml:space="preserve">по предупреждению возникновения чрезвычайных ситуаций природного и </w:t>
      </w:r>
      <w:r w:rsidRPr="002E72D6">
        <w:rPr>
          <w:rFonts w:ascii="Times New Roman" w:eastAsia="Times New Roman" w:hAnsi="Times New Roman" w:cs="Times New Roman"/>
          <w:color w:val="000000"/>
          <w:sz w:val="28"/>
          <w:szCs w:val="28"/>
        </w:rPr>
        <w:lastRenderedPageBreak/>
        <w:t>техногенного характера;</w:t>
      </w:r>
      <w:r w:rsidRPr="002E72D6">
        <w:rPr>
          <w:rFonts w:ascii="Times New Roman" w:eastAsia="Times New Roman" w:hAnsi="Times New Roman" w:cs="Times New Roman"/>
          <w:color w:val="000000"/>
          <w:sz w:val="28"/>
          <w:szCs w:val="28"/>
        </w:rPr>
        <w:br/>
        <w:t>по ликвидации последствий причинения такого вреда.</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br/>
        <w:t>7. Срок проведения проверки: ________________________________________________</w:t>
      </w:r>
      <w:r w:rsidR="007A1B9A">
        <w:rPr>
          <w:rFonts w:ascii="Times New Roman" w:eastAsia="Times New Roman" w:hAnsi="Times New Roman" w:cs="Times New Roman"/>
          <w:color w:val="000000"/>
          <w:sz w:val="28"/>
          <w:szCs w:val="28"/>
        </w:rPr>
        <w:t>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br/>
        <w:t>К проведению проверки приступить с «__» ____________ 20__ г.</w:t>
      </w:r>
      <w:r w:rsidRPr="002E72D6">
        <w:rPr>
          <w:rFonts w:ascii="Times New Roman" w:eastAsia="Times New Roman" w:hAnsi="Times New Roman" w:cs="Times New Roman"/>
          <w:color w:val="000000"/>
          <w:sz w:val="28"/>
          <w:szCs w:val="28"/>
        </w:rPr>
        <w:br/>
        <w:t>Проверку окончить не позднее «__» ____________ 20__ г.</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u w:val="single"/>
        </w:rPr>
        <w:br/>
      </w:r>
      <w:r w:rsidRPr="002E72D6">
        <w:rPr>
          <w:rFonts w:ascii="Times New Roman" w:eastAsia="Times New Roman" w:hAnsi="Times New Roman" w:cs="Times New Roman"/>
          <w:color w:val="000000"/>
          <w:sz w:val="28"/>
          <w:szCs w:val="28"/>
        </w:rPr>
        <w:t>8. Правовые основания проведения проверки: _____________________________________________________</w:t>
      </w:r>
      <w:r w:rsidR="002A0173">
        <w:rPr>
          <w:rFonts w:ascii="Times New Roman" w:eastAsia="Times New Roman" w:hAnsi="Times New Roman" w:cs="Times New Roman"/>
          <w:color w:val="000000"/>
          <w:sz w:val="28"/>
          <w:szCs w:val="28"/>
        </w:rPr>
        <w:t>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(ссылка на положение нормативного правового акта, в соответствии с которым осуществляется проверка; </w:t>
      </w:r>
      <w:r w:rsidRPr="002E72D6">
        <w:rPr>
          <w:rFonts w:ascii="Times New Roman" w:eastAsia="Times New Roman" w:hAnsi="Times New Roman" w:cs="Times New Roman"/>
          <w:color w:val="000000"/>
          <w:sz w:val="28"/>
          <w:szCs w:val="28"/>
        </w:rPr>
        <w:br/>
        <w:t>ссылка на положения (нормативных) правовых актов, устанавливающих требования, которые являются</w:t>
      </w:r>
      <w:r w:rsidRPr="002E72D6">
        <w:rPr>
          <w:rFonts w:ascii="Times New Roman" w:eastAsia="Times New Roman" w:hAnsi="Times New Roman" w:cs="Times New Roman"/>
          <w:color w:val="000000"/>
          <w:sz w:val="28"/>
          <w:szCs w:val="28"/>
        </w:rPr>
        <w:br/>
        <w:t>предметом проверки)</w:t>
      </w:r>
    </w:p>
    <w:p w:rsidR="002E72D6" w:rsidRPr="002E72D6" w:rsidRDefault="002E72D6" w:rsidP="002E72D6">
      <w:pPr>
        <w:shd w:val="clear" w:color="auto" w:fill="FFFFFF"/>
        <w:spacing w:before="100" w:beforeAutospacing="1" w:after="27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9. В процессе проверки провести следующие мероприятия по контролю, необходимые для достижения целей и задач проведения проверки: __________________________________________________________</w:t>
      </w:r>
      <w:r w:rsidR="007A1B9A">
        <w:rPr>
          <w:rFonts w:ascii="Times New Roman" w:eastAsia="Times New Roman" w:hAnsi="Times New Roman" w:cs="Times New Roman"/>
          <w:color w:val="000000"/>
          <w:sz w:val="28"/>
          <w:szCs w:val="28"/>
        </w:rPr>
        <w:t>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10. Перечень административных регламентов по осуществлению муниципального контроля (при их наличии): </w:t>
      </w:r>
      <w:r w:rsidRPr="002E72D6">
        <w:rPr>
          <w:rFonts w:ascii="Times New Roman" w:eastAsia="Times New Roman" w:hAnsi="Times New Roman" w:cs="Times New Roman"/>
          <w:color w:val="000000"/>
          <w:sz w:val="28"/>
          <w:szCs w:val="28"/>
        </w:rPr>
        <w:br/>
        <w:t>(с указанием наименований, номеров и дат их принятия)</w:t>
      </w:r>
    </w:p>
    <w:p w:rsidR="002E72D6" w:rsidRPr="002E72D6" w:rsidRDefault="002E72D6" w:rsidP="002E72D6">
      <w:pPr>
        <w:shd w:val="clear" w:color="auto" w:fill="FFFFFF"/>
        <w:spacing w:before="274" w:after="27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______________________________________________</w:t>
      </w:r>
      <w:r w:rsidR="002A0173">
        <w:rPr>
          <w:rFonts w:ascii="Times New Roman" w:eastAsia="Times New Roman" w:hAnsi="Times New Roman" w:cs="Times New Roman"/>
          <w:color w:val="000000"/>
          <w:sz w:val="28"/>
          <w:szCs w:val="28"/>
        </w:rPr>
        <w:t>__________________</w:t>
      </w:r>
      <w:r w:rsidRPr="002E72D6">
        <w:rPr>
          <w:rFonts w:ascii="Times New Roman" w:eastAsia="Times New Roman" w:hAnsi="Times New Roman" w:cs="Times New Roman"/>
          <w:color w:val="000000"/>
          <w:sz w:val="28"/>
          <w:szCs w:val="28"/>
        </w:rPr>
        <w:br/>
        <w:t>(должность, фамилия, инициалы руководителя (подпись), издавшего</w:t>
      </w:r>
      <w:r w:rsidRPr="002E72D6">
        <w:rPr>
          <w:rFonts w:ascii="Times New Roman" w:eastAsia="Times New Roman" w:hAnsi="Times New Roman" w:cs="Times New Roman"/>
          <w:color w:val="000000"/>
          <w:sz w:val="28"/>
          <w:szCs w:val="28"/>
        </w:rPr>
        <w:br/>
        <w:t>распоряжение о проведении проверки, печать Администрации)</w:t>
      </w:r>
      <w:r w:rsidRPr="002E72D6">
        <w:rPr>
          <w:rFonts w:ascii="Times New Roman" w:eastAsia="Times New Roman" w:hAnsi="Times New Roman" w:cs="Times New Roman"/>
          <w:color w:val="000000"/>
          <w:sz w:val="28"/>
          <w:szCs w:val="28"/>
        </w:rPr>
        <w:br/>
      </w:r>
    </w:p>
    <w:p w:rsidR="002E72D6" w:rsidRPr="002E72D6" w:rsidRDefault="002E72D6" w:rsidP="002E72D6">
      <w:pPr>
        <w:shd w:val="clear" w:color="auto" w:fill="FFFFFF"/>
        <w:spacing w:before="274" w:after="245"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(фамилия, имя, отчество (последнее - при наличии) и должность должностного лица, непосредственно подготовившего проект приказа, контактный телефон, электронный адрес (при наличии)</w:t>
      </w:r>
      <w:proofErr w:type="gramEnd"/>
    </w:p>
    <w:p w:rsidR="007A1B9A" w:rsidRDefault="007A1B9A" w:rsidP="002E72D6">
      <w:pPr>
        <w:shd w:val="clear" w:color="auto" w:fill="FFFFFF"/>
        <w:spacing w:before="274" w:after="270" w:line="240" w:lineRule="auto"/>
        <w:jc w:val="both"/>
        <w:rPr>
          <w:rFonts w:ascii="Times New Roman" w:eastAsia="Times New Roman" w:hAnsi="Times New Roman" w:cs="Times New Roman"/>
          <w:color w:val="000000"/>
          <w:sz w:val="28"/>
          <w:szCs w:val="28"/>
        </w:rPr>
      </w:pPr>
    </w:p>
    <w:p w:rsidR="007A1B9A" w:rsidRDefault="007A1B9A" w:rsidP="002E72D6">
      <w:pPr>
        <w:shd w:val="clear" w:color="auto" w:fill="FFFFFF"/>
        <w:spacing w:before="274" w:after="270" w:line="240" w:lineRule="auto"/>
        <w:jc w:val="both"/>
        <w:rPr>
          <w:rFonts w:ascii="Times New Roman" w:eastAsia="Times New Roman" w:hAnsi="Times New Roman" w:cs="Times New Roman"/>
          <w:color w:val="000000"/>
          <w:sz w:val="28"/>
          <w:szCs w:val="28"/>
        </w:rPr>
      </w:pPr>
    </w:p>
    <w:p w:rsidR="007A1B9A" w:rsidRDefault="007A1B9A" w:rsidP="002E72D6">
      <w:pPr>
        <w:shd w:val="clear" w:color="auto" w:fill="FFFFFF"/>
        <w:spacing w:before="274" w:after="270" w:line="240" w:lineRule="auto"/>
        <w:jc w:val="both"/>
        <w:rPr>
          <w:rFonts w:ascii="Times New Roman" w:eastAsia="Times New Roman" w:hAnsi="Times New Roman" w:cs="Times New Roman"/>
          <w:color w:val="000000"/>
          <w:sz w:val="28"/>
          <w:szCs w:val="28"/>
        </w:rPr>
      </w:pPr>
    </w:p>
    <w:p w:rsidR="007A1B9A" w:rsidRDefault="007A1B9A" w:rsidP="002E72D6">
      <w:pPr>
        <w:shd w:val="clear" w:color="auto" w:fill="FFFFFF"/>
        <w:spacing w:before="274" w:after="270" w:line="240" w:lineRule="auto"/>
        <w:jc w:val="both"/>
        <w:rPr>
          <w:rFonts w:ascii="Times New Roman" w:eastAsia="Times New Roman" w:hAnsi="Times New Roman" w:cs="Times New Roman"/>
          <w:color w:val="000000"/>
          <w:sz w:val="28"/>
          <w:szCs w:val="28"/>
        </w:rPr>
      </w:pPr>
    </w:p>
    <w:p w:rsidR="007A1B9A" w:rsidRDefault="007A1B9A" w:rsidP="002E72D6">
      <w:pPr>
        <w:shd w:val="clear" w:color="auto" w:fill="FFFFFF"/>
        <w:spacing w:before="274" w:after="270" w:line="240" w:lineRule="auto"/>
        <w:jc w:val="both"/>
        <w:rPr>
          <w:rFonts w:ascii="Times New Roman" w:eastAsia="Times New Roman" w:hAnsi="Times New Roman" w:cs="Times New Roman"/>
          <w:color w:val="000000"/>
          <w:sz w:val="28"/>
          <w:szCs w:val="28"/>
        </w:rPr>
      </w:pPr>
    </w:p>
    <w:p w:rsidR="002E72D6" w:rsidRPr="002E72D6" w:rsidRDefault="007A1B9A" w:rsidP="007A1B9A">
      <w:pPr>
        <w:shd w:val="clear" w:color="auto" w:fill="FFFFFF"/>
        <w:spacing w:before="274" w:after="27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002E72D6" w:rsidRPr="002E72D6">
        <w:rPr>
          <w:rFonts w:ascii="Times New Roman" w:eastAsia="Times New Roman" w:hAnsi="Times New Roman" w:cs="Times New Roman"/>
          <w:color w:val="000000"/>
          <w:sz w:val="28"/>
          <w:szCs w:val="28"/>
        </w:rPr>
        <w:t>Приложение 6</w:t>
      </w:r>
      <w:r w:rsidR="002E72D6" w:rsidRPr="002E72D6">
        <w:rPr>
          <w:rFonts w:ascii="Times New Roman" w:eastAsia="Times New Roman" w:hAnsi="Times New Roman" w:cs="Times New Roman"/>
          <w:color w:val="000000"/>
          <w:sz w:val="28"/>
          <w:szCs w:val="28"/>
        </w:rPr>
        <w:br/>
        <w:t>к административному регламенту</w:t>
      </w:r>
      <w:r w:rsidR="002E72D6" w:rsidRPr="002E72D6">
        <w:rPr>
          <w:rFonts w:ascii="Times New Roman" w:eastAsia="Times New Roman" w:hAnsi="Times New Roman" w:cs="Times New Roman"/>
          <w:color w:val="000000"/>
          <w:sz w:val="28"/>
          <w:szCs w:val="28"/>
        </w:rPr>
        <w:br/>
        <w:t>осуществления муниципального дорожного контроля</w:t>
      </w:r>
      <w:r w:rsidR="002E72D6" w:rsidRPr="002E72D6">
        <w:rPr>
          <w:rFonts w:ascii="Times New Roman" w:eastAsia="Times New Roman" w:hAnsi="Times New Roman" w:cs="Times New Roman"/>
          <w:color w:val="000000"/>
          <w:sz w:val="28"/>
          <w:szCs w:val="28"/>
          <w:u w:val="single"/>
        </w:rPr>
        <w:br/>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__________________________________________________________</w:t>
      </w:r>
      <w:r w:rsidRPr="002E72D6">
        <w:rPr>
          <w:rFonts w:ascii="Times New Roman" w:eastAsia="Times New Roman" w:hAnsi="Times New Roman" w:cs="Times New Roman"/>
          <w:color w:val="000000"/>
          <w:sz w:val="28"/>
          <w:szCs w:val="28"/>
        </w:rPr>
        <w:br/>
        <w:t>(наименование органа муниципального контроля)</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____________________________ «__» ________________ 20__ г.</w:t>
      </w:r>
      <w:r w:rsidRPr="002E72D6">
        <w:rPr>
          <w:rFonts w:ascii="Times New Roman" w:eastAsia="Times New Roman" w:hAnsi="Times New Roman" w:cs="Times New Roman"/>
          <w:color w:val="000000"/>
          <w:sz w:val="28"/>
          <w:szCs w:val="28"/>
        </w:rPr>
        <w:br/>
        <w:t>(место составления акта) (дата составления акта)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(время составления акта)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br/>
        <w:t>АКТ ПРОВЕРКИ №___</w:t>
      </w:r>
      <w:r w:rsidRPr="002E72D6">
        <w:rPr>
          <w:rFonts w:ascii="Times New Roman" w:eastAsia="Times New Roman" w:hAnsi="Times New Roman" w:cs="Times New Roman"/>
          <w:color w:val="000000"/>
          <w:sz w:val="28"/>
          <w:szCs w:val="28"/>
        </w:rPr>
        <w:br/>
        <w:t>органом муниципального контроля соблюдения гражданами требований </w:t>
      </w:r>
      <w:r w:rsidRPr="002E72D6">
        <w:rPr>
          <w:rFonts w:ascii="Times New Roman" w:eastAsia="Times New Roman" w:hAnsi="Times New Roman" w:cs="Times New Roman"/>
          <w:color w:val="000000"/>
          <w:sz w:val="28"/>
          <w:szCs w:val="28"/>
        </w:rPr>
        <w:br/>
        <w:t xml:space="preserve">федеральных законов, муниципальных правовых актов муниципального образования </w:t>
      </w:r>
      <w:r w:rsidR="007A1B9A">
        <w:rPr>
          <w:rFonts w:ascii="Times New Roman" w:eastAsia="Times New Roman" w:hAnsi="Times New Roman" w:cs="Times New Roman"/>
          <w:color w:val="000000"/>
          <w:sz w:val="28"/>
          <w:szCs w:val="28"/>
        </w:rPr>
        <w:t>городское поселение «Оловяннинское»</w:t>
      </w:r>
    </w:p>
    <w:p w:rsidR="002E72D6" w:rsidRPr="002E72D6" w:rsidRDefault="002E72D6" w:rsidP="002E72D6">
      <w:pPr>
        <w:shd w:val="clear" w:color="auto" w:fill="FFFFFF"/>
        <w:spacing w:before="100" w:beforeAutospacing="1" w:after="27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по вопросам обеспечения сохранности автомобильных дорог местного значения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По адресу/адресам: ________________________________________________________________________________________________________________________________________________________________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(место проведения проверки)</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На основании: ________________________________________________________________________________________________________________</w:t>
      </w:r>
      <w:r w:rsidR="007A1B9A">
        <w:rPr>
          <w:rFonts w:ascii="Times New Roman" w:eastAsia="Times New Roman" w:hAnsi="Times New Roman" w:cs="Times New Roman"/>
          <w:color w:val="000000"/>
          <w:sz w:val="28"/>
          <w:szCs w:val="28"/>
        </w:rPr>
        <w:t>____________________</w:t>
      </w:r>
      <w:r w:rsidRPr="002E72D6">
        <w:rPr>
          <w:rFonts w:ascii="Times New Roman" w:eastAsia="Times New Roman" w:hAnsi="Times New Roman" w:cs="Times New Roman"/>
          <w:color w:val="000000"/>
          <w:sz w:val="28"/>
          <w:szCs w:val="28"/>
        </w:rPr>
        <w:br/>
        <w:t>(вид документа с указанием реквизитов (номер, дата))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Была проведена проверка (плановая/внеплановая, документарная/выездная) в отношении: ________________________________________________________________________________________________________________________________________________________________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(Ф. И. О. правообладателя, характеристики объекта)</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Дата и время проведения проверки:</w:t>
      </w:r>
      <w:r w:rsidRPr="002E72D6">
        <w:rPr>
          <w:rFonts w:ascii="Times New Roman" w:eastAsia="Times New Roman" w:hAnsi="Times New Roman" w:cs="Times New Roman"/>
          <w:color w:val="000000"/>
          <w:sz w:val="28"/>
          <w:szCs w:val="28"/>
        </w:rPr>
        <w:br/>
        <w:t>«__» ___ 20__ г. с __ час</w:t>
      </w:r>
      <w:proofErr w:type="gramStart"/>
      <w:r w:rsidRPr="002E72D6">
        <w:rPr>
          <w:rFonts w:ascii="Times New Roman" w:eastAsia="Times New Roman" w:hAnsi="Times New Roman" w:cs="Times New Roman"/>
          <w:color w:val="000000"/>
          <w:sz w:val="28"/>
          <w:szCs w:val="28"/>
        </w:rPr>
        <w:t>.</w:t>
      </w:r>
      <w:proofErr w:type="gramEnd"/>
      <w:r w:rsidRPr="002E72D6">
        <w:rPr>
          <w:rFonts w:ascii="Times New Roman" w:eastAsia="Times New Roman" w:hAnsi="Times New Roman" w:cs="Times New Roman"/>
          <w:color w:val="000000"/>
          <w:sz w:val="28"/>
          <w:szCs w:val="28"/>
        </w:rPr>
        <w:t xml:space="preserve"> __ </w:t>
      </w:r>
      <w:proofErr w:type="gramStart"/>
      <w:r w:rsidRPr="002E72D6">
        <w:rPr>
          <w:rFonts w:ascii="Times New Roman" w:eastAsia="Times New Roman" w:hAnsi="Times New Roman" w:cs="Times New Roman"/>
          <w:color w:val="000000"/>
          <w:sz w:val="28"/>
          <w:szCs w:val="28"/>
        </w:rPr>
        <w:t>м</w:t>
      </w:r>
      <w:proofErr w:type="gramEnd"/>
      <w:r w:rsidRPr="002E72D6">
        <w:rPr>
          <w:rFonts w:ascii="Times New Roman" w:eastAsia="Times New Roman" w:hAnsi="Times New Roman" w:cs="Times New Roman"/>
          <w:color w:val="000000"/>
          <w:sz w:val="28"/>
          <w:szCs w:val="28"/>
        </w:rPr>
        <w:t>ин. до __ час. __ мин.</w:t>
      </w:r>
    </w:p>
    <w:p w:rsidR="002E72D6" w:rsidRPr="002E72D6" w:rsidRDefault="002E72D6" w:rsidP="002E72D6">
      <w:pPr>
        <w:shd w:val="clear" w:color="auto" w:fill="FFFFFF"/>
        <w:spacing w:before="100" w:beforeAutospacing="1" w:after="27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lastRenderedPageBreak/>
        <w:br/>
        <w:t>Общая продолжительность проверки (рабочих дней/часов): ________________________________________________________________</w:t>
      </w:r>
      <w:r w:rsidR="007A1B9A">
        <w:rPr>
          <w:rFonts w:ascii="Times New Roman" w:eastAsia="Times New Roman" w:hAnsi="Times New Roman" w:cs="Times New Roman"/>
          <w:color w:val="000000"/>
          <w:sz w:val="28"/>
          <w:szCs w:val="28"/>
        </w:rPr>
        <w:t>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Акт составлен: ________________________________________________________________</w:t>
      </w:r>
      <w:r w:rsidR="007A1B9A">
        <w:rPr>
          <w:rFonts w:ascii="Times New Roman" w:eastAsia="Times New Roman" w:hAnsi="Times New Roman" w:cs="Times New Roman"/>
          <w:color w:val="000000"/>
          <w:sz w:val="28"/>
          <w:szCs w:val="28"/>
        </w:rPr>
        <w:t>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(наименование органа муниципального контроля)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С копией приказа о проведении проверки ознакомле</w:t>
      </w:r>
      <w:proofErr w:type="gramStart"/>
      <w:r w:rsidRPr="002E72D6">
        <w:rPr>
          <w:rFonts w:ascii="Times New Roman" w:eastAsia="Times New Roman" w:hAnsi="Times New Roman" w:cs="Times New Roman"/>
          <w:color w:val="000000"/>
          <w:sz w:val="28"/>
          <w:szCs w:val="28"/>
        </w:rPr>
        <w:t>н(</w:t>
      </w:r>
      <w:proofErr w:type="gramEnd"/>
      <w:r w:rsidRPr="002E72D6">
        <w:rPr>
          <w:rFonts w:ascii="Times New Roman" w:eastAsia="Times New Roman" w:hAnsi="Times New Roman" w:cs="Times New Roman"/>
          <w:color w:val="000000"/>
          <w:sz w:val="28"/>
          <w:szCs w:val="28"/>
        </w:rPr>
        <w:t>-</w:t>
      </w:r>
      <w:proofErr w:type="spellStart"/>
      <w:r w:rsidRPr="002E72D6">
        <w:rPr>
          <w:rFonts w:ascii="Times New Roman" w:eastAsia="Times New Roman" w:hAnsi="Times New Roman" w:cs="Times New Roman"/>
          <w:color w:val="000000"/>
          <w:sz w:val="28"/>
          <w:szCs w:val="28"/>
        </w:rPr>
        <w:t>ы</w:t>
      </w:r>
      <w:proofErr w:type="spellEnd"/>
      <w:r w:rsidRPr="002E72D6">
        <w:rPr>
          <w:rFonts w:ascii="Times New Roman" w:eastAsia="Times New Roman" w:hAnsi="Times New Roman" w:cs="Times New Roman"/>
          <w:color w:val="000000"/>
          <w:sz w:val="28"/>
          <w:szCs w:val="28"/>
        </w:rPr>
        <w:t>):</w:t>
      </w:r>
      <w:r w:rsidRPr="002E72D6">
        <w:rPr>
          <w:rFonts w:ascii="Times New Roman" w:eastAsia="Times New Roman" w:hAnsi="Times New Roman" w:cs="Times New Roman"/>
          <w:color w:val="000000"/>
          <w:sz w:val="28"/>
          <w:szCs w:val="28"/>
        </w:rPr>
        <w:br/>
        <w:t>________________________________________________________________________________________________________________________________________________________________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(заполняется при выездной проверке; фамилии, инициалы, подпись, дата, время)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br/>
        <w:t>Лиц</w:t>
      </w:r>
      <w:proofErr w:type="gramStart"/>
      <w:r w:rsidRPr="002E72D6">
        <w:rPr>
          <w:rFonts w:ascii="Times New Roman" w:eastAsia="Times New Roman" w:hAnsi="Times New Roman" w:cs="Times New Roman"/>
          <w:color w:val="000000"/>
          <w:sz w:val="28"/>
          <w:szCs w:val="28"/>
        </w:rPr>
        <w:t>о(</w:t>
      </w:r>
      <w:proofErr w:type="gramEnd"/>
      <w:r w:rsidRPr="002E72D6">
        <w:rPr>
          <w:rFonts w:ascii="Times New Roman" w:eastAsia="Times New Roman" w:hAnsi="Times New Roman" w:cs="Times New Roman"/>
          <w:color w:val="000000"/>
          <w:sz w:val="28"/>
          <w:szCs w:val="28"/>
        </w:rPr>
        <w:t>-а), проводившее(-</w:t>
      </w:r>
      <w:proofErr w:type="spellStart"/>
      <w:r w:rsidRPr="002E72D6">
        <w:rPr>
          <w:rFonts w:ascii="Times New Roman" w:eastAsia="Times New Roman" w:hAnsi="Times New Roman" w:cs="Times New Roman"/>
          <w:color w:val="000000"/>
          <w:sz w:val="28"/>
          <w:szCs w:val="28"/>
        </w:rPr>
        <w:t>ие</w:t>
      </w:r>
      <w:proofErr w:type="spellEnd"/>
      <w:r w:rsidRPr="002E72D6">
        <w:rPr>
          <w:rFonts w:ascii="Times New Roman" w:eastAsia="Times New Roman" w:hAnsi="Times New Roman" w:cs="Times New Roman"/>
          <w:color w:val="000000"/>
          <w:sz w:val="28"/>
          <w:szCs w:val="28"/>
        </w:rPr>
        <w:t>) проверку:</w:t>
      </w:r>
      <w:r w:rsidRPr="002E72D6">
        <w:rPr>
          <w:rFonts w:ascii="Times New Roman" w:eastAsia="Times New Roman" w:hAnsi="Times New Roman" w:cs="Times New Roman"/>
          <w:color w:val="000000"/>
          <w:sz w:val="28"/>
          <w:szCs w:val="28"/>
        </w:rPr>
        <w:br/>
        <w:t>________________________________________________________________________________________________________________________________________________________________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(фамилия, имя, отчество (последнее - при наличии), должность должностного лица (должностных лиц), проводившег</w:t>
      </w:r>
      <w:proofErr w:type="gramStart"/>
      <w:r w:rsidRPr="002E72D6">
        <w:rPr>
          <w:rFonts w:ascii="Times New Roman" w:eastAsia="Times New Roman" w:hAnsi="Times New Roman" w:cs="Times New Roman"/>
          <w:color w:val="000000"/>
          <w:sz w:val="28"/>
          <w:szCs w:val="28"/>
        </w:rPr>
        <w:t>о(</w:t>
      </w:r>
      <w:proofErr w:type="gramEnd"/>
      <w:r w:rsidRPr="002E72D6">
        <w:rPr>
          <w:rFonts w:ascii="Times New Roman" w:eastAsia="Times New Roman" w:hAnsi="Times New Roman" w:cs="Times New Roman"/>
          <w:color w:val="000000"/>
          <w:sz w:val="28"/>
          <w:szCs w:val="28"/>
        </w:rPr>
        <w:t>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w:t>
      </w:r>
      <w:r w:rsidRPr="002E72D6">
        <w:rPr>
          <w:rFonts w:ascii="Times New Roman" w:eastAsia="Times New Roman" w:hAnsi="Times New Roman" w:cs="Times New Roman"/>
          <w:color w:val="000000"/>
          <w:sz w:val="28"/>
          <w:szCs w:val="28"/>
        </w:rPr>
        <w:br/>
        <w:t>экспертных организаций с указанием реквизитов свидетельства об аккредитации</w:t>
      </w:r>
      <w:r w:rsidRPr="002E72D6">
        <w:rPr>
          <w:rFonts w:ascii="Times New Roman" w:eastAsia="Times New Roman" w:hAnsi="Times New Roman" w:cs="Times New Roman"/>
          <w:color w:val="000000"/>
          <w:sz w:val="28"/>
          <w:szCs w:val="28"/>
        </w:rPr>
        <w:br/>
        <w:t>и наименование органа по аккредитации, выдавшего свидетельство)</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br/>
        <w:t>При проведении проверки присутствовали:</w:t>
      </w:r>
      <w:r w:rsidRPr="002E72D6">
        <w:rPr>
          <w:rFonts w:ascii="Times New Roman" w:eastAsia="Times New Roman" w:hAnsi="Times New Roman" w:cs="Times New Roman"/>
          <w:color w:val="000000"/>
          <w:sz w:val="28"/>
          <w:szCs w:val="28"/>
        </w:rPr>
        <w:br/>
        <w:t>________________________________________________________________________________________________________________________________________________________________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(фамилия, имя, отчество (последнее - при наличии) лиц, присутствовавших</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при проведении мероприятий по проверке)</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В ходе проведения проверки:</w:t>
      </w:r>
      <w:r w:rsidRPr="002E72D6">
        <w:rPr>
          <w:rFonts w:ascii="Times New Roman" w:eastAsia="Times New Roman" w:hAnsi="Times New Roman" w:cs="Times New Roman"/>
          <w:color w:val="000000"/>
          <w:sz w:val="28"/>
          <w:szCs w:val="28"/>
        </w:rPr>
        <w:br/>
        <w:t xml:space="preserve">выявлены нарушения обязательных требований или требований, установленных муниципальными правовыми актами (с указанием положений </w:t>
      </w:r>
      <w:r w:rsidRPr="002E72D6">
        <w:rPr>
          <w:rFonts w:ascii="Times New Roman" w:eastAsia="Times New Roman" w:hAnsi="Times New Roman" w:cs="Times New Roman"/>
          <w:color w:val="000000"/>
          <w:sz w:val="28"/>
          <w:szCs w:val="28"/>
        </w:rPr>
        <w:lastRenderedPageBreak/>
        <w:t>(нормативных) правовых актов): </w:t>
      </w:r>
      <w:r w:rsidRPr="002E72D6">
        <w:rPr>
          <w:rFonts w:ascii="Times New Roman" w:eastAsia="Times New Roman" w:hAnsi="Times New Roman" w:cs="Times New Roman"/>
          <w:color w:val="000000"/>
          <w:sz w:val="28"/>
          <w:szCs w:val="28"/>
        </w:rPr>
        <w:br/>
        <w:t>(с указанием характера нарушений; лиц, допустивших нарушения)</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 </w:t>
      </w:r>
      <w:r w:rsidRPr="002E72D6">
        <w:rPr>
          <w:rFonts w:ascii="Times New Roman" w:eastAsia="Times New Roman" w:hAnsi="Times New Roman" w:cs="Times New Roman"/>
          <w:color w:val="000000"/>
          <w:sz w:val="28"/>
          <w:szCs w:val="28"/>
        </w:rPr>
        <w:br/>
      </w:r>
      <w:r w:rsidRPr="002E72D6">
        <w:rPr>
          <w:rFonts w:ascii="Times New Roman" w:eastAsia="Times New Roman" w:hAnsi="Times New Roman" w:cs="Times New Roman"/>
          <w:color w:val="000000"/>
          <w:sz w:val="28"/>
          <w:szCs w:val="28"/>
        </w:rPr>
        <w:br/>
        <w:t>(или нарушений не выявлено) </w:t>
      </w:r>
      <w:r w:rsidRPr="002E72D6">
        <w:rPr>
          <w:rFonts w:ascii="Times New Roman" w:eastAsia="Times New Roman" w:hAnsi="Times New Roman" w:cs="Times New Roman"/>
          <w:color w:val="000000"/>
          <w:sz w:val="28"/>
          <w:szCs w:val="28"/>
        </w:rPr>
        <w:br/>
      </w:r>
      <w:r w:rsidRPr="002E72D6">
        <w:rPr>
          <w:rFonts w:ascii="Times New Roman" w:eastAsia="Times New Roman" w:hAnsi="Times New Roman" w:cs="Times New Roman"/>
          <w:color w:val="000000"/>
          <w:sz w:val="28"/>
          <w:szCs w:val="28"/>
        </w:rPr>
        <w:br/>
        <w:t>Прилагаемые документы:</w:t>
      </w:r>
      <w:r w:rsidRPr="002E72D6">
        <w:rPr>
          <w:rFonts w:ascii="Times New Roman" w:eastAsia="Times New Roman" w:hAnsi="Times New Roman" w:cs="Times New Roman"/>
          <w:color w:val="000000"/>
          <w:sz w:val="28"/>
          <w:szCs w:val="28"/>
        </w:rPr>
        <w:br/>
        <w:t>________________________________________________________________________________________________________________________________________________________________</w:t>
      </w:r>
      <w:r w:rsidRPr="002E72D6">
        <w:rPr>
          <w:rFonts w:ascii="Times New Roman" w:eastAsia="Times New Roman" w:hAnsi="Times New Roman" w:cs="Times New Roman"/>
          <w:color w:val="000000"/>
          <w:sz w:val="28"/>
          <w:szCs w:val="28"/>
        </w:rPr>
        <w:br/>
      </w:r>
      <w:r w:rsidRPr="002E72D6">
        <w:rPr>
          <w:rFonts w:ascii="Times New Roman" w:eastAsia="Times New Roman" w:hAnsi="Times New Roman" w:cs="Times New Roman"/>
          <w:color w:val="000000"/>
          <w:sz w:val="28"/>
          <w:szCs w:val="28"/>
        </w:rPr>
        <w:br/>
        <w:t>Подписи лиц, проводивших проверку:</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________________________ /_______________________/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________________________ /_______________________/</w:t>
      </w:r>
      <w:r w:rsidRPr="002E72D6">
        <w:rPr>
          <w:rFonts w:ascii="Times New Roman" w:eastAsia="Times New Roman" w:hAnsi="Times New Roman" w:cs="Times New Roman"/>
          <w:color w:val="000000"/>
          <w:sz w:val="28"/>
          <w:szCs w:val="28"/>
        </w:rPr>
        <w:br/>
      </w:r>
      <w:r w:rsidRPr="002E72D6">
        <w:rPr>
          <w:rFonts w:ascii="Times New Roman" w:eastAsia="Times New Roman" w:hAnsi="Times New Roman" w:cs="Times New Roman"/>
          <w:color w:val="000000"/>
          <w:sz w:val="28"/>
          <w:szCs w:val="28"/>
        </w:rPr>
        <w:br/>
        <w:t>С актом проверки ознакомле</w:t>
      </w:r>
      <w:proofErr w:type="gramStart"/>
      <w:r w:rsidRPr="002E72D6">
        <w:rPr>
          <w:rFonts w:ascii="Times New Roman" w:eastAsia="Times New Roman" w:hAnsi="Times New Roman" w:cs="Times New Roman"/>
          <w:color w:val="000000"/>
          <w:sz w:val="28"/>
          <w:szCs w:val="28"/>
        </w:rPr>
        <w:t>н(</w:t>
      </w:r>
      <w:proofErr w:type="gramEnd"/>
      <w:r w:rsidRPr="002E72D6">
        <w:rPr>
          <w:rFonts w:ascii="Times New Roman" w:eastAsia="Times New Roman" w:hAnsi="Times New Roman" w:cs="Times New Roman"/>
          <w:color w:val="000000"/>
          <w:sz w:val="28"/>
          <w:szCs w:val="28"/>
        </w:rPr>
        <w:t>-а), копию акта со всеми приложениями получил(-а): ________________________________________________________________________________________________________________________________________________________________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(фамилия, имя, отчество (последнее - при наличии) нанимателя)</w:t>
      </w:r>
    </w:p>
    <w:p w:rsidR="002E72D6" w:rsidRPr="002E72D6" w:rsidRDefault="002E72D6" w:rsidP="002E72D6">
      <w:pPr>
        <w:shd w:val="clear" w:color="auto" w:fill="FFFFFF"/>
        <w:spacing w:before="274" w:after="274"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br/>
        <w:t>______________________________ «__» __________________ 20__ г.</w:t>
      </w:r>
      <w:r w:rsidRPr="002E72D6">
        <w:rPr>
          <w:rFonts w:ascii="Times New Roman" w:eastAsia="Times New Roman" w:hAnsi="Times New Roman" w:cs="Times New Roman"/>
          <w:color w:val="000000"/>
          <w:sz w:val="28"/>
          <w:szCs w:val="28"/>
        </w:rPr>
        <w:br/>
        <w:t>(подпись)</w:t>
      </w:r>
      <w:r w:rsidRPr="002E72D6">
        <w:rPr>
          <w:rFonts w:ascii="Times New Roman" w:eastAsia="Times New Roman" w:hAnsi="Times New Roman" w:cs="Times New Roman"/>
          <w:color w:val="000000"/>
          <w:sz w:val="28"/>
          <w:szCs w:val="28"/>
        </w:rPr>
        <w:br/>
      </w:r>
      <w:r w:rsidRPr="002E72D6">
        <w:rPr>
          <w:rFonts w:ascii="Times New Roman" w:eastAsia="Times New Roman" w:hAnsi="Times New Roman" w:cs="Times New Roman"/>
          <w:color w:val="000000"/>
          <w:sz w:val="28"/>
          <w:szCs w:val="28"/>
        </w:rPr>
        <w:br/>
        <w:t>Пометка об отказе ознакомления с актом проверки: ________________________________________________________________________________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_______________________________________/___________________________/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(подпись уполномоченного должностного лица (лиц),</w:t>
      </w:r>
      <w:proofErr w:type="gramEnd"/>
    </w:p>
    <w:p w:rsidR="002E72D6" w:rsidRPr="002E72D6" w:rsidRDefault="002E72D6" w:rsidP="002E72D6">
      <w:pPr>
        <w:shd w:val="clear" w:color="auto" w:fill="FFFFFF"/>
        <w:spacing w:before="100" w:beforeAutospacing="1" w:after="27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проводившег</w:t>
      </w:r>
      <w:proofErr w:type="gramStart"/>
      <w:r w:rsidRPr="002E72D6">
        <w:rPr>
          <w:rFonts w:ascii="Times New Roman" w:eastAsia="Times New Roman" w:hAnsi="Times New Roman" w:cs="Times New Roman"/>
          <w:color w:val="000000"/>
          <w:sz w:val="28"/>
          <w:szCs w:val="28"/>
        </w:rPr>
        <w:t>о(</w:t>
      </w:r>
      <w:proofErr w:type="gramEnd"/>
      <w:r w:rsidRPr="002E72D6">
        <w:rPr>
          <w:rFonts w:ascii="Times New Roman" w:eastAsia="Times New Roman" w:hAnsi="Times New Roman" w:cs="Times New Roman"/>
          <w:color w:val="000000"/>
          <w:sz w:val="28"/>
          <w:szCs w:val="28"/>
        </w:rPr>
        <w:t>-их) проверку)</w:t>
      </w: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E72D6" w:rsidRPr="002E72D6" w:rsidRDefault="002A0173" w:rsidP="002A0173">
      <w:pPr>
        <w:shd w:val="clear" w:color="auto" w:fill="FFFFFF"/>
        <w:spacing w:before="274" w:after="274"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002E72D6" w:rsidRPr="002E72D6">
        <w:rPr>
          <w:rFonts w:ascii="Times New Roman" w:eastAsia="Times New Roman" w:hAnsi="Times New Roman" w:cs="Times New Roman"/>
          <w:color w:val="000000"/>
          <w:sz w:val="28"/>
          <w:szCs w:val="28"/>
        </w:rPr>
        <w:t>Приложение 7</w:t>
      </w:r>
      <w:r w:rsidR="002E72D6" w:rsidRPr="002E72D6">
        <w:rPr>
          <w:rFonts w:ascii="Times New Roman" w:eastAsia="Times New Roman" w:hAnsi="Times New Roman" w:cs="Times New Roman"/>
          <w:color w:val="000000"/>
          <w:sz w:val="28"/>
          <w:szCs w:val="28"/>
        </w:rPr>
        <w:br/>
        <w:t>к административному регламенту</w:t>
      </w:r>
      <w:r w:rsidR="002E72D6" w:rsidRPr="002E72D6">
        <w:rPr>
          <w:rFonts w:ascii="Times New Roman" w:eastAsia="Times New Roman" w:hAnsi="Times New Roman" w:cs="Times New Roman"/>
          <w:color w:val="000000"/>
          <w:sz w:val="28"/>
          <w:szCs w:val="28"/>
        </w:rPr>
        <w:br/>
        <w:t>осуществления муниципального дорожного контроля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ЖУРНАЛ</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регистрации актов проверок муниципального дорожного контроля</w:t>
      </w:r>
    </w:p>
    <w:tbl>
      <w:tblPr>
        <w:tblW w:w="0" w:type="auto"/>
        <w:tblCellSpacing w:w="15" w:type="dxa"/>
        <w:tblCellMar>
          <w:top w:w="15" w:type="dxa"/>
          <w:left w:w="15" w:type="dxa"/>
          <w:bottom w:w="15" w:type="dxa"/>
          <w:right w:w="15" w:type="dxa"/>
        </w:tblCellMar>
        <w:tblLook w:val="04A0"/>
      </w:tblPr>
      <w:tblGrid>
        <w:gridCol w:w="627"/>
        <w:gridCol w:w="56"/>
        <w:gridCol w:w="1056"/>
        <w:gridCol w:w="57"/>
        <w:gridCol w:w="2259"/>
        <w:gridCol w:w="74"/>
        <w:gridCol w:w="3283"/>
        <w:gridCol w:w="75"/>
        <w:gridCol w:w="1928"/>
      </w:tblGrid>
      <w:tr w:rsidR="002E72D6" w:rsidRPr="002E72D6" w:rsidTr="002E72D6">
        <w:trPr>
          <w:tblCellSpacing w:w="15" w:type="dxa"/>
        </w:trPr>
        <w:tc>
          <w:tcPr>
            <w:tcW w:w="660" w:type="dxa"/>
            <w:gridSpan w:val="2"/>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215" w:type="dxa"/>
            <w:gridSpan w:val="2"/>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490"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3720" w:type="dxa"/>
            <w:gridSpan w:val="2"/>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055" w:type="dxa"/>
            <w:gridSpan w:val="2"/>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blCellSpacing w:w="15" w:type="dxa"/>
        </w:trPr>
        <w:tc>
          <w:tcPr>
            <w:tcW w:w="660" w:type="dxa"/>
            <w:gridSpan w:val="2"/>
            <w:tcBorders>
              <w:top w:val="single" w:sz="6" w:space="0" w:color="000000"/>
              <w:left w:val="single" w:sz="6" w:space="0" w:color="000000"/>
              <w:bottom w:val="single" w:sz="6" w:space="0" w:color="000000"/>
              <w:right w:val="nil"/>
            </w:tcBorders>
            <w:tcMar>
              <w:top w:w="14" w:type="dxa"/>
              <w:left w:w="115"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proofErr w:type="spellStart"/>
            <w:proofErr w:type="gramStart"/>
            <w:r w:rsidRPr="002E72D6">
              <w:rPr>
                <w:rFonts w:ascii="Times New Roman" w:eastAsia="Times New Roman" w:hAnsi="Times New Roman" w:cs="Times New Roman"/>
                <w:sz w:val="28"/>
                <w:szCs w:val="28"/>
              </w:rPr>
              <w:t>N</w:t>
            </w:r>
            <w:proofErr w:type="gramEnd"/>
            <w:r w:rsidRPr="002E72D6">
              <w:rPr>
                <w:rFonts w:ascii="Times New Roman" w:eastAsia="Times New Roman" w:hAnsi="Times New Roman" w:cs="Times New Roman"/>
                <w:sz w:val="28"/>
                <w:szCs w:val="28"/>
              </w:rPr>
              <w:t>п</w:t>
            </w:r>
            <w:proofErr w:type="spellEnd"/>
            <w:r w:rsidRPr="002E72D6">
              <w:rPr>
                <w:rFonts w:ascii="Times New Roman" w:eastAsia="Times New Roman" w:hAnsi="Times New Roman" w:cs="Times New Roman"/>
                <w:sz w:val="28"/>
                <w:szCs w:val="28"/>
              </w:rPr>
              <w:t>.</w:t>
            </w:r>
          </w:p>
        </w:tc>
        <w:tc>
          <w:tcPr>
            <w:tcW w:w="1215" w:type="dxa"/>
            <w:gridSpan w:val="2"/>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Дата</w:t>
            </w:r>
          </w:p>
        </w:tc>
        <w:tc>
          <w:tcPr>
            <w:tcW w:w="2490" w:type="dxa"/>
            <w:tcBorders>
              <w:top w:val="single" w:sz="6" w:space="0" w:color="000000"/>
              <w:left w:val="single" w:sz="6" w:space="0" w:color="000000"/>
              <w:bottom w:val="single" w:sz="6" w:space="0" w:color="000000"/>
              <w:right w:val="nil"/>
            </w:tcBorders>
            <w:tcMar>
              <w:top w:w="14" w:type="dxa"/>
              <w:left w:w="115" w:type="dxa"/>
              <w:bottom w:w="14"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Дата и номер акта проверки</w:t>
            </w:r>
          </w:p>
        </w:tc>
        <w:tc>
          <w:tcPr>
            <w:tcW w:w="3720" w:type="dxa"/>
            <w:gridSpan w:val="2"/>
            <w:tcBorders>
              <w:top w:val="single" w:sz="6" w:space="0" w:color="000000"/>
              <w:left w:val="single" w:sz="6" w:space="0" w:color="000000"/>
              <w:bottom w:val="single" w:sz="6" w:space="0" w:color="000000"/>
              <w:right w:val="nil"/>
            </w:tcBorders>
            <w:tcMar>
              <w:top w:w="14" w:type="dxa"/>
              <w:left w:w="115" w:type="dxa"/>
              <w:bottom w:w="14"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Ф. И. О. должностного лица,</w:t>
            </w:r>
            <w:r w:rsidRPr="002E72D6">
              <w:rPr>
                <w:rFonts w:ascii="Times New Roman" w:eastAsia="Times New Roman" w:hAnsi="Times New Roman" w:cs="Times New Roman"/>
                <w:sz w:val="28"/>
                <w:szCs w:val="28"/>
              </w:rPr>
              <w:br/>
              <w:t>проводившего проверку</w:t>
            </w:r>
          </w:p>
        </w:tc>
        <w:tc>
          <w:tcPr>
            <w:tcW w:w="2055" w:type="dxa"/>
            <w:gridSpan w:val="2"/>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Примечание</w:t>
            </w:r>
          </w:p>
        </w:tc>
      </w:tr>
      <w:tr w:rsidR="002E72D6" w:rsidRPr="002E72D6" w:rsidTr="002E72D6">
        <w:trPr>
          <w:tblCellSpacing w:w="15" w:type="dxa"/>
        </w:trPr>
        <w:tc>
          <w:tcPr>
            <w:tcW w:w="600"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215" w:type="dxa"/>
            <w:gridSpan w:val="2"/>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625" w:type="dxa"/>
            <w:gridSpan w:val="3"/>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3720" w:type="dxa"/>
            <w:gridSpan w:val="2"/>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995" w:type="dxa"/>
            <w:tcBorders>
              <w:top w:val="nil"/>
              <w:left w:val="nil"/>
              <w:bottom w:val="nil"/>
              <w:right w:val="nil"/>
            </w:tcBorders>
            <w:tcMar>
              <w:top w:w="0" w:type="dxa"/>
              <w:left w:w="0" w:type="dxa"/>
              <w:bottom w:w="0" w:type="dxa"/>
              <w:right w:w="0" w:type="dxa"/>
            </w:tcMar>
            <w:vAlign w:val="cente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blCellSpacing w:w="15" w:type="dxa"/>
        </w:trPr>
        <w:tc>
          <w:tcPr>
            <w:tcW w:w="600" w:type="dxa"/>
            <w:tcBorders>
              <w:top w:val="single" w:sz="6" w:space="0" w:color="000000"/>
              <w:left w:val="single" w:sz="6" w:space="0" w:color="000000"/>
              <w:bottom w:val="single" w:sz="6" w:space="0" w:color="000000"/>
              <w:right w:val="nil"/>
            </w:tcBorders>
            <w:tcMar>
              <w:top w:w="14" w:type="dxa"/>
              <w:left w:w="115"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1</w:t>
            </w:r>
          </w:p>
        </w:tc>
        <w:tc>
          <w:tcPr>
            <w:tcW w:w="1215" w:type="dxa"/>
            <w:gridSpan w:val="2"/>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2</w:t>
            </w:r>
          </w:p>
        </w:tc>
        <w:tc>
          <w:tcPr>
            <w:tcW w:w="2625" w:type="dxa"/>
            <w:gridSpan w:val="3"/>
            <w:tcBorders>
              <w:top w:val="single" w:sz="6" w:space="0" w:color="000000"/>
              <w:left w:val="single" w:sz="6" w:space="0" w:color="000000"/>
              <w:bottom w:val="single" w:sz="6" w:space="0" w:color="000000"/>
              <w:right w:val="nil"/>
            </w:tcBorders>
            <w:tcMar>
              <w:top w:w="14" w:type="dxa"/>
              <w:left w:w="115" w:type="dxa"/>
              <w:bottom w:w="14"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3</w:t>
            </w:r>
          </w:p>
        </w:tc>
        <w:tc>
          <w:tcPr>
            <w:tcW w:w="3720" w:type="dxa"/>
            <w:gridSpan w:val="2"/>
            <w:tcBorders>
              <w:top w:val="single" w:sz="6" w:space="0" w:color="000000"/>
              <w:left w:val="single" w:sz="6" w:space="0" w:color="000000"/>
              <w:bottom w:val="single" w:sz="6" w:space="0" w:color="000000"/>
              <w:right w:val="nil"/>
            </w:tcBorders>
            <w:tcMar>
              <w:top w:w="14" w:type="dxa"/>
              <w:left w:w="115" w:type="dxa"/>
              <w:bottom w:w="14"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4</w:t>
            </w:r>
          </w:p>
        </w:tc>
        <w:tc>
          <w:tcPr>
            <w:tcW w:w="1995"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5</w:t>
            </w:r>
          </w:p>
        </w:tc>
      </w:tr>
      <w:tr w:rsidR="002E72D6" w:rsidRPr="002E72D6" w:rsidTr="002E72D6">
        <w:trPr>
          <w:tblCellSpacing w:w="15" w:type="dxa"/>
        </w:trPr>
        <w:tc>
          <w:tcPr>
            <w:tcW w:w="600" w:type="dxa"/>
            <w:tcBorders>
              <w:top w:val="single" w:sz="6" w:space="0" w:color="000000"/>
              <w:left w:val="single" w:sz="6" w:space="0" w:color="000000"/>
              <w:bottom w:val="single" w:sz="6" w:space="0" w:color="000000"/>
              <w:right w:val="nil"/>
            </w:tcBorders>
            <w:tcMar>
              <w:top w:w="14" w:type="dxa"/>
              <w:left w:w="115"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1</w:t>
            </w:r>
          </w:p>
        </w:tc>
        <w:tc>
          <w:tcPr>
            <w:tcW w:w="1215" w:type="dxa"/>
            <w:gridSpan w:val="2"/>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625" w:type="dxa"/>
            <w:gridSpan w:val="3"/>
            <w:tcBorders>
              <w:top w:val="single" w:sz="6" w:space="0" w:color="000000"/>
              <w:left w:val="single" w:sz="6" w:space="0" w:color="000000"/>
              <w:bottom w:val="single" w:sz="6" w:space="0" w:color="000000"/>
              <w:right w:val="nil"/>
            </w:tcBorders>
            <w:tcMar>
              <w:top w:w="14" w:type="dxa"/>
              <w:left w:w="115" w:type="dxa"/>
              <w:bottom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3720" w:type="dxa"/>
            <w:gridSpan w:val="2"/>
            <w:tcBorders>
              <w:top w:val="single" w:sz="6" w:space="0" w:color="000000"/>
              <w:left w:val="single" w:sz="6" w:space="0" w:color="000000"/>
              <w:bottom w:val="single" w:sz="6" w:space="0" w:color="000000"/>
              <w:right w:val="nil"/>
            </w:tcBorders>
            <w:tcMar>
              <w:top w:w="14" w:type="dxa"/>
              <w:left w:w="115" w:type="dxa"/>
              <w:bottom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995"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blCellSpacing w:w="15" w:type="dxa"/>
        </w:trPr>
        <w:tc>
          <w:tcPr>
            <w:tcW w:w="600" w:type="dxa"/>
            <w:tcBorders>
              <w:top w:val="single" w:sz="6" w:space="0" w:color="000000"/>
              <w:left w:val="single" w:sz="6" w:space="0" w:color="000000"/>
              <w:bottom w:val="single" w:sz="6" w:space="0" w:color="000000"/>
              <w:right w:val="nil"/>
            </w:tcBorders>
            <w:tcMar>
              <w:top w:w="14" w:type="dxa"/>
              <w:left w:w="115"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2</w:t>
            </w:r>
          </w:p>
        </w:tc>
        <w:tc>
          <w:tcPr>
            <w:tcW w:w="1215" w:type="dxa"/>
            <w:gridSpan w:val="2"/>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625" w:type="dxa"/>
            <w:gridSpan w:val="3"/>
            <w:tcBorders>
              <w:top w:val="single" w:sz="6" w:space="0" w:color="000000"/>
              <w:left w:val="single" w:sz="6" w:space="0" w:color="000000"/>
              <w:bottom w:val="single" w:sz="6" w:space="0" w:color="000000"/>
              <w:right w:val="nil"/>
            </w:tcBorders>
            <w:tcMar>
              <w:top w:w="14" w:type="dxa"/>
              <w:left w:w="115" w:type="dxa"/>
              <w:bottom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3720" w:type="dxa"/>
            <w:gridSpan w:val="2"/>
            <w:tcBorders>
              <w:top w:val="single" w:sz="6" w:space="0" w:color="000000"/>
              <w:left w:val="single" w:sz="6" w:space="0" w:color="000000"/>
              <w:bottom w:val="single" w:sz="6" w:space="0" w:color="000000"/>
              <w:right w:val="nil"/>
            </w:tcBorders>
            <w:tcMar>
              <w:top w:w="14" w:type="dxa"/>
              <w:left w:w="115" w:type="dxa"/>
              <w:bottom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995"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blCellSpacing w:w="15" w:type="dxa"/>
        </w:trPr>
        <w:tc>
          <w:tcPr>
            <w:tcW w:w="600" w:type="dxa"/>
            <w:tcBorders>
              <w:top w:val="single" w:sz="6" w:space="0" w:color="000000"/>
              <w:left w:val="single" w:sz="6" w:space="0" w:color="000000"/>
              <w:bottom w:val="single" w:sz="6" w:space="0" w:color="000000"/>
              <w:right w:val="nil"/>
            </w:tcBorders>
            <w:tcMar>
              <w:top w:w="14" w:type="dxa"/>
              <w:left w:w="115" w:type="dxa"/>
              <w:bottom w:w="14"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3</w:t>
            </w:r>
          </w:p>
        </w:tc>
        <w:tc>
          <w:tcPr>
            <w:tcW w:w="1215" w:type="dxa"/>
            <w:gridSpan w:val="2"/>
            <w:tcBorders>
              <w:top w:val="single" w:sz="6" w:space="0" w:color="000000"/>
              <w:left w:val="single" w:sz="6" w:space="0" w:color="000000"/>
              <w:bottom w:val="single" w:sz="6" w:space="0" w:color="000000"/>
              <w:right w:val="nil"/>
            </w:tcBorders>
            <w:tcMar>
              <w:top w:w="14" w:type="dxa"/>
              <w:left w:w="14" w:type="dxa"/>
              <w:bottom w:w="14"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625" w:type="dxa"/>
            <w:gridSpan w:val="3"/>
            <w:tcBorders>
              <w:top w:val="single" w:sz="6" w:space="0" w:color="000000"/>
              <w:left w:val="single" w:sz="6" w:space="0" w:color="000000"/>
              <w:bottom w:val="single" w:sz="6" w:space="0" w:color="000000"/>
              <w:right w:val="nil"/>
            </w:tcBorders>
            <w:tcMar>
              <w:top w:w="14" w:type="dxa"/>
              <w:left w:w="115" w:type="dxa"/>
              <w:bottom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3720" w:type="dxa"/>
            <w:gridSpan w:val="2"/>
            <w:tcBorders>
              <w:top w:val="single" w:sz="6" w:space="0" w:color="000000"/>
              <w:left w:val="single" w:sz="6" w:space="0" w:color="000000"/>
              <w:bottom w:val="single" w:sz="6" w:space="0" w:color="000000"/>
              <w:right w:val="nil"/>
            </w:tcBorders>
            <w:tcMar>
              <w:top w:w="14" w:type="dxa"/>
              <w:left w:w="115" w:type="dxa"/>
              <w:bottom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1995"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bl>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E72D6" w:rsidRPr="002E72D6" w:rsidRDefault="002A0173" w:rsidP="002A0173">
      <w:pPr>
        <w:shd w:val="clear" w:color="auto" w:fill="FFFFFF"/>
        <w:spacing w:before="274" w:after="274"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002E72D6" w:rsidRPr="002E72D6">
        <w:rPr>
          <w:rFonts w:ascii="Times New Roman" w:eastAsia="Times New Roman" w:hAnsi="Times New Roman" w:cs="Times New Roman"/>
          <w:color w:val="000000"/>
          <w:sz w:val="28"/>
          <w:szCs w:val="28"/>
        </w:rPr>
        <w:t>Приложение 8</w:t>
      </w:r>
      <w:r w:rsidR="002E72D6" w:rsidRPr="002E72D6">
        <w:rPr>
          <w:rFonts w:ascii="Times New Roman" w:eastAsia="Times New Roman" w:hAnsi="Times New Roman" w:cs="Times New Roman"/>
          <w:color w:val="000000"/>
          <w:sz w:val="28"/>
          <w:szCs w:val="28"/>
        </w:rPr>
        <w:br/>
        <w:t>к административному регламенту</w:t>
      </w:r>
      <w:r w:rsidR="002E72D6" w:rsidRPr="002E72D6">
        <w:rPr>
          <w:rFonts w:ascii="Times New Roman" w:eastAsia="Times New Roman" w:hAnsi="Times New Roman" w:cs="Times New Roman"/>
          <w:color w:val="000000"/>
          <w:sz w:val="28"/>
          <w:szCs w:val="28"/>
        </w:rPr>
        <w:br/>
        <w:t>осуществления муниципального дорожного контроля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(примерная форма)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ПРЕДПИСАНИЕ № 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b/>
          <w:bCs/>
          <w:color w:val="000000"/>
          <w:sz w:val="28"/>
          <w:szCs w:val="28"/>
        </w:rPr>
        <w:t>об устранении нарушений законодательства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 ____________ 20__ г. 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(место составления)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На основании </w:t>
      </w:r>
      <w:proofErr w:type="gramStart"/>
      <w:r w:rsidRPr="002E72D6">
        <w:rPr>
          <w:rFonts w:ascii="Times New Roman" w:eastAsia="Times New Roman" w:hAnsi="Times New Roman" w:cs="Times New Roman"/>
          <w:color w:val="000000"/>
          <w:sz w:val="28"/>
          <w:szCs w:val="28"/>
        </w:rPr>
        <w:t xml:space="preserve">Акта проведения проверки соблюдения требований законодательства сферы </w:t>
      </w:r>
      <w:r w:rsidR="002A0173">
        <w:rPr>
          <w:rFonts w:ascii="Times New Roman" w:eastAsia="Times New Roman" w:hAnsi="Times New Roman" w:cs="Times New Roman"/>
          <w:color w:val="000000"/>
          <w:sz w:val="28"/>
          <w:szCs w:val="28"/>
        </w:rPr>
        <w:t>о</w:t>
      </w:r>
      <w:r w:rsidRPr="002E72D6">
        <w:rPr>
          <w:rFonts w:ascii="Times New Roman" w:eastAsia="Times New Roman" w:hAnsi="Times New Roman" w:cs="Times New Roman"/>
          <w:color w:val="000000"/>
          <w:sz w:val="28"/>
          <w:szCs w:val="28"/>
        </w:rPr>
        <w:t>беспечения сохранности автомобильных дорог</w:t>
      </w:r>
      <w:proofErr w:type="gramEnd"/>
      <w:r w:rsidRPr="002E72D6">
        <w:rPr>
          <w:rFonts w:ascii="Times New Roman" w:eastAsia="Times New Roman" w:hAnsi="Times New Roman" w:cs="Times New Roman"/>
          <w:color w:val="000000"/>
          <w:sz w:val="28"/>
          <w:szCs w:val="28"/>
        </w:rPr>
        <w:t xml:space="preserve"> от ________ № 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(полное и сокращенное наименование проверяемого юридического лица, Ф.И.О. индивидуального предпринимателя, которому выдается предписание)</w:t>
      </w:r>
    </w:p>
    <w:tbl>
      <w:tblPr>
        <w:tblW w:w="0" w:type="auto"/>
        <w:jc w:val="center"/>
        <w:tblCellSpacing w:w="15" w:type="dxa"/>
        <w:tblCellMar>
          <w:top w:w="15" w:type="dxa"/>
          <w:left w:w="15" w:type="dxa"/>
          <w:bottom w:w="15" w:type="dxa"/>
          <w:right w:w="15" w:type="dxa"/>
        </w:tblCellMar>
        <w:tblLook w:val="04A0"/>
      </w:tblPr>
      <w:tblGrid>
        <w:gridCol w:w="842"/>
        <w:gridCol w:w="2953"/>
        <w:gridCol w:w="2061"/>
        <w:gridCol w:w="3733"/>
      </w:tblGrid>
      <w:tr w:rsidR="002E72D6" w:rsidRPr="002E72D6" w:rsidTr="002E72D6">
        <w:trPr>
          <w:trHeight w:val="210"/>
          <w:tblCellSpacing w:w="15" w:type="dxa"/>
          <w:jc w:val="center"/>
        </w:trPr>
        <w:tc>
          <w:tcPr>
            <w:tcW w:w="84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10"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 </w:t>
            </w:r>
            <w:r w:rsidRPr="002E72D6">
              <w:rPr>
                <w:rFonts w:ascii="Times New Roman" w:eastAsia="Times New Roman" w:hAnsi="Times New Roman" w:cs="Times New Roman"/>
                <w:sz w:val="28"/>
                <w:szCs w:val="28"/>
              </w:rPr>
              <w:br/>
            </w:r>
            <w:proofErr w:type="spellStart"/>
            <w:proofErr w:type="gramStart"/>
            <w:r w:rsidRPr="002E72D6">
              <w:rPr>
                <w:rFonts w:ascii="Times New Roman" w:eastAsia="Times New Roman" w:hAnsi="Times New Roman" w:cs="Times New Roman"/>
                <w:sz w:val="28"/>
                <w:szCs w:val="28"/>
              </w:rPr>
              <w:t>п</w:t>
            </w:r>
            <w:proofErr w:type="spellEnd"/>
            <w:proofErr w:type="gramEnd"/>
            <w:r w:rsidRPr="002E72D6">
              <w:rPr>
                <w:rFonts w:ascii="Times New Roman" w:eastAsia="Times New Roman" w:hAnsi="Times New Roman" w:cs="Times New Roman"/>
                <w:sz w:val="28"/>
                <w:szCs w:val="28"/>
              </w:rPr>
              <w:t>/</w:t>
            </w:r>
            <w:proofErr w:type="spellStart"/>
            <w:r w:rsidRPr="002E72D6">
              <w:rPr>
                <w:rFonts w:ascii="Times New Roman" w:eastAsia="Times New Roman" w:hAnsi="Times New Roman" w:cs="Times New Roman"/>
                <w:sz w:val="28"/>
                <w:szCs w:val="28"/>
              </w:rPr>
              <w:t>п</w:t>
            </w:r>
            <w:proofErr w:type="spellEnd"/>
          </w:p>
        </w:tc>
        <w:tc>
          <w:tcPr>
            <w:tcW w:w="309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10"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Содержание предписания</w:t>
            </w:r>
          </w:p>
        </w:tc>
        <w:tc>
          <w:tcPr>
            <w:tcW w:w="210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10"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Срок исполнения</w:t>
            </w:r>
          </w:p>
        </w:tc>
        <w:tc>
          <w:tcPr>
            <w:tcW w:w="393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before="100" w:beforeAutospacing="1" w:after="100" w:afterAutospacing="1" w:line="210"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Основание (ссылка на нормативный правовой акт)</w:t>
            </w:r>
          </w:p>
        </w:tc>
      </w:tr>
      <w:tr w:rsidR="002E72D6" w:rsidRPr="002E72D6" w:rsidTr="002E72D6">
        <w:trPr>
          <w:trHeight w:val="105"/>
          <w:tblCellSpacing w:w="15" w:type="dxa"/>
          <w:jc w:val="center"/>
        </w:trPr>
        <w:tc>
          <w:tcPr>
            <w:tcW w:w="84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309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105"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2</w:t>
            </w:r>
          </w:p>
        </w:tc>
        <w:tc>
          <w:tcPr>
            <w:tcW w:w="210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105"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3</w:t>
            </w:r>
          </w:p>
        </w:tc>
        <w:tc>
          <w:tcPr>
            <w:tcW w:w="393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before="100" w:beforeAutospacing="1" w:after="100" w:afterAutospacing="1" w:line="105"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4</w:t>
            </w:r>
          </w:p>
        </w:tc>
      </w:tr>
      <w:tr w:rsidR="002E72D6" w:rsidRPr="002E72D6" w:rsidTr="002E72D6">
        <w:trPr>
          <w:trHeight w:val="105"/>
          <w:tblCellSpacing w:w="15" w:type="dxa"/>
          <w:jc w:val="center"/>
        </w:trPr>
        <w:tc>
          <w:tcPr>
            <w:tcW w:w="84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105"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1</w:t>
            </w:r>
          </w:p>
        </w:tc>
        <w:tc>
          <w:tcPr>
            <w:tcW w:w="309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10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393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rHeight w:val="105"/>
          <w:tblCellSpacing w:w="15" w:type="dxa"/>
          <w:jc w:val="center"/>
        </w:trPr>
        <w:tc>
          <w:tcPr>
            <w:tcW w:w="84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105"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2</w:t>
            </w:r>
          </w:p>
        </w:tc>
        <w:tc>
          <w:tcPr>
            <w:tcW w:w="309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10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393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rHeight w:val="90"/>
          <w:tblCellSpacing w:w="15" w:type="dxa"/>
          <w:jc w:val="center"/>
        </w:trPr>
        <w:tc>
          <w:tcPr>
            <w:tcW w:w="84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90"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3</w:t>
            </w:r>
          </w:p>
        </w:tc>
        <w:tc>
          <w:tcPr>
            <w:tcW w:w="309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210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c>
          <w:tcPr>
            <w:tcW w:w="393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bl>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Лицо, которому выдано предписание, обязано отправить информацию о выполнении пунктов настоящего предписания в адрес органа муниципального контроля ________________ не позднее чем через 7 дней по истечении срока выполнения соответствующих пунктов предписания.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______________________________ 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(наименование должностного лица) (подпись) фамилия, имя, отчество</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М.П.</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Предписание получено:</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___________________________________ 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(Должность, фамилия, имя, отчество</w:t>
      </w:r>
      <w:proofErr w:type="gramStart"/>
      <w:r w:rsidRPr="002E72D6">
        <w:rPr>
          <w:rFonts w:ascii="Times New Roman" w:eastAsia="Times New Roman" w:hAnsi="Times New Roman" w:cs="Times New Roman"/>
          <w:color w:val="000000"/>
          <w:sz w:val="28"/>
          <w:szCs w:val="28"/>
        </w:rPr>
        <w:t xml:space="preserve"> )</w:t>
      </w:r>
      <w:proofErr w:type="gramEnd"/>
      <w:r w:rsidRPr="002E72D6">
        <w:rPr>
          <w:rFonts w:ascii="Times New Roman" w:eastAsia="Times New Roman" w:hAnsi="Times New Roman" w:cs="Times New Roman"/>
          <w:color w:val="000000"/>
          <w:sz w:val="28"/>
          <w:szCs w:val="28"/>
        </w:rPr>
        <w:t xml:space="preserve"> (подпись)</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Дата</w:t>
      </w:r>
    </w:p>
    <w:p w:rsidR="002E72D6" w:rsidRPr="002E72D6" w:rsidRDefault="002A0173" w:rsidP="002A0173">
      <w:pPr>
        <w:shd w:val="clear" w:color="auto" w:fill="FFFFFF"/>
        <w:spacing w:before="274" w:after="274"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002E72D6" w:rsidRPr="002E72D6">
        <w:rPr>
          <w:rFonts w:ascii="Times New Roman" w:eastAsia="Times New Roman" w:hAnsi="Times New Roman" w:cs="Times New Roman"/>
          <w:color w:val="000000"/>
          <w:sz w:val="28"/>
          <w:szCs w:val="28"/>
        </w:rPr>
        <w:t>Приложение 9</w:t>
      </w:r>
      <w:r w:rsidR="002E72D6" w:rsidRPr="002E72D6">
        <w:rPr>
          <w:rFonts w:ascii="Times New Roman" w:eastAsia="Times New Roman" w:hAnsi="Times New Roman" w:cs="Times New Roman"/>
          <w:color w:val="000000"/>
          <w:sz w:val="28"/>
          <w:szCs w:val="28"/>
        </w:rPr>
        <w:br/>
        <w:t>к административному регламенту</w:t>
      </w:r>
      <w:r w:rsidR="002E72D6" w:rsidRPr="002E72D6">
        <w:rPr>
          <w:rFonts w:ascii="Times New Roman" w:eastAsia="Times New Roman" w:hAnsi="Times New Roman" w:cs="Times New Roman"/>
          <w:color w:val="000000"/>
          <w:sz w:val="28"/>
          <w:szCs w:val="28"/>
        </w:rPr>
        <w:br/>
        <w:t>осуществления муниципального дорожного контроля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(примерная форма)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В 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наименование органа прокуратуры</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от 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(наименование органа муниципального контроля</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с указанием юридического адреса)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ЗАЯВЛЕНИЕ</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 xml:space="preserve">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 </w:t>
      </w:r>
      <w:proofErr w:type="gramStart"/>
      <w:r w:rsidRPr="002E72D6">
        <w:rPr>
          <w:rFonts w:ascii="Times New Roman" w:eastAsia="Times New Roman" w:hAnsi="Times New Roman" w:cs="Times New Roman"/>
          <w:color w:val="000000"/>
          <w:sz w:val="28"/>
          <w:szCs w:val="28"/>
        </w:rPr>
        <w:t>относящихся</w:t>
      </w:r>
      <w:proofErr w:type="gramEnd"/>
      <w:r w:rsidRPr="002E72D6">
        <w:rPr>
          <w:rFonts w:ascii="Times New Roman" w:eastAsia="Times New Roman" w:hAnsi="Times New Roman" w:cs="Times New Roman"/>
          <w:color w:val="000000"/>
          <w:sz w:val="28"/>
          <w:szCs w:val="28"/>
        </w:rPr>
        <w:t xml:space="preserve"> к субъектам малого или среднего предпринимательства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В соответствии со статьей 10 Федерального закона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просим согласия на проведение внеплановой выездной проверки в отношении __________________________________________________________________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__________________________________________________________________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(полное и (в случае, если имеется) сокращенное наименование, в том числе фирменное 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proofErr w:type="gramEnd"/>
      <w:r w:rsidRPr="002E72D6">
        <w:rPr>
          <w:rFonts w:ascii="Times New Roman" w:eastAsia="Times New Roman" w:hAnsi="Times New Roman" w:cs="Times New Roman"/>
          <w:color w:val="000000"/>
          <w:sz w:val="28"/>
          <w:szCs w:val="28"/>
        </w:rPr>
        <w:t xml:space="preserve"> номер реестровой записи и дата включения сведений в реестр субъектов малого или среднего предпринимательства) осуществляющего предпринимательскую деятельность по адресу:</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________________________________________________________________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lastRenderedPageBreak/>
        <w:t>Основание проведения проверки: 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(ссылка на положение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Дата начала проведения проверки: "__" ______________ 20__ года.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Время начала проведения проверки: "__" _____________ 20__ года.</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(указывается в случае, если основанием проведения проверки является часть 12 статьи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w:t>
      </w:r>
      <w:r w:rsidRPr="002E72D6">
        <w:rPr>
          <w:rFonts w:ascii="Times New Roman" w:eastAsia="Times New Roman" w:hAnsi="Times New Roman" w:cs="Times New Roman"/>
          <w:i/>
          <w:iCs/>
          <w:color w:val="000000"/>
          <w:sz w:val="28"/>
          <w:szCs w:val="28"/>
        </w:rPr>
        <w:t> </w:t>
      </w:r>
      <w:r w:rsidRPr="002E72D6">
        <w:rPr>
          <w:rFonts w:ascii="Times New Roman" w:eastAsia="Times New Roman" w:hAnsi="Times New Roman" w:cs="Times New Roman"/>
          <w:color w:val="000000"/>
          <w:sz w:val="28"/>
          <w:szCs w:val="28"/>
        </w:rPr>
        <w:t>контроля»)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Приложение: _____________________________________________________________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proofErr w:type="gramStart"/>
      <w:r w:rsidRPr="002E72D6">
        <w:rPr>
          <w:rFonts w:ascii="Times New Roman" w:eastAsia="Times New Roman" w:hAnsi="Times New Roman" w:cs="Times New Roman"/>
          <w:color w:val="000000"/>
          <w:sz w:val="28"/>
          <w:szCs w:val="28"/>
        </w:rPr>
        <w:t>(копия распоряжения или приказа руководителя, заместителя руководителя органа муниципального контроля о проведении внеплановой выездной проверки.</w:t>
      </w:r>
      <w:proofErr w:type="gramEnd"/>
      <w:r w:rsidRPr="002E72D6">
        <w:rPr>
          <w:rFonts w:ascii="Times New Roman" w:eastAsia="Times New Roman" w:hAnsi="Times New Roman" w:cs="Times New Roman"/>
          <w:color w:val="000000"/>
          <w:sz w:val="28"/>
          <w:szCs w:val="28"/>
        </w:rPr>
        <w:t xml:space="preserve"> </w:t>
      </w:r>
      <w:proofErr w:type="gramStart"/>
      <w:r w:rsidRPr="002E72D6">
        <w:rPr>
          <w:rFonts w:ascii="Times New Roman" w:eastAsia="Times New Roman" w:hAnsi="Times New Roman" w:cs="Times New Roman"/>
          <w:color w:val="000000"/>
          <w:sz w:val="28"/>
          <w:szCs w:val="28"/>
        </w:rPr>
        <w:t>Документы, содержащие сведения, послужившие основанием для проведения внеплановой проверки)</w:t>
      </w:r>
      <w:proofErr w:type="gramEnd"/>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______________________________ ______________________</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(наименование должностного лица) (подпись) фамилия, имя, отчество</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М.П. Дата и время составления документа: ____________________</w:t>
      </w: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A0173" w:rsidRDefault="002A0173" w:rsidP="002E72D6">
      <w:pPr>
        <w:shd w:val="clear" w:color="auto" w:fill="FFFFFF"/>
        <w:spacing w:before="274" w:after="274" w:line="240" w:lineRule="auto"/>
        <w:jc w:val="both"/>
        <w:rPr>
          <w:rFonts w:ascii="Times New Roman" w:eastAsia="Times New Roman" w:hAnsi="Times New Roman" w:cs="Times New Roman"/>
          <w:color w:val="000000"/>
          <w:sz w:val="28"/>
          <w:szCs w:val="28"/>
        </w:rPr>
      </w:pPr>
    </w:p>
    <w:p w:rsidR="002E72D6" w:rsidRPr="002E72D6" w:rsidRDefault="002A0173" w:rsidP="002A0173">
      <w:pPr>
        <w:shd w:val="clear" w:color="auto" w:fill="FFFFFF"/>
        <w:spacing w:before="274" w:after="274"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002E72D6" w:rsidRPr="002E72D6">
        <w:rPr>
          <w:rFonts w:ascii="Times New Roman" w:eastAsia="Times New Roman" w:hAnsi="Times New Roman" w:cs="Times New Roman"/>
          <w:color w:val="000000"/>
          <w:sz w:val="28"/>
          <w:szCs w:val="28"/>
        </w:rPr>
        <w:t>Приложение 10</w:t>
      </w:r>
      <w:r w:rsidR="002E72D6" w:rsidRPr="002E72D6">
        <w:rPr>
          <w:rFonts w:ascii="Times New Roman" w:eastAsia="Times New Roman" w:hAnsi="Times New Roman" w:cs="Times New Roman"/>
          <w:color w:val="000000"/>
          <w:sz w:val="28"/>
          <w:szCs w:val="28"/>
        </w:rPr>
        <w:br/>
        <w:t>к административному регламенту</w:t>
      </w:r>
      <w:r w:rsidR="002E72D6" w:rsidRPr="002E72D6">
        <w:rPr>
          <w:rFonts w:ascii="Times New Roman" w:eastAsia="Times New Roman" w:hAnsi="Times New Roman" w:cs="Times New Roman"/>
          <w:color w:val="000000"/>
          <w:sz w:val="28"/>
          <w:szCs w:val="28"/>
        </w:rPr>
        <w:br/>
        <w:t>осуществления муниципального дорожного контроля</w:t>
      </w:r>
    </w:p>
    <w:p w:rsidR="002E72D6" w:rsidRPr="002E72D6" w:rsidRDefault="002E72D6" w:rsidP="002E72D6">
      <w:pPr>
        <w:shd w:val="clear" w:color="auto" w:fill="FFFFFF"/>
        <w:spacing w:before="100" w:beforeAutospacing="1" w:after="0" w:line="240" w:lineRule="auto"/>
        <w:jc w:val="both"/>
        <w:rPr>
          <w:rFonts w:ascii="Times New Roman" w:eastAsia="Times New Roman" w:hAnsi="Times New Roman" w:cs="Times New Roman"/>
          <w:color w:val="000000"/>
          <w:sz w:val="28"/>
          <w:szCs w:val="28"/>
        </w:rPr>
      </w:pPr>
      <w:r w:rsidRPr="002E72D6">
        <w:rPr>
          <w:rFonts w:ascii="Times New Roman" w:eastAsia="Times New Roman" w:hAnsi="Times New Roman" w:cs="Times New Roman"/>
          <w:color w:val="000000"/>
          <w:sz w:val="28"/>
          <w:szCs w:val="28"/>
        </w:rPr>
        <w:t>Сведения о проводимых проверках</w:t>
      </w:r>
    </w:p>
    <w:tbl>
      <w:tblPr>
        <w:tblW w:w="0" w:type="auto"/>
        <w:jc w:val="center"/>
        <w:tblCellSpacing w:w="15" w:type="dxa"/>
        <w:tblCellMar>
          <w:top w:w="15" w:type="dxa"/>
          <w:left w:w="15" w:type="dxa"/>
          <w:bottom w:w="15" w:type="dxa"/>
          <w:right w:w="15" w:type="dxa"/>
        </w:tblCellMar>
        <w:tblLook w:val="04A0"/>
      </w:tblPr>
      <w:tblGrid>
        <w:gridCol w:w="754"/>
        <w:gridCol w:w="3960"/>
        <w:gridCol w:w="4875"/>
      </w:tblGrid>
      <w:tr w:rsidR="002E72D6" w:rsidRPr="002E72D6" w:rsidTr="002E72D6">
        <w:trPr>
          <w:trHeight w:val="210"/>
          <w:tblCellSpacing w:w="15" w:type="dxa"/>
          <w:jc w:val="center"/>
        </w:trPr>
        <w:tc>
          <w:tcPr>
            <w:tcW w:w="735"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10"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1</w:t>
            </w:r>
          </w:p>
        </w:tc>
        <w:tc>
          <w:tcPr>
            <w:tcW w:w="402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10"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Дата начала и окончания проверки</w:t>
            </w:r>
          </w:p>
        </w:tc>
        <w:tc>
          <w:tcPr>
            <w:tcW w:w="519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rHeight w:val="480"/>
          <w:tblCellSpacing w:w="15" w:type="dxa"/>
          <w:jc w:val="center"/>
        </w:trPr>
        <w:tc>
          <w:tcPr>
            <w:tcW w:w="735"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2</w:t>
            </w:r>
          </w:p>
        </w:tc>
        <w:tc>
          <w:tcPr>
            <w:tcW w:w="402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Общее время проведения проверки (для субъектов малого и среднего предпринимательства, в часах)</w:t>
            </w:r>
          </w:p>
        </w:tc>
        <w:tc>
          <w:tcPr>
            <w:tcW w:w="519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rHeight w:val="480"/>
          <w:tblCellSpacing w:w="15" w:type="dxa"/>
          <w:jc w:val="center"/>
        </w:trPr>
        <w:tc>
          <w:tcPr>
            <w:tcW w:w="735"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3</w:t>
            </w:r>
          </w:p>
        </w:tc>
        <w:tc>
          <w:tcPr>
            <w:tcW w:w="402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Наименование органа государственного контроля (надзора), наименование органа муниципального контроля</w:t>
            </w:r>
          </w:p>
        </w:tc>
        <w:tc>
          <w:tcPr>
            <w:tcW w:w="519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rHeight w:val="225"/>
          <w:tblCellSpacing w:w="15" w:type="dxa"/>
          <w:jc w:val="center"/>
        </w:trPr>
        <w:tc>
          <w:tcPr>
            <w:tcW w:w="735"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25"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4</w:t>
            </w:r>
          </w:p>
        </w:tc>
        <w:tc>
          <w:tcPr>
            <w:tcW w:w="402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25"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Дата и номер распоряжения или приказа о проведении проверки</w:t>
            </w:r>
          </w:p>
        </w:tc>
        <w:tc>
          <w:tcPr>
            <w:tcW w:w="519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rHeight w:val="105"/>
          <w:tblCellSpacing w:w="15" w:type="dxa"/>
          <w:jc w:val="center"/>
        </w:trPr>
        <w:tc>
          <w:tcPr>
            <w:tcW w:w="735"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105"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5</w:t>
            </w:r>
          </w:p>
        </w:tc>
        <w:tc>
          <w:tcPr>
            <w:tcW w:w="402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105"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Цель, задачи и предмет проверки</w:t>
            </w:r>
          </w:p>
        </w:tc>
        <w:tc>
          <w:tcPr>
            <w:tcW w:w="519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rHeight w:val="1350"/>
          <w:tblCellSpacing w:w="15" w:type="dxa"/>
          <w:jc w:val="center"/>
        </w:trPr>
        <w:tc>
          <w:tcPr>
            <w:tcW w:w="735"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6</w:t>
            </w:r>
          </w:p>
        </w:tc>
        <w:tc>
          <w:tcPr>
            <w:tcW w:w="402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0"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Вид проверки (плановая или внеплановая):</w:t>
            </w:r>
          </w:p>
          <w:p w:rsidR="002E72D6" w:rsidRPr="002E72D6" w:rsidRDefault="002E72D6" w:rsidP="002E72D6">
            <w:pPr>
              <w:spacing w:before="100" w:beforeAutospacing="1" w:after="0"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для плановой проверки – ссылка на ежегодный план проведения проверок;</w:t>
            </w:r>
          </w:p>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для внеплановой проверки в отношении субъектов малого или среднего предпринимательства - дата и номер решения прокурора о согласовании проведения проверки</w:t>
            </w:r>
          </w:p>
        </w:tc>
        <w:tc>
          <w:tcPr>
            <w:tcW w:w="519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rHeight w:val="720"/>
          <w:tblCellSpacing w:w="15" w:type="dxa"/>
          <w:jc w:val="center"/>
        </w:trPr>
        <w:tc>
          <w:tcPr>
            <w:tcW w:w="735"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7</w:t>
            </w:r>
          </w:p>
        </w:tc>
        <w:tc>
          <w:tcPr>
            <w:tcW w:w="402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Дата и номер акта, составленного по результатам проверки, дата его вручения представителю юридического лица, индивидуальному предпринимателю</w:t>
            </w:r>
          </w:p>
        </w:tc>
        <w:tc>
          <w:tcPr>
            <w:tcW w:w="519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rHeight w:val="1095"/>
          <w:tblCellSpacing w:w="15" w:type="dxa"/>
          <w:jc w:val="center"/>
        </w:trPr>
        <w:tc>
          <w:tcPr>
            <w:tcW w:w="735"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8</w:t>
            </w:r>
          </w:p>
        </w:tc>
        <w:tc>
          <w:tcPr>
            <w:tcW w:w="402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 xml:space="preserve">Выявленные нарушения обязательных требований (указываются содержание выявленного нарушения со </w:t>
            </w:r>
            <w:r w:rsidRPr="002E72D6">
              <w:rPr>
                <w:rFonts w:ascii="Times New Roman" w:eastAsia="Times New Roman" w:hAnsi="Times New Roman" w:cs="Times New Roman"/>
                <w:sz w:val="28"/>
                <w:szCs w:val="28"/>
              </w:rPr>
              <w:lastRenderedPageBreak/>
              <w:t>ссылкой на положение нормативного правового акта, которым установлено нарушенное требование, допустившее его лицо)</w:t>
            </w:r>
          </w:p>
        </w:tc>
        <w:tc>
          <w:tcPr>
            <w:tcW w:w="519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rHeight w:val="345"/>
          <w:tblCellSpacing w:w="15" w:type="dxa"/>
          <w:jc w:val="center"/>
        </w:trPr>
        <w:tc>
          <w:tcPr>
            <w:tcW w:w="735"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lastRenderedPageBreak/>
              <w:t>9</w:t>
            </w:r>
          </w:p>
        </w:tc>
        <w:tc>
          <w:tcPr>
            <w:tcW w:w="402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Дата, номер и содержание выданного предписания об устранении выявленных нарушений</w:t>
            </w:r>
          </w:p>
        </w:tc>
        <w:tc>
          <w:tcPr>
            <w:tcW w:w="519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rHeight w:val="600"/>
          <w:tblCellSpacing w:w="15" w:type="dxa"/>
          <w:jc w:val="center"/>
        </w:trPr>
        <w:tc>
          <w:tcPr>
            <w:tcW w:w="735"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10</w:t>
            </w:r>
          </w:p>
        </w:tc>
        <w:tc>
          <w:tcPr>
            <w:tcW w:w="402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Фамилия, имя, отчество (в случае, если имеется), должность должностного лица (должностных лиц), проводящег</w:t>
            </w:r>
            <w:proofErr w:type="gramStart"/>
            <w:r w:rsidRPr="002E72D6">
              <w:rPr>
                <w:rFonts w:ascii="Times New Roman" w:eastAsia="Times New Roman" w:hAnsi="Times New Roman" w:cs="Times New Roman"/>
                <w:sz w:val="28"/>
                <w:szCs w:val="28"/>
              </w:rPr>
              <w:t>о(</w:t>
            </w:r>
            <w:proofErr w:type="gramEnd"/>
            <w:r w:rsidRPr="002E72D6">
              <w:rPr>
                <w:rFonts w:ascii="Times New Roman" w:eastAsia="Times New Roman" w:hAnsi="Times New Roman" w:cs="Times New Roman"/>
                <w:sz w:val="28"/>
                <w:szCs w:val="28"/>
              </w:rPr>
              <w:t>их) проверку</w:t>
            </w:r>
          </w:p>
        </w:tc>
        <w:tc>
          <w:tcPr>
            <w:tcW w:w="519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rHeight w:val="720"/>
          <w:tblCellSpacing w:w="15" w:type="dxa"/>
          <w:jc w:val="center"/>
        </w:trPr>
        <w:tc>
          <w:tcPr>
            <w:tcW w:w="735"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11</w:t>
            </w:r>
          </w:p>
        </w:tc>
        <w:tc>
          <w:tcPr>
            <w:tcW w:w="402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40" w:lineRule="auto"/>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Фамилия, имя, отчество (в случае, если имеется), должности экспертов, представителей экспертных организаций, привлеченных к проведению проверки</w:t>
            </w:r>
          </w:p>
        </w:tc>
        <w:tc>
          <w:tcPr>
            <w:tcW w:w="519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r w:rsidR="002E72D6" w:rsidRPr="002E72D6" w:rsidTr="002E72D6">
        <w:trPr>
          <w:trHeight w:val="210"/>
          <w:tblCellSpacing w:w="15" w:type="dxa"/>
          <w:jc w:val="center"/>
        </w:trPr>
        <w:tc>
          <w:tcPr>
            <w:tcW w:w="735"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10"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12</w:t>
            </w:r>
          </w:p>
        </w:tc>
        <w:tc>
          <w:tcPr>
            <w:tcW w:w="4020" w:type="dxa"/>
            <w:tcBorders>
              <w:top w:val="single" w:sz="6" w:space="0" w:color="000000"/>
              <w:left w:val="single" w:sz="6" w:space="0" w:color="000000"/>
              <w:bottom w:val="single" w:sz="6" w:space="0" w:color="000000"/>
              <w:right w:val="nil"/>
            </w:tcBorders>
            <w:tcMar>
              <w:top w:w="0" w:type="dxa"/>
              <w:left w:w="72" w:type="dxa"/>
              <w:bottom w:w="0" w:type="dxa"/>
              <w:right w:w="0" w:type="dxa"/>
            </w:tcMar>
            <w:hideMark/>
          </w:tcPr>
          <w:p w:rsidR="002E72D6" w:rsidRPr="002E72D6" w:rsidRDefault="002E72D6" w:rsidP="002E72D6">
            <w:pPr>
              <w:spacing w:before="100" w:beforeAutospacing="1" w:after="100" w:afterAutospacing="1" w:line="210" w:lineRule="atLeast"/>
              <w:jc w:val="both"/>
              <w:rPr>
                <w:rFonts w:ascii="Times New Roman" w:eastAsia="Times New Roman" w:hAnsi="Times New Roman" w:cs="Times New Roman"/>
                <w:sz w:val="28"/>
                <w:szCs w:val="28"/>
              </w:rPr>
            </w:pPr>
            <w:r w:rsidRPr="002E72D6">
              <w:rPr>
                <w:rFonts w:ascii="Times New Roman" w:eastAsia="Times New Roman" w:hAnsi="Times New Roman" w:cs="Times New Roman"/>
                <w:sz w:val="28"/>
                <w:szCs w:val="28"/>
              </w:rPr>
              <w:t>Подпись должностного лица (лиц), проводившего проверку</w:t>
            </w:r>
          </w:p>
        </w:tc>
        <w:tc>
          <w:tcPr>
            <w:tcW w:w="5190"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2E72D6" w:rsidRPr="002E72D6" w:rsidRDefault="002E72D6" w:rsidP="002E72D6">
            <w:pPr>
              <w:spacing w:after="0" w:line="240" w:lineRule="auto"/>
              <w:jc w:val="both"/>
              <w:rPr>
                <w:rFonts w:ascii="Times New Roman" w:eastAsia="Times New Roman" w:hAnsi="Times New Roman" w:cs="Times New Roman"/>
                <w:sz w:val="28"/>
                <w:szCs w:val="28"/>
              </w:rPr>
            </w:pPr>
          </w:p>
        </w:tc>
      </w:tr>
    </w:tbl>
    <w:p w:rsidR="002E72D6" w:rsidRPr="002E72D6" w:rsidRDefault="002E72D6" w:rsidP="002E72D6">
      <w:pPr>
        <w:jc w:val="both"/>
        <w:rPr>
          <w:rFonts w:ascii="Times New Roman" w:hAnsi="Times New Roman" w:cs="Times New Roman"/>
          <w:sz w:val="28"/>
          <w:szCs w:val="28"/>
        </w:rPr>
      </w:pPr>
    </w:p>
    <w:sectPr w:rsidR="002E72D6" w:rsidRPr="002E72D6" w:rsidSect="007D03A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16ED3"/>
    <w:multiLevelType w:val="multilevel"/>
    <w:tmpl w:val="E294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C73BF1"/>
    <w:multiLevelType w:val="multilevel"/>
    <w:tmpl w:val="915C0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EC7385"/>
    <w:multiLevelType w:val="multilevel"/>
    <w:tmpl w:val="126C2532"/>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3">
    <w:nsid w:val="16C117DF"/>
    <w:multiLevelType w:val="multilevel"/>
    <w:tmpl w:val="117AC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C593D"/>
    <w:multiLevelType w:val="multilevel"/>
    <w:tmpl w:val="A89C1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CE52EA"/>
    <w:multiLevelType w:val="multilevel"/>
    <w:tmpl w:val="5B3EB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2130F8"/>
    <w:multiLevelType w:val="multilevel"/>
    <w:tmpl w:val="8EEC5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BD71A5"/>
    <w:multiLevelType w:val="multilevel"/>
    <w:tmpl w:val="433CA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7231EE"/>
    <w:multiLevelType w:val="multilevel"/>
    <w:tmpl w:val="807A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D27487"/>
    <w:multiLevelType w:val="multilevel"/>
    <w:tmpl w:val="436CD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612B0A"/>
    <w:multiLevelType w:val="multilevel"/>
    <w:tmpl w:val="B7AE1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8252B0"/>
    <w:multiLevelType w:val="multilevel"/>
    <w:tmpl w:val="D430B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964ECE"/>
    <w:multiLevelType w:val="multilevel"/>
    <w:tmpl w:val="13F02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6B457DC"/>
    <w:multiLevelType w:val="multilevel"/>
    <w:tmpl w:val="D30C0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791142"/>
    <w:multiLevelType w:val="multilevel"/>
    <w:tmpl w:val="A844B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E943A3F"/>
    <w:multiLevelType w:val="multilevel"/>
    <w:tmpl w:val="90B60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
  </w:num>
  <w:num w:numId="3">
    <w:abstractNumId w:val="4"/>
  </w:num>
  <w:num w:numId="4">
    <w:abstractNumId w:val="3"/>
  </w:num>
  <w:num w:numId="5">
    <w:abstractNumId w:val="0"/>
  </w:num>
  <w:num w:numId="6">
    <w:abstractNumId w:val="10"/>
  </w:num>
  <w:num w:numId="7">
    <w:abstractNumId w:val="7"/>
  </w:num>
  <w:num w:numId="8">
    <w:abstractNumId w:val="9"/>
  </w:num>
  <w:num w:numId="9">
    <w:abstractNumId w:val="15"/>
  </w:num>
  <w:num w:numId="10">
    <w:abstractNumId w:val="6"/>
  </w:num>
  <w:num w:numId="11">
    <w:abstractNumId w:val="5"/>
  </w:num>
  <w:num w:numId="12">
    <w:abstractNumId w:val="12"/>
  </w:num>
  <w:num w:numId="13">
    <w:abstractNumId w:val="8"/>
  </w:num>
  <w:num w:numId="14">
    <w:abstractNumId w:val="11"/>
  </w:num>
  <w:num w:numId="15">
    <w:abstractNumId w:val="1"/>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E72D6"/>
    <w:rsid w:val="0009396D"/>
    <w:rsid w:val="00122B95"/>
    <w:rsid w:val="001809A7"/>
    <w:rsid w:val="001F3C15"/>
    <w:rsid w:val="002430F9"/>
    <w:rsid w:val="00263A54"/>
    <w:rsid w:val="002A0173"/>
    <w:rsid w:val="002E72D6"/>
    <w:rsid w:val="00306925"/>
    <w:rsid w:val="00365356"/>
    <w:rsid w:val="00474D66"/>
    <w:rsid w:val="004818C9"/>
    <w:rsid w:val="007A1B9A"/>
    <w:rsid w:val="007D03A3"/>
    <w:rsid w:val="007F34E1"/>
    <w:rsid w:val="00865B78"/>
    <w:rsid w:val="008D5991"/>
    <w:rsid w:val="00995B94"/>
    <w:rsid w:val="009A3627"/>
    <w:rsid w:val="009E35C7"/>
    <w:rsid w:val="009E68ED"/>
    <w:rsid w:val="00A64510"/>
    <w:rsid w:val="00AC5091"/>
    <w:rsid w:val="00B94BF3"/>
    <w:rsid w:val="00C874DD"/>
    <w:rsid w:val="00CA0EE3"/>
    <w:rsid w:val="00EA0992"/>
    <w:rsid w:val="00EE1B78"/>
    <w:rsid w:val="00FB5ED1"/>
    <w:rsid w:val="00FB6E7E"/>
    <w:rsid w:val="00FF68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3A3"/>
  </w:style>
  <w:style w:type="paragraph" w:styleId="3">
    <w:name w:val="heading 3"/>
    <w:basedOn w:val="a"/>
    <w:link w:val="30"/>
    <w:uiPriority w:val="9"/>
    <w:qFormat/>
    <w:rsid w:val="002E72D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2E72D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E72D6"/>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2E72D6"/>
    <w:rPr>
      <w:rFonts w:ascii="Times New Roman" w:eastAsia="Times New Roman" w:hAnsi="Times New Roman" w:cs="Times New Roman"/>
      <w:b/>
      <w:bCs/>
      <w:sz w:val="24"/>
      <w:szCs w:val="24"/>
    </w:rPr>
  </w:style>
  <w:style w:type="paragraph" w:styleId="a3">
    <w:name w:val="Normal (Web)"/>
    <w:basedOn w:val="a"/>
    <w:uiPriority w:val="99"/>
    <w:unhideWhenUsed/>
    <w:rsid w:val="002E72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ination">
    <w:name w:val="pagination"/>
    <w:basedOn w:val="a0"/>
    <w:rsid w:val="002E72D6"/>
  </w:style>
  <w:style w:type="character" w:styleId="a4">
    <w:name w:val="Hyperlink"/>
    <w:basedOn w:val="a0"/>
    <w:uiPriority w:val="99"/>
    <w:semiHidden/>
    <w:unhideWhenUsed/>
    <w:rsid w:val="002E72D6"/>
    <w:rPr>
      <w:color w:val="0000FF"/>
      <w:u w:val="single"/>
    </w:rPr>
  </w:style>
  <w:style w:type="paragraph" w:styleId="a5">
    <w:name w:val="Balloon Text"/>
    <w:basedOn w:val="a"/>
    <w:link w:val="a6"/>
    <w:uiPriority w:val="99"/>
    <w:semiHidden/>
    <w:unhideWhenUsed/>
    <w:rsid w:val="002E72D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E72D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48728820">
      <w:bodyDiv w:val="1"/>
      <w:marLeft w:val="0"/>
      <w:marRight w:val="0"/>
      <w:marTop w:val="0"/>
      <w:marBottom w:val="0"/>
      <w:divBdr>
        <w:top w:val="none" w:sz="0" w:space="0" w:color="auto"/>
        <w:left w:val="none" w:sz="0" w:space="0" w:color="auto"/>
        <w:bottom w:val="none" w:sz="0" w:space="0" w:color="auto"/>
        <w:right w:val="none" w:sz="0" w:space="0" w:color="auto"/>
      </w:divBdr>
      <w:divsChild>
        <w:div w:id="1811284661">
          <w:marLeft w:val="150"/>
          <w:marRight w:val="150"/>
          <w:marTop w:val="150"/>
          <w:marBottom w:val="150"/>
          <w:divBdr>
            <w:top w:val="none" w:sz="0" w:space="0" w:color="auto"/>
            <w:left w:val="none" w:sz="0" w:space="0" w:color="auto"/>
            <w:bottom w:val="none" w:sz="0" w:space="0" w:color="auto"/>
            <w:right w:val="none" w:sz="0" w:space="0" w:color="auto"/>
          </w:divBdr>
        </w:div>
        <w:div w:id="1544172703">
          <w:marLeft w:val="0"/>
          <w:marRight w:val="0"/>
          <w:marTop w:val="0"/>
          <w:marBottom w:val="0"/>
          <w:divBdr>
            <w:top w:val="none" w:sz="0" w:space="0" w:color="auto"/>
            <w:left w:val="none" w:sz="0" w:space="0" w:color="auto"/>
            <w:bottom w:val="none" w:sz="0" w:space="0" w:color="auto"/>
            <w:right w:val="none" w:sz="0" w:space="0" w:color="auto"/>
          </w:divBdr>
        </w:div>
        <w:div w:id="1338189597">
          <w:marLeft w:val="0"/>
          <w:marRight w:val="0"/>
          <w:marTop w:val="0"/>
          <w:marBottom w:val="0"/>
          <w:divBdr>
            <w:top w:val="none" w:sz="0" w:space="0" w:color="auto"/>
            <w:left w:val="none" w:sz="0" w:space="0" w:color="auto"/>
            <w:bottom w:val="none" w:sz="0" w:space="0" w:color="auto"/>
            <w:right w:val="none" w:sz="0" w:space="0" w:color="auto"/>
          </w:divBdr>
        </w:div>
        <w:div w:id="136997762">
          <w:marLeft w:val="0"/>
          <w:marRight w:val="0"/>
          <w:marTop w:val="0"/>
          <w:marBottom w:val="0"/>
          <w:divBdr>
            <w:top w:val="none" w:sz="0" w:space="0" w:color="auto"/>
            <w:left w:val="none" w:sz="0" w:space="0" w:color="auto"/>
            <w:bottom w:val="none" w:sz="0" w:space="0" w:color="auto"/>
            <w:right w:val="none" w:sz="0" w:space="0" w:color="auto"/>
          </w:divBdr>
        </w:div>
        <w:div w:id="149756882">
          <w:marLeft w:val="0"/>
          <w:marRight w:val="0"/>
          <w:marTop w:val="0"/>
          <w:marBottom w:val="0"/>
          <w:divBdr>
            <w:top w:val="none" w:sz="0" w:space="0" w:color="auto"/>
            <w:left w:val="none" w:sz="0" w:space="0" w:color="auto"/>
            <w:bottom w:val="none" w:sz="0" w:space="0" w:color="auto"/>
            <w:right w:val="none" w:sz="0" w:space="0" w:color="auto"/>
          </w:divBdr>
        </w:div>
        <w:div w:id="1441727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05982-F9BD-4148-B197-9B8CF48D6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46</Pages>
  <Words>12272</Words>
  <Characters>69952</Characters>
  <Application>Microsoft Office Word</Application>
  <DocSecurity>0</DocSecurity>
  <Lines>582</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82060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dc:creator>
  <cp:keywords/>
  <dc:description/>
  <cp:lastModifiedBy>User</cp:lastModifiedBy>
  <cp:revision>15</cp:revision>
  <dcterms:created xsi:type="dcterms:W3CDTF">2017-11-03T05:27:00Z</dcterms:created>
  <dcterms:modified xsi:type="dcterms:W3CDTF">2018-04-04T05:06:00Z</dcterms:modified>
</cp:coreProperties>
</file>