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4FE5" w:rsidRDefault="003A5FD6" w:rsidP="00774209">
      <w:pPr>
        <w:pStyle w:val="a3"/>
        <w:jc w:val="right"/>
        <w:rPr>
          <w:rFonts w:ascii="Times New Roman" w:hAnsi="Times New Roman" w:cs="Times New Roman"/>
          <w:b/>
          <w:bCs/>
          <w:sz w:val="26"/>
          <w:szCs w:val="26"/>
        </w:rPr>
      </w:pPr>
      <w:bookmarkStart w:id="0" w:name="_GoBack"/>
      <w:bookmarkEnd w:id="0"/>
      <w:r>
        <w:rPr>
          <w:rFonts w:ascii="Times New Roman" w:hAnsi="Times New Roman" w:cs="Times New Roman"/>
          <w:b/>
          <w:bCs/>
          <w:sz w:val="26"/>
          <w:szCs w:val="26"/>
        </w:rPr>
        <w:t xml:space="preserve">                         </w:t>
      </w:r>
    </w:p>
    <w:p w:rsidR="00974FE5" w:rsidRDefault="00974FE5" w:rsidP="00774209">
      <w:pPr>
        <w:pStyle w:val="a3"/>
        <w:jc w:val="right"/>
        <w:rPr>
          <w:rFonts w:ascii="Times New Roman" w:hAnsi="Times New Roman" w:cs="Times New Roman"/>
          <w:b/>
          <w:bCs/>
          <w:sz w:val="26"/>
          <w:szCs w:val="26"/>
        </w:rPr>
      </w:pPr>
    </w:p>
    <w:p w:rsidR="007040EB" w:rsidRPr="003A5FD6" w:rsidRDefault="003A5FD6" w:rsidP="00774209">
      <w:pPr>
        <w:pStyle w:val="a3"/>
        <w:jc w:val="right"/>
        <w:rPr>
          <w:rFonts w:ascii="Times New Roman" w:hAnsi="Times New Roman" w:cs="Times New Roman"/>
          <w:bCs/>
          <w:sz w:val="26"/>
          <w:szCs w:val="26"/>
        </w:rPr>
      </w:pPr>
      <w:r w:rsidRPr="003A5FD6">
        <w:rPr>
          <w:rFonts w:ascii="Times New Roman" w:hAnsi="Times New Roman" w:cs="Times New Roman"/>
          <w:bCs/>
          <w:sz w:val="26"/>
          <w:szCs w:val="26"/>
        </w:rPr>
        <w:t>Приложение 1</w:t>
      </w:r>
    </w:p>
    <w:p w:rsidR="007040EB" w:rsidRDefault="007040EB" w:rsidP="007040EB">
      <w:pPr>
        <w:pStyle w:val="a3"/>
        <w:jc w:val="center"/>
        <w:rPr>
          <w:rFonts w:ascii="Times New Roman" w:hAnsi="Times New Roman" w:cs="Times New Roman"/>
          <w:b/>
          <w:bCs/>
          <w:sz w:val="26"/>
          <w:szCs w:val="26"/>
        </w:rPr>
      </w:pPr>
    </w:p>
    <w:p w:rsidR="007040EB" w:rsidRDefault="007040EB" w:rsidP="007040EB">
      <w:pPr>
        <w:pStyle w:val="a3"/>
        <w:jc w:val="center"/>
        <w:rPr>
          <w:rFonts w:ascii="Times New Roman" w:hAnsi="Times New Roman" w:cs="Times New Roman"/>
          <w:b/>
          <w:bCs/>
          <w:sz w:val="26"/>
          <w:szCs w:val="26"/>
        </w:rPr>
      </w:pPr>
    </w:p>
    <w:p w:rsidR="007040EB" w:rsidRDefault="007040EB" w:rsidP="007040EB">
      <w:pPr>
        <w:pStyle w:val="a3"/>
        <w:jc w:val="center"/>
        <w:rPr>
          <w:rFonts w:ascii="Times New Roman" w:hAnsi="Times New Roman" w:cs="Times New Roman"/>
          <w:b/>
          <w:bCs/>
          <w:sz w:val="26"/>
          <w:szCs w:val="26"/>
        </w:rPr>
      </w:pPr>
    </w:p>
    <w:p w:rsidR="007040EB" w:rsidRDefault="007040EB" w:rsidP="007040EB">
      <w:pPr>
        <w:pStyle w:val="a3"/>
        <w:jc w:val="center"/>
        <w:rPr>
          <w:rFonts w:ascii="Times New Roman" w:hAnsi="Times New Roman" w:cs="Times New Roman"/>
          <w:b/>
          <w:bCs/>
          <w:sz w:val="26"/>
          <w:szCs w:val="26"/>
        </w:rPr>
      </w:pPr>
    </w:p>
    <w:p w:rsidR="007040EB" w:rsidRDefault="007040EB" w:rsidP="007040EB">
      <w:pPr>
        <w:pStyle w:val="a3"/>
        <w:jc w:val="center"/>
        <w:rPr>
          <w:rFonts w:ascii="Times New Roman" w:hAnsi="Times New Roman" w:cs="Times New Roman"/>
          <w:b/>
          <w:bCs/>
          <w:sz w:val="26"/>
          <w:szCs w:val="26"/>
        </w:rPr>
      </w:pPr>
    </w:p>
    <w:p w:rsidR="007040EB" w:rsidRDefault="007040EB" w:rsidP="007040EB">
      <w:pPr>
        <w:pStyle w:val="a3"/>
        <w:jc w:val="center"/>
        <w:rPr>
          <w:rFonts w:ascii="Times New Roman" w:hAnsi="Times New Roman" w:cs="Times New Roman"/>
          <w:b/>
          <w:bCs/>
          <w:sz w:val="26"/>
          <w:szCs w:val="26"/>
        </w:rPr>
      </w:pPr>
    </w:p>
    <w:p w:rsidR="007040EB" w:rsidRDefault="007040EB" w:rsidP="007040EB">
      <w:pPr>
        <w:pStyle w:val="a3"/>
        <w:jc w:val="center"/>
        <w:rPr>
          <w:rFonts w:ascii="Times New Roman" w:hAnsi="Times New Roman" w:cs="Times New Roman"/>
          <w:b/>
          <w:bCs/>
          <w:sz w:val="26"/>
          <w:szCs w:val="26"/>
        </w:rPr>
      </w:pPr>
    </w:p>
    <w:p w:rsidR="007040EB" w:rsidRDefault="007040EB" w:rsidP="007040EB">
      <w:pPr>
        <w:pStyle w:val="a3"/>
        <w:jc w:val="center"/>
        <w:rPr>
          <w:rFonts w:ascii="Times New Roman" w:hAnsi="Times New Roman" w:cs="Times New Roman"/>
          <w:b/>
          <w:bCs/>
          <w:sz w:val="26"/>
          <w:szCs w:val="26"/>
        </w:rPr>
      </w:pPr>
    </w:p>
    <w:p w:rsidR="007040EB" w:rsidRDefault="007040EB" w:rsidP="007040EB">
      <w:pPr>
        <w:pStyle w:val="a3"/>
        <w:jc w:val="center"/>
        <w:rPr>
          <w:rFonts w:ascii="Times New Roman" w:hAnsi="Times New Roman" w:cs="Times New Roman"/>
          <w:b/>
          <w:bCs/>
          <w:sz w:val="26"/>
          <w:szCs w:val="26"/>
        </w:rPr>
      </w:pPr>
    </w:p>
    <w:p w:rsidR="007040EB" w:rsidRDefault="007040EB" w:rsidP="007040EB">
      <w:pPr>
        <w:pStyle w:val="a3"/>
        <w:jc w:val="center"/>
        <w:rPr>
          <w:rFonts w:ascii="Times New Roman" w:hAnsi="Times New Roman" w:cs="Times New Roman"/>
          <w:b/>
          <w:bCs/>
          <w:sz w:val="26"/>
          <w:szCs w:val="26"/>
        </w:rPr>
      </w:pPr>
    </w:p>
    <w:p w:rsidR="007040EB" w:rsidRDefault="007040EB" w:rsidP="007040EB">
      <w:pPr>
        <w:pStyle w:val="a3"/>
        <w:jc w:val="center"/>
        <w:rPr>
          <w:rFonts w:ascii="Times New Roman" w:hAnsi="Times New Roman" w:cs="Times New Roman"/>
          <w:b/>
          <w:bCs/>
          <w:sz w:val="26"/>
          <w:szCs w:val="26"/>
        </w:rPr>
      </w:pPr>
    </w:p>
    <w:p w:rsidR="007040EB" w:rsidRDefault="007040EB" w:rsidP="007040EB">
      <w:pPr>
        <w:pStyle w:val="a3"/>
        <w:jc w:val="center"/>
        <w:rPr>
          <w:rFonts w:ascii="Times New Roman" w:hAnsi="Times New Roman" w:cs="Times New Roman"/>
          <w:b/>
          <w:bCs/>
          <w:sz w:val="26"/>
          <w:szCs w:val="26"/>
        </w:rPr>
      </w:pPr>
    </w:p>
    <w:p w:rsidR="007040EB" w:rsidRPr="0087418A" w:rsidRDefault="007040EB" w:rsidP="007040EB">
      <w:pPr>
        <w:pStyle w:val="a3"/>
        <w:jc w:val="center"/>
        <w:rPr>
          <w:rFonts w:ascii="Times New Roman" w:hAnsi="Times New Roman" w:cs="Times New Roman"/>
          <w:b/>
          <w:bCs/>
          <w:smallCaps/>
          <w:sz w:val="26"/>
          <w:szCs w:val="26"/>
        </w:rPr>
      </w:pPr>
      <w:r w:rsidRPr="0087418A">
        <w:rPr>
          <w:rFonts w:ascii="Times New Roman" w:hAnsi="Times New Roman" w:cs="Times New Roman"/>
          <w:b/>
          <w:bCs/>
          <w:sz w:val="26"/>
          <w:szCs w:val="26"/>
        </w:rPr>
        <w:t xml:space="preserve">ПРАВИЛА </w:t>
      </w:r>
      <w:r w:rsidRPr="0087418A">
        <w:rPr>
          <w:rFonts w:ascii="Times New Roman" w:hAnsi="Times New Roman" w:cs="Times New Roman"/>
          <w:b/>
          <w:bCs/>
          <w:smallCaps/>
          <w:sz w:val="26"/>
          <w:szCs w:val="26"/>
        </w:rPr>
        <w:t>БЛАГОУСТРОЙСТВА</w:t>
      </w:r>
      <w:r w:rsidRPr="0087418A">
        <w:rPr>
          <w:rFonts w:ascii="Times New Roman" w:hAnsi="Times New Roman" w:cs="Times New Roman"/>
          <w:b/>
          <w:bCs/>
          <w:sz w:val="26"/>
          <w:szCs w:val="26"/>
        </w:rPr>
        <w:br/>
      </w:r>
      <w:r w:rsidRPr="0087418A">
        <w:rPr>
          <w:rFonts w:ascii="Times New Roman" w:hAnsi="Times New Roman" w:cs="Times New Roman"/>
          <w:b/>
          <w:bCs/>
          <w:smallCaps/>
          <w:sz w:val="26"/>
          <w:szCs w:val="26"/>
        </w:rPr>
        <w:t xml:space="preserve"> ГОРОДСКОГО ПОСЕЛЕНИЯ </w:t>
      </w:r>
      <w:r w:rsidR="00662093">
        <w:rPr>
          <w:rFonts w:ascii="Times New Roman" w:hAnsi="Times New Roman" w:cs="Times New Roman"/>
          <w:b/>
          <w:bCs/>
          <w:smallCaps/>
          <w:sz w:val="26"/>
          <w:szCs w:val="26"/>
        </w:rPr>
        <w:t>«</w:t>
      </w:r>
      <w:r w:rsidR="00525F7B">
        <w:rPr>
          <w:rFonts w:ascii="Times New Roman" w:hAnsi="Times New Roman" w:cs="Times New Roman"/>
          <w:b/>
          <w:bCs/>
          <w:smallCaps/>
          <w:sz w:val="26"/>
          <w:szCs w:val="26"/>
        </w:rPr>
        <w:t>ОЛОВЯННИНСКОЕ</w:t>
      </w:r>
      <w:r w:rsidR="00662093">
        <w:rPr>
          <w:rFonts w:ascii="Times New Roman" w:hAnsi="Times New Roman" w:cs="Times New Roman"/>
          <w:b/>
          <w:bCs/>
          <w:smallCaps/>
          <w:sz w:val="26"/>
          <w:szCs w:val="26"/>
        </w:rPr>
        <w:t>»</w:t>
      </w:r>
    </w:p>
    <w:p w:rsidR="007040EB" w:rsidRPr="0087418A" w:rsidRDefault="007040EB" w:rsidP="007040EB">
      <w:pPr>
        <w:pStyle w:val="a3"/>
        <w:jc w:val="center"/>
        <w:rPr>
          <w:rFonts w:ascii="Times New Roman" w:hAnsi="Times New Roman" w:cs="Times New Roman"/>
          <w:b/>
          <w:bCs/>
          <w:smallCaps/>
          <w:sz w:val="26"/>
          <w:szCs w:val="26"/>
        </w:rPr>
      </w:pPr>
      <w:r w:rsidRPr="0087418A">
        <w:rPr>
          <w:rFonts w:ascii="Times New Roman" w:hAnsi="Times New Roman" w:cs="Times New Roman"/>
          <w:b/>
          <w:bCs/>
          <w:smallCaps/>
          <w:sz w:val="26"/>
          <w:szCs w:val="26"/>
        </w:rPr>
        <w:br/>
        <w:t>(</w:t>
      </w:r>
      <w:r w:rsidRPr="0087418A">
        <w:rPr>
          <w:rFonts w:ascii="Times New Roman" w:hAnsi="Times New Roman" w:cs="Times New Roman"/>
          <w:b/>
          <w:sz w:val="26"/>
          <w:szCs w:val="26"/>
        </w:rPr>
        <w:t xml:space="preserve">включая механизмы вовлечения людей и общественного участия </w:t>
      </w:r>
      <w:r w:rsidRPr="0087418A">
        <w:rPr>
          <w:rFonts w:ascii="Times New Roman" w:hAnsi="Times New Roman" w:cs="Times New Roman"/>
          <w:b/>
          <w:sz w:val="26"/>
          <w:szCs w:val="26"/>
        </w:rPr>
        <w:br/>
        <w:t>в принятии решений и реализации проектов комплексного благоустройства и развития городской среды)</w:t>
      </w:r>
      <w:r w:rsidRPr="0087418A">
        <w:rPr>
          <w:rFonts w:ascii="Times New Roman" w:hAnsi="Times New Roman" w:cs="Times New Roman"/>
          <w:b/>
          <w:sz w:val="26"/>
          <w:szCs w:val="26"/>
        </w:rPr>
        <w:br/>
      </w:r>
    </w:p>
    <w:p w:rsidR="00976DDA" w:rsidRDefault="00976DDA">
      <w:pPr>
        <w:rPr>
          <w:rFonts w:ascii="Times New Roman" w:hAnsi="Times New Roman" w:cs="Times New Roman"/>
          <w:sz w:val="26"/>
          <w:szCs w:val="26"/>
        </w:rPr>
      </w:pPr>
    </w:p>
    <w:p w:rsidR="007040EB" w:rsidRDefault="007040EB">
      <w:pPr>
        <w:rPr>
          <w:rFonts w:ascii="Times New Roman" w:hAnsi="Times New Roman" w:cs="Times New Roman"/>
          <w:sz w:val="26"/>
          <w:szCs w:val="26"/>
        </w:rPr>
      </w:pPr>
    </w:p>
    <w:p w:rsidR="007040EB" w:rsidRDefault="007040EB">
      <w:pPr>
        <w:rPr>
          <w:rFonts w:ascii="Times New Roman" w:hAnsi="Times New Roman" w:cs="Times New Roman"/>
          <w:sz w:val="26"/>
          <w:szCs w:val="26"/>
        </w:rPr>
      </w:pPr>
    </w:p>
    <w:p w:rsidR="007040EB" w:rsidRDefault="007040EB">
      <w:pPr>
        <w:rPr>
          <w:rFonts w:ascii="Times New Roman" w:hAnsi="Times New Roman" w:cs="Times New Roman"/>
          <w:sz w:val="26"/>
          <w:szCs w:val="26"/>
        </w:rPr>
      </w:pPr>
    </w:p>
    <w:p w:rsidR="007040EB" w:rsidRDefault="007040EB">
      <w:pPr>
        <w:rPr>
          <w:rFonts w:ascii="Times New Roman" w:hAnsi="Times New Roman" w:cs="Times New Roman"/>
          <w:sz w:val="26"/>
          <w:szCs w:val="26"/>
        </w:rPr>
      </w:pPr>
    </w:p>
    <w:p w:rsidR="007040EB" w:rsidRDefault="007040EB">
      <w:pPr>
        <w:rPr>
          <w:rFonts w:ascii="Times New Roman" w:hAnsi="Times New Roman" w:cs="Times New Roman"/>
          <w:sz w:val="26"/>
          <w:szCs w:val="26"/>
        </w:rPr>
      </w:pPr>
    </w:p>
    <w:p w:rsidR="007040EB" w:rsidRDefault="007040EB">
      <w:pPr>
        <w:rPr>
          <w:rFonts w:ascii="Times New Roman" w:hAnsi="Times New Roman" w:cs="Times New Roman"/>
          <w:sz w:val="26"/>
          <w:szCs w:val="26"/>
        </w:rPr>
      </w:pPr>
    </w:p>
    <w:p w:rsidR="007040EB" w:rsidRDefault="007040EB">
      <w:pPr>
        <w:rPr>
          <w:rFonts w:ascii="Times New Roman" w:hAnsi="Times New Roman" w:cs="Times New Roman"/>
          <w:sz w:val="26"/>
          <w:szCs w:val="26"/>
        </w:rPr>
      </w:pPr>
    </w:p>
    <w:p w:rsidR="007040EB" w:rsidRDefault="007040EB">
      <w:pPr>
        <w:rPr>
          <w:rFonts w:ascii="Times New Roman" w:hAnsi="Times New Roman" w:cs="Times New Roman"/>
          <w:sz w:val="26"/>
          <w:szCs w:val="26"/>
        </w:rPr>
      </w:pPr>
    </w:p>
    <w:p w:rsidR="007040EB" w:rsidRDefault="007040EB">
      <w:pPr>
        <w:rPr>
          <w:rFonts w:ascii="Times New Roman" w:hAnsi="Times New Roman" w:cs="Times New Roman"/>
          <w:sz w:val="26"/>
          <w:szCs w:val="26"/>
        </w:rPr>
      </w:pPr>
    </w:p>
    <w:p w:rsidR="007040EB" w:rsidRDefault="007040EB">
      <w:pPr>
        <w:rPr>
          <w:rFonts w:ascii="Times New Roman" w:hAnsi="Times New Roman" w:cs="Times New Roman"/>
          <w:sz w:val="26"/>
          <w:szCs w:val="26"/>
        </w:rPr>
      </w:pPr>
    </w:p>
    <w:p w:rsidR="007040EB" w:rsidRDefault="007040EB">
      <w:pPr>
        <w:rPr>
          <w:rFonts w:ascii="Times New Roman" w:hAnsi="Times New Roman" w:cs="Times New Roman"/>
          <w:sz w:val="26"/>
          <w:szCs w:val="26"/>
        </w:rPr>
      </w:pPr>
    </w:p>
    <w:p w:rsidR="007040EB" w:rsidRDefault="007040EB">
      <w:pPr>
        <w:rPr>
          <w:rFonts w:ascii="Times New Roman" w:hAnsi="Times New Roman" w:cs="Times New Roman"/>
          <w:sz w:val="26"/>
          <w:szCs w:val="26"/>
        </w:rPr>
      </w:pPr>
    </w:p>
    <w:p w:rsidR="007040EB" w:rsidRDefault="007040EB">
      <w:pPr>
        <w:rPr>
          <w:rFonts w:ascii="Times New Roman" w:hAnsi="Times New Roman" w:cs="Times New Roman"/>
          <w:sz w:val="26"/>
          <w:szCs w:val="26"/>
        </w:rPr>
      </w:pPr>
    </w:p>
    <w:p w:rsidR="007040EB" w:rsidRDefault="007040EB">
      <w:pPr>
        <w:rPr>
          <w:rFonts w:ascii="Times New Roman" w:hAnsi="Times New Roman" w:cs="Times New Roman"/>
          <w:sz w:val="26"/>
          <w:szCs w:val="26"/>
        </w:rPr>
      </w:pPr>
    </w:p>
    <w:p w:rsidR="007040EB" w:rsidRDefault="00974FE5" w:rsidP="007040EB">
      <w:pPr>
        <w:jc w:val="center"/>
        <w:rPr>
          <w:rFonts w:ascii="Times New Roman" w:hAnsi="Times New Roman" w:cs="Times New Roman"/>
          <w:sz w:val="26"/>
          <w:szCs w:val="26"/>
        </w:rPr>
      </w:pPr>
      <w:proofErr w:type="spellStart"/>
      <w:r>
        <w:rPr>
          <w:rFonts w:ascii="Times New Roman" w:hAnsi="Times New Roman" w:cs="Times New Roman"/>
          <w:sz w:val="26"/>
          <w:szCs w:val="26"/>
        </w:rPr>
        <w:t>п</w:t>
      </w:r>
      <w:r w:rsidR="00662093">
        <w:rPr>
          <w:rFonts w:ascii="Times New Roman" w:hAnsi="Times New Roman" w:cs="Times New Roman"/>
          <w:sz w:val="26"/>
          <w:szCs w:val="26"/>
        </w:rPr>
        <w:t>гт</w:t>
      </w:r>
      <w:proofErr w:type="spellEnd"/>
      <w:r>
        <w:rPr>
          <w:rFonts w:ascii="Times New Roman" w:hAnsi="Times New Roman" w:cs="Times New Roman"/>
          <w:sz w:val="26"/>
          <w:szCs w:val="26"/>
        </w:rPr>
        <w:t>.</w:t>
      </w:r>
      <w:r w:rsidR="00662093">
        <w:rPr>
          <w:rFonts w:ascii="Times New Roman" w:hAnsi="Times New Roman" w:cs="Times New Roman"/>
          <w:sz w:val="26"/>
          <w:szCs w:val="26"/>
        </w:rPr>
        <w:t xml:space="preserve"> </w:t>
      </w:r>
      <w:r w:rsidR="00525F7B">
        <w:rPr>
          <w:rFonts w:ascii="Times New Roman" w:hAnsi="Times New Roman" w:cs="Times New Roman"/>
          <w:sz w:val="26"/>
          <w:szCs w:val="26"/>
        </w:rPr>
        <w:t>Оловянная</w:t>
      </w:r>
      <w:r w:rsidR="007040EB">
        <w:rPr>
          <w:rFonts w:ascii="Times New Roman" w:hAnsi="Times New Roman" w:cs="Times New Roman"/>
          <w:sz w:val="26"/>
          <w:szCs w:val="26"/>
        </w:rPr>
        <w:t xml:space="preserve"> 2017</w:t>
      </w:r>
    </w:p>
    <w:p w:rsidR="007040EB" w:rsidRDefault="007040EB" w:rsidP="007040EB">
      <w:pPr>
        <w:jc w:val="center"/>
        <w:rPr>
          <w:rFonts w:ascii="Times New Roman" w:hAnsi="Times New Roman" w:cs="Times New Roman"/>
          <w:sz w:val="26"/>
          <w:szCs w:val="26"/>
        </w:rPr>
      </w:pPr>
      <w:r>
        <w:rPr>
          <w:rFonts w:ascii="Times New Roman" w:hAnsi="Times New Roman" w:cs="Times New Roman"/>
          <w:sz w:val="26"/>
          <w:szCs w:val="26"/>
        </w:rPr>
        <w:lastRenderedPageBreak/>
        <w:t>Оглавление</w:t>
      </w:r>
    </w:p>
    <w:p w:rsidR="007040EB" w:rsidRDefault="007040EB" w:rsidP="00B350CA">
      <w:pPr>
        <w:spacing w:after="0" w:line="360" w:lineRule="auto"/>
        <w:jc w:val="both"/>
        <w:rPr>
          <w:rFonts w:ascii="Times New Roman" w:hAnsi="Times New Roman" w:cs="Times New Roman"/>
          <w:sz w:val="26"/>
          <w:szCs w:val="26"/>
        </w:rPr>
      </w:pPr>
      <w:r>
        <w:rPr>
          <w:rFonts w:ascii="Times New Roman" w:hAnsi="Times New Roman" w:cs="Times New Roman"/>
          <w:sz w:val="26"/>
          <w:szCs w:val="26"/>
        </w:rPr>
        <w:t>1. Основные понятия…………………………………………………………………….</w:t>
      </w:r>
      <w:r w:rsidR="00EE5579">
        <w:rPr>
          <w:rFonts w:ascii="Times New Roman" w:hAnsi="Times New Roman" w:cs="Times New Roman"/>
          <w:sz w:val="26"/>
          <w:szCs w:val="26"/>
        </w:rPr>
        <w:t>5</w:t>
      </w:r>
    </w:p>
    <w:p w:rsidR="007040EB" w:rsidRDefault="007040EB" w:rsidP="00B350CA">
      <w:pPr>
        <w:spacing w:after="0" w:line="360" w:lineRule="auto"/>
        <w:jc w:val="both"/>
        <w:rPr>
          <w:rFonts w:ascii="Times New Roman" w:hAnsi="Times New Roman" w:cs="Times New Roman"/>
          <w:sz w:val="26"/>
          <w:szCs w:val="26"/>
        </w:rPr>
      </w:pPr>
      <w:r>
        <w:rPr>
          <w:rFonts w:ascii="Times New Roman" w:hAnsi="Times New Roman" w:cs="Times New Roman"/>
          <w:sz w:val="26"/>
          <w:szCs w:val="26"/>
        </w:rPr>
        <w:t>2. Общие принципы и подходы………………………………………………</w:t>
      </w:r>
      <w:r w:rsidR="00EE5579">
        <w:rPr>
          <w:rFonts w:ascii="Times New Roman" w:hAnsi="Times New Roman" w:cs="Times New Roman"/>
          <w:sz w:val="26"/>
          <w:szCs w:val="26"/>
        </w:rPr>
        <w:t>…………7</w:t>
      </w:r>
    </w:p>
    <w:p w:rsidR="007040EB" w:rsidRDefault="007040EB" w:rsidP="00B350CA">
      <w:pPr>
        <w:spacing w:after="0" w:line="360" w:lineRule="auto"/>
        <w:jc w:val="both"/>
        <w:rPr>
          <w:rFonts w:ascii="Times New Roman" w:hAnsi="Times New Roman" w:cs="Times New Roman"/>
          <w:sz w:val="26"/>
          <w:szCs w:val="26"/>
        </w:rPr>
      </w:pPr>
      <w:r>
        <w:rPr>
          <w:rFonts w:ascii="Times New Roman" w:hAnsi="Times New Roman" w:cs="Times New Roman"/>
          <w:sz w:val="26"/>
          <w:szCs w:val="26"/>
        </w:rPr>
        <w:t xml:space="preserve">3. </w:t>
      </w:r>
      <w:r w:rsidR="0080185D">
        <w:rPr>
          <w:rFonts w:ascii="Times New Roman" w:hAnsi="Times New Roman" w:cs="Times New Roman"/>
          <w:sz w:val="26"/>
          <w:szCs w:val="26"/>
        </w:rPr>
        <w:t xml:space="preserve">Общие требования к </w:t>
      </w:r>
      <w:r w:rsidR="00946CFF">
        <w:rPr>
          <w:rFonts w:ascii="Times New Roman" w:hAnsi="Times New Roman" w:cs="Times New Roman"/>
          <w:sz w:val="26"/>
          <w:szCs w:val="26"/>
        </w:rPr>
        <w:t>благоустройству общественных пространств......</w:t>
      </w:r>
      <w:r w:rsidR="00EE5579">
        <w:rPr>
          <w:rFonts w:ascii="Times New Roman" w:hAnsi="Times New Roman" w:cs="Times New Roman"/>
          <w:sz w:val="26"/>
          <w:szCs w:val="26"/>
        </w:rPr>
        <w:t>………….10</w:t>
      </w:r>
    </w:p>
    <w:p w:rsidR="00946CFF" w:rsidRDefault="00946CFF" w:rsidP="00B350CA">
      <w:pPr>
        <w:spacing w:after="0" w:line="360" w:lineRule="auto"/>
        <w:jc w:val="both"/>
        <w:rPr>
          <w:rFonts w:ascii="Times New Roman" w:hAnsi="Times New Roman" w:cs="Times New Roman"/>
          <w:sz w:val="26"/>
          <w:szCs w:val="26"/>
        </w:rPr>
      </w:pPr>
      <w:r>
        <w:rPr>
          <w:rFonts w:ascii="Times New Roman" w:hAnsi="Times New Roman" w:cs="Times New Roman"/>
          <w:sz w:val="26"/>
          <w:szCs w:val="26"/>
        </w:rPr>
        <w:t>3.1. Территории общего п</w:t>
      </w:r>
      <w:r w:rsidR="00EE5579">
        <w:rPr>
          <w:rFonts w:ascii="Times New Roman" w:hAnsi="Times New Roman" w:cs="Times New Roman"/>
          <w:sz w:val="26"/>
          <w:szCs w:val="26"/>
        </w:rPr>
        <w:t>ользования…………………………………………………10</w:t>
      </w:r>
    </w:p>
    <w:p w:rsidR="006B2934" w:rsidRDefault="00946CFF" w:rsidP="00B350CA">
      <w:pPr>
        <w:spacing w:after="0" w:line="360" w:lineRule="auto"/>
        <w:jc w:val="both"/>
        <w:rPr>
          <w:rFonts w:ascii="Times New Roman" w:hAnsi="Times New Roman" w:cs="Times New Roman"/>
          <w:sz w:val="26"/>
          <w:szCs w:val="26"/>
        </w:rPr>
      </w:pPr>
      <w:r>
        <w:rPr>
          <w:rFonts w:ascii="Times New Roman" w:hAnsi="Times New Roman" w:cs="Times New Roman"/>
          <w:sz w:val="26"/>
          <w:szCs w:val="26"/>
        </w:rPr>
        <w:t>3</w:t>
      </w:r>
      <w:r w:rsidR="006B2934">
        <w:rPr>
          <w:rFonts w:ascii="Times New Roman" w:hAnsi="Times New Roman" w:cs="Times New Roman"/>
          <w:sz w:val="26"/>
          <w:szCs w:val="26"/>
        </w:rPr>
        <w:t>.</w:t>
      </w:r>
      <w:r>
        <w:rPr>
          <w:rFonts w:ascii="Times New Roman" w:hAnsi="Times New Roman" w:cs="Times New Roman"/>
          <w:sz w:val="26"/>
          <w:szCs w:val="26"/>
        </w:rPr>
        <w:t>2. Территории рекреационного назначения</w:t>
      </w:r>
      <w:r w:rsidR="006B2934">
        <w:rPr>
          <w:rFonts w:ascii="Times New Roman" w:hAnsi="Times New Roman" w:cs="Times New Roman"/>
          <w:sz w:val="26"/>
          <w:szCs w:val="26"/>
        </w:rPr>
        <w:t xml:space="preserve"> </w:t>
      </w:r>
      <w:r w:rsidR="0080185D">
        <w:rPr>
          <w:rFonts w:ascii="Times New Roman" w:hAnsi="Times New Roman" w:cs="Times New Roman"/>
          <w:sz w:val="26"/>
          <w:szCs w:val="26"/>
        </w:rPr>
        <w:t>……</w:t>
      </w:r>
      <w:r>
        <w:rPr>
          <w:rFonts w:ascii="Times New Roman" w:hAnsi="Times New Roman" w:cs="Times New Roman"/>
          <w:sz w:val="26"/>
          <w:szCs w:val="26"/>
        </w:rPr>
        <w:t>…………………………………..1</w:t>
      </w:r>
      <w:r w:rsidR="00EE5579">
        <w:rPr>
          <w:rFonts w:ascii="Times New Roman" w:hAnsi="Times New Roman" w:cs="Times New Roman"/>
          <w:sz w:val="26"/>
          <w:szCs w:val="26"/>
        </w:rPr>
        <w:t>1</w:t>
      </w:r>
    </w:p>
    <w:p w:rsidR="00946CFF" w:rsidRDefault="00946CFF" w:rsidP="00B350CA">
      <w:pPr>
        <w:spacing w:after="0" w:line="360" w:lineRule="auto"/>
        <w:jc w:val="both"/>
        <w:rPr>
          <w:rFonts w:ascii="Times New Roman" w:hAnsi="Times New Roman" w:cs="Times New Roman"/>
          <w:sz w:val="26"/>
          <w:szCs w:val="26"/>
        </w:rPr>
      </w:pPr>
      <w:r>
        <w:rPr>
          <w:rFonts w:ascii="Times New Roman" w:hAnsi="Times New Roman" w:cs="Times New Roman"/>
          <w:sz w:val="26"/>
          <w:szCs w:val="26"/>
        </w:rPr>
        <w:t>3.3. Территории зон отды</w:t>
      </w:r>
      <w:r w:rsidR="00EE5579">
        <w:rPr>
          <w:rFonts w:ascii="Times New Roman" w:hAnsi="Times New Roman" w:cs="Times New Roman"/>
          <w:sz w:val="26"/>
          <w:szCs w:val="26"/>
        </w:rPr>
        <w:t>ха……………………………………………………………12</w:t>
      </w:r>
    </w:p>
    <w:p w:rsidR="00946CFF" w:rsidRDefault="00946CFF" w:rsidP="00B350CA">
      <w:pPr>
        <w:spacing w:after="0" w:line="360" w:lineRule="auto"/>
        <w:jc w:val="both"/>
        <w:rPr>
          <w:rFonts w:ascii="Times New Roman" w:hAnsi="Times New Roman" w:cs="Times New Roman"/>
          <w:sz w:val="26"/>
          <w:szCs w:val="26"/>
        </w:rPr>
      </w:pPr>
      <w:r>
        <w:rPr>
          <w:rFonts w:ascii="Times New Roman" w:hAnsi="Times New Roman" w:cs="Times New Roman"/>
          <w:sz w:val="26"/>
          <w:szCs w:val="26"/>
        </w:rPr>
        <w:t>3.4. Территории производственн</w:t>
      </w:r>
      <w:r w:rsidR="00EE5579">
        <w:rPr>
          <w:rFonts w:ascii="Times New Roman" w:hAnsi="Times New Roman" w:cs="Times New Roman"/>
          <w:sz w:val="26"/>
          <w:szCs w:val="26"/>
        </w:rPr>
        <w:t>ого назначения……………………………………..13</w:t>
      </w:r>
    </w:p>
    <w:p w:rsidR="00946CFF" w:rsidRDefault="00946CFF" w:rsidP="00B350CA">
      <w:pPr>
        <w:spacing w:after="0" w:line="360" w:lineRule="auto"/>
        <w:rPr>
          <w:rFonts w:ascii="Times New Roman" w:eastAsia="Times New Roman" w:hAnsi="Times New Roman" w:cs="Times New Roman"/>
          <w:sz w:val="26"/>
          <w:szCs w:val="26"/>
        </w:rPr>
      </w:pPr>
      <w:r w:rsidRPr="00946CFF">
        <w:rPr>
          <w:rFonts w:ascii="Times New Roman" w:eastAsia="Times New Roman" w:hAnsi="Times New Roman" w:cs="Times New Roman"/>
          <w:sz w:val="26"/>
          <w:szCs w:val="26"/>
        </w:rPr>
        <w:t xml:space="preserve">3.5. </w:t>
      </w:r>
      <w:r>
        <w:rPr>
          <w:rFonts w:ascii="Times New Roman" w:eastAsia="Times New Roman" w:hAnsi="Times New Roman" w:cs="Times New Roman"/>
          <w:sz w:val="26"/>
          <w:szCs w:val="26"/>
        </w:rPr>
        <w:t>Т</w:t>
      </w:r>
      <w:r w:rsidRPr="00946CFF">
        <w:rPr>
          <w:rFonts w:ascii="Times New Roman" w:eastAsia="Times New Roman" w:hAnsi="Times New Roman" w:cs="Times New Roman"/>
          <w:sz w:val="26"/>
          <w:szCs w:val="26"/>
        </w:rPr>
        <w:t>ерритории транспортной и инженерной инфраструктуры</w:t>
      </w:r>
      <w:r w:rsidR="00EE5579">
        <w:rPr>
          <w:rFonts w:ascii="Times New Roman" w:eastAsia="Times New Roman" w:hAnsi="Times New Roman" w:cs="Times New Roman"/>
          <w:sz w:val="26"/>
          <w:szCs w:val="26"/>
        </w:rPr>
        <w:t>…………………….13</w:t>
      </w:r>
    </w:p>
    <w:p w:rsidR="00946CFF" w:rsidRDefault="00946CFF" w:rsidP="006131A4">
      <w:pPr>
        <w:spacing w:after="0" w:line="240" w:lineRule="auto"/>
        <w:ind w:left="425" w:hanging="425"/>
        <w:rPr>
          <w:rFonts w:ascii="Times New Roman" w:eastAsia="Arial" w:hAnsi="Times New Roman" w:cs="Times New Roman"/>
          <w:color w:val="000000"/>
          <w:sz w:val="26"/>
          <w:szCs w:val="26"/>
        </w:rPr>
      </w:pPr>
      <w:r>
        <w:rPr>
          <w:rFonts w:ascii="Times New Roman" w:eastAsia="Times New Roman" w:hAnsi="Times New Roman" w:cs="Times New Roman"/>
          <w:sz w:val="26"/>
          <w:szCs w:val="26"/>
        </w:rPr>
        <w:t xml:space="preserve">4. </w:t>
      </w:r>
      <w:r>
        <w:rPr>
          <w:rFonts w:ascii="Times New Roman" w:eastAsia="Arial" w:hAnsi="Times New Roman" w:cs="Times New Roman"/>
          <w:b/>
          <w:color w:val="000000"/>
          <w:sz w:val="26"/>
          <w:szCs w:val="26"/>
        </w:rPr>
        <w:t xml:space="preserve"> </w:t>
      </w:r>
      <w:r>
        <w:rPr>
          <w:rFonts w:ascii="Times New Roman" w:eastAsia="Arial" w:hAnsi="Times New Roman" w:cs="Times New Roman"/>
          <w:color w:val="000000"/>
          <w:sz w:val="26"/>
          <w:szCs w:val="26"/>
        </w:rPr>
        <w:t>О</w:t>
      </w:r>
      <w:r w:rsidRPr="00946CFF">
        <w:rPr>
          <w:rFonts w:ascii="Times New Roman" w:eastAsia="Arial" w:hAnsi="Times New Roman" w:cs="Times New Roman"/>
          <w:color w:val="000000"/>
          <w:sz w:val="26"/>
          <w:szCs w:val="26"/>
        </w:rPr>
        <w:t>бщие требования к состоянию и облику зданий</w:t>
      </w:r>
      <w:r w:rsidR="00976DDA">
        <w:rPr>
          <w:rFonts w:ascii="Times New Roman" w:eastAsia="Arial" w:hAnsi="Times New Roman" w:cs="Times New Roman"/>
          <w:color w:val="000000"/>
          <w:sz w:val="26"/>
          <w:szCs w:val="26"/>
        </w:rPr>
        <w:t xml:space="preserve"> различного назначения, формой собственности и прилегающих земельных участков </w:t>
      </w:r>
      <w:r w:rsidRPr="00946CFF">
        <w:rPr>
          <w:rFonts w:ascii="Times New Roman" w:eastAsia="Arial" w:hAnsi="Times New Roman" w:cs="Times New Roman"/>
          <w:color w:val="000000"/>
          <w:sz w:val="26"/>
          <w:szCs w:val="26"/>
        </w:rPr>
        <w:t xml:space="preserve"> </w:t>
      </w:r>
      <w:r w:rsidR="00976DDA">
        <w:rPr>
          <w:rFonts w:ascii="Times New Roman" w:eastAsia="Arial" w:hAnsi="Times New Roman" w:cs="Times New Roman"/>
          <w:color w:val="000000"/>
          <w:sz w:val="26"/>
          <w:szCs w:val="26"/>
        </w:rPr>
        <w:t>…..……..</w:t>
      </w:r>
      <w:r>
        <w:rPr>
          <w:rFonts w:ascii="Times New Roman" w:eastAsia="Arial" w:hAnsi="Times New Roman" w:cs="Times New Roman"/>
          <w:color w:val="000000"/>
          <w:sz w:val="26"/>
          <w:szCs w:val="26"/>
        </w:rPr>
        <w:t>……</w:t>
      </w:r>
      <w:r w:rsidR="00976DDA">
        <w:rPr>
          <w:rFonts w:ascii="Times New Roman" w:eastAsia="Arial" w:hAnsi="Times New Roman" w:cs="Times New Roman"/>
          <w:color w:val="000000"/>
          <w:sz w:val="26"/>
          <w:szCs w:val="26"/>
        </w:rPr>
        <w:t>....</w:t>
      </w:r>
      <w:r w:rsidR="00EE5579">
        <w:rPr>
          <w:rFonts w:ascii="Times New Roman" w:eastAsia="Arial" w:hAnsi="Times New Roman" w:cs="Times New Roman"/>
          <w:color w:val="000000"/>
          <w:sz w:val="26"/>
          <w:szCs w:val="26"/>
        </w:rPr>
        <w:t>14</w:t>
      </w:r>
    </w:p>
    <w:p w:rsidR="006131A4" w:rsidRDefault="00976DDA" w:rsidP="006131A4">
      <w:pPr>
        <w:spacing w:after="0" w:line="240" w:lineRule="auto"/>
        <w:ind w:left="426" w:hanging="426"/>
        <w:rPr>
          <w:rFonts w:ascii="Times New Roman" w:hAnsi="Times New Roman" w:cs="Times New Roman"/>
          <w:sz w:val="26"/>
          <w:szCs w:val="26"/>
        </w:rPr>
      </w:pPr>
      <w:r>
        <w:rPr>
          <w:rFonts w:ascii="Times New Roman" w:eastAsia="Arial" w:hAnsi="Times New Roman" w:cs="Times New Roman"/>
          <w:color w:val="000000"/>
          <w:sz w:val="26"/>
          <w:szCs w:val="26"/>
        </w:rPr>
        <w:t xml:space="preserve">5. </w:t>
      </w:r>
      <w:r>
        <w:rPr>
          <w:rFonts w:ascii="Times New Roman" w:hAnsi="Times New Roman" w:cs="Times New Roman"/>
          <w:sz w:val="26"/>
          <w:szCs w:val="26"/>
        </w:rPr>
        <w:t>П</w:t>
      </w:r>
      <w:r w:rsidRPr="00976DDA">
        <w:rPr>
          <w:rFonts w:ascii="Times New Roman" w:hAnsi="Times New Roman" w:cs="Times New Roman"/>
          <w:sz w:val="26"/>
          <w:szCs w:val="26"/>
        </w:rPr>
        <w:t xml:space="preserve">орядок содержания и эксплуатации объектов благоустройства и их </w:t>
      </w:r>
    </w:p>
    <w:p w:rsidR="00976DDA" w:rsidRDefault="006131A4" w:rsidP="006131A4">
      <w:pPr>
        <w:spacing w:after="0" w:line="240" w:lineRule="auto"/>
        <w:ind w:left="426" w:hanging="426"/>
        <w:rPr>
          <w:rFonts w:ascii="Times New Roman" w:eastAsia="Arial" w:hAnsi="Times New Roman" w:cs="Times New Roman"/>
          <w:color w:val="000000"/>
          <w:sz w:val="26"/>
          <w:szCs w:val="26"/>
        </w:rPr>
      </w:pPr>
      <w:r>
        <w:rPr>
          <w:rFonts w:ascii="Times New Roman" w:hAnsi="Times New Roman" w:cs="Times New Roman"/>
          <w:sz w:val="26"/>
          <w:szCs w:val="26"/>
        </w:rPr>
        <w:t xml:space="preserve">        </w:t>
      </w:r>
      <w:r w:rsidR="00976DDA" w:rsidRPr="00976DDA">
        <w:rPr>
          <w:rFonts w:ascii="Times New Roman" w:hAnsi="Times New Roman" w:cs="Times New Roman"/>
          <w:sz w:val="26"/>
          <w:szCs w:val="26"/>
        </w:rPr>
        <w:t>отдельных элементов</w:t>
      </w:r>
      <w:r w:rsidR="00976DDA">
        <w:rPr>
          <w:rFonts w:ascii="Times New Roman" w:hAnsi="Times New Roman" w:cs="Times New Roman"/>
          <w:b/>
          <w:sz w:val="26"/>
          <w:szCs w:val="26"/>
        </w:rPr>
        <w:t xml:space="preserve"> </w:t>
      </w:r>
      <w:r w:rsidR="00976DDA">
        <w:rPr>
          <w:rFonts w:ascii="Times New Roman" w:eastAsia="Arial" w:hAnsi="Times New Roman" w:cs="Times New Roman"/>
          <w:color w:val="000000"/>
          <w:sz w:val="26"/>
          <w:szCs w:val="26"/>
        </w:rPr>
        <w:t>………………………………………………</w:t>
      </w:r>
      <w:r>
        <w:rPr>
          <w:rFonts w:ascii="Times New Roman" w:eastAsia="Arial" w:hAnsi="Times New Roman" w:cs="Times New Roman"/>
          <w:color w:val="000000"/>
          <w:sz w:val="26"/>
          <w:szCs w:val="26"/>
        </w:rPr>
        <w:t>………...</w:t>
      </w:r>
      <w:r w:rsidR="00EE5579">
        <w:rPr>
          <w:rFonts w:ascii="Times New Roman" w:eastAsia="Arial" w:hAnsi="Times New Roman" w:cs="Times New Roman"/>
          <w:color w:val="000000"/>
          <w:sz w:val="26"/>
          <w:szCs w:val="26"/>
        </w:rPr>
        <w:t>…..17</w:t>
      </w:r>
    </w:p>
    <w:p w:rsidR="00677882" w:rsidRDefault="00677882" w:rsidP="006131A4">
      <w:pPr>
        <w:spacing w:after="0" w:line="360" w:lineRule="auto"/>
        <w:jc w:val="both"/>
        <w:rPr>
          <w:rFonts w:ascii="Times New Roman" w:eastAsia="Times New Roman" w:hAnsi="Times New Roman" w:cs="Times New Roman"/>
          <w:sz w:val="26"/>
          <w:szCs w:val="26"/>
        </w:rPr>
      </w:pPr>
      <w:r>
        <w:rPr>
          <w:rFonts w:ascii="Times New Roman" w:eastAsia="Arial" w:hAnsi="Times New Roman" w:cs="Times New Roman"/>
          <w:color w:val="000000"/>
          <w:sz w:val="26"/>
          <w:szCs w:val="26"/>
        </w:rPr>
        <w:t xml:space="preserve">5.1. </w:t>
      </w:r>
      <w:r w:rsidRPr="00677882">
        <w:rPr>
          <w:rFonts w:ascii="Times New Roman" w:eastAsia="Times New Roman" w:hAnsi="Times New Roman" w:cs="Times New Roman"/>
          <w:sz w:val="26"/>
          <w:szCs w:val="26"/>
        </w:rPr>
        <w:t xml:space="preserve"> Содержание и эксплуатация дорог</w:t>
      </w:r>
      <w:r w:rsidR="00EE5579">
        <w:rPr>
          <w:rFonts w:ascii="Times New Roman" w:eastAsia="Times New Roman" w:hAnsi="Times New Roman" w:cs="Times New Roman"/>
          <w:sz w:val="26"/>
          <w:szCs w:val="26"/>
        </w:rPr>
        <w:t>………………………………………………17</w:t>
      </w:r>
    </w:p>
    <w:p w:rsidR="00B350CA" w:rsidRDefault="00677882" w:rsidP="00B350CA">
      <w:pPr>
        <w:spacing w:after="0" w:line="360" w:lineRule="auto"/>
        <w:contextualSpacing/>
        <w:rPr>
          <w:rFonts w:ascii="Times New Roman" w:eastAsia="Times New Roman" w:hAnsi="Times New Roman" w:cs="Times New Roman"/>
          <w:sz w:val="26"/>
          <w:szCs w:val="26"/>
        </w:rPr>
      </w:pPr>
      <w:r>
        <w:rPr>
          <w:rFonts w:ascii="Times New Roman" w:eastAsia="Times New Roman" w:hAnsi="Times New Roman" w:cs="Times New Roman"/>
          <w:sz w:val="26"/>
          <w:szCs w:val="26"/>
        </w:rPr>
        <w:t>5.2.</w:t>
      </w:r>
      <w:r w:rsidR="00B350CA">
        <w:rPr>
          <w:rFonts w:ascii="Times New Roman" w:eastAsia="Times New Roman" w:hAnsi="Times New Roman" w:cs="Times New Roman"/>
          <w:sz w:val="26"/>
          <w:szCs w:val="26"/>
        </w:rPr>
        <w:t xml:space="preserve"> </w:t>
      </w:r>
      <w:r w:rsidR="00B350CA" w:rsidRPr="00B350CA">
        <w:rPr>
          <w:rFonts w:ascii="Times New Roman" w:eastAsia="Times New Roman" w:hAnsi="Times New Roman" w:cs="Times New Roman"/>
          <w:sz w:val="26"/>
          <w:szCs w:val="26"/>
        </w:rPr>
        <w:t>Содержание и  эксплуатация пешеходных коммуникаций……………</w:t>
      </w:r>
      <w:r w:rsidR="00B350CA">
        <w:rPr>
          <w:rFonts w:ascii="Times New Roman" w:eastAsia="Times New Roman" w:hAnsi="Times New Roman" w:cs="Times New Roman"/>
          <w:sz w:val="26"/>
          <w:szCs w:val="26"/>
        </w:rPr>
        <w:t>…..</w:t>
      </w:r>
      <w:r w:rsidR="00EE5579">
        <w:rPr>
          <w:rFonts w:ascii="Times New Roman" w:eastAsia="Times New Roman" w:hAnsi="Times New Roman" w:cs="Times New Roman"/>
          <w:sz w:val="26"/>
          <w:szCs w:val="26"/>
        </w:rPr>
        <w:t>……18</w:t>
      </w:r>
    </w:p>
    <w:p w:rsidR="00B350CA" w:rsidRDefault="00B350CA" w:rsidP="00E50BE7">
      <w:pPr>
        <w:spacing w:after="0" w:line="360" w:lineRule="auto"/>
        <w:contextualSpacing/>
        <w:rPr>
          <w:rFonts w:ascii="Times New Roman" w:eastAsia="Times New Roman" w:hAnsi="Times New Roman" w:cs="Times New Roman"/>
          <w:sz w:val="26"/>
          <w:szCs w:val="26"/>
        </w:rPr>
      </w:pPr>
      <w:r w:rsidRPr="00B350CA">
        <w:rPr>
          <w:rFonts w:ascii="Times New Roman" w:eastAsia="Times New Roman" w:hAnsi="Times New Roman" w:cs="Times New Roman"/>
          <w:sz w:val="26"/>
          <w:szCs w:val="26"/>
        </w:rPr>
        <w:t>5.3. Содержание и  эксплуатация детских площадок</w:t>
      </w:r>
      <w:r>
        <w:rPr>
          <w:rFonts w:ascii="Times New Roman" w:eastAsia="Times New Roman" w:hAnsi="Times New Roman" w:cs="Times New Roman"/>
          <w:sz w:val="26"/>
          <w:szCs w:val="26"/>
        </w:rPr>
        <w:t>………………………………</w:t>
      </w:r>
      <w:r w:rsidR="00B8738D">
        <w:rPr>
          <w:rFonts w:ascii="Times New Roman" w:eastAsia="Times New Roman" w:hAnsi="Times New Roman" w:cs="Times New Roman"/>
          <w:sz w:val="26"/>
          <w:szCs w:val="26"/>
        </w:rPr>
        <w:t>.</w:t>
      </w:r>
      <w:r w:rsidR="00EE5579">
        <w:rPr>
          <w:rFonts w:ascii="Times New Roman" w:eastAsia="Times New Roman" w:hAnsi="Times New Roman" w:cs="Times New Roman"/>
          <w:sz w:val="26"/>
          <w:szCs w:val="26"/>
        </w:rPr>
        <w:t>..19</w:t>
      </w:r>
    </w:p>
    <w:p w:rsidR="00B8738D" w:rsidRDefault="00B8738D" w:rsidP="00E50BE7">
      <w:pPr>
        <w:spacing w:after="0" w:line="360" w:lineRule="auto"/>
        <w:contextualSpacing/>
        <w:rPr>
          <w:rFonts w:ascii="Times New Roman" w:eastAsia="Times New Roman" w:hAnsi="Times New Roman" w:cs="Times New Roman"/>
          <w:sz w:val="26"/>
          <w:szCs w:val="26"/>
        </w:rPr>
      </w:pPr>
      <w:r w:rsidRPr="00B8738D">
        <w:rPr>
          <w:rFonts w:ascii="Times New Roman" w:hAnsi="Times New Roman" w:cs="Times New Roman"/>
          <w:sz w:val="26"/>
          <w:szCs w:val="26"/>
        </w:rPr>
        <w:t xml:space="preserve">5.4. </w:t>
      </w:r>
      <w:r w:rsidRPr="00B8738D">
        <w:rPr>
          <w:rFonts w:ascii="Times New Roman" w:eastAsia="Times New Roman" w:hAnsi="Times New Roman" w:cs="Times New Roman"/>
          <w:sz w:val="26"/>
          <w:szCs w:val="26"/>
        </w:rPr>
        <w:t>Содержание и  эксплуатация спортивных площадок</w:t>
      </w:r>
      <w:r>
        <w:rPr>
          <w:rFonts w:ascii="Times New Roman" w:eastAsia="Times New Roman" w:hAnsi="Times New Roman" w:cs="Times New Roman"/>
          <w:sz w:val="26"/>
          <w:szCs w:val="26"/>
        </w:rPr>
        <w:t>……………………………</w:t>
      </w:r>
      <w:r w:rsidR="00EE5579">
        <w:rPr>
          <w:rFonts w:ascii="Times New Roman" w:eastAsia="Times New Roman" w:hAnsi="Times New Roman" w:cs="Times New Roman"/>
          <w:sz w:val="26"/>
          <w:szCs w:val="26"/>
        </w:rPr>
        <w:t>21</w:t>
      </w:r>
    </w:p>
    <w:p w:rsidR="00E50BE7" w:rsidRDefault="00E50BE7" w:rsidP="00E50BE7">
      <w:pPr>
        <w:spacing w:after="0" w:line="360" w:lineRule="auto"/>
        <w:contextualSpacing/>
        <w:jc w:val="both"/>
        <w:rPr>
          <w:rFonts w:ascii="Times New Roman" w:eastAsia="Times New Roman" w:hAnsi="Times New Roman" w:cs="Times New Roman"/>
          <w:sz w:val="26"/>
          <w:szCs w:val="26"/>
        </w:rPr>
      </w:pPr>
      <w:r w:rsidRPr="00E50BE7">
        <w:rPr>
          <w:rFonts w:ascii="Times New Roman" w:hAnsi="Times New Roman" w:cs="Times New Roman"/>
          <w:sz w:val="26"/>
          <w:szCs w:val="26"/>
        </w:rPr>
        <w:t xml:space="preserve">5.5. </w:t>
      </w:r>
      <w:r w:rsidRPr="00E50BE7">
        <w:rPr>
          <w:rFonts w:ascii="Times New Roman" w:eastAsia="Times New Roman" w:hAnsi="Times New Roman" w:cs="Times New Roman"/>
          <w:sz w:val="26"/>
          <w:szCs w:val="26"/>
        </w:rPr>
        <w:t>Содержание и  эксплуатация контейнерных площадок</w:t>
      </w:r>
      <w:r w:rsidR="00EE5579">
        <w:rPr>
          <w:rFonts w:ascii="Times New Roman" w:eastAsia="Times New Roman" w:hAnsi="Times New Roman" w:cs="Times New Roman"/>
          <w:sz w:val="26"/>
          <w:szCs w:val="26"/>
        </w:rPr>
        <w:t>…………………………21</w:t>
      </w:r>
    </w:p>
    <w:p w:rsidR="00F019DB" w:rsidRDefault="00F019DB" w:rsidP="00F019DB">
      <w:pPr>
        <w:spacing w:line="240" w:lineRule="auto"/>
        <w:jc w:val="both"/>
        <w:rPr>
          <w:rFonts w:ascii="Times New Roman" w:eastAsia="Times New Roman" w:hAnsi="Times New Roman" w:cs="Times New Roman"/>
          <w:sz w:val="26"/>
          <w:szCs w:val="26"/>
        </w:rPr>
      </w:pPr>
      <w:r w:rsidRPr="00F019DB">
        <w:rPr>
          <w:rFonts w:ascii="Times New Roman" w:hAnsi="Times New Roman" w:cs="Times New Roman"/>
          <w:sz w:val="26"/>
          <w:szCs w:val="26"/>
        </w:rPr>
        <w:t xml:space="preserve">5.6. </w:t>
      </w:r>
      <w:r w:rsidRPr="00F019DB">
        <w:rPr>
          <w:rFonts w:ascii="Times New Roman" w:eastAsia="Times New Roman" w:hAnsi="Times New Roman" w:cs="Times New Roman"/>
          <w:sz w:val="26"/>
          <w:szCs w:val="26"/>
        </w:rPr>
        <w:t>Содержание и  эксплуатация площадок для выгула и дрессировки животных</w:t>
      </w:r>
      <w:r w:rsidR="00EE5579">
        <w:rPr>
          <w:rFonts w:ascii="Times New Roman" w:eastAsia="Times New Roman" w:hAnsi="Times New Roman" w:cs="Times New Roman"/>
          <w:sz w:val="26"/>
          <w:szCs w:val="26"/>
        </w:rPr>
        <w:t>.23</w:t>
      </w:r>
    </w:p>
    <w:p w:rsidR="006131A4" w:rsidRDefault="00566CBB" w:rsidP="006131A4">
      <w:pPr>
        <w:spacing w:after="0" w:line="240" w:lineRule="auto"/>
        <w:ind w:left="426" w:hanging="426"/>
        <w:jc w:val="both"/>
        <w:rPr>
          <w:rFonts w:ascii="Times New Roman" w:eastAsia="Times New Roman" w:hAnsi="Times New Roman" w:cs="Times New Roman"/>
          <w:sz w:val="26"/>
          <w:szCs w:val="26"/>
        </w:rPr>
      </w:pPr>
      <w:r w:rsidRPr="00566CBB">
        <w:rPr>
          <w:rFonts w:ascii="Times New Roman" w:hAnsi="Times New Roman" w:cs="Times New Roman"/>
          <w:sz w:val="26"/>
          <w:szCs w:val="26"/>
        </w:rPr>
        <w:t xml:space="preserve">5.7. </w:t>
      </w:r>
      <w:r w:rsidRPr="00566CBB">
        <w:rPr>
          <w:rFonts w:ascii="Times New Roman" w:eastAsia="Times New Roman" w:hAnsi="Times New Roman" w:cs="Times New Roman"/>
          <w:sz w:val="26"/>
          <w:szCs w:val="26"/>
        </w:rPr>
        <w:t xml:space="preserve">Содержание и  эксплуатация площадок автостоянок, размещение и </w:t>
      </w:r>
    </w:p>
    <w:p w:rsidR="006131A4" w:rsidRDefault="006131A4" w:rsidP="006131A4">
      <w:pPr>
        <w:spacing w:after="0" w:line="240" w:lineRule="auto"/>
        <w:ind w:left="426" w:hanging="42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566CBB" w:rsidRPr="00566CBB">
        <w:rPr>
          <w:rFonts w:ascii="Times New Roman" w:eastAsia="Times New Roman" w:hAnsi="Times New Roman" w:cs="Times New Roman"/>
          <w:sz w:val="26"/>
          <w:szCs w:val="26"/>
        </w:rPr>
        <w:t xml:space="preserve">хранение транспортных средств на территории </w:t>
      </w:r>
    </w:p>
    <w:p w:rsidR="006131A4" w:rsidRPr="006131A4" w:rsidRDefault="006131A4" w:rsidP="006131A4">
      <w:pPr>
        <w:spacing w:after="0" w:line="360" w:lineRule="auto"/>
        <w:ind w:left="426" w:hanging="42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566CBB" w:rsidRPr="00566CBB">
        <w:rPr>
          <w:rFonts w:ascii="Times New Roman" w:eastAsia="Times New Roman" w:hAnsi="Times New Roman" w:cs="Times New Roman"/>
          <w:sz w:val="26"/>
          <w:szCs w:val="26"/>
        </w:rPr>
        <w:t xml:space="preserve"> городского поселения</w:t>
      </w:r>
      <w:r w:rsidR="00662093">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662093">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w:t>
      </w:r>
      <w:r w:rsidR="009037CC">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sidR="00EE5579">
        <w:rPr>
          <w:rFonts w:ascii="Times New Roman" w:eastAsia="Times New Roman" w:hAnsi="Times New Roman" w:cs="Times New Roman"/>
          <w:sz w:val="26"/>
          <w:szCs w:val="26"/>
        </w:rPr>
        <w:t>24</w:t>
      </w:r>
    </w:p>
    <w:p w:rsidR="00CF4DEA" w:rsidRDefault="00CF4DEA" w:rsidP="006131A4">
      <w:pPr>
        <w:spacing w:after="0" w:line="360" w:lineRule="auto"/>
        <w:rPr>
          <w:rFonts w:ascii="Times New Roman" w:eastAsia="Times New Roman" w:hAnsi="Times New Roman" w:cs="Times New Roman"/>
          <w:sz w:val="26"/>
          <w:szCs w:val="26"/>
        </w:rPr>
      </w:pPr>
      <w:r w:rsidRPr="00CF4DEA">
        <w:rPr>
          <w:rFonts w:ascii="Times New Roman" w:hAnsi="Times New Roman" w:cs="Times New Roman"/>
          <w:sz w:val="26"/>
          <w:szCs w:val="26"/>
        </w:rPr>
        <w:t xml:space="preserve">5.8. </w:t>
      </w:r>
      <w:r w:rsidRPr="00CF4DEA">
        <w:rPr>
          <w:rFonts w:ascii="Times New Roman" w:eastAsia="Times New Roman" w:hAnsi="Times New Roman" w:cs="Times New Roman"/>
          <w:sz w:val="26"/>
          <w:szCs w:val="26"/>
        </w:rPr>
        <w:t>Содержание и  эксплуатация элементов освещения</w:t>
      </w:r>
      <w:r w:rsidR="00EE5579">
        <w:rPr>
          <w:rFonts w:ascii="Times New Roman" w:eastAsia="Times New Roman" w:hAnsi="Times New Roman" w:cs="Times New Roman"/>
          <w:sz w:val="26"/>
          <w:szCs w:val="26"/>
        </w:rPr>
        <w:t>…………………………….25</w:t>
      </w:r>
    </w:p>
    <w:p w:rsidR="00CF4DEA" w:rsidRDefault="00CF4DEA" w:rsidP="006475B0">
      <w:pPr>
        <w:spacing w:after="0" w:line="360" w:lineRule="auto"/>
        <w:ind w:left="426" w:hanging="426"/>
        <w:rPr>
          <w:rFonts w:ascii="Times New Roman" w:eastAsia="Times New Roman" w:hAnsi="Times New Roman" w:cs="Times New Roman"/>
          <w:sz w:val="26"/>
          <w:szCs w:val="26"/>
        </w:rPr>
      </w:pPr>
      <w:r>
        <w:rPr>
          <w:rFonts w:ascii="Times New Roman" w:eastAsia="Times New Roman" w:hAnsi="Times New Roman" w:cs="Times New Roman"/>
          <w:sz w:val="26"/>
          <w:szCs w:val="26"/>
        </w:rPr>
        <w:t>5.9. Содержание и эксплуатация средств размещения информации и рекламных конструкций………………………………………………………………………..</w:t>
      </w:r>
      <w:r w:rsidR="006475B0">
        <w:rPr>
          <w:rFonts w:ascii="Times New Roman" w:eastAsia="Times New Roman" w:hAnsi="Times New Roman" w:cs="Times New Roman"/>
          <w:sz w:val="26"/>
          <w:szCs w:val="26"/>
        </w:rPr>
        <w:t>.</w:t>
      </w:r>
      <w:r w:rsidR="00EE5579">
        <w:rPr>
          <w:rFonts w:ascii="Times New Roman" w:eastAsia="Times New Roman" w:hAnsi="Times New Roman" w:cs="Times New Roman"/>
          <w:sz w:val="26"/>
          <w:szCs w:val="26"/>
        </w:rPr>
        <w:t>28</w:t>
      </w:r>
    </w:p>
    <w:p w:rsidR="006475B0" w:rsidRDefault="006475B0" w:rsidP="006475B0">
      <w:pPr>
        <w:spacing w:after="0" w:line="360" w:lineRule="auto"/>
        <w:jc w:val="both"/>
        <w:rPr>
          <w:rFonts w:ascii="Times New Roman" w:eastAsia="Times New Roman" w:hAnsi="Times New Roman" w:cs="Times New Roman"/>
          <w:sz w:val="26"/>
          <w:szCs w:val="26"/>
        </w:rPr>
      </w:pPr>
      <w:r w:rsidRPr="006475B0">
        <w:rPr>
          <w:rFonts w:ascii="Times New Roman" w:eastAsia="Times New Roman" w:hAnsi="Times New Roman" w:cs="Times New Roman"/>
          <w:sz w:val="26"/>
          <w:szCs w:val="26"/>
        </w:rPr>
        <w:t>5.10. Содержание и эксплуатация ограждений (заборов)</w:t>
      </w:r>
      <w:r w:rsidR="00EE5579">
        <w:rPr>
          <w:rFonts w:ascii="Times New Roman" w:eastAsia="Times New Roman" w:hAnsi="Times New Roman" w:cs="Times New Roman"/>
          <w:sz w:val="26"/>
          <w:szCs w:val="26"/>
        </w:rPr>
        <w:t>……………………………29</w:t>
      </w:r>
    </w:p>
    <w:p w:rsidR="00316E1E" w:rsidRPr="00394FC9" w:rsidRDefault="00316E1E" w:rsidP="00394FC9">
      <w:pPr>
        <w:spacing w:after="0" w:line="360" w:lineRule="auto"/>
        <w:jc w:val="both"/>
        <w:rPr>
          <w:rFonts w:ascii="Times New Roman" w:eastAsia="Times New Roman" w:hAnsi="Times New Roman" w:cs="Times New Roman"/>
          <w:sz w:val="26"/>
          <w:szCs w:val="26"/>
        </w:rPr>
      </w:pPr>
      <w:r w:rsidRPr="00394FC9">
        <w:rPr>
          <w:rFonts w:ascii="Times New Roman" w:eastAsia="Times New Roman" w:hAnsi="Times New Roman" w:cs="Times New Roman"/>
          <w:sz w:val="26"/>
          <w:szCs w:val="26"/>
        </w:rPr>
        <w:t>5.11. Содержание и эксплуатация мал</w:t>
      </w:r>
      <w:r w:rsidR="00EE5579">
        <w:rPr>
          <w:rFonts w:ascii="Times New Roman" w:eastAsia="Times New Roman" w:hAnsi="Times New Roman" w:cs="Times New Roman"/>
          <w:sz w:val="26"/>
          <w:szCs w:val="26"/>
        </w:rPr>
        <w:t>ых архитектурных форм…………………….30</w:t>
      </w:r>
    </w:p>
    <w:p w:rsidR="00394FC9" w:rsidRPr="00394FC9" w:rsidRDefault="00394FC9" w:rsidP="00394FC9">
      <w:pPr>
        <w:pStyle w:val="1"/>
        <w:numPr>
          <w:ilvl w:val="0"/>
          <w:numId w:val="0"/>
        </w:numPr>
        <w:spacing w:before="0" w:after="0" w:line="360" w:lineRule="auto"/>
        <w:jc w:val="both"/>
        <w:rPr>
          <w:rFonts w:ascii="Times New Roman" w:eastAsia="Times New Roman" w:hAnsi="Times New Roman" w:cs="Times New Roman"/>
          <w:sz w:val="26"/>
          <w:szCs w:val="26"/>
        </w:rPr>
      </w:pPr>
      <w:r w:rsidRPr="00394FC9">
        <w:rPr>
          <w:rFonts w:ascii="Times New Roman" w:eastAsia="Times New Roman" w:hAnsi="Times New Roman" w:cs="Times New Roman"/>
          <w:sz w:val="26"/>
          <w:szCs w:val="26"/>
        </w:rPr>
        <w:t>5.12. Содержание и эксплуатация</w:t>
      </w:r>
      <w:r w:rsidRPr="00394FC9">
        <w:rPr>
          <w:rFonts w:ascii="Times New Roman" w:hAnsi="Times New Roman" w:cs="Times New Roman"/>
          <w:sz w:val="26"/>
          <w:szCs w:val="26"/>
        </w:rPr>
        <w:t xml:space="preserve"> </w:t>
      </w:r>
      <w:r w:rsidRPr="00394FC9">
        <w:rPr>
          <w:rFonts w:ascii="Times New Roman" w:eastAsia="Times New Roman" w:hAnsi="Times New Roman" w:cs="Times New Roman"/>
          <w:sz w:val="26"/>
          <w:szCs w:val="26"/>
        </w:rPr>
        <w:t>некапиталь</w:t>
      </w:r>
      <w:r w:rsidR="00EE5579">
        <w:rPr>
          <w:rFonts w:ascii="Times New Roman" w:eastAsia="Times New Roman" w:hAnsi="Times New Roman" w:cs="Times New Roman"/>
          <w:sz w:val="26"/>
          <w:szCs w:val="26"/>
        </w:rPr>
        <w:t>ных нестационарных сооружений…32</w:t>
      </w:r>
    </w:p>
    <w:p w:rsidR="007040EB" w:rsidRDefault="00394FC9" w:rsidP="00394FC9">
      <w:pPr>
        <w:rPr>
          <w:rFonts w:ascii="Times New Roman" w:eastAsia="Times New Roman" w:hAnsi="Times New Roman" w:cs="Times New Roman"/>
          <w:sz w:val="26"/>
          <w:szCs w:val="26"/>
        </w:rPr>
      </w:pPr>
      <w:r w:rsidRPr="00394FC9">
        <w:rPr>
          <w:rFonts w:ascii="Times New Roman" w:hAnsi="Times New Roman" w:cs="Times New Roman"/>
          <w:sz w:val="26"/>
          <w:szCs w:val="26"/>
        </w:rPr>
        <w:t>5.13.</w:t>
      </w:r>
      <w:r w:rsidRPr="00394FC9">
        <w:rPr>
          <w:rFonts w:ascii="Times New Roman" w:eastAsia="Times New Roman" w:hAnsi="Times New Roman" w:cs="Times New Roman"/>
          <w:sz w:val="26"/>
          <w:szCs w:val="26"/>
        </w:rPr>
        <w:t xml:space="preserve"> Содержание и эксплуатация</w:t>
      </w:r>
      <w:r>
        <w:rPr>
          <w:rFonts w:ascii="Times New Roman" w:eastAsia="Times New Roman" w:hAnsi="Times New Roman" w:cs="Times New Roman"/>
          <w:sz w:val="26"/>
          <w:szCs w:val="26"/>
        </w:rPr>
        <w:t xml:space="preserve"> зеленых насаждений……………………………..</w:t>
      </w:r>
      <w:r w:rsidR="00EE5579">
        <w:rPr>
          <w:rFonts w:ascii="Times New Roman" w:eastAsia="Times New Roman" w:hAnsi="Times New Roman" w:cs="Times New Roman"/>
          <w:sz w:val="26"/>
          <w:szCs w:val="26"/>
        </w:rPr>
        <w:t>33</w:t>
      </w:r>
    </w:p>
    <w:p w:rsidR="006131A4" w:rsidRDefault="006131A4" w:rsidP="006131A4">
      <w:pPr>
        <w:widowControl w:val="0"/>
        <w:tabs>
          <w:tab w:val="left" w:pos="1276"/>
        </w:tabs>
        <w:autoSpaceDE w:val="0"/>
        <w:autoSpaceDN w:val="0"/>
        <w:adjustRightInd w:val="0"/>
        <w:spacing w:after="0" w:line="240" w:lineRule="auto"/>
        <w:rPr>
          <w:rFonts w:ascii="Times New Roman" w:hAnsi="Times New Roman" w:cs="Times New Roman"/>
          <w:sz w:val="26"/>
          <w:szCs w:val="26"/>
        </w:rPr>
      </w:pPr>
      <w:r w:rsidRPr="006131A4">
        <w:rPr>
          <w:rFonts w:ascii="Times New Roman" w:hAnsi="Times New Roman" w:cs="Times New Roman"/>
          <w:sz w:val="26"/>
          <w:szCs w:val="26"/>
        </w:rPr>
        <w:t xml:space="preserve">5.14. Содержание и эксплуатация уличного коммунально-бытового и </w:t>
      </w:r>
    </w:p>
    <w:p w:rsidR="006131A4" w:rsidRDefault="006131A4" w:rsidP="00B242FA">
      <w:pPr>
        <w:widowControl w:val="0"/>
        <w:tabs>
          <w:tab w:val="left" w:pos="1276"/>
        </w:tabs>
        <w:autoSpaceDE w:val="0"/>
        <w:autoSpaceDN w:val="0"/>
        <w:adjustRightInd w:val="0"/>
        <w:spacing w:after="0" w:line="360" w:lineRule="auto"/>
        <w:rPr>
          <w:rFonts w:ascii="Times New Roman" w:hAnsi="Times New Roman" w:cs="Times New Roman"/>
          <w:sz w:val="26"/>
          <w:szCs w:val="26"/>
        </w:rPr>
      </w:pPr>
      <w:r>
        <w:rPr>
          <w:rFonts w:ascii="Times New Roman" w:hAnsi="Times New Roman" w:cs="Times New Roman"/>
          <w:sz w:val="26"/>
          <w:szCs w:val="26"/>
        </w:rPr>
        <w:t xml:space="preserve">         </w:t>
      </w:r>
      <w:r w:rsidRPr="006131A4">
        <w:rPr>
          <w:rFonts w:ascii="Times New Roman" w:hAnsi="Times New Roman" w:cs="Times New Roman"/>
          <w:sz w:val="26"/>
          <w:szCs w:val="26"/>
        </w:rPr>
        <w:t>технического оборудования</w:t>
      </w:r>
      <w:r>
        <w:rPr>
          <w:rFonts w:ascii="Times New Roman" w:hAnsi="Times New Roman" w:cs="Times New Roman"/>
          <w:sz w:val="26"/>
          <w:szCs w:val="26"/>
        </w:rPr>
        <w:t>……………………………………………………...3</w:t>
      </w:r>
      <w:r w:rsidR="00EE5579">
        <w:rPr>
          <w:rFonts w:ascii="Times New Roman" w:hAnsi="Times New Roman" w:cs="Times New Roman"/>
          <w:sz w:val="26"/>
          <w:szCs w:val="26"/>
        </w:rPr>
        <w:t>7</w:t>
      </w:r>
    </w:p>
    <w:p w:rsidR="00B242FA" w:rsidRDefault="00B242FA" w:rsidP="00B242FA">
      <w:pPr>
        <w:spacing w:after="0" w:line="360" w:lineRule="auto"/>
        <w:contextualSpacing/>
        <w:rPr>
          <w:rFonts w:ascii="Times New Roman" w:hAnsi="Times New Roman" w:cs="Times New Roman"/>
          <w:sz w:val="26"/>
          <w:szCs w:val="26"/>
        </w:rPr>
      </w:pPr>
      <w:r w:rsidRPr="00B242FA">
        <w:rPr>
          <w:rFonts w:ascii="Times New Roman" w:eastAsia="Times New Roman" w:hAnsi="Times New Roman" w:cs="Times New Roman"/>
          <w:sz w:val="26"/>
          <w:szCs w:val="26"/>
        </w:rPr>
        <w:t xml:space="preserve">5.15. </w:t>
      </w:r>
      <w:r w:rsidRPr="00B242FA">
        <w:rPr>
          <w:rFonts w:ascii="Times New Roman" w:hAnsi="Times New Roman" w:cs="Times New Roman"/>
          <w:sz w:val="26"/>
          <w:szCs w:val="26"/>
        </w:rPr>
        <w:t>Содержание и эксплуатация водных устройств</w:t>
      </w:r>
      <w:r>
        <w:rPr>
          <w:rFonts w:ascii="Times New Roman" w:hAnsi="Times New Roman" w:cs="Times New Roman"/>
          <w:sz w:val="26"/>
          <w:szCs w:val="26"/>
        </w:rPr>
        <w:t>………………………………..3</w:t>
      </w:r>
      <w:r w:rsidR="00F00289">
        <w:rPr>
          <w:rFonts w:ascii="Times New Roman" w:hAnsi="Times New Roman" w:cs="Times New Roman"/>
          <w:sz w:val="26"/>
          <w:szCs w:val="26"/>
        </w:rPr>
        <w:t>8</w:t>
      </w:r>
    </w:p>
    <w:p w:rsidR="00A10354" w:rsidRDefault="00A10354" w:rsidP="00A10354">
      <w:pPr>
        <w:rPr>
          <w:rFonts w:ascii="Times New Roman" w:hAnsi="Times New Roman" w:cs="Times New Roman"/>
          <w:sz w:val="26"/>
          <w:szCs w:val="26"/>
        </w:rPr>
      </w:pPr>
      <w:r w:rsidRPr="00A10354">
        <w:rPr>
          <w:rFonts w:ascii="Times New Roman" w:eastAsia="Times New Roman" w:hAnsi="Times New Roman" w:cs="Times New Roman"/>
          <w:sz w:val="26"/>
          <w:szCs w:val="26"/>
        </w:rPr>
        <w:t xml:space="preserve">5.16. </w:t>
      </w:r>
      <w:r w:rsidRPr="00A10354">
        <w:rPr>
          <w:rFonts w:ascii="Times New Roman" w:hAnsi="Times New Roman" w:cs="Times New Roman"/>
          <w:sz w:val="26"/>
          <w:szCs w:val="26"/>
        </w:rPr>
        <w:t>Содержание и эксплуатация покрытий</w:t>
      </w:r>
      <w:r w:rsidR="00EE5579">
        <w:rPr>
          <w:rFonts w:ascii="Times New Roman" w:hAnsi="Times New Roman" w:cs="Times New Roman"/>
          <w:sz w:val="26"/>
          <w:szCs w:val="26"/>
        </w:rPr>
        <w:t>…………………………………………39</w:t>
      </w:r>
    </w:p>
    <w:p w:rsidR="00F307A8" w:rsidRDefault="00F307A8" w:rsidP="00A10354">
      <w:pPr>
        <w:rPr>
          <w:rFonts w:ascii="Times New Roman" w:hAnsi="Times New Roman" w:cs="Times New Roman"/>
          <w:sz w:val="26"/>
          <w:szCs w:val="26"/>
        </w:rPr>
      </w:pPr>
      <w:r>
        <w:rPr>
          <w:rFonts w:ascii="Times New Roman" w:hAnsi="Times New Roman" w:cs="Times New Roman"/>
          <w:sz w:val="26"/>
          <w:szCs w:val="26"/>
        </w:rPr>
        <w:t>6. Особые требования к доступности среды</w:t>
      </w:r>
      <w:r w:rsidR="00EE5579">
        <w:rPr>
          <w:rFonts w:ascii="Times New Roman" w:hAnsi="Times New Roman" w:cs="Times New Roman"/>
          <w:sz w:val="26"/>
          <w:szCs w:val="26"/>
        </w:rPr>
        <w:t xml:space="preserve"> для маломобильных групп…………..40</w:t>
      </w:r>
    </w:p>
    <w:p w:rsidR="006035F0" w:rsidRDefault="006035F0" w:rsidP="004142ED">
      <w:pPr>
        <w:spacing w:after="0" w:line="360" w:lineRule="auto"/>
        <w:rPr>
          <w:rFonts w:ascii="Times New Roman" w:hAnsi="Times New Roman" w:cs="Times New Roman"/>
          <w:sz w:val="26"/>
          <w:szCs w:val="26"/>
        </w:rPr>
      </w:pPr>
      <w:r w:rsidRPr="006035F0">
        <w:rPr>
          <w:rFonts w:ascii="Times New Roman" w:hAnsi="Times New Roman" w:cs="Times New Roman"/>
          <w:sz w:val="26"/>
          <w:szCs w:val="26"/>
        </w:rPr>
        <w:lastRenderedPageBreak/>
        <w:t>7. Праздничное оформление населенного пункта</w:t>
      </w:r>
      <w:r>
        <w:rPr>
          <w:rFonts w:ascii="Times New Roman" w:hAnsi="Times New Roman" w:cs="Times New Roman"/>
          <w:sz w:val="26"/>
          <w:szCs w:val="26"/>
        </w:rPr>
        <w:t>………………………………….</w:t>
      </w:r>
      <w:r w:rsidR="00DB1594">
        <w:rPr>
          <w:rFonts w:ascii="Times New Roman" w:hAnsi="Times New Roman" w:cs="Times New Roman"/>
          <w:sz w:val="26"/>
          <w:szCs w:val="26"/>
        </w:rPr>
        <w:t>.</w:t>
      </w:r>
      <w:r>
        <w:rPr>
          <w:rFonts w:ascii="Times New Roman" w:hAnsi="Times New Roman" w:cs="Times New Roman"/>
          <w:sz w:val="26"/>
          <w:szCs w:val="26"/>
        </w:rPr>
        <w:t>.4</w:t>
      </w:r>
      <w:r w:rsidR="00EE5579">
        <w:rPr>
          <w:rFonts w:ascii="Times New Roman" w:hAnsi="Times New Roman" w:cs="Times New Roman"/>
          <w:sz w:val="26"/>
          <w:szCs w:val="26"/>
        </w:rPr>
        <w:t>1</w:t>
      </w:r>
    </w:p>
    <w:p w:rsidR="004142ED" w:rsidRDefault="004142ED" w:rsidP="004142ED">
      <w:pPr>
        <w:spacing w:after="0" w:line="360" w:lineRule="auto"/>
        <w:rPr>
          <w:rFonts w:ascii="Times New Roman" w:hAnsi="Times New Roman" w:cs="Times New Roman"/>
          <w:sz w:val="26"/>
          <w:szCs w:val="26"/>
        </w:rPr>
      </w:pPr>
      <w:r>
        <w:rPr>
          <w:rFonts w:ascii="Times New Roman" w:hAnsi="Times New Roman" w:cs="Times New Roman"/>
          <w:sz w:val="26"/>
          <w:szCs w:val="26"/>
        </w:rPr>
        <w:t>8. Проведение работ при строительстве, ремонте и реконструкции……………</w:t>
      </w:r>
      <w:r w:rsidR="00EE4A21">
        <w:rPr>
          <w:rFonts w:ascii="Times New Roman" w:hAnsi="Times New Roman" w:cs="Times New Roman"/>
          <w:sz w:val="26"/>
          <w:szCs w:val="26"/>
        </w:rPr>
        <w:t>…</w:t>
      </w:r>
      <w:r w:rsidR="00EE5579">
        <w:rPr>
          <w:rFonts w:ascii="Times New Roman" w:hAnsi="Times New Roman" w:cs="Times New Roman"/>
          <w:sz w:val="26"/>
          <w:szCs w:val="26"/>
        </w:rPr>
        <w:t>.42</w:t>
      </w:r>
    </w:p>
    <w:p w:rsidR="00EE4A21" w:rsidRDefault="00EE4A21" w:rsidP="004142ED">
      <w:pPr>
        <w:spacing w:after="0" w:line="360" w:lineRule="auto"/>
        <w:rPr>
          <w:rFonts w:ascii="Times New Roman" w:hAnsi="Times New Roman" w:cs="Times New Roman"/>
          <w:sz w:val="26"/>
          <w:szCs w:val="26"/>
        </w:rPr>
      </w:pPr>
      <w:r>
        <w:rPr>
          <w:rFonts w:ascii="Times New Roman" w:hAnsi="Times New Roman" w:cs="Times New Roman"/>
          <w:sz w:val="26"/>
          <w:szCs w:val="26"/>
        </w:rPr>
        <w:t>9. Уборка территории………………………………………………………………….4</w:t>
      </w:r>
      <w:r w:rsidR="00EE5579">
        <w:rPr>
          <w:rFonts w:ascii="Times New Roman" w:hAnsi="Times New Roman" w:cs="Times New Roman"/>
          <w:sz w:val="26"/>
          <w:szCs w:val="26"/>
        </w:rPr>
        <w:t>4</w:t>
      </w:r>
    </w:p>
    <w:p w:rsidR="00DB1594" w:rsidRPr="00E43433" w:rsidRDefault="00DB1594" w:rsidP="00E43433">
      <w:pPr>
        <w:spacing w:after="0" w:line="360" w:lineRule="auto"/>
        <w:contextualSpacing/>
        <w:rPr>
          <w:rFonts w:ascii="Times New Roman" w:eastAsia="Times New Roman" w:hAnsi="Times New Roman" w:cs="Times New Roman"/>
          <w:sz w:val="26"/>
          <w:szCs w:val="26"/>
        </w:rPr>
      </w:pPr>
      <w:r w:rsidRPr="00E43433">
        <w:rPr>
          <w:rFonts w:ascii="Times New Roman" w:eastAsia="Times New Roman" w:hAnsi="Times New Roman" w:cs="Times New Roman"/>
          <w:sz w:val="26"/>
          <w:szCs w:val="26"/>
        </w:rPr>
        <w:t>9.1. Особенности уборки территории в</w:t>
      </w:r>
      <w:r w:rsidR="00EE5579">
        <w:rPr>
          <w:rFonts w:ascii="Times New Roman" w:eastAsia="Times New Roman" w:hAnsi="Times New Roman" w:cs="Times New Roman"/>
          <w:sz w:val="26"/>
          <w:szCs w:val="26"/>
        </w:rPr>
        <w:t xml:space="preserve"> весенне-летний период……………………47</w:t>
      </w:r>
    </w:p>
    <w:p w:rsidR="00E43433" w:rsidRDefault="00E43433" w:rsidP="00E43433">
      <w:pPr>
        <w:spacing w:after="0" w:line="360" w:lineRule="auto"/>
        <w:contextualSpacing/>
        <w:rPr>
          <w:rFonts w:ascii="Times New Roman" w:eastAsia="Times New Roman" w:hAnsi="Times New Roman" w:cs="Times New Roman"/>
          <w:sz w:val="26"/>
          <w:szCs w:val="26"/>
        </w:rPr>
      </w:pPr>
      <w:r w:rsidRPr="00E43433">
        <w:rPr>
          <w:rFonts w:ascii="Times New Roman" w:eastAsia="Times New Roman" w:hAnsi="Times New Roman" w:cs="Times New Roman"/>
          <w:sz w:val="26"/>
          <w:szCs w:val="26"/>
        </w:rPr>
        <w:t>9.2. Особенности уборки территории в осенне-зимний период</w:t>
      </w:r>
      <w:r w:rsidR="00EE5579">
        <w:rPr>
          <w:rFonts w:ascii="Times New Roman" w:eastAsia="Times New Roman" w:hAnsi="Times New Roman" w:cs="Times New Roman"/>
          <w:sz w:val="26"/>
          <w:szCs w:val="26"/>
        </w:rPr>
        <w:t>…………………….48</w:t>
      </w:r>
    </w:p>
    <w:p w:rsidR="00E53A0A" w:rsidRPr="00E53A0A" w:rsidRDefault="00E53A0A" w:rsidP="00121F88">
      <w:pPr>
        <w:spacing w:after="0" w:line="360" w:lineRule="auto"/>
        <w:contextualSpacing/>
        <w:jc w:val="both"/>
        <w:rPr>
          <w:rFonts w:ascii="Times New Roman" w:eastAsia="Times New Roman" w:hAnsi="Times New Roman" w:cs="Times New Roman"/>
          <w:sz w:val="26"/>
          <w:szCs w:val="26"/>
        </w:rPr>
      </w:pPr>
      <w:r w:rsidRPr="00E53A0A">
        <w:rPr>
          <w:rFonts w:ascii="Times New Roman" w:eastAsia="Times New Roman" w:hAnsi="Times New Roman" w:cs="Times New Roman"/>
          <w:sz w:val="26"/>
          <w:szCs w:val="26"/>
        </w:rPr>
        <w:t xml:space="preserve">10.  </w:t>
      </w:r>
      <w:r w:rsidR="001E2AE4" w:rsidRPr="001E2AE4">
        <w:rPr>
          <w:rFonts w:ascii="Times New Roman" w:eastAsia="Times New Roman" w:hAnsi="Times New Roman" w:cs="Times New Roman"/>
          <w:sz w:val="26"/>
          <w:szCs w:val="26"/>
        </w:rPr>
        <w:t>Содержание домашних животных</w:t>
      </w:r>
      <w:r w:rsidR="001E2AE4">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w:t>
      </w:r>
      <w:r w:rsidR="001E2AE4">
        <w:rPr>
          <w:rFonts w:ascii="Times New Roman" w:eastAsia="Times New Roman" w:hAnsi="Times New Roman" w:cs="Times New Roman"/>
          <w:sz w:val="26"/>
          <w:szCs w:val="26"/>
        </w:rPr>
        <w:t>………………………………………...</w:t>
      </w:r>
      <w:r>
        <w:rPr>
          <w:rFonts w:ascii="Times New Roman" w:eastAsia="Times New Roman" w:hAnsi="Times New Roman" w:cs="Times New Roman"/>
          <w:sz w:val="26"/>
          <w:szCs w:val="26"/>
        </w:rPr>
        <w:t>…..4</w:t>
      </w:r>
      <w:r w:rsidR="001E2AE4">
        <w:rPr>
          <w:rFonts w:ascii="Times New Roman" w:eastAsia="Times New Roman" w:hAnsi="Times New Roman" w:cs="Times New Roman"/>
          <w:sz w:val="26"/>
          <w:szCs w:val="26"/>
        </w:rPr>
        <w:t>9</w:t>
      </w:r>
    </w:p>
    <w:p w:rsidR="00121F88" w:rsidRDefault="00121F88" w:rsidP="00121F88">
      <w:pPr>
        <w:spacing w:after="0" w:line="360" w:lineRule="auto"/>
        <w:contextualSpacing/>
        <w:rPr>
          <w:rFonts w:ascii="Times New Roman" w:eastAsia="Times New Roman" w:hAnsi="Times New Roman" w:cs="Times New Roman"/>
          <w:sz w:val="26"/>
          <w:szCs w:val="26"/>
        </w:rPr>
      </w:pPr>
      <w:r w:rsidRPr="00121F88">
        <w:rPr>
          <w:rFonts w:ascii="Times New Roman" w:eastAsia="Times New Roman" w:hAnsi="Times New Roman" w:cs="Times New Roman"/>
          <w:sz w:val="26"/>
          <w:szCs w:val="26"/>
        </w:rPr>
        <w:t>11. Порядок и механизмы общественного участия в процессе благоустройства</w:t>
      </w:r>
      <w:r>
        <w:rPr>
          <w:rFonts w:ascii="Times New Roman" w:eastAsia="Times New Roman" w:hAnsi="Times New Roman" w:cs="Times New Roman"/>
          <w:sz w:val="26"/>
          <w:szCs w:val="26"/>
        </w:rPr>
        <w:t>…53</w:t>
      </w:r>
    </w:p>
    <w:p w:rsidR="008C5323" w:rsidRPr="008C5323" w:rsidRDefault="008C5323" w:rsidP="008C5323">
      <w:pPr>
        <w:spacing w:after="0" w:line="240" w:lineRule="auto"/>
        <w:contextualSpacing/>
        <w:jc w:val="both"/>
        <w:rPr>
          <w:rFonts w:ascii="Times New Roman" w:eastAsia="Times New Roman" w:hAnsi="Times New Roman" w:cs="Times New Roman"/>
          <w:sz w:val="26"/>
          <w:szCs w:val="26"/>
        </w:rPr>
      </w:pPr>
      <w:r w:rsidRPr="008C5323">
        <w:rPr>
          <w:rFonts w:ascii="Times New Roman" w:eastAsia="Times New Roman" w:hAnsi="Times New Roman" w:cs="Times New Roman"/>
          <w:sz w:val="26"/>
          <w:szCs w:val="26"/>
        </w:rPr>
        <w:t>12.  Порядок контроля за соблюдением правил благоустройства</w:t>
      </w:r>
      <w:r w:rsidR="00EE5579">
        <w:rPr>
          <w:rFonts w:ascii="Times New Roman" w:eastAsia="Times New Roman" w:hAnsi="Times New Roman" w:cs="Times New Roman"/>
          <w:sz w:val="26"/>
          <w:szCs w:val="26"/>
        </w:rPr>
        <w:t>………………….56</w:t>
      </w:r>
    </w:p>
    <w:p w:rsidR="008C5323" w:rsidRPr="00121F88" w:rsidRDefault="008C5323" w:rsidP="00121F88">
      <w:pPr>
        <w:spacing w:after="0" w:line="360" w:lineRule="auto"/>
        <w:contextualSpacing/>
        <w:rPr>
          <w:rFonts w:ascii="Times New Roman" w:eastAsia="Times New Roman" w:hAnsi="Times New Roman" w:cs="Times New Roman"/>
          <w:sz w:val="26"/>
          <w:szCs w:val="26"/>
        </w:rPr>
      </w:pPr>
    </w:p>
    <w:p w:rsidR="00E53A0A" w:rsidRPr="00C12FA9" w:rsidRDefault="00E53A0A" w:rsidP="00121F88">
      <w:pPr>
        <w:spacing w:after="0" w:line="360" w:lineRule="auto"/>
        <w:jc w:val="both"/>
        <w:rPr>
          <w:rFonts w:ascii="Times New Roman" w:eastAsia="Times New Roman" w:hAnsi="Times New Roman" w:cs="Times New Roman"/>
          <w:sz w:val="26"/>
          <w:szCs w:val="26"/>
        </w:rPr>
      </w:pPr>
    </w:p>
    <w:p w:rsidR="00E53A0A" w:rsidRPr="00E43433" w:rsidRDefault="00E53A0A" w:rsidP="00E43433">
      <w:pPr>
        <w:spacing w:after="0" w:line="360" w:lineRule="auto"/>
        <w:contextualSpacing/>
        <w:rPr>
          <w:rFonts w:ascii="Times New Roman" w:eastAsia="Times New Roman" w:hAnsi="Times New Roman" w:cs="Times New Roman"/>
          <w:sz w:val="26"/>
          <w:szCs w:val="26"/>
        </w:rPr>
      </w:pPr>
    </w:p>
    <w:p w:rsidR="00E43433" w:rsidRPr="00DB1594" w:rsidRDefault="00E43433" w:rsidP="00DB1594">
      <w:pPr>
        <w:spacing w:after="0" w:line="240" w:lineRule="auto"/>
        <w:contextualSpacing/>
        <w:rPr>
          <w:rFonts w:ascii="Times New Roman" w:eastAsia="Times New Roman" w:hAnsi="Times New Roman" w:cs="Times New Roman"/>
          <w:sz w:val="26"/>
          <w:szCs w:val="26"/>
        </w:rPr>
      </w:pPr>
    </w:p>
    <w:p w:rsidR="00DB1594" w:rsidRPr="006035F0" w:rsidRDefault="00DB1594" w:rsidP="004142ED">
      <w:pPr>
        <w:spacing w:after="0" w:line="360" w:lineRule="auto"/>
        <w:rPr>
          <w:rFonts w:ascii="Times New Roman" w:hAnsi="Times New Roman" w:cs="Times New Roman"/>
          <w:sz w:val="26"/>
          <w:szCs w:val="26"/>
        </w:rPr>
      </w:pPr>
    </w:p>
    <w:p w:rsidR="006035F0" w:rsidRPr="00A10354" w:rsidRDefault="006035F0" w:rsidP="00A10354">
      <w:pPr>
        <w:rPr>
          <w:rFonts w:ascii="Times New Roman" w:hAnsi="Times New Roman" w:cs="Times New Roman"/>
          <w:sz w:val="26"/>
          <w:szCs w:val="26"/>
        </w:rPr>
      </w:pPr>
    </w:p>
    <w:p w:rsidR="00A10354" w:rsidRPr="00B242FA" w:rsidRDefault="00A10354" w:rsidP="00B242FA">
      <w:pPr>
        <w:spacing w:after="0" w:line="360" w:lineRule="auto"/>
        <w:contextualSpacing/>
        <w:rPr>
          <w:rFonts w:ascii="Times New Roman" w:hAnsi="Times New Roman" w:cs="Times New Roman"/>
          <w:sz w:val="26"/>
          <w:szCs w:val="26"/>
        </w:rPr>
      </w:pPr>
    </w:p>
    <w:p w:rsidR="00B242FA" w:rsidRPr="00B242FA" w:rsidRDefault="00B242FA" w:rsidP="00B242FA">
      <w:pPr>
        <w:widowControl w:val="0"/>
        <w:tabs>
          <w:tab w:val="left" w:pos="1276"/>
        </w:tabs>
        <w:autoSpaceDE w:val="0"/>
        <w:autoSpaceDN w:val="0"/>
        <w:adjustRightInd w:val="0"/>
        <w:spacing w:after="0" w:line="360" w:lineRule="auto"/>
        <w:rPr>
          <w:rFonts w:ascii="Times New Roman" w:eastAsia="Times New Roman" w:hAnsi="Times New Roman" w:cs="Times New Roman"/>
          <w:sz w:val="26"/>
          <w:szCs w:val="26"/>
        </w:rPr>
      </w:pPr>
    </w:p>
    <w:p w:rsidR="006131A4" w:rsidRDefault="006131A4" w:rsidP="00394FC9">
      <w:pPr>
        <w:rPr>
          <w:rFonts w:ascii="Times New Roman" w:hAnsi="Times New Roman" w:cs="Times New Roman"/>
          <w:sz w:val="26"/>
          <w:szCs w:val="26"/>
        </w:rPr>
      </w:pPr>
    </w:p>
    <w:p w:rsidR="007040EB" w:rsidRDefault="007040EB" w:rsidP="007040EB">
      <w:pPr>
        <w:jc w:val="both"/>
        <w:rPr>
          <w:rFonts w:ascii="Times New Roman" w:hAnsi="Times New Roman" w:cs="Times New Roman"/>
          <w:sz w:val="26"/>
          <w:szCs w:val="26"/>
        </w:rPr>
      </w:pPr>
    </w:p>
    <w:p w:rsidR="007040EB" w:rsidRDefault="007040EB" w:rsidP="007040EB">
      <w:pPr>
        <w:jc w:val="both"/>
        <w:rPr>
          <w:rFonts w:ascii="Times New Roman" w:hAnsi="Times New Roman" w:cs="Times New Roman"/>
          <w:sz w:val="26"/>
          <w:szCs w:val="26"/>
        </w:rPr>
      </w:pPr>
    </w:p>
    <w:p w:rsidR="007040EB" w:rsidRDefault="007040EB" w:rsidP="007040EB">
      <w:pPr>
        <w:jc w:val="both"/>
        <w:rPr>
          <w:rFonts w:ascii="Times New Roman" w:hAnsi="Times New Roman" w:cs="Times New Roman"/>
          <w:sz w:val="26"/>
          <w:szCs w:val="26"/>
        </w:rPr>
      </w:pPr>
    </w:p>
    <w:p w:rsidR="007040EB" w:rsidRDefault="007040EB" w:rsidP="007040EB">
      <w:pPr>
        <w:jc w:val="both"/>
        <w:rPr>
          <w:rFonts w:ascii="Times New Roman" w:hAnsi="Times New Roman" w:cs="Times New Roman"/>
          <w:sz w:val="26"/>
          <w:szCs w:val="26"/>
        </w:rPr>
      </w:pPr>
    </w:p>
    <w:p w:rsidR="007040EB" w:rsidRDefault="007040EB" w:rsidP="007040EB">
      <w:pPr>
        <w:jc w:val="both"/>
        <w:rPr>
          <w:rFonts w:ascii="Times New Roman" w:hAnsi="Times New Roman" w:cs="Times New Roman"/>
          <w:sz w:val="26"/>
          <w:szCs w:val="26"/>
        </w:rPr>
      </w:pPr>
    </w:p>
    <w:p w:rsidR="007040EB" w:rsidRDefault="007040EB" w:rsidP="007040EB">
      <w:pPr>
        <w:jc w:val="both"/>
        <w:rPr>
          <w:rFonts w:ascii="Times New Roman" w:hAnsi="Times New Roman" w:cs="Times New Roman"/>
          <w:sz w:val="26"/>
          <w:szCs w:val="26"/>
        </w:rPr>
      </w:pPr>
    </w:p>
    <w:p w:rsidR="007040EB" w:rsidRDefault="007040EB" w:rsidP="007040EB">
      <w:pPr>
        <w:jc w:val="both"/>
        <w:rPr>
          <w:rFonts w:ascii="Times New Roman" w:hAnsi="Times New Roman" w:cs="Times New Roman"/>
          <w:sz w:val="26"/>
          <w:szCs w:val="26"/>
        </w:rPr>
      </w:pPr>
    </w:p>
    <w:p w:rsidR="007040EB" w:rsidRDefault="007040EB" w:rsidP="007040EB">
      <w:pPr>
        <w:jc w:val="both"/>
        <w:rPr>
          <w:rFonts w:ascii="Times New Roman" w:hAnsi="Times New Roman" w:cs="Times New Roman"/>
          <w:sz w:val="26"/>
          <w:szCs w:val="26"/>
        </w:rPr>
      </w:pPr>
    </w:p>
    <w:p w:rsidR="007040EB" w:rsidRDefault="007040EB" w:rsidP="007040EB">
      <w:pPr>
        <w:jc w:val="both"/>
        <w:rPr>
          <w:rFonts w:ascii="Times New Roman" w:hAnsi="Times New Roman" w:cs="Times New Roman"/>
          <w:sz w:val="26"/>
          <w:szCs w:val="26"/>
        </w:rPr>
      </w:pPr>
    </w:p>
    <w:p w:rsidR="007040EB" w:rsidRDefault="007040EB" w:rsidP="007040EB">
      <w:pPr>
        <w:jc w:val="both"/>
        <w:rPr>
          <w:rFonts w:ascii="Times New Roman" w:hAnsi="Times New Roman" w:cs="Times New Roman"/>
          <w:sz w:val="26"/>
          <w:szCs w:val="26"/>
        </w:rPr>
      </w:pPr>
    </w:p>
    <w:p w:rsidR="00974FE5" w:rsidRDefault="00974FE5" w:rsidP="007040EB">
      <w:pPr>
        <w:jc w:val="both"/>
        <w:rPr>
          <w:rFonts w:ascii="Times New Roman" w:hAnsi="Times New Roman" w:cs="Times New Roman"/>
          <w:sz w:val="26"/>
          <w:szCs w:val="26"/>
        </w:rPr>
      </w:pPr>
    </w:p>
    <w:p w:rsidR="00974FE5" w:rsidRDefault="00974FE5" w:rsidP="007040EB">
      <w:pPr>
        <w:jc w:val="both"/>
        <w:rPr>
          <w:rFonts w:ascii="Times New Roman" w:hAnsi="Times New Roman" w:cs="Times New Roman"/>
          <w:sz w:val="26"/>
          <w:szCs w:val="26"/>
        </w:rPr>
      </w:pPr>
    </w:p>
    <w:p w:rsidR="007040EB" w:rsidRPr="007040EB" w:rsidRDefault="007040EB" w:rsidP="007040EB">
      <w:pPr>
        <w:pStyle w:val="1"/>
        <w:numPr>
          <w:ilvl w:val="0"/>
          <w:numId w:val="0"/>
        </w:numPr>
        <w:ind w:left="450"/>
        <w:jc w:val="center"/>
        <w:rPr>
          <w:rFonts w:ascii="Times New Roman" w:hAnsi="Times New Roman" w:cs="Times New Roman"/>
          <w:b/>
          <w:sz w:val="26"/>
          <w:szCs w:val="26"/>
        </w:rPr>
      </w:pPr>
      <w:r>
        <w:rPr>
          <w:rFonts w:ascii="Times New Roman" w:hAnsi="Times New Roman" w:cs="Times New Roman"/>
          <w:b/>
          <w:sz w:val="26"/>
          <w:szCs w:val="26"/>
        </w:rPr>
        <w:lastRenderedPageBreak/>
        <w:t xml:space="preserve">1. </w:t>
      </w:r>
      <w:r w:rsidRPr="0087418A">
        <w:rPr>
          <w:rFonts w:ascii="Times New Roman" w:hAnsi="Times New Roman" w:cs="Times New Roman"/>
          <w:b/>
          <w:sz w:val="26"/>
          <w:szCs w:val="26"/>
        </w:rPr>
        <w:t>ОСНОВНЫЕ ПОНЯТИЯ</w:t>
      </w:r>
    </w:p>
    <w:p w:rsidR="007040EB" w:rsidRPr="0087418A" w:rsidRDefault="007040EB" w:rsidP="007040EB">
      <w:pPr>
        <w:numPr>
          <w:ilvl w:val="1"/>
          <w:numId w:val="1"/>
        </w:numPr>
        <w:spacing w:after="0" w:line="240" w:lineRule="auto"/>
        <w:ind w:left="0"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В настоящих Правилах благоустройства применяются следующие термины с соответствующими определениями:</w:t>
      </w:r>
    </w:p>
    <w:p w:rsidR="007040EB" w:rsidRPr="0087418A" w:rsidRDefault="007040EB" w:rsidP="007040EB">
      <w:pPr>
        <w:numPr>
          <w:ilvl w:val="2"/>
          <w:numId w:val="1"/>
        </w:numPr>
        <w:spacing w:after="0" w:line="240" w:lineRule="auto"/>
        <w:ind w:left="0" w:firstLine="720"/>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Благоустройство территорий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комплекс мероприятий по инженерной подготовке и обеспечению безопасности, озеленению, устройству твердых и естественных покрытий, освещению, размещению малых архитектурных форм и объектов монументального искусства, проводимых с целью повышения качества жизни населения и привлекательности территории.</w:t>
      </w:r>
    </w:p>
    <w:p w:rsidR="007040EB" w:rsidRPr="0087418A" w:rsidRDefault="007040EB" w:rsidP="007040EB">
      <w:pPr>
        <w:numPr>
          <w:ilvl w:val="2"/>
          <w:numId w:val="1"/>
        </w:numPr>
        <w:spacing w:after="0" w:line="240" w:lineRule="auto"/>
        <w:ind w:left="0" w:firstLine="720"/>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Городская среда — это совокупность природных, архитектурно-планировочных, экологических, социально-культурных и других факторов, характеризующих среду обитания на определенной территории и определяющих комфортность проживания на этой территории. В целях настоящего документа понятие «городская среда» применяется как к городским, так и к сельским поселениям.</w:t>
      </w:r>
    </w:p>
    <w:p w:rsidR="007040EB" w:rsidRPr="0087418A" w:rsidRDefault="007040EB" w:rsidP="007040EB">
      <w:pPr>
        <w:numPr>
          <w:ilvl w:val="2"/>
          <w:numId w:val="1"/>
        </w:numPr>
        <w:spacing w:after="0" w:line="240" w:lineRule="auto"/>
        <w:ind w:left="0" w:firstLine="720"/>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Капитальный ремонт дорожного покрытия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 увеличения ширины земляного полотна на основном протяжении дороги.</w:t>
      </w:r>
    </w:p>
    <w:p w:rsidR="007040EB" w:rsidRPr="0087418A" w:rsidRDefault="007040EB" w:rsidP="007040EB">
      <w:pPr>
        <w:numPr>
          <w:ilvl w:val="2"/>
          <w:numId w:val="1"/>
        </w:numPr>
        <w:spacing w:after="0" w:line="240" w:lineRule="auto"/>
        <w:ind w:left="0" w:firstLine="720"/>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Качество городской среды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комплексная характеристика территории и ее частей, определяющая уровень комфорта повседневной жизни для различных слоев населения.</w:t>
      </w:r>
    </w:p>
    <w:p w:rsidR="007040EB" w:rsidRPr="0087418A" w:rsidRDefault="007040EB" w:rsidP="007040EB">
      <w:pPr>
        <w:numPr>
          <w:ilvl w:val="2"/>
          <w:numId w:val="1"/>
        </w:numPr>
        <w:spacing w:after="0" w:line="240" w:lineRule="auto"/>
        <w:ind w:left="0" w:firstLine="720"/>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Комплексное развитие городской среды – улучшение, обновление, трансформация, использование лучших практик и технологий на всех уровнях жизни поселения, в том числе развитие инфраструктуры, системы управления, технологий, коммуникаций между горожанами и сообществами. </w:t>
      </w:r>
    </w:p>
    <w:p w:rsidR="007040EB" w:rsidRPr="0087418A" w:rsidRDefault="007040EB" w:rsidP="007040EB">
      <w:pPr>
        <w:numPr>
          <w:ilvl w:val="2"/>
          <w:numId w:val="1"/>
        </w:numPr>
        <w:spacing w:after="0" w:line="240" w:lineRule="auto"/>
        <w:ind w:left="0" w:firstLine="720"/>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Критерии качества городской среды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количественные и поддающиеся измерению параметры качества городской среды.</w:t>
      </w:r>
    </w:p>
    <w:p w:rsidR="007040EB" w:rsidRPr="0087418A" w:rsidRDefault="007040EB" w:rsidP="007040EB">
      <w:pPr>
        <w:numPr>
          <w:ilvl w:val="2"/>
          <w:numId w:val="1"/>
        </w:numPr>
        <w:spacing w:after="0" w:line="240" w:lineRule="auto"/>
        <w:ind w:left="0" w:firstLine="720"/>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Нормируемый комплекс элементов благоустройства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необходимое минимальное сочетание элементов благоустройства для создания на территории муниципального образования экологически благоприятной и безопасной, удобной и привлекательной среды. Нормируемый комплекс элементов благоустройства устанавливается в составе местных норм и правил благоустройства территории органом местного самоуправления.</w:t>
      </w:r>
    </w:p>
    <w:p w:rsidR="007040EB" w:rsidRPr="0087418A" w:rsidRDefault="007040EB" w:rsidP="007040EB">
      <w:pPr>
        <w:numPr>
          <w:ilvl w:val="2"/>
          <w:numId w:val="1"/>
        </w:numPr>
        <w:spacing w:after="0" w:line="240" w:lineRule="auto"/>
        <w:ind w:left="0" w:firstLine="720"/>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Оценка качества городской среды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процедура получения объективных свидетельств о степени соответствия элементов городской среды на территории муниципального образования установленным критериям для подготовки и обоснования перечня мероприятий по благоустройству и развитию территории в целях повышения качества жизни населения и привлекательности территории.</w:t>
      </w:r>
    </w:p>
    <w:p w:rsidR="007040EB" w:rsidRPr="0087418A" w:rsidRDefault="007040EB" w:rsidP="007040EB">
      <w:pPr>
        <w:numPr>
          <w:ilvl w:val="2"/>
          <w:numId w:val="1"/>
        </w:numPr>
        <w:spacing w:after="0" w:line="240" w:lineRule="auto"/>
        <w:ind w:left="0" w:firstLine="720"/>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Общественные пространства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это территории муниципального образования, которые постоянно доступны для населения в том числе площади, набережные, улицы, пешеходные зоны, скверы, парки. Статус общественного пространства предполагает отсутствие платы за посещение. Общественные </w:t>
      </w:r>
      <w:r w:rsidRPr="0087418A">
        <w:rPr>
          <w:rFonts w:ascii="Times New Roman" w:eastAsia="Times New Roman" w:hAnsi="Times New Roman" w:cs="Times New Roman"/>
          <w:sz w:val="26"/>
          <w:szCs w:val="26"/>
        </w:rPr>
        <w:lastRenderedPageBreak/>
        <w:t>пространства могут использоваться резидентами и гостями муниципального образования в различных целях, в том числе для общения, отдыха, занятия спортом, образования, проведения собраний граждан, осуществления предпринимательской деятельности, с учетом требований действующего законодательства.</w:t>
      </w:r>
    </w:p>
    <w:p w:rsidR="007040EB" w:rsidRPr="0087418A" w:rsidRDefault="007040EB" w:rsidP="007040EB">
      <w:pPr>
        <w:spacing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1.1.10. Объекты благоустройства территории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территории муниципального образования, на которых осуществляется деятельность по благоустройству, в том числе площадки отдыха, открытые функционально-планировочные образования общественных центров, дворы, кварталы,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растительные группировки), водные объекты и гидротехнические сооружения, природные комплексы, особо охраняемые природные территории, эксплуатируемые кровли и озелененные участки крыш, линейные объекты дорожной сети, объекты ландшафтной архитектуры, другие территории муниципального образования.</w:t>
      </w:r>
    </w:p>
    <w:p w:rsidR="007040EB" w:rsidRPr="0087418A" w:rsidRDefault="007040EB" w:rsidP="007040EB">
      <w:pPr>
        <w:spacing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1.1.11. Проезд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дорога, примыкающая к проезжим частям жилых и магистральных улиц, разворотным площадкам.</w:t>
      </w:r>
    </w:p>
    <w:p w:rsidR="007040EB" w:rsidRPr="0087418A" w:rsidRDefault="007040EB" w:rsidP="007040EB">
      <w:pPr>
        <w:spacing w:line="240" w:lineRule="auto"/>
        <w:ind w:firstLine="720"/>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1.1.12. Проект благоустройства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7040EB" w:rsidRPr="0087418A" w:rsidRDefault="007040EB" w:rsidP="007040EB">
      <w:pPr>
        <w:spacing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1.1.13.Развитие объекта благоустройства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осуществление работ, направленных на создание новых или повышение качественного состояния существующих объектов благоустройства, их отдельных элементов.</w:t>
      </w:r>
    </w:p>
    <w:p w:rsidR="007040EB" w:rsidRPr="0087418A" w:rsidRDefault="007040EB" w:rsidP="007040EB">
      <w:pPr>
        <w:spacing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1.1.14. Содержание объекта благоустройства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поддержание в надлежащем техническом, физическом, эстетическом состоянии объектов благоустройства, их отдельных элементов.</w:t>
      </w:r>
    </w:p>
    <w:p w:rsidR="007040EB" w:rsidRPr="0087418A" w:rsidRDefault="007040EB" w:rsidP="007040EB">
      <w:pPr>
        <w:spacing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1.1.15. Субъекты городской среды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жители населенного пункта, их сообщества, представители общественных, деловых организаций, органов власти и других субъектов социально-экономической жизни, участвующие и влияющие на развитие населенного пункта. </w:t>
      </w:r>
    </w:p>
    <w:p w:rsidR="007040EB" w:rsidRPr="0087418A" w:rsidRDefault="007040EB" w:rsidP="007040EB">
      <w:pPr>
        <w:spacing w:line="240" w:lineRule="auto"/>
        <w:ind w:left="993" w:hanging="284"/>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1.1.16. Твердое покрытие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дорожное покрытие в составе дорожных одежд.</w:t>
      </w:r>
    </w:p>
    <w:p w:rsidR="007040EB" w:rsidRPr="0087418A" w:rsidRDefault="007040EB" w:rsidP="007040EB">
      <w:pPr>
        <w:spacing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1.1.17. Уборка территорий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виды деятельности, связанные со сбором, вывозом в специально отведенные места отходов производства и потребления, другого мусора, снега, мероприятия, направленные на обеспечение экологического и санитарно-эпидемиологического благополучия населения и охрану окружающей среды</w:t>
      </w:r>
    </w:p>
    <w:p w:rsidR="007040EB" w:rsidRPr="0087418A" w:rsidRDefault="007040EB" w:rsidP="007040EB">
      <w:pPr>
        <w:spacing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1.1.18. Улица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7040EB" w:rsidRDefault="007040EB" w:rsidP="007040EB">
      <w:pPr>
        <w:spacing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1.1.19. Элементы благоустройства территории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декоративные, технические, планировочные, конструктивные решения, элементы ландшафта,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w:t>
      </w:r>
      <w:r w:rsidRPr="0087418A">
        <w:rPr>
          <w:rFonts w:ascii="Times New Roman" w:eastAsia="Times New Roman" w:hAnsi="Times New Roman" w:cs="Times New Roman"/>
          <w:sz w:val="26"/>
          <w:szCs w:val="26"/>
        </w:rPr>
        <w:lastRenderedPageBreak/>
        <w:t>составные части благоустройства, а также система организации субъектов городской среды.</w:t>
      </w:r>
    </w:p>
    <w:p w:rsidR="007040EB" w:rsidRDefault="007040EB" w:rsidP="007040EB">
      <w:pPr>
        <w:jc w:val="both"/>
        <w:rPr>
          <w:rFonts w:ascii="Times New Roman" w:hAnsi="Times New Roman" w:cs="Times New Roman"/>
          <w:sz w:val="26"/>
          <w:szCs w:val="26"/>
        </w:rPr>
      </w:pPr>
    </w:p>
    <w:p w:rsidR="007040EB" w:rsidRPr="0087418A" w:rsidRDefault="007040EB" w:rsidP="007040EB">
      <w:pPr>
        <w:pStyle w:val="1"/>
        <w:numPr>
          <w:ilvl w:val="0"/>
          <w:numId w:val="0"/>
        </w:numPr>
        <w:ind w:left="450"/>
        <w:jc w:val="center"/>
        <w:rPr>
          <w:rFonts w:ascii="Times New Roman" w:hAnsi="Times New Roman" w:cs="Times New Roman"/>
          <w:b/>
          <w:sz w:val="26"/>
          <w:szCs w:val="26"/>
        </w:rPr>
      </w:pPr>
      <w:r>
        <w:rPr>
          <w:rFonts w:ascii="Times New Roman" w:hAnsi="Times New Roman" w:cs="Times New Roman"/>
          <w:b/>
          <w:sz w:val="26"/>
          <w:szCs w:val="26"/>
        </w:rPr>
        <w:t xml:space="preserve">2. </w:t>
      </w:r>
      <w:r w:rsidRPr="0087418A">
        <w:rPr>
          <w:rFonts w:ascii="Times New Roman" w:hAnsi="Times New Roman" w:cs="Times New Roman"/>
          <w:b/>
          <w:sz w:val="26"/>
          <w:szCs w:val="26"/>
        </w:rPr>
        <w:t>ОБЩИЕ ПРИНЦИПЫ И ПОДХОДЫ</w:t>
      </w:r>
    </w:p>
    <w:p w:rsidR="007040EB" w:rsidRPr="0087418A" w:rsidRDefault="007040EB" w:rsidP="007040EB">
      <w:pPr>
        <w:spacing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2.1 </w:t>
      </w:r>
      <w:r w:rsidRPr="0087418A">
        <w:rPr>
          <w:rFonts w:ascii="Times New Roman" w:eastAsia="Times New Roman" w:hAnsi="Times New Roman" w:cs="Times New Roman"/>
          <w:sz w:val="26"/>
          <w:szCs w:val="26"/>
        </w:rPr>
        <w:t xml:space="preserve">Настоящие правила благоустройства имеют цель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создание безопасной, удобной, экологически благоприятной и привлекательной среды, способствующей комплексному и устойчивому развитию  городского поселения</w:t>
      </w:r>
      <w:r w:rsidR="00A61974">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A61974">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w:t>
      </w:r>
    </w:p>
    <w:p w:rsidR="007040EB" w:rsidRDefault="007040EB" w:rsidP="007040EB">
      <w:pPr>
        <w:spacing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2.2. </w:t>
      </w:r>
      <w:r w:rsidRPr="0087418A">
        <w:rPr>
          <w:rFonts w:ascii="Times New Roman" w:eastAsia="Times New Roman" w:hAnsi="Times New Roman" w:cs="Times New Roman"/>
          <w:sz w:val="26"/>
          <w:szCs w:val="26"/>
        </w:rPr>
        <w:t xml:space="preserve">Деятельность по благоустройству включает в себя разработку проектной документации по благоустройству территорий, выполнение мероприятий по благоустройству и содержание объектов благоустройства. </w:t>
      </w:r>
    </w:p>
    <w:p w:rsidR="007040EB" w:rsidRPr="0087418A" w:rsidRDefault="007040EB" w:rsidP="007040EB">
      <w:pPr>
        <w:spacing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2.3. </w:t>
      </w:r>
      <w:r w:rsidRPr="0087418A">
        <w:rPr>
          <w:rFonts w:ascii="Times New Roman" w:eastAsia="Times New Roman" w:hAnsi="Times New Roman" w:cs="Times New Roman"/>
          <w:sz w:val="26"/>
          <w:szCs w:val="26"/>
        </w:rPr>
        <w:t>Участниками деятельности по благоустройству являются, в том числе: </w:t>
      </w:r>
    </w:p>
    <w:p w:rsidR="007040EB" w:rsidRPr="0087418A" w:rsidRDefault="007040EB" w:rsidP="007040EB">
      <w:pPr>
        <w:spacing w:line="240" w:lineRule="auto"/>
        <w:ind w:firstLine="720"/>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а) жители, которые формируют запрос на благоустройство и принимают участие в оценке предлагаемых решений. В отдельных случаях жители участвуют в выполнении работ. Жители могут быть представлены общественными организациями и объединениями;</w:t>
      </w:r>
    </w:p>
    <w:p w:rsidR="007040EB" w:rsidRPr="0087418A" w:rsidRDefault="007040EB" w:rsidP="007040EB">
      <w:pPr>
        <w:spacing w:line="240" w:lineRule="auto"/>
        <w:ind w:firstLine="720"/>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б) представители органов местного самоуправления, которые формируют техническое задание, выбирают исполнителей и обеспечивают финансирование;</w:t>
      </w:r>
    </w:p>
    <w:p w:rsidR="007040EB" w:rsidRPr="0087418A" w:rsidRDefault="007040EB" w:rsidP="007040EB">
      <w:pPr>
        <w:spacing w:line="240" w:lineRule="auto"/>
        <w:ind w:firstLine="720"/>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в) хозяйствующие субъекты, осуществляющие деятельность на территории соответствующего муниципального образования, которые могут соучаствовать в формировании запроса на благоустройство, а также в финансировании мероприятий по благоустройству;</w:t>
      </w:r>
    </w:p>
    <w:p w:rsidR="007040EB" w:rsidRPr="0087418A" w:rsidRDefault="007040EB" w:rsidP="007040EB">
      <w:pPr>
        <w:spacing w:line="240" w:lineRule="auto"/>
        <w:ind w:firstLine="720"/>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г) представители профессионального сообщества, в том числе архитекторы и дизайнеры, которые разрабатывают концепции объектов благоустройства и создают рабочую документацию;</w:t>
      </w:r>
    </w:p>
    <w:p w:rsidR="007040EB" w:rsidRDefault="007040EB" w:rsidP="007040EB">
      <w:pPr>
        <w:spacing w:line="240" w:lineRule="auto"/>
        <w:ind w:firstLine="720"/>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д) исполнители работ, в том числе строители, производители малых архитектурных форм и иные.</w:t>
      </w:r>
    </w:p>
    <w:p w:rsidR="007040EB" w:rsidRPr="0087418A" w:rsidRDefault="007040EB" w:rsidP="007040EB">
      <w:pPr>
        <w:spacing w:line="240" w:lineRule="auto"/>
        <w:ind w:firstLine="720"/>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2.4. </w:t>
      </w:r>
      <w:r w:rsidRPr="0087418A">
        <w:rPr>
          <w:rFonts w:ascii="Times New Roman" w:eastAsia="Times New Roman" w:hAnsi="Times New Roman" w:cs="Times New Roman"/>
          <w:sz w:val="26"/>
          <w:szCs w:val="26"/>
        </w:rPr>
        <w:t xml:space="preserve">Участие жителей населенного пункта (непосредственное или опосредованное) в деятельности по благоустройству является обязательным и осуществляется путем принятия решений, через вовлечение общественных организаций, общественное соучастие в реализации проектов. Механизмы и порядок участия жителей установлены разделом </w:t>
      </w:r>
      <w:r w:rsidRPr="00466DD9">
        <w:rPr>
          <w:rFonts w:ascii="Times New Roman" w:eastAsia="Times New Roman" w:hAnsi="Times New Roman" w:cs="Times New Roman"/>
          <w:sz w:val="26"/>
          <w:szCs w:val="26"/>
        </w:rPr>
        <w:t>12</w:t>
      </w:r>
      <w:r w:rsidRPr="0087418A">
        <w:rPr>
          <w:rFonts w:ascii="Times New Roman" w:eastAsia="Times New Roman" w:hAnsi="Times New Roman" w:cs="Times New Roman"/>
          <w:sz w:val="26"/>
          <w:szCs w:val="26"/>
        </w:rPr>
        <w:t xml:space="preserve"> настоящих Правил. Форма участия определяется органом местного самоуправления с учетом настоящих Правил в зависимости от особенностей проекта по благоустройству</w:t>
      </w:r>
    </w:p>
    <w:p w:rsidR="007040EB" w:rsidRDefault="007040EB" w:rsidP="007040E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2.5. </w:t>
      </w:r>
      <w:r w:rsidRPr="0087418A">
        <w:rPr>
          <w:rFonts w:ascii="Times New Roman" w:eastAsia="Times New Roman" w:hAnsi="Times New Roman" w:cs="Times New Roman"/>
          <w:sz w:val="26"/>
          <w:szCs w:val="26"/>
        </w:rPr>
        <w:t xml:space="preserve">В качестве приоритетных объектов благоустройства следует выбирать активно посещаемые или имеющие очевидный потенциал для роста пешеходных потоков территории населенного пункта, с учетом объективной потребности в развитии тех или иных общественных пространств, экономической эффективности реализации и планов развития населенного пункта. </w:t>
      </w:r>
    </w:p>
    <w:p w:rsidR="007040EB" w:rsidRDefault="007040EB" w:rsidP="007040E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2.6. </w:t>
      </w:r>
      <w:r w:rsidRPr="0087418A">
        <w:rPr>
          <w:rFonts w:ascii="Times New Roman" w:eastAsia="Times New Roman" w:hAnsi="Times New Roman" w:cs="Times New Roman"/>
          <w:sz w:val="26"/>
          <w:szCs w:val="26"/>
        </w:rPr>
        <w:t xml:space="preserve">Территории </w:t>
      </w:r>
      <w:r>
        <w:rPr>
          <w:rFonts w:ascii="Times New Roman" w:eastAsia="Times New Roman" w:hAnsi="Times New Roman" w:cs="Times New Roman"/>
          <w:sz w:val="26"/>
          <w:szCs w:val="26"/>
        </w:rPr>
        <w:t>городского поселения</w:t>
      </w:r>
      <w:r w:rsidR="00A61974">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A61974">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удобно расположенные и легкодоступные</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для большого числа жителей, должны использоваться с максимальной эффективностью, на протяжении как можно более длительного</w:t>
      </w:r>
      <w:r>
        <w:rPr>
          <w:rFonts w:ascii="Times New Roman" w:eastAsia="Times New Roman" w:hAnsi="Times New Roman" w:cs="Times New Roman"/>
          <w:sz w:val="26"/>
          <w:szCs w:val="26"/>
        </w:rPr>
        <w:t xml:space="preserve"> времени и в любой сезон. Должна</w:t>
      </w:r>
      <w:r w:rsidRPr="0087418A">
        <w:rPr>
          <w:rFonts w:ascii="Times New Roman" w:eastAsia="Times New Roman" w:hAnsi="Times New Roman" w:cs="Times New Roman"/>
          <w:sz w:val="26"/>
          <w:szCs w:val="26"/>
        </w:rPr>
        <w:t xml:space="preserve"> быть обеспечена максимальная взаимосвязь пространств, доступность объектов инфраструктуры и сервиса, в том числе за счет ликвидации необоснованных барьеров и препятствий.</w:t>
      </w:r>
    </w:p>
    <w:p w:rsidR="007040EB" w:rsidRDefault="007040EB" w:rsidP="007040E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2.7.</w:t>
      </w:r>
      <w:r w:rsidR="008C20CE">
        <w:rPr>
          <w:rFonts w:ascii="Times New Roman" w:eastAsia="Times New Roman" w:hAnsi="Times New Roman" w:cs="Times New Roman"/>
          <w:sz w:val="26"/>
          <w:szCs w:val="26"/>
        </w:rPr>
        <w:t xml:space="preserve"> И</w:t>
      </w:r>
      <w:r w:rsidRPr="0087418A">
        <w:rPr>
          <w:rFonts w:ascii="Times New Roman" w:eastAsia="Times New Roman" w:hAnsi="Times New Roman" w:cs="Times New Roman"/>
          <w:sz w:val="26"/>
          <w:szCs w:val="26"/>
        </w:rPr>
        <w:t>нфраструктура и благоустройство территорий разрабатываются с учетом приоритета пешеходов, общественного транспорта и велосипедного транспорта.</w:t>
      </w:r>
    </w:p>
    <w:p w:rsidR="008C20CE" w:rsidRDefault="008C20CE" w:rsidP="007040E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2.8. </w:t>
      </w:r>
      <w:r w:rsidRPr="0087418A">
        <w:rPr>
          <w:rFonts w:ascii="Times New Roman" w:eastAsia="Times New Roman" w:hAnsi="Times New Roman" w:cs="Times New Roman"/>
          <w:sz w:val="26"/>
          <w:szCs w:val="26"/>
        </w:rPr>
        <w:t>Концепция благоустройства для каждой территории должна создаваться с учётом потребностей и запросов жителей и других субъектов городской среды</w:t>
      </w:r>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и при их непосредственном участии на всех этапах создания концепции, а также с учётом стратегических задач комплексного устойчивого развития городской среды, в том числе формирования возможности для создания новых связей, общения и взаимодействия отдельных граждан и сообществ, их участия в проектировании и реализации проектов по развитию территории, содержанию объектов благоустройства и для других форм созидательного проявления творческого потенциала жителей данного населённого пункта.</w:t>
      </w:r>
    </w:p>
    <w:p w:rsidR="008C20CE" w:rsidRDefault="008C20CE" w:rsidP="007040E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2.9.</w:t>
      </w:r>
      <w:r w:rsidRPr="008C20CE">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Приоритет обеспечения качества городской среды при реализации проектов благоустройства территорий достигается путем реализации следующих принципов:</w:t>
      </w:r>
    </w:p>
    <w:p w:rsidR="008C20CE" w:rsidRDefault="008C20CE" w:rsidP="007040E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п</w:t>
      </w:r>
      <w:r w:rsidRPr="0087418A">
        <w:rPr>
          <w:rFonts w:ascii="Times New Roman" w:eastAsia="Times New Roman" w:hAnsi="Times New Roman" w:cs="Times New Roman"/>
          <w:sz w:val="26"/>
          <w:szCs w:val="26"/>
        </w:rPr>
        <w:t>ринцип</w:t>
      </w:r>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 xml:space="preserve">функционального разнообразия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насыщенность территории микрорайона (квартала, жилого комплекса) разнообразными социальными и коммерческими сервисами</w:t>
      </w:r>
      <w:r>
        <w:rPr>
          <w:rFonts w:ascii="Times New Roman" w:eastAsia="Times New Roman" w:hAnsi="Times New Roman" w:cs="Times New Roman"/>
          <w:sz w:val="26"/>
          <w:szCs w:val="26"/>
        </w:rPr>
        <w:t>;</w:t>
      </w:r>
    </w:p>
    <w:p w:rsidR="008C20CE" w:rsidRDefault="008C20CE" w:rsidP="007040E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п</w:t>
      </w:r>
      <w:r w:rsidRPr="0087418A">
        <w:rPr>
          <w:rFonts w:ascii="Times New Roman" w:eastAsia="Times New Roman" w:hAnsi="Times New Roman" w:cs="Times New Roman"/>
          <w:sz w:val="26"/>
          <w:szCs w:val="26"/>
        </w:rPr>
        <w:t xml:space="preserve">ринцип комфортной организации пешеходной среды </w:t>
      </w:r>
      <w:r w:rsidR="00946CFF">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 xml:space="preserve">создание в </w:t>
      </w:r>
      <w:r>
        <w:rPr>
          <w:rFonts w:ascii="Times New Roman" w:eastAsia="Times New Roman" w:hAnsi="Times New Roman" w:cs="Times New Roman"/>
          <w:sz w:val="26"/>
          <w:szCs w:val="26"/>
        </w:rPr>
        <w:t xml:space="preserve"> городском поселении</w:t>
      </w:r>
      <w:r w:rsidR="00762048">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762048">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условий для приятных, безопасных, удобных пешеходных прогулок. Привлекательность пешеходных прогулок должна быть обеспечена путем совмещения различных функций (транзитная, коммуникационная, рекреационная, потребительская) на пешеходных маршрутах. Пешеходные прогулки должны быть доступны для различных категорий граждан, в том числе для маломобильных групп граждан при различных погодных условиях</w:t>
      </w:r>
      <w:r>
        <w:rPr>
          <w:rFonts w:ascii="Times New Roman" w:eastAsia="Times New Roman" w:hAnsi="Times New Roman" w:cs="Times New Roman"/>
          <w:sz w:val="26"/>
          <w:szCs w:val="26"/>
        </w:rPr>
        <w:t>;</w:t>
      </w:r>
    </w:p>
    <w:p w:rsidR="008C20CE" w:rsidRDefault="008C20CE" w:rsidP="007040E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п</w:t>
      </w:r>
      <w:r w:rsidRPr="0087418A">
        <w:rPr>
          <w:rFonts w:ascii="Times New Roman" w:eastAsia="Times New Roman" w:hAnsi="Times New Roman" w:cs="Times New Roman"/>
          <w:sz w:val="26"/>
          <w:szCs w:val="26"/>
        </w:rPr>
        <w:t xml:space="preserve">ринцип комфортной мобильности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w:t>
      </w:r>
      <w:r>
        <w:rPr>
          <w:rFonts w:ascii="Times New Roman" w:eastAsia="Times New Roman" w:hAnsi="Times New Roman" w:cs="Times New Roman"/>
          <w:sz w:val="26"/>
          <w:szCs w:val="26"/>
        </w:rPr>
        <w:t>, велосипед);</w:t>
      </w:r>
    </w:p>
    <w:p w:rsidR="008C20CE" w:rsidRDefault="008C20CE" w:rsidP="007040E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п</w:t>
      </w:r>
      <w:r w:rsidRPr="0087418A">
        <w:rPr>
          <w:rFonts w:ascii="Times New Roman" w:eastAsia="Times New Roman" w:hAnsi="Times New Roman" w:cs="Times New Roman"/>
          <w:sz w:val="26"/>
          <w:szCs w:val="26"/>
        </w:rPr>
        <w:t xml:space="preserve">ринцип комфортной среды для общения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гармоничное сосуществование в </w:t>
      </w:r>
      <w:r w:rsidRPr="0087418A">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городском поселении</w:t>
      </w:r>
      <w:r w:rsidR="00762048">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762048">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общественных пространств (территорий с высокой концентрацией людей, сервисов, элементов благоустройства, предназначенных для активной общественной жизни) и приватных пространств с ограниченным доступом посторонних людей, предназначенных для уединенного общения и проведения времени.  Общественные и приватные пространства должны быть четко отделены друг от </w:t>
      </w:r>
      <w:r>
        <w:rPr>
          <w:rFonts w:ascii="Times New Roman" w:eastAsia="Times New Roman" w:hAnsi="Times New Roman" w:cs="Times New Roman"/>
          <w:sz w:val="26"/>
          <w:szCs w:val="26"/>
        </w:rPr>
        <w:t>друга планировочными средствами;</w:t>
      </w:r>
    </w:p>
    <w:p w:rsidR="008C20CE" w:rsidRDefault="008C20CE" w:rsidP="007040E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п</w:t>
      </w:r>
      <w:r w:rsidRPr="0087418A">
        <w:rPr>
          <w:rFonts w:ascii="Times New Roman" w:eastAsia="Times New Roman" w:hAnsi="Times New Roman" w:cs="Times New Roman"/>
          <w:sz w:val="26"/>
          <w:szCs w:val="26"/>
        </w:rPr>
        <w:t xml:space="preserve">ринцип гармонии с природой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насыщенность общественных и приватных пространств разнообразными элементами природной среды (зеленые насаждения, водные объекты и др</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 Находящиеся в населенном пункте элементы природной среды должны иметь четкое функциональное назначение в структуре обществе</w:t>
      </w:r>
      <w:r>
        <w:rPr>
          <w:rFonts w:ascii="Times New Roman" w:eastAsia="Times New Roman" w:hAnsi="Times New Roman" w:cs="Times New Roman"/>
          <w:sz w:val="26"/>
          <w:szCs w:val="26"/>
        </w:rPr>
        <w:t>нных либо приватных пространств.</w:t>
      </w:r>
    </w:p>
    <w:p w:rsidR="008C20CE" w:rsidRDefault="008C20CE" w:rsidP="007040E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2.10. </w:t>
      </w:r>
      <w:r w:rsidRPr="0087418A">
        <w:rPr>
          <w:rFonts w:ascii="Times New Roman" w:eastAsia="Times New Roman" w:hAnsi="Times New Roman" w:cs="Times New Roman"/>
          <w:sz w:val="26"/>
          <w:szCs w:val="26"/>
        </w:rPr>
        <w:t>Реализация принципов комфортной среды для общения и комфортной пешеходной среды предполагает создание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rsidR="008C20CE" w:rsidRDefault="008C20CE" w:rsidP="007040E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2.11. </w:t>
      </w:r>
      <w:r w:rsidRPr="0087418A">
        <w:rPr>
          <w:rFonts w:ascii="Times New Roman" w:eastAsia="Times New Roman" w:hAnsi="Times New Roman" w:cs="Times New Roman"/>
          <w:sz w:val="26"/>
          <w:szCs w:val="26"/>
        </w:rPr>
        <w:t>Общественные пространства должны обеспечивать принцип пространственной и планировочной взаимосвязи жилой и общественной среды, центров социального тяготения, транспортных узлов на всех уровнях.</w:t>
      </w:r>
    </w:p>
    <w:p w:rsidR="00414F72" w:rsidRPr="0087418A" w:rsidRDefault="008C20CE" w:rsidP="00414F72">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2.12. </w:t>
      </w:r>
      <w:r w:rsidR="00414F72" w:rsidRPr="0087418A">
        <w:rPr>
          <w:rFonts w:ascii="Times New Roman" w:eastAsia="Times New Roman" w:hAnsi="Times New Roman" w:cs="Times New Roman"/>
          <w:sz w:val="26"/>
          <w:szCs w:val="26"/>
        </w:rPr>
        <w:t>Комплексный проект должен учитывать следующие принципы формирования безопасной городской среды:</w:t>
      </w:r>
    </w:p>
    <w:p w:rsidR="00414F72" w:rsidRPr="0087418A" w:rsidRDefault="00414F72" w:rsidP="00414F72">
      <w:pPr>
        <w:spacing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ориентация на пешехода, формирование единого (</w:t>
      </w:r>
      <w:proofErr w:type="spellStart"/>
      <w:r w:rsidRPr="0087418A">
        <w:rPr>
          <w:rFonts w:ascii="Times New Roman" w:eastAsia="Times New Roman" w:hAnsi="Times New Roman" w:cs="Times New Roman"/>
          <w:sz w:val="26"/>
          <w:szCs w:val="26"/>
        </w:rPr>
        <w:t>безбарьерного</w:t>
      </w:r>
      <w:proofErr w:type="spellEnd"/>
      <w:r w:rsidRPr="0087418A">
        <w:rPr>
          <w:rFonts w:ascii="Times New Roman" w:eastAsia="Times New Roman" w:hAnsi="Times New Roman" w:cs="Times New Roman"/>
          <w:sz w:val="26"/>
          <w:szCs w:val="26"/>
        </w:rPr>
        <w:t>) пешеходного уровня;</w:t>
      </w:r>
    </w:p>
    <w:p w:rsidR="00414F72" w:rsidRPr="0087418A" w:rsidRDefault="00414F72" w:rsidP="00414F72">
      <w:pPr>
        <w:spacing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 наличие устойчивой природной среды и природных сообществ, зеленых насаждений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деревьев и кустарников;</w:t>
      </w:r>
    </w:p>
    <w:p w:rsidR="00414F72" w:rsidRPr="0087418A" w:rsidRDefault="00414F72" w:rsidP="00414F72">
      <w:pPr>
        <w:spacing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комфортный уровень освещения территории;</w:t>
      </w:r>
    </w:p>
    <w:p w:rsidR="008C20CE" w:rsidRDefault="00414F72" w:rsidP="00414F72">
      <w:pPr>
        <w:spacing w:after="0"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комплексное благоустройство территории с единым дизайн-кодом, обеспеченное необходимой инженерной инфраструктурой.</w:t>
      </w:r>
    </w:p>
    <w:p w:rsidR="00C00832" w:rsidRDefault="00C00832" w:rsidP="00414F72">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2.13. </w:t>
      </w:r>
      <w:r w:rsidRPr="0087418A">
        <w:rPr>
          <w:rFonts w:ascii="Times New Roman" w:eastAsia="Times New Roman" w:hAnsi="Times New Roman" w:cs="Times New Roman"/>
          <w:sz w:val="26"/>
          <w:szCs w:val="26"/>
        </w:rPr>
        <w:t xml:space="preserve">Реализацию комплексных проектов благоустройства рекомендуется осуществлять с привлечением инвестиций </w:t>
      </w:r>
      <w:r>
        <w:rPr>
          <w:rFonts w:ascii="Times New Roman" w:eastAsia="Times New Roman" w:hAnsi="Times New Roman" w:cs="Times New Roman"/>
          <w:sz w:val="26"/>
          <w:szCs w:val="26"/>
        </w:rPr>
        <w:t>предпринимателей</w:t>
      </w:r>
      <w:r w:rsidRPr="0087418A">
        <w:rPr>
          <w:rFonts w:ascii="Times New Roman" w:eastAsia="Times New Roman" w:hAnsi="Times New Roman" w:cs="Times New Roman"/>
          <w:sz w:val="26"/>
          <w:szCs w:val="26"/>
        </w:rPr>
        <w:t>, развивающих данную территорию.</w:t>
      </w:r>
    </w:p>
    <w:p w:rsidR="00C00832" w:rsidRDefault="00C00832" w:rsidP="00414F72">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2.14. </w:t>
      </w:r>
      <w:r w:rsidRPr="0087418A">
        <w:rPr>
          <w:rFonts w:ascii="Times New Roman" w:eastAsia="Times New Roman" w:hAnsi="Times New Roman" w:cs="Times New Roman"/>
          <w:sz w:val="26"/>
          <w:szCs w:val="26"/>
        </w:rPr>
        <w:t>Проектирование, строительство и эксплуатация объектов благоустройства различного функционального назначения должны обеспечивать требования по охране и поддержанию здоровья человека, охраны исторической и природной среды, создавать технические возможности беспрепятственного передвижения маломобильных групп населения по территории муниципального образования, способствовать коммуникациям и взаимодействию граждан и сообществ и формированию новых связей между ними.</w:t>
      </w:r>
    </w:p>
    <w:p w:rsidR="00C00832" w:rsidRDefault="00C00832" w:rsidP="00414F72">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2.15. </w:t>
      </w:r>
      <w:r w:rsidRPr="0087418A">
        <w:rPr>
          <w:rFonts w:ascii="Times New Roman" w:eastAsia="Times New Roman" w:hAnsi="Times New Roman" w:cs="Times New Roman"/>
          <w:sz w:val="26"/>
          <w:szCs w:val="26"/>
        </w:rPr>
        <w:t>Реализация приоритетов обеспечения качества городской среды при выполнении проектов благоустройства территории обеспечивается посредством внесения изменений в местные нормативы градостроительного проектирования, учета в составе стратегии социально-экономического развития, муниципальных программ, генерального плана, правил землепользования и застройки, проектов планировки территории, проектной документации на объекты капитального строительства.</w:t>
      </w:r>
    </w:p>
    <w:p w:rsidR="00C00832" w:rsidRDefault="00C00832" w:rsidP="00414F72">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2.16. </w:t>
      </w:r>
      <w:r w:rsidRPr="0087418A">
        <w:rPr>
          <w:rFonts w:ascii="Times New Roman" w:eastAsia="Times New Roman" w:hAnsi="Times New Roman" w:cs="Times New Roman"/>
          <w:sz w:val="26"/>
          <w:szCs w:val="26"/>
        </w:rPr>
        <w:t>В стратегии социально-экономического развития муниципального образования ставятся основные задачи в области обеспечения качества городской среды.</w:t>
      </w:r>
    </w:p>
    <w:p w:rsidR="00C00832" w:rsidRDefault="00C00832" w:rsidP="00414F72">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2.17. </w:t>
      </w:r>
      <w:r w:rsidRPr="0087418A">
        <w:rPr>
          <w:rFonts w:ascii="Times New Roman" w:eastAsia="Times New Roman" w:hAnsi="Times New Roman" w:cs="Times New Roman"/>
          <w:sz w:val="26"/>
          <w:szCs w:val="26"/>
        </w:rPr>
        <w:t xml:space="preserve">Настоящие </w:t>
      </w:r>
      <w:r>
        <w:rPr>
          <w:rFonts w:ascii="Times New Roman" w:eastAsia="Times New Roman" w:hAnsi="Times New Roman" w:cs="Times New Roman"/>
          <w:sz w:val="26"/>
          <w:szCs w:val="26"/>
        </w:rPr>
        <w:t>Правила благоустройства</w:t>
      </w:r>
      <w:r w:rsidRPr="0087418A">
        <w:rPr>
          <w:rFonts w:ascii="Times New Roman" w:eastAsia="Times New Roman" w:hAnsi="Times New Roman" w:cs="Times New Roman"/>
          <w:sz w:val="26"/>
          <w:szCs w:val="26"/>
        </w:rPr>
        <w:t xml:space="preserve"> подлежат регулярному пересмотру и актуализации по мере реализации проектов по благоустройству, но не реже, чем 1 раз в пять лет.</w:t>
      </w:r>
    </w:p>
    <w:p w:rsidR="0080185D" w:rsidRDefault="0080185D" w:rsidP="005617D7">
      <w:pPr>
        <w:spacing w:after="0" w:line="240" w:lineRule="auto"/>
        <w:contextualSpacing/>
        <w:jc w:val="both"/>
        <w:rPr>
          <w:rFonts w:ascii="Times New Roman" w:eastAsia="Times New Roman" w:hAnsi="Times New Roman" w:cs="Times New Roman"/>
          <w:sz w:val="26"/>
          <w:szCs w:val="26"/>
        </w:rPr>
      </w:pPr>
    </w:p>
    <w:p w:rsidR="005617D7" w:rsidRDefault="005617D7" w:rsidP="005617D7">
      <w:pPr>
        <w:spacing w:after="0" w:line="240" w:lineRule="auto"/>
        <w:contextualSpacing/>
        <w:jc w:val="both"/>
        <w:rPr>
          <w:rFonts w:ascii="Times New Roman" w:eastAsia="Times New Roman" w:hAnsi="Times New Roman" w:cs="Times New Roman"/>
          <w:sz w:val="26"/>
          <w:szCs w:val="26"/>
        </w:rPr>
      </w:pPr>
    </w:p>
    <w:p w:rsidR="00E50BE7" w:rsidRDefault="00E50BE7" w:rsidP="005617D7">
      <w:pPr>
        <w:spacing w:after="0" w:line="240" w:lineRule="auto"/>
        <w:contextualSpacing/>
        <w:jc w:val="both"/>
        <w:rPr>
          <w:rFonts w:ascii="Times New Roman" w:eastAsia="Times New Roman" w:hAnsi="Times New Roman" w:cs="Times New Roman"/>
          <w:sz w:val="26"/>
          <w:szCs w:val="26"/>
        </w:rPr>
      </w:pPr>
    </w:p>
    <w:p w:rsidR="00E50BE7" w:rsidRDefault="00E50BE7" w:rsidP="005617D7">
      <w:pPr>
        <w:spacing w:after="0" w:line="240" w:lineRule="auto"/>
        <w:contextualSpacing/>
        <w:jc w:val="both"/>
        <w:rPr>
          <w:rFonts w:ascii="Times New Roman" w:eastAsia="Times New Roman" w:hAnsi="Times New Roman" w:cs="Times New Roman"/>
          <w:sz w:val="26"/>
          <w:szCs w:val="26"/>
        </w:rPr>
      </w:pPr>
    </w:p>
    <w:p w:rsidR="00E50BE7" w:rsidRDefault="00E50BE7" w:rsidP="005617D7">
      <w:pPr>
        <w:spacing w:after="0" w:line="240" w:lineRule="auto"/>
        <w:contextualSpacing/>
        <w:jc w:val="both"/>
        <w:rPr>
          <w:rFonts w:ascii="Times New Roman" w:eastAsia="Times New Roman" w:hAnsi="Times New Roman" w:cs="Times New Roman"/>
          <w:sz w:val="26"/>
          <w:szCs w:val="26"/>
        </w:rPr>
      </w:pPr>
    </w:p>
    <w:p w:rsidR="00E50BE7" w:rsidRDefault="00E50BE7" w:rsidP="005617D7">
      <w:pPr>
        <w:spacing w:after="0" w:line="240" w:lineRule="auto"/>
        <w:contextualSpacing/>
        <w:jc w:val="both"/>
        <w:rPr>
          <w:rFonts w:ascii="Times New Roman" w:eastAsia="Times New Roman" w:hAnsi="Times New Roman" w:cs="Times New Roman"/>
          <w:sz w:val="26"/>
          <w:szCs w:val="26"/>
        </w:rPr>
      </w:pPr>
    </w:p>
    <w:p w:rsidR="00E50BE7" w:rsidRDefault="00E50BE7" w:rsidP="005617D7">
      <w:pPr>
        <w:spacing w:after="0" w:line="240" w:lineRule="auto"/>
        <w:contextualSpacing/>
        <w:jc w:val="both"/>
        <w:rPr>
          <w:rFonts w:ascii="Times New Roman" w:eastAsia="Times New Roman" w:hAnsi="Times New Roman" w:cs="Times New Roman"/>
          <w:sz w:val="26"/>
          <w:szCs w:val="26"/>
        </w:rPr>
      </w:pPr>
    </w:p>
    <w:p w:rsidR="00E50BE7" w:rsidRDefault="00E50BE7" w:rsidP="005617D7">
      <w:pPr>
        <w:spacing w:after="0" w:line="240" w:lineRule="auto"/>
        <w:contextualSpacing/>
        <w:jc w:val="both"/>
        <w:rPr>
          <w:rFonts w:ascii="Times New Roman" w:eastAsia="Times New Roman" w:hAnsi="Times New Roman" w:cs="Times New Roman"/>
          <w:sz w:val="26"/>
          <w:szCs w:val="26"/>
        </w:rPr>
      </w:pPr>
    </w:p>
    <w:p w:rsidR="00E50BE7" w:rsidRDefault="00E50BE7" w:rsidP="005617D7">
      <w:pPr>
        <w:spacing w:after="0" w:line="240" w:lineRule="auto"/>
        <w:contextualSpacing/>
        <w:jc w:val="both"/>
        <w:rPr>
          <w:rFonts w:ascii="Times New Roman" w:eastAsia="Times New Roman" w:hAnsi="Times New Roman" w:cs="Times New Roman"/>
          <w:sz w:val="26"/>
          <w:szCs w:val="26"/>
        </w:rPr>
      </w:pPr>
    </w:p>
    <w:p w:rsidR="00E50BE7" w:rsidRDefault="00E50BE7" w:rsidP="005617D7">
      <w:pPr>
        <w:spacing w:after="0" w:line="240" w:lineRule="auto"/>
        <w:contextualSpacing/>
        <w:jc w:val="both"/>
        <w:rPr>
          <w:rFonts w:ascii="Times New Roman" w:eastAsia="Times New Roman" w:hAnsi="Times New Roman" w:cs="Times New Roman"/>
          <w:sz w:val="26"/>
          <w:szCs w:val="26"/>
        </w:rPr>
      </w:pPr>
    </w:p>
    <w:p w:rsidR="00E50BE7" w:rsidRDefault="00E50BE7" w:rsidP="005617D7">
      <w:pPr>
        <w:spacing w:after="0" w:line="240" w:lineRule="auto"/>
        <w:contextualSpacing/>
        <w:jc w:val="both"/>
        <w:rPr>
          <w:rFonts w:ascii="Times New Roman" w:eastAsia="Times New Roman" w:hAnsi="Times New Roman" w:cs="Times New Roman"/>
          <w:sz w:val="26"/>
          <w:szCs w:val="26"/>
        </w:rPr>
      </w:pPr>
    </w:p>
    <w:p w:rsidR="00C00832" w:rsidRDefault="00C00832" w:rsidP="007040EB">
      <w:pPr>
        <w:spacing w:after="0" w:line="240" w:lineRule="auto"/>
        <w:ind w:firstLine="709"/>
        <w:contextualSpacing/>
        <w:jc w:val="both"/>
        <w:rPr>
          <w:rFonts w:ascii="Times New Roman" w:eastAsia="Times New Roman" w:hAnsi="Times New Roman" w:cs="Times New Roman"/>
          <w:sz w:val="26"/>
          <w:szCs w:val="26"/>
        </w:rPr>
      </w:pPr>
    </w:p>
    <w:p w:rsidR="00946CFF" w:rsidRDefault="00C00832" w:rsidP="0080185D">
      <w:pPr>
        <w:spacing w:after="0" w:line="240" w:lineRule="auto"/>
        <w:ind w:firstLine="709"/>
        <w:contextualSpacing/>
        <w:jc w:val="center"/>
        <w:rPr>
          <w:rFonts w:ascii="Times New Roman" w:hAnsi="Times New Roman" w:cs="Times New Roman"/>
          <w:b/>
          <w:sz w:val="26"/>
          <w:szCs w:val="26"/>
        </w:rPr>
      </w:pPr>
      <w:r>
        <w:rPr>
          <w:rFonts w:ascii="Times New Roman" w:eastAsia="Times New Roman" w:hAnsi="Times New Roman" w:cs="Times New Roman"/>
          <w:sz w:val="26"/>
          <w:szCs w:val="26"/>
        </w:rPr>
        <w:lastRenderedPageBreak/>
        <w:t xml:space="preserve"> </w:t>
      </w:r>
      <w:r w:rsidR="00946CFF" w:rsidRPr="00946CFF">
        <w:rPr>
          <w:rFonts w:ascii="Times New Roman" w:eastAsia="Times New Roman" w:hAnsi="Times New Roman" w:cs="Times New Roman"/>
          <w:b/>
          <w:sz w:val="26"/>
          <w:szCs w:val="26"/>
        </w:rPr>
        <w:t xml:space="preserve">3. </w:t>
      </w:r>
      <w:r w:rsidR="0080185D" w:rsidRPr="00946CFF">
        <w:rPr>
          <w:rFonts w:ascii="Times New Roman" w:hAnsi="Times New Roman" w:cs="Times New Roman"/>
          <w:b/>
          <w:sz w:val="26"/>
          <w:szCs w:val="26"/>
        </w:rPr>
        <w:t>ОБЩИЕ</w:t>
      </w:r>
      <w:r w:rsidR="0080185D">
        <w:rPr>
          <w:rFonts w:ascii="Times New Roman" w:hAnsi="Times New Roman" w:cs="Times New Roman"/>
          <w:b/>
          <w:sz w:val="26"/>
          <w:szCs w:val="26"/>
        </w:rPr>
        <w:t xml:space="preserve"> ТРЕБОВАНИЯ К </w:t>
      </w:r>
      <w:r w:rsidR="00946CFF">
        <w:rPr>
          <w:rFonts w:ascii="Times New Roman" w:hAnsi="Times New Roman" w:cs="Times New Roman"/>
          <w:b/>
          <w:sz w:val="26"/>
          <w:szCs w:val="26"/>
        </w:rPr>
        <w:t>БЛАГОУСТРОЙСТВУ ОБЩЕСТВЕНЫХ ПРОСТРАНСТВ</w:t>
      </w:r>
    </w:p>
    <w:p w:rsidR="00946CFF" w:rsidRDefault="00946CFF" w:rsidP="0080185D">
      <w:pPr>
        <w:spacing w:after="0" w:line="240" w:lineRule="auto"/>
        <w:ind w:firstLine="709"/>
        <w:contextualSpacing/>
        <w:jc w:val="center"/>
        <w:rPr>
          <w:rFonts w:ascii="Times New Roman" w:hAnsi="Times New Roman" w:cs="Times New Roman"/>
          <w:b/>
          <w:sz w:val="26"/>
          <w:szCs w:val="26"/>
        </w:rPr>
      </w:pPr>
    </w:p>
    <w:p w:rsidR="00C00832" w:rsidRDefault="00946CFF" w:rsidP="0080185D">
      <w:pPr>
        <w:spacing w:after="0" w:line="240" w:lineRule="auto"/>
        <w:ind w:firstLine="709"/>
        <w:contextualSpacing/>
        <w:jc w:val="center"/>
        <w:rPr>
          <w:rFonts w:ascii="Times New Roman" w:hAnsi="Times New Roman" w:cs="Times New Roman"/>
          <w:b/>
          <w:sz w:val="26"/>
          <w:szCs w:val="26"/>
        </w:rPr>
      </w:pPr>
      <w:r>
        <w:rPr>
          <w:rFonts w:ascii="Times New Roman" w:hAnsi="Times New Roman" w:cs="Times New Roman"/>
          <w:b/>
          <w:sz w:val="26"/>
          <w:szCs w:val="26"/>
        </w:rPr>
        <w:t>3.1. ТЕРРИТОРИИ</w:t>
      </w:r>
      <w:r w:rsidR="005617D7" w:rsidRPr="005617D7">
        <w:rPr>
          <w:rFonts w:ascii="Times New Roman" w:hAnsi="Times New Roman" w:cs="Times New Roman"/>
          <w:b/>
          <w:sz w:val="26"/>
          <w:szCs w:val="26"/>
        </w:rPr>
        <w:t xml:space="preserve"> ОБЩЕГО ПОЛЬЗОВАНИЯ</w:t>
      </w:r>
    </w:p>
    <w:p w:rsidR="005617D7" w:rsidRPr="005617D7" w:rsidRDefault="005617D7" w:rsidP="007040EB">
      <w:pPr>
        <w:spacing w:after="0" w:line="240" w:lineRule="auto"/>
        <w:ind w:firstLine="709"/>
        <w:contextualSpacing/>
        <w:jc w:val="both"/>
        <w:rPr>
          <w:rFonts w:ascii="Times New Roman" w:eastAsia="Times New Roman" w:hAnsi="Times New Roman" w:cs="Times New Roman"/>
          <w:b/>
          <w:sz w:val="26"/>
          <w:szCs w:val="26"/>
        </w:rPr>
      </w:pPr>
    </w:p>
    <w:p w:rsidR="007040EB" w:rsidRDefault="005617D7" w:rsidP="005617D7">
      <w:pPr>
        <w:spacing w:after="0" w:line="240" w:lineRule="auto"/>
        <w:ind w:firstLine="709"/>
        <w:jc w:val="both"/>
        <w:rPr>
          <w:rFonts w:ascii="Times New Roman" w:eastAsia="Times New Roman" w:hAnsi="Times New Roman" w:cs="Times New Roman"/>
          <w:sz w:val="26"/>
          <w:szCs w:val="26"/>
        </w:rPr>
      </w:pPr>
      <w:r>
        <w:rPr>
          <w:rFonts w:ascii="Times New Roman" w:hAnsi="Times New Roman" w:cs="Times New Roman"/>
          <w:sz w:val="26"/>
          <w:szCs w:val="26"/>
        </w:rPr>
        <w:t>3.1.</w:t>
      </w:r>
      <w:r w:rsidR="00946CFF">
        <w:rPr>
          <w:rFonts w:ascii="Times New Roman" w:hAnsi="Times New Roman" w:cs="Times New Roman"/>
          <w:sz w:val="26"/>
          <w:szCs w:val="26"/>
        </w:rPr>
        <w:t>1.</w:t>
      </w:r>
      <w:r w:rsidR="00CF039C">
        <w:rPr>
          <w:rFonts w:ascii="Times New Roman" w:hAnsi="Times New Roman" w:cs="Times New Roman"/>
          <w:sz w:val="26"/>
          <w:szCs w:val="26"/>
        </w:rPr>
        <w:t xml:space="preserve"> </w:t>
      </w:r>
      <w:r w:rsidR="00CF039C">
        <w:rPr>
          <w:rFonts w:ascii="Times New Roman" w:eastAsia="Times New Roman" w:hAnsi="Times New Roman" w:cs="Times New Roman"/>
          <w:sz w:val="26"/>
          <w:szCs w:val="26"/>
        </w:rPr>
        <w:t xml:space="preserve">Объектами </w:t>
      </w:r>
      <w:r w:rsidRPr="0087418A">
        <w:rPr>
          <w:rFonts w:ascii="Times New Roman" w:eastAsia="Times New Roman" w:hAnsi="Times New Roman" w:cs="Times New Roman"/>
          <w:sz w:val="26"/>
          <w:szCs w:val="26"/>
        </w:rPr>
        <w:t>благоустройства на территориях обще</w:t>
      </w:r>
      <w:r>
        <w:rPr>
          <w:rFonts w:ascii="Times New Roman" w:eastAsia="Times New Roman" w:hAnsi="Times New Roman" w:cs="Times New Roman"/>
          <w:sz w:val="26"/>
          <w:szCs w:val="26"/>
        </w:rPr>
        <w:t>г</w:t>
      </w:r>
      <w:r w:rsidRPr="0087418A">
        <w:rPr>
          <w:rFonts w:ascii="Times New Roman" w:eastAsia="Times New Roman" w:hAnsi="Times New Roman" w:cs="Times New Roman"/>
          <w:sz w:val="26"/>
          <w:szCs w:val="26"/>
        </w:rPr>
        <w:t xml:space="preserve">о </w:t>
      </w:r>
      <w:r>
        <w:rPr>
          <w:rFonts w:ascii="Times New Roman" w:eastAsia="Times New Roman" w:hAnsi="Times New Roman" w:cs="Times New Roman"/>
          <w:sz w:val="26"/>
          <w:szCs w:val="26"/>
        </w:rPr>
        <w:t>пользования</w:t>
      </w:r>
      <w:r w:rsidRPr="0087418A">
        <w:rPr>
          <w:rFonts w:ascii="Times New Roman" w:eastAsia="Times New Roman" w:hAnsi="Times New Roman" w:cs="Times New Roman"/>
          <w:sz w:val="26"/>
          <w:szCs w:val="26"/>
        </w:rPr>
        <w:t xml:space="preserve">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общегородского и локальног</w:t>
      </w:r>
      <w:r>
        <w:rPr>
          <w:rFonts w:ascii="Times New Roman" w:eastAsia="Times New Roman" w:hAnsi="Times New Roman" w:cs="Times New Roman"/>
          <w:sz w:val="26"/>
          <w:szCs w:val="26"/>
        </w:rPr>
        <w:t xml:space="preserve">о значения, многофункциональные </w:t>
      </w:r>
      <w:r w:rsidRPr="0087418A">
        <w:rPr>
          <w:rFonts w:ascii="Times New Roman" w:eastAsia="Times New Roman" w:hAnsi="Times New Roman" w:cs="Times New Roman"/>
          <w:sz w:val="26"/>
          <w:szCs w:val="26"/>
        </w:rPr>
        <w:t>и специ</w:t>
      </w:r>
      <w:r w:rsidR="00CF039C">
        <w:rPr>
          <w:rFonts w:ascii="Times New Roman" w:eastAsia="Times New Roman" w:hAnsi="Times New Roman" w:cs="Times New Roman"/>
          <w:sz w:val="26"/>
          <w:szCs w:val="26"/>
        </w:rPr>
        <w:t xml:space="preserve">ализированные общественные зоны, </w:t>
      </w:r>
      <w:r w:rsidR="00CF039C" w:rsidRPr="0087418A">
        <w:rPr>
          <w:rFonts w:ascii="Times New Roman" w:eastAsia="Times New Roman" w:hAnsi="Times New Roman" w:cs="Times New Roman"/>
          <w:sz w:val="26"/>
          <w:szCs w:val="26"/>
        </w:rPr>
        <w:t>пешеходные зоны, участки активно посещаемой общественной застройки, участки озеленения, расположенные в составе населенн</w:t>
      </w:r>
      <w:r w:rsidR="00CF039C">
        <w:rPr>
          <w:rFonts w:ascii="Times New Roman" w:eastAsia="Times New Roman" w:hAnsi="Times New Roman" w:cs="Times New Roman"/>
          <w:sz w:val="26"/>
          <w:szCs w:val="26"/>
        </w:rPr>
        <w:t>ых</w:t>
      </w:r>
      <w:r w:rsidR="00CF039C" w:rsidRPr="0087418A">
        <w:rPr>
          <w:rFonts w:ascii="Times New Roman" w:eastAsia="Times New Roman" w:hAnsi="Times New Roman" w:cs="Times New Roman"/>
          <w:sz w:val="26"/>
          <w:szCs w:val="26"/>
        </w:rPr>
        <w:t xml:space="preserve"> пункт</w:t>
      </w:r>
      <w:r w:rsidR="00CF039C">
        <w:rPr>
          <w:rFonts w:ascii="Times New Roman" w:eastAsia="Times New Roman" w:hAnsi="Times New Roman" w:cs="Times New Roman"/>
          <w:sz w:val="26"/>
          <w:szCs w:val="26"/>
        </w:rPr>
        <w:t>ов.</w:t>
      </w:r>
    </w:p>
    <w:p w:rsidR="005617D7" w:rsidRDefault="005617D7" w:rsidP="005617D7">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w:t>
      </w:r>
      <w:r w:rsidR="00946CFF">
        <w:rPr>
          <w:rFonts w:ascii="Times New Roman" w:eastAsia="Times New Roman" w:hAnsi="Times New Roman" w:cs="Times New Roman"/>
          <w:sz w:val="26"/>
          <w:szCs w:val="26"/>
        </w:rPr>
        <w:t>1</w:t>
      </w:r>
      <w:r>
        <w:rPr>
          <w:rFonts w:ascii="Times New Roman" w:eastAsia="Times New Roman" w:hAnsi="Times New Roman" w:cs="Times New Roman"/>
          <w:sz w:val="26"/>
          <w:szCs w:val="26"/>
        </w:rPr>
        <w:t>.</w:t>
      </w:r>
      <w:r w:rsidR="00946CFF">
        <w:rPr>
          <w:rFonts w:ascii="Times New Roman" w:eastAsia="Times New Roman" w:hAnsi="Times New Roman" w:cs="Times New Roman"/>
          <w:sz w:val="26"/>
          <w:szCs w:val="26"/>
        </w:rPr>
        <w:t>2.</w:t>
      </w:r>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На территориях общественного назначения при разработке проектных мероприятий по благоустройству рекомендуется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rsidR="005617D7" w:rsidRDefault="005617D7" w:rsidP="005617D7">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w:t>
      </w:r>
      <w:r w:rsidR="00946CFF">
        <w:rPr>
          <w:rFonts w:ascii="Times New Roman" w:eastAsia="Times New Roman" w:hAnsi="Times New Roman" w:cs="Times New Roman"/>
          <w:sz w:val="26"/>
          <w:szCs w:val="26"/>
        </w:rPr>
        <w:t>1.</w:t>
      </w:r>
      <w:r>
        <w:rPr>
          <w:rFonts w:ascii="Times New Roman" w:eastAsia="Times New Roman" w:hAnsi="Times New Roman" w:cs="Times New Roman"/>
          <w:sz w:val="26"/>
          <w:szCs w:val="26"/>
        </w:rPr>
        <w:t xml:space="preserve">3. </w:t>
      </w:r>
      <w:r w:rsidR="00CF039C" w:rsidRPr="0087418A">
        <w:rPr>
          <w:rFonts w:ascii="Times New Roman" w:eastAsia="Times New Roman" w:hAnsi="Times New Roman" w:cs="Times New Roman"/>
          <w:sz w:val="26"/>
          <w:szCs w:val="26"/>
        </w:rPr>
        <w:t xml:space="preserve">Проекты благоустройства территории общественных пространств могут быть получены в результате проведения творческих конкурсов и на основании предварительных </w:t>
      </w:r>
      <w:proofErr w:type="spellStart"/>
      <w:r w:rsidR="00CF039C" w:rsidRPr="0087418A">
        <w:rPr>
          <w:rFonts w:ascii="Times New Roman" w:eastAsia="Times New Roman" w:hAnsi="Times New Roman" w:cs="Times New Roman"/>
          <w:sz w:val="26"/>
          <w:szCs w:val="26"/>
        </w:rPr>
        <w:t>предпроектных</w:t>
      </w:r>
      <w:proofErr w:type="spellEnd"/>
      <w:r w:rsidR="00CF039C" w:rsidRPr="0087418A">
        <w:rPr>
          <w:rFonts w:ascii="Times New Roman" w:eastAsia="Times New Roman" w:hAnsi="Times New Roman" w:cs="Times New Roman"/>
          <w:sz w:val="26"/>
          <w:szCs w:val="26"/>
        </w:rPr>
        <w:t xml:space="preserve"> изысканий.  Качество проекта определяется уровнем комфорта пребывания, который обеспечивают предлагаемые решения и эстетическим качеством среды, также экологической обоснованностью, их удобством как мест коммуникации и общения, способностью привлекать посетителей, наличием возможностей для развития предпринимательства,  связанного с оказанием услуг общепита и </w:t>
      </w:r>
      <w:r w:rsidR="00CF039C">
        <w:rPr>
          <w:rFonts w:ascii="Times New Roman" w:eastAsia="Times New Roman" w:hAnsi="Times New Roman" w:cs="Times New Roman"/>
          <w:sz w:val="26"/>
          <w:szCs w:val="26"/>
        </w:rPr>
        <w:t>уличного общепита.</w:t>
      </w:r>
    </w:p>
    <w:p w:rsidR="00CF039C" w:rsidRDefault="00CF039C" w:rsidP="005617D7">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w:t>
      </w:r>
      <w:r w:rsidR="00946CFF">
        <w:rPr>
          <w:rFonts w:ascii="Times New Roman" w:eastAsia="Times New Roman" w:hAnsi="Times New Roman" w:cs="Times New Roman"/>
          <w:sz w:val="26"/>
          <w:szCs w:val="26"/>
        </w:rPr>
        <w:t>1.</w:t>
      </w:r>
      <w:r>
        <w:rPr>
          <w:rFonts w:ascii="Times New Roman" w:eastAsia="Times New Roman" w:hAnsi="Times New Roman" w:cs="Times New Roman"/>
          <w:sz w:val="26"/>
          <w:szCs w:val="26"/>
        </w:rPr>
        <w:t xml:space="preserve">4. </w:t>
      </w:r>
      <w:r w:rsidRPr="0087418A">
        <w:rPr>
          <w:rFonts w:ascii="Times New Roman" w:eastAsia="Times New Roman" w:hAnsi="Times New Roman" w:cs="Times New Roman"/>
          <w:sz w:val="26"/>
          <w:szCs w:val="26"/>
        </w:rPr>
        <w:t xml:space="preserve">Участки общественной застройки с активным режимом посещения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это учреждения торговли, культуры, искусства, образования и т.п. объекты городского значения; они могут быть организованы с выделением </w:t>
      </w:r>
      <w:proofErr w:type="spellStart"/>
      <w:r w:rsidRPr="0087418A">
        <w:rPr>
          <w:rFonts w:ascii="Times New Roman" w:eastAsia="Times New Roman" w:hAnsi="Times New Roman" w:cs="Times New Roman"/>
          <w:sz w:val="26"/>
          <w:szCs w:val="26"/>
        </w:rPr>
        <w:t>приобъектной</w:t>
      </w:r>
      <w:proofErr w:type="spellEnd"/>
      <w:r w:rsidRPr="0087418A">
        <w:rPr>
          <w:rFonts w:ascii="Times New Roman" w:eastAsia="Times New Roman" w:hAnsi="Times New Roman" w:cs="Times New Roman"/>
          <w:sz w:val="26"/>
          <w:szCs w:val="26"/>
        </w:rPr>
        <w:t xml:space="preserve"> территории, либо без нее, в этом случае границы участка рекомендуется устанавливать совпадающими с внешним контуром подошвы застройки зданий и сооружений.</w:t>
      </w:r>
      <w:r w:rsidR="006B2934" w:rsidRPr="006B2934">
        <w:rPr>
          <w:rFonts w:ascii="Times New Roman" w:eastAsia="Times New Roman" w:hAnsi="Times New Roman" w:cs="Times New Roman"/>
          <w:sz w:val="26"/>
          <w:szCs w:val="26"/>
        </w:rPr>
        <w:t xml:space="preserve"> </w:t>
      </w:r>
      <w:r w:rsidR="006B2934">
        <w:rPr>
          <w:rFonts w:ascii="Times New Roman" w:eastAsia="Times New Roman" w:hAnsi="Times New Roman" w:cs="Times New Roman"/>
          <w:sz w:val="26"/>
          <w:szCs w:val="26"/>
        </w:rPr>
        <w:t>О</w:t>
      </w:r>
      <w:r w:rsidR="006B2934" w:rsidRPr="0087418A">
        <w:rPr>
          <w:rFonts w:ascii="Times New Roman" w:eastAsia="Times New Roman" w:hAnsi="Times New Roman" w:cs="Times New Roman"/>
          <w:sz w:val="26"/>
          <w:szCs w:val="26"/>
        </w:rPr>
        <w:t xml:space="preserve">бязательный перечень конструктивных элементов благоустройства территории на участках общественной застройки (при наличии </w:t>
      </w:r>
      <w:proofErr w:type="spellStart"/>
      <w:r w:rsidR="006B2934" w:rsidRPr="0087418A">
        <w:rPr>
          <w:rFonts w:ascii="Times New Roman" w:eastAsia="Times New Roman" w:hAnsi="Times New Roman" w:cs="Times New Roman"/>
          <w:sz w:val="26"/>
          <w:szCs w:val="26"/>
        </w:rPr>
        <w:t>приобъектных</w:t>
      </w:r>
      <w:proofErr w:type="spellEnd"/>
      <w:r w:rsidR="006B2934" w:rsidRPr="0087418A">
        <w:rPr>
          <w:rFonts w:ascii="Times New Roman" w:eastAsia="Times New Roman" w:hAnsi="Times New Roman" w:cs="Times New Roman"/>
          <w:sz w:val="26"/>
          <w:szCs w:val="26"/>
        </w:rPr>
        <w:t xml:space="preserve"> территорий) и территориях специализированных зон общественной застройки включает: твердые виды покрытия, элементы сопряжения поверхностей, озеленение, урны или контейнеры для мусора, осветительное оборудование, носители информационного оформления учреждений.</w:t>
      </w:r>
    </w:p>
    <w:p w:rsidR="00CF039C" w:rsidRDefault="00CF039C" w:rsidP="005617D7">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w:t>
      </w:r>
      <w:r w:rsidR="00946CFF">
        <w:rPr>
          <w:rFonts w:ascii="Times New Roman" w:eastAsia="Times New Roman" w:hAnsi="Times New Roman" w:cs="Times New Roman"/>
          <w:sz w:val="26"/>
          <w:szCs w:val="26"/>
        </w:rPr>
        <w:t>1.</w:t>
      </w:r>
      <w:r>
        <w:rPr>
          <w:rFonts w:ascii="Times New Roman" w:eastAsia="Times New Roman" w:hAnsi="Times New Roman" w:cs="Times New Roman"/>
          <w:sz w:val="26"/>
          <w:szCs w:val="26"/>
        </w:rPr>
        <w:t xml:space="preserve">5. </w:t>
      </w:r>
      <w:r w:rsidRPr="0087418A">
        <w:rPr>
          <w:rFonts w:ascii="Times New Roman" w:eastAsia="Times New Roman" w:hAnsi="Times New Roman" w:cs="Times New Roman"/>
          <w:sz w:val="26"/>
          <w:szCs w:val="26"/>
        </w:rPr>
        <w:t>Участки озеленения на территории общественных пространств муниципального образования рекомендуется проектировать в виде цветников, газонов, одиночных, групповых, рядовых посадок, вертикальных, многоярусных, мобильных форм озеленения</w:t>
      </w:r>
      <w:r>
        <w:rPr>
          <w:rFonts w:ascii="Times New Roman" w:eastAsia="Times New Roman" w:hAnsi="Times New Roman" w:cs="Times New Roman"/>
          <w:sz w:val="26"/>
          <w:szCs w:val="26"/>
        </w:rPr>
        <w:t>.</w:t>
      </w:r>
    </w:p>
    <w:p w:rsidR="00CF039C" w:rsidRDefault="00CF039C" w:rsidP="005617D7">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w:t>
      </w:r>
      <w:r w:rsidR="00946CFF">
        <w:rPr>
          <w:rFonts w:ascii="Times New Roman" w:eastAsia="Times New Roman" w:hAnsi="Times New Roman" w:cs="Times New Roman"/>
          <w:sz w:val="26"/>
          <w:szCs w:val="26"/>
        </w:rPr>
        <w:t>1.</w:t>
      </w:r>
      <w:r>
        <w:rPr>
          <w:rFonts w:ascii="Times New Roman" w:eastAsia="Times New Roman" w:hAnsi="Times New Roman" w:cs="Times New Roman"/>
          <w:sz w:val="26"/>
          <w:szCs w:val="26"/>
        </w:rPr>
        <w:t xml:space="preserve">6. </w:t>
      </w:r>
      <w:r w:rsidRPr="0087418A">
        <w:rPr>
          <w:rFonts w:ascii="Times New Roman" w:eastAsia="Times New Roman" w:hAnsi="Times New Roman" w:cs="Times New Roman"/>
          <w:sz w:val="26"/>
          <w:szCs w:val="26"/>
        </w:rPr>
        <w:t>Рекомендуется на территории общественных пространств размещение произведений декоративно-прикладного искусства, декоративных водных устройств</w:t>
      </w:r>
      <w:r>
        <w:rPr>
          <w:rFonts w:ascii="Times New Roman" w:eastAsia="Times New Roman" w:hAnsi="Times New Roman" w:cs="Times New Roman"/>
          <w:sz w:val="26"/>
          <w:szCs w:val="26"/>
        </w:rPr>
        <w:t>.</w:t>
      </w:r>
    </w:p>
    <w:p w:rsidR="00CF039C" w:rsidRDefault="00CF039C" w:rsidP="005617D7">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w:t>
      </w:r>
      <w:r w:rsidR="00946CFF">
        <w:rPr>
          <w:rFonts w:ascii="Times New Roman" w:eastAsia="Times New Roman" w:hAnsi="Times New Roman" w:cs="Times New Roman"/>
          <w:sz w:val="26"/>
          <w:szCs w:val="26"/>
        </w:rPr>
        <w:t>1.</w:t>
      </w:r>
      <w:r>
        <w:rPr>
          <w:rFonts w:ascii="Times New Roman" w:eastAsia="Times New Roman" w:hAnsi="Times New Roman" w:cs="Times New Roman"/>
          <w:sz w:val="26"/>
          <w:szCs w:val="26"/>
        </w:rPr>
        <w:t xml:space="preserve">7. </w:t>
      </w:r>
      <w:r w:rsidR="006B2934" w:rsidRPr="0087418A">
        <w:rPr>
          <w:rFonts w:ascii="Times New Roman" w:eastAsia="Times New Roman" w:hAnsi="Times New Roman" w:cs="Times New Roman"/>
          <w:sz w:val="26"/>
          <w:szCs w:val="26"/>
        </w:rPr>
        <w:t xml:space="preserve">Участки </w:t>
      </w:r>
      <w:r w:rsidR="006B2934">
        <w:rPr>
          <w:rFonts w:ascii="Times New Roman" w:eastAsia="Times New Roman" w:hAnsi="Times New Roman" w:cs="Times New Roman"/>
          <w:sz w:val="26"/>
          <w:szCs w:val="26"/>
        </w:rPr>
        <w:t xml:space="preserve">специализированной </w:t>
      </w:r>
      <w:r w:rsidR="006B2934" w:rsidRPr="0087418A">
        <w:rPr>
          <w:rFonts w:ascii="Times New Roman" w:eastAsia="Times New Roman" w:hAnsi="Times New Roman" w:cs="Times New Roman"/>
          <w:sz w:val="26"/>
          <w:szCs w:val="26"/>
        </w:rPr>
        <w:t xml:space="preserve">общественной застройки </w:t>
      </w:r>
      <w:r w:rsidR="00946CFF">
        <w:rPr>
          <w:rFonts w:ascii="Times New Roman" w:eastAsia="Times New Roman" w:hAnsi="Times New Roman" w:cs="Times New Roman"/>
          <w:sz w:val="26"/>
          <w:szCs w:val="26"/>
        </w:rPr>
        <w:t>–</w:t>
      </w:r>
      <w:r w:rsidR="006B2934" w:rsidRPr="0087418A">
        <w:rPr>
          <w:rFonts w:ascii="Times New Roman" w:eastAsia="Times New Roman" w:hAnsi="Times New Roman" w:cs="Times New Roman"/>
          <w:sz w:val="26"/>
          <w:szCs w:val="26"/>
        </w:rPr>
        <w:t xml:space="preserve"> это участки общественных учреждений с ограниченным или закрытым режимом посещения: </w:t>
      </w:r>
      <w:r w:rsidR="006B2934" w:rsidRPr="0087418A">
        <w:rPr>
          <w:rFonts w:ascii="Times New Roman" w:eastAsia="Times New Roman" w:hAnsi="Times New Roman" w:cs="Times New Roman"/>
          <w:sz w:val="26"/>
          <w:szCs w:val="26"/>
        </w:rPr>
        <w:lastRenderedPageBreak/>
        <w:t xml:space="preserve">органы власти и управления, больницы и т.п. объекты. Они могут быть организованы с выделением </w:t>
      </w:r>
      <w:proofErr w:type="spellStart"/>
      <w:r w:rsidR="006B2934" w:rsidRPr="0087418A">
        <w:rPr>
          <w:rFonts w:ascii="Times New Roman" w:eastAsia="Times New Roman" w:hAnsi="Times New Roman" w:cs="Times New Roman"/>
          <w:sz w:val="26"/>
          <w:szCs w:val="26"/>
        </w:rPr>
        <w:t>приобъектной</w:t>
      </w:r>
      <w:proofErr w:type="spellEnd"/>
      <w:r w:rsidR="006B2934" w:rsidRPr="0087418A">
        <w:rPr>
          <w:rFonts w:ascii="Times New Roman" w:eastAsia="Times New Roman" w:hAnsi="Times New Roman" w:cs="Times New Roman"/>
          <w:sz w:val="26"/>
          <w:szCs w:val="26"/>
        </w:rPr>
        <w:t xml:space="preserve"> территории, либо без нее </w:t>
      </w:r>
      <w:r w:rsidR="00946CFF">
        <w:rPr>
          <w:rFonts w:ascii="Times New Roman" w:eastAsia="Times New Roman" w:hAnsi="Times New Roman" w:cs="Times New Roman"/>
          <w:sz w:val="26"/>
          <w:szCs w:val="26"/>
        </w:rPr>
        <w:t>–</w:t>
      </w:r>
      <w:r w:rsidR="006B2934" w:rsidRPr="0087418A">
        <w:rPr>
          <w:rFonts w:ascii="Times New Roman" w:eastAsia="Times New Roman" w:hAnsi="Times New Roman" w:cs="Times New Roman"/>
          <w:sz w:val="26"/>
          <w:szCs w:val="26"/>
        </w:rPr>
        <w:t xml:space="preserve"> в этом случае границы участка следует устанавливать совпадающими с внешним контуром подошвы застройки зданий и сооружений. Специализированные зоны общественной застройки (больничные</w:t>
      </w:r>
      <w:r w:rsidR="006B2934">
        <w:rPr>
          <w:rFonts w:ascii="Times New Roman" w:eastAsia="Times New Roman" w:hAnsi="Times New Roman" w:cs="Times New Roman"/>
          <w:sz w:val="26"/>
          <w:szCs w:val="26"/>
        </w:rPr>
        <w:t xml:space="preserve"> городки, и </w:t>
      </w:r>
      <w:r w:rsidR="006B2934" w:rsidRPr="0087418A">
        <w:rPr>
          <w:rFonts w:ascii="Times New Roman" w:eastAsia="Times New Roman" w:hAnsi="Times New Roman" w:cs="Times New Roman"/>
          <w:sz w:val="26"/>
          <w:szCs w:val="26"/>
        </w:rPr>
        <w:t>т.п.), как правило, формируются в виде группы участков</w:t>
      </w:r>
      <w:r w:rsidR="006B2934">
        <w:rPr>
          <w:rFonts w:ascii="Times New Roman" w:eastAsia="Times New Roman" w:hAnsi="Times New Roman" w:cs="Times New Roman"/>
          <w:sz w:val="26"/>
          <w:szCs w:val="26"/>
        </w:rPr>
        <w:t>.</w:t>
      </w:r>
    </w:p>
    <w:p w:rsidR="006B2934" w:rsidRDefault="006B2934" w:rsidP="005617D7">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w:t>
      </w:r>
      <w:r w:rsidR="00946CFF">
        <w:rPr>
          <w:rFonts w:ascii="Times New Roman" w:eastAsia="Times New Roman" w:hAnsi="Times New Roman" w:cs="Times New Roman"/>
          <w:sz w:val="26"/>
          <w:szCs w:val="26"/>
        </w:rPr>
        <w:t>1.</w:t>
      </w:r>
      <w:r>
        <w:rPr>
          <w:rFonts w:ascii="Times New Roman" w:eastAsia="Times New Roman" w:hAnsi="Times New Roman" w:cs="Times New Roman"/>
          <w:sz w:val="26"/>
          <w:szCs w:val="26"/>
        </w:rPr>
        <w:t xml:space="preserve">8. </w:t>
      </w:r>
      <w:r w:rsidRPr="0087418A">
        <w:rPr>
          <w:rFonts w:ascii="Times New Roman" w:eastAsia="Times New Roman" w:hAnsi="Times New Roman" w:cs="Times New Roman"/>
          <w:sz w:val="26"/>
          <w:szCs w:val="26"/>
        </w:rPr>
        <w:t>Благоустройство участков и специализированных зон общественной застройки следует проектировать в соответствии с заданием на проектирование и отраслевой специализацией</w:t>
      </w:r>
      <w:r>
        <w:rPr>
          <w:rFonts w:ascii="Times New Roman" w:eastAsia="Times New Roman" w:hAnsi="Times New Roman" w:cs="Times New Roman"/>
          <w:sz w:val="26"/>
          <w:szCs w:val="26"/>
        </w:rPr>
        <w:t>. О</w:t>
      </w:r>
      <w:r w:rsidRPr="0087418A">
        <w:rPr>
          <w:rFonts w:ascii="Times New Roman" w:eastAsia="Times New Roman" w:hAnsi="Times New Roman" w:cs="Times New Roman"/>
          <w:sz w:val="26"/>
          <w:szCs w:val="26"/>
        </w:rPr>
        <w:t xml:space="preserve">бязательный перечень конструктивных элементов благоустройства территории на участках общественной застройки (при наличии </w:t>
      </w:r>
      <w:proofErr w:type="spellStart"/>
      <w:r w:rsidRPr="0087418A">
        <w:rPr>
          <w:rFonts w:ascii="Times New Roman" w:eastAsia="Times New Roman" w:hAnsi="Times New Roman" w:cs="Times New Roman"/>
          <w:sz w:val="26"/>
          <w:szCs w:val="26"/>
        </w:rPr>
        <w:t>приобъектных</w:t>
      </w:r>
      <w:proofErr w:type="spellEnd"/>
      <w:r w:rsidRPr="0087418A">
        <w:rPr>
          <w:rFonts w:ascii="Times New Roman" w:eastAsia="Times New Roman" w:hAnsi="Times New Roman" w:cs="Times New Roman"/>
          <w:sz w:val="26"/>
          <w:szCs w:val="26"/>
        </w:rPr>
        <w:t xml:space="preserve"> территорий) и территориях специализированных зон общественной застройки включает: твердые виды покрытия, элементы сопряжения поверхностей, озеленение, урны или контейнеры для мусора, осветительное оборудование, носители информационного оформления учреждений. Для учреждений, назначение которых связано с приемом посетителей, рекомендуется предусматривать обязательное размещение скамей</w:t>
      </w:r>
      <w:r>
        <w:rPr>
          <w:rFonts w:ascii="Times New Roman" w:eastAsia="Times New Roman" w:hAnsi="Times New Roman" w:cs="Times New Roman"/>
          <w:sz w:val="26"/>
          <w:szCs w:val="26"/>
        </w:rPr>
        <w:t>.</w:t>
      </w:r>
    </w:p>
    <w:p w:rsidR="007040EB" w:rsidRPr="00946CFF" w:rsidRDefault="00946CFF" w:rsidP="00946CFF">
      <w:pPr>
        <w:pStyle w:val="1"/>
        <w:numPr>
          <w:ilvl w:val="0"/>
          <w:numId w:val="0"/>
        </w:numPr>
        <w:ind w:left="450"/>
        <w:jc w:val="center"/>
        <w:rPr>
          <w:rFonts w:ascii="Times New Roman" w:eastAsia="Times New Roman" w:hAnsi="Times New Roman" w:cs="Times New Roman"/>
          <w:b/>
          <w:sz w:val="26"/>
          <w:szCs w:val="26"/>
        </w:rPr>
      </w:pPr>
      <w:r>
        <w:rPr>
          <w:rFonts w:ascii="Times New Roman" w:hAnsi="Times New Roman" w:cs="Times New Roman"/>
          <w:b/>
          <w:sz w:val="26"/>
          <w:szCs w:val="26"/>
        </w:rPr>
        <w:t xml:space="preserve">3.2. ТЕРРИТОРИИ </w:t>
      </w:r>
      <w:r w:rsidRPr="0087418A">
        <w:rPr>
          <w:rFonts w:ascii="Times New Roman" w:eastAsia="Times New Roman" w:hAnsi="Times New Roman" w:cs="Times New Roman"/>
          <w:b/>
          <w:sz w:val="26"/>
          <w:szCs w:val="26"/>
        </w:rPr>
        <w:t>РЕКРЕАЦИОННОГО НАЗНАЧЕНИЯ</w:t>
      </w:r>
    </w:p>
    <w:p w:rsidR="00946CFF" w:rsidRDefault="00946CFF" w:rsidP="00946CFF">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3.2.1. </w:t>
      </w:r>
      <w:r w:rsidRPr="0087418A">
        <w:rPr>
          <w:rFonts w:ascii="Times New Roman" w:eastAsia="Times New Roman" w:hAnsi="Times New Roman" w:cs="Times New Roman"/>
          <w:sz w:val="26"/>
          <w:szCs w:val="26"/>
        </w:rPr>
        <w:t xml:space="preserve">Объектами нормирования благоустройства на территориях рекреационного назначения обычно являются объекты рекреации </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части территорий зон особо охраняемых природных территорий: зоны отдыха, парки, сады, бульвары, скверы. Проектирование благоустройства объектов рекреации должно производиться в соответствии с установленными режимами хозяйственной деятельности для территорий зон особо охраняемых природных территорий</w:t>
      </w:r>
      <w:r>
        <w:rPr>
          <w:rFonts w:ascii="Times New Roman" w:eastAsia="Times New Roman" w:hAnsi="Times New Roman" w:cs="Times New Roman"/>
          <w:sz w:val="26"/>
          <w:szCs w:val="26"/>
        </w:rPr>
        <w:t>.</w:t>
      </w:r>
    </w:p>
    <w:p w:rsidR="00946CFF" w:rsidRDefault="00946CFF" w:rsidP="00946CFF">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3.2.2. </w:t>
      </w:r>
      <w:r w:rsidRPr="0087418A">
        <w:rPr>
          <w:rFonts w:ascii="Times New Roman" w:eastAsia="Times New Roman" w:hAnsi="Times New Roman" w:cs="Times New Roman"/>
          <w:sz w:val="26"/>
          <w:szCs w:val="26"/>
        </w:rPr>
        <w:t>Благоустройство памятников садово-паркового искусства, истории и архитектуры, как правило, включает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рекомендуется проектировать в соответствии с историко-культурным регламентом территории, на которой он расположен (при его наличии).</w:t>
      </w:r>
    </w:p>
    <w:p w:rsidR="00946CFF" w:rsidRDefault="00946CFF" w:rsidP="00946CFF">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3.2.3.</w:t>
      </w:r>
      <w:r w:rsidRPr="00946CFF">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 xml:space="preserve">Планировочная структура объектов рекреации, как правило, должна соответствовать градостроительным, функциональным и природным особенностям территории. При проектировании благоустройства рекомендуется обеспечивать приоритет природоохранных факторов: для крупных объектов рекреации </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w:t>
      </w:r>
      <w:proofErr w:type="spellStart"/>
      <w:r w:rsidRPr="0087418A">
        <w:rPr>
          <w:rFonts w:ascii="Times New Roman" w:eastAsia="Times New Roman" w:hAnsi="Times New Roman" w:cs="Times New Roman"/>
          <w:sz w:val="26"/>
          <w:szCs w:val="26"/>
        </w:rPr>
        <w:t>ненарушение</w:t>
      </w:r>
      <w:proofErr w:type="spellEnd"/>
      <w:r w:rsidRPr="0087418A">
        <w:rPr>
          <w:rFonts w:ascii="Times New Roman" w:eastAsia="Times New Roman" w:hAnsi="Times New Roman" w:cs="Times New Roman"/>
          <w:sz w:val="26"/>
          <w:szCs w:val="26"/>
        </w:rPr>
        <w:t xml:space="preserve"> природного, естественного характера ландшафта; для малых объектов рекреации (скверы, бульвары, сады) </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активный уход за насаждениями; для всех объектов рекреации </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защита от высоких техногенных и рекреационных нагрузок населенного пункта.</w:t>
      </w:r>
    </w:p>
    <w:p w:rsidR="00946CFF" w:rsidRPr="0087418A" w:rsidRDefault="00946CFF" w:rsidP="00946CFF">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3.2.4.</w:t>
      </w:r>
      <w:r w:rsidRPr="00946CFF">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При реконструкции объектов рекреации рекомендуется предусматривать:</w:t>
      </w:r>
    </w:p>
    <w:p w:rsidR="00946CFF" w:rsidRPr="0087418A" w:rsidRDefault="00946CFF" w:rsidP="00946CFF">
      <w:pPr>
        <w:spacing w:after="0" w:line="240" w:lineRule="auto"/>
        <w:ind w:firstLine="720"/>
        <w:jc w:val="both"/>
        <w:rPr>
          <w:rFonts w:ascii="Times New Roman" w:hAnsi="Times New Roman" w:cs="Times New Roman"/>
          <w:sz w:val="26"/>
          <w:szCs w:val="26"/>
        </w:rPr>
      </w:pPr>
      <w:r w:rsidRPr="0087418A">
        <w:rPr>
          <w:rFonts w:ascii="Times New Roman" w:eastAsia="Times New Roman" w:hAnsi="Times New Roman" w:cs="Times New Roman"/>
          <w:sz w:val="26"/>
          <w:szCs w:val="26"/>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946CFF" w:rsidRPr="0087418A" w:rsidRDefault="00946CFF" w:rsidP="00946CFF">
      <w:pPr>
        <w:spacing w:after="0" w:line="240" w:lineRule="auto"/>
        <w:ind w:firstLine="720"/>
        <w:jc w:val="both"/>
        <w:rPr>
          <w:rFonts w:ascii="Times New Roman" w:hAnsi="Times New Roman" w:cs="Times New Roman"/>
          <w:sz w:val="26"/>
          <w:szCs w:val="26"/>
        </w:rPr>
      </w:pPr>
      <w:r w:rsidRPr="0087418A">
        <w:rPr>
          <w:rFonts w:ascii="Times New Roman" w:eastAsia="Times New Roman" w:hAnsi="Times New Roman" w:cs="Times New Roman"/>
          <w:sz w:val="26"/>
          <w:szCs w:val="26"/>
        </w:rPr>
        <w:lastRenderedPageBreak/>
        <w:t>- для парков и садов: реконструкция планировочной структуры (например, изменение плотности дорожно-</w:t>
      </w:r>
      <w:proofErr w:type="spellStart"/>
      <w:r w:rsidRPr="0087418A">
        <w:rPr>
          <w:rFonts w:ascii="Times New Roman" w:eastAsia="Times New Roman" w:hAnsi="Times New Roman" w:cs="Times New Roman"/>
          <w:sz w:val="26"/>
          <w:szCs w:val="26"/>
        </w:rPr>
        <w:t>тропиночной</w:t>
      </w:r>
      <w:proofErr w:type="spellEnd"/>
      <w:r w:rsidRPr="0087418A">
        <w:rPr>
          <w:rFonts w:ascii="Times New Roman" w:eastAsia="Times New Roman" w:hAnsi="Times New Roman" w:cs="Times New Roman"/>
          <w:sz w:val="26"/>
          <w:szCs w:val="26"/>
        </w:rPr>
        <w:t xml:space="preserve"> сети), </w:t>
      </w:r>
      <w:proofErr w:type="spellStart"/>
      <w:r w:rsidRPr="0087418A">
        <w:rPr>
          <w:rFonts w:ascii="Times New Roman" w:eastAsia="Times New Roman" w:hAnsi="Times New Roman" w:cs="Times New Roman"/>
          <w:sz w:val="26"/>
          <w:szCs w:val="26"/>
        </w:rPr>
        <w:t>разреживание</w:t>
      </w:r>
      <w:proofErr w:type="spellEnd"/>
      <w:r w:rsidRPr="0087418A">
        <w:rPr>
          <w:rFonts w:ascii="Times New Roman" w:eastAsia="Times New Roman" w:hAnsi="Times New Roman" w:cs="Times New Roman"/>
          <w:sz w:val="26"/>
          <w:szCs w:val="26"/>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946CFF" w:rsidRDefault="00946CFF" w:rsidP="00946CFF">
      <w:pPr>
        <w:spacing w:after="0" w:line="240" w:lineRule="auto"/>
        <w:ind w:firstLine="709"/>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для бульваров и скверов: формирование групп и куртин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946CFF" w:rsidRPr="0087418A" w:rsidRDefault="00946CFF" w:rsidP="00946CFF">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3.2.5. </w:t>
      </w:r>
      <w:r w:rsidRPr="0087418A">
        <w:rPr>
          <w:rFonts w:ascii="Times New Roman" w:eastAsia="Times New Roman" w:hAnsi="Times New Roman" w:cs="Times New Roman"/>
          <w:sz w:val="26"/>
          <w:szCs w:val="26"/>
        </w:rPr>
        <w:t xml:space="preserve">Проектирование инженерных коммуникаций на территориях рекреационного назначения </w:t>
      </w:r>
      <w:r>
        <w:rPr>
          <w:rFonts w:ascii="Times New Roman" w:eastAsia="Times New Roman" w:hAnsi="Times New Roman" w:cs="Times New Roman"/>
          <w:sz w:val="26"/>
          <w:szCs w:val="26"/>
        </w:rPr>
        <w:t>необходимо</w:t>
      </w:r>
      <w:r w:rsidRPr="0087418A">
        <w:rPr>
          <w:rFonts w:ascii="Times New Roman" w:eastAsia="Times New Roman" w:hAnsi="Times New Roman" w:cs="Times New Roman"/>
          <w:sz w:val="26"/>
          <w:szCs w:val="26"/>
        </w:rPr>
        <w:t xml:space="preserve"> вести с учетом экологических особенностей территории, преимущественно в проходных коллекторах или в обход объекта рекреации.</w:t>
      </w:r>
    </w:p>
    <w:p w:rsidR="00946CFF" w:rsidRDefault="00946CFF" w:rsidP="00946CFF">
      <w:pPr>
        <w:spacing w:after="0" w:line="240" w:lineRule="auto"/>
        <w:ind w:left="3403"/>
        <w:contextualSpacing/>
        <w:jc w:val="both"/>
        <w:rPr>
          <w:rFonts w:ascii="Times New Roman" w:hAnsi="Times New Roman" w:cs="Times New Roman"/>
          <w:b/>
          <w:sz w:val="26"/>
          <w:szCs w:val="26"/>
        </w:rPr>
      </w:pPr>
    </w:p>
    <w:p w:rsidR="00946CFF" w:rsidRDefault="00946CFF" w:rsidP="00946CFF">
      <w:pPr>
        <w:spacing w:after="0" w:line="240" w:lineRule="auto"/>
        <w:contextualSpacing/>
        <w:jc w:val="center"/>
        <w:rPr>
          <w:rFonts w:ascii="Times New Roman" w:eastAsia="Times New Roman" w:hAnsi="Times New Roman" w:cs="Times New Roman"/>
          <w:b/>
          <w:sz w:val="26"/>
          <w:szCs w:val="26"/>
        </w:rPr>
      </w:pPr>
      <w:r w:rsidRPr="00946CFF">
        <w:rPr>
          <w:rFonts w:ascii="Times New Roman" w:hAnsi="Times New Roman" w:cs="Times New Roman"/>
          <w:b/>
          <w:sz w:val="26"/>
          <w:szCs w:val="26"/>
        </w:rPr>
        <w:t xml:space="preserve">3.3. </w:t>
      </w:r>
      <w:r>
        <w:rPr>
          <w:rFonts w:ascii="Times New Roman" w:hAnsi="Times New Roman" w:cs="Times New Roman"/>
          <w:b/>
          <w:sz w:val="26"/>
          <w:szCs w:val="26"/>
        </w:rPr>
        <w:t xml:space="preserve">ТЕРРИТОРИИ </w:t>
      </w:r>
      <w:r w:rsidRPr="00946CFF">
        <w:rPr>
          <w:rFonts w:ascii="Times New Roman" w:eastAsia="Times New Roman" w:hAnsi="Times New Roman" w:cs="Times New Roman"/>
          <w:b/>
          <w:sz w:val="26"/>
          <w:szCs w:val="26"/>
        </w:rPr>
        <w:t>ЗОН ОТДЫХА</w:t>
      </w:r>
    </w:p>
    <w:p w:rsidR="00946CFF" w:rsidRDefault="00946CFF" w:rsidP="00946CFF">
      <w:pPr>
        <w:spacing w:after="0" w:line="240" w:lineRule="auto"/>
        <w:contextualSpacing/>
        <w:jc w:val="center"/>
        <w:rPr>
          <w:rFonts w:ascii="Times New Roman" w:eastAsia="Times New Roman" w:hAnsi="Times New Roman" w:cs="Times New Roman"/>
          <w:b/>
          <w:sz w:val="26"/>
          <w:szCs w:val="26"/>
        </w:rPr>
      </w:pPr>
    </w:p>
    <w:p w:rsidR="00946CFF" w:rsidRPr="0087418A" w:rsidRDefault="00946CFF" w:rsidP="00946CFF">
      <w:pPr>
        <w:spacing w:after="0" w:line="240" w:lineRule="auto"/>
        <w:ind w:firstLine="851"/>
        <w:contextualSpacing/>
        <w:jc w:val="both"/>
        <w:rPr>
          <w:rFonts w:ascii="Times New Roman" w:eastAsia="Times New Roman" w:hAnsi="Times New Roman" w:cs="Times New Roman"/>
          <w:sz w:val="26"/>
          <w:szCs w:val="26"/>
        </w:rPr>
      </w:pPr>
      <w:r w:rsidRPr="00946CFF">
        <w:rPr>
          <w:rFonts w:ascii="Times New Roman" w:eastAsia="Times New Roman" w:hAnsi="Times New Roman" w:cs="Times New Roman"/>
          <w:sz w:val="26"/>
          <w:szCs w:val="26"/>
        </w:rPr>
        <w:t xml:space="preserve">3.3.1. </w:t>
      </w:r>
      <w:r w:rsidRPr="0087418A">
        <w:rPr>
          <w:rFonts w:ascii="Times New Roman" w:eastAsia="Times New Roman" w:hAnsi="Times New Roman" w:cs="Times New Roman"/>
          <w:sz w:val="26"/>
          <w:szCs w:val="26"/>
        </w:rPr>
        <w:t xml:space="preserve">Зоны отдыха </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территории, предназначенные и обустроенные для организации активного массового отдыха, купания и рекреации.</w:t>
      </w:r>
    </w:p>
    <w:p w:rsidR="00946CFF" w:rsidRPr="0087418A" w:rsidRDefault="00946CFF" w:rsidP="00946CFF">
      <w:pPr>
        <w:spacing w:after="0" w:line="240" w:lineRule="auto"/>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При проектировании зон отдыха в прибрежной части водоемов площадь пляжа и протяженность береговой линии пляжей обычно принимаются по расчету количества посетителей.</w:t>
      </w:r>
    </w:p>
    <w:p w:rsidR="00946CFF" w:rsidRPr="0087418A" w:rsidRDefault="00946CFF" w:rsidP="00946CFF">
      <w:pPr>
        <w:tabs>
          <w:tab w:val="left" w:pos="0"/>
        </w:tabs>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3.3.2. </w:t>
      </w:r>
      <w:r w:rsidRPr="0087418A">
        <w:rPr>
          <w:rFonts w:ascii="Times New Roman" w:eastAsia="Times New Roman" w:hAnsi="Times New Roman" w:cs="Times New Roman"/>
          <w:sz w:val="26"/>
          <w:szCs w:val="26"/>
        </w:rPr>
        <w:t xml:space="preserve">На территории зоны отдыха рекомендуется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обычно располагают рядом со спасательной станцией и оснащают надписью </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Медпункт</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или изображением красного креста на белом фоне, а также </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имеющ</w:t>
      </w:r>
      <w:r>
        <w:rPr>
          <w:rFonts w:ascii="Times New Roman" w:eastAsia="Times New Roman" w:hAnsi="Times New Roman" w:cs="Times New Roman"/>
          <w:sz w:val="26"/>
          <w:szCs w:val="26"/>
        </w:rPr>
        <w:t>ее</w:t>
      </w:r>
      <w:r w:rsidRPr="0087418A">
        <w:rPr>
          <w:rFonts w:ascii="Times New Roman" w:eastAsia="Times New Roman" w:hAnsi="Times New Roman" w:cs="Times New Roman"/>
          <w:sz w:val="26"/>
          <w:szCs w:val="26"/>
        </w:rPr>
        <w:t xml:space="preserve"> естественное и искусственное освещение, водопровод и туалет.</w:t>
      </w:r>
    </w:p>
    <w:p w:rsidR="00946CFF" w:rsidRDefault="00946CFF" w:rsidP="00946CFF">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3.3.3. </w:t>
      </w:r>
      <w:r w:rsidRPr="0087418A">
        <w:rPr>
          <w:rFonts w:ascii="Times New Roman" w:eastAsia="Times New Roman" w:hAnsi="Times New Roman" w:cs="Times New Roman"/>
          <w:sz w:val="26"/>
          <w:szCs w:val="26"/>
        </w:rPr>
        <w:t>Обязательный перечень элементов благоустройства на территории зоны отдыха</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включает: твердые виды покрытия проезда, комбинированные </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дорожек (плитка, утопленная в газон), озеленение, урны, малые контейнеры для мусора, оборудование пляжа (навесы от солнца, лежаки, кабинки для переодевания), туалетные кабины.</w:t>
      </w:r>
    </w:p>
    <w:p w:rsidR="00946CFF" w:rsidRPr="0087418A" w:rsidRDefault="00946CFF" w:rsidP="00946CFF">
      <w:pPr>
        <w:spacing w:after="0" w:line="240" w:lineRule="auto"/>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При проектировании озеленения территории объектов рекомендуется обеспечивать:</w:t>
      </w:r>
    </w:p>
    <w:p w:rsidR="00946CFF" w:rsidRPr="0087418A" w:rsidRDefault="00946CFF" w:rsidP="00946CFF">
      <w:pPr>
        <w:spacing w:after="0" w:line="240" w:lineRule="auto"/>
        <w:ind w:firstLine="720"/>
        <w:jc w:val="both"/>
        <w:rPr>
          <w:rFonts w:ascii="Times New Roman" w:hAnsi="Times New Roman" w:cs="Times New Roman"/>
          <w:sz w:val="26"/>
          <w:szCs w:val="26"/>
        </w:rPr>
      </w:pPr>
      <w:r w:rsidRPr="0087418A">
        <w:rPr>
          <w:rFonts w:ascii="Times New Roman" w:eastAsia="Times New Roman" w:hAnsi="Times New Roman" w:cs="Times New Roman"/>
          <w:sz w:val="26"/>
          <w:szCs w:val="26"/>
        </w:rPr>
        <w:t>-произвести оценку существующей растительности, состояния древесных растений и травянистого покрова;</w:t>
      </w:r>
    </w:p>
    <w:p w:rsidR="00946CFF" w:rsidRPr="0087418A" w:rsidRDefault="00946CFF" w:rsidP="00946CFF">
      <w:pPr>
        <w:spacing w:after="0" w:line="240" w:lineRule="auto"/>
        <w:ind w:firstLine="720"/>
        <w:jc w:val="both"/>
        <w:rPr>
          <w:rFonts w:ascii="Times New Roman" w:hAnsi="Times New Roman" w:cs="Times New Roman"/>
          <w:sz w:val="26"/>
          <w:szCs w:val="26"/>
        </w:rPr>
      </w:pPr>
      <w:r w:rsidRPr="0087418A">
        <w:rPr>
          <w:rFonts w:ascii="Times New Roman" w:eastAsia="Times New Roman" w:hAnsi="Times New Roman" w:cs="Times New Roman"/>
          <w:sz w:val="26"/>
          <w:szCs w:val="26"/>
        </w:rPr>
        <w:t>-произвести выявление сухих поврежденных вредителями древесных растений, разработать мероприятия по их удалению с объектов,</w:t>
      </w:r>
    </w:p>
    <w:p w:rsidR="00946CFF" w:rsidRPr="0087418A" w:rsidRDefault="00946CFF" w:rsidP="00946CFF">
      <w:pPr>
        <w:spacing w:after="0" w:line="240" w:lineRule="auto"/>
        <w:ind w:firstLine="720"/>
        <w:jc w:val="both"/>
        <w:rPr>
          <w:rFonts w:ascii="Times New Roman" w:hAnsi="Times New Roman" w:cs="Times New Roman"/>
          <w:sz w:val="26"/>
          <w:szCs w:val="26"/>
        </w:rPr>
      </w:pPr>
      <w:r w:rsidRPr="0087418A">
        <w:rPr>
          <w:rFonts w:ascii="Times New Roman" w:eastAsia="Times New Roman" w:hAnsi="Times New Roman" w:cs="Times New Roman"/>
          <w:sz w:val="26"/>
          <w:szCs w:val="26"/>
        </w:rPr>
        <w:t>- сохранение травяного покрова, древесно-кустарниковой и прибрежной растительности не менее, чем на 80 % общей площади зоны отдыха;</w:t>
      </w:r>
    </w:p>
    <w:p w:rsidR="00946CFF" w:rsidRPr="0087418A" w:rsidRDefault="00946CFF" w:rsidP="00946CFF">
      <w:pPr>
        <w:spacing w:after="0" w:line="240" w:lineRule="auto"/>
        <w:ind w:firstLine="720"/>
        <w:jc w:val="both"/>
        <w:rPr>
          <w:rFonts w:ascii="Times New Roman" w:hAnsi="Times New Roman" w:cs="Times New Roman"/>
          <w:sz w:val="26"/>
          <w:szCs w:val="26"/>
        </w:rPr>
      </w:pPr>
      <w:r w:rsidRPr="0087418A">
        <w:rPr>
          <w:rFonts w:ascii="Times New Roman" w:eastAsia="Times New Roman" w:hAnsi="Times New Roman" w:cs="Times New Roman"/>
          <w:sz w:val="26"/>
          <w:szCs w:val="26"/>
        </w:rPr>
        <w:lastRenderedPageBreak/>
        <w:t xml:space="preserve">- озеленение и формирование берегов водоема (берегоукрепительный пояс на оползневых и эродируемых склонах, склоновые водозадерживающие пояса </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головной дренаж и пр.);</w:t>
      </w:r>
    </w:p>
    <w:p w:rsidR="00946CFF" w:rsidRPr="0087418A" w:rsidRDefault="00946CFF" w:rsidP="00946CFF">
      <w:pPr>
        <w:spacing w:after="0" w:line="240" w:lineRule="auto"/>
        <w:ind w:firstLine="720"/>
        <w:jc w:val="both"/>
        <w:rPr>
          <w:rFonts w:ascii="Times New Roman" w:hAnsi="Times New Roman" w:cs="Times New Roman"/>
          <w:sz w:val="26"/>
          <w:szCs w:val="26"/>
        </w:rPr>
      </w:pPr>
      <w:r w:rsidRPr="0087418A">
        <w:rPr>
          <w:rFonts w:ascii="Times New Roman" w:eastAsia="Times New Roman" w:hAnsi="Times New Roman" w:cs="Times New Roman"/>
          <w:sz w:val="26"/>
          <w:szCs w:val="26"/>
        </w:rPr>
        <w:t>- недопущение использования территории зоны отдыха для иных целей (выгуливания собак, устройства игровых городков, аттракционов и т.п.).</w:t>
      </w:r>
    </w:p>
    <w:p w:rsidR="00946CFF" w:rsidRPr="00946CFF" w:rsidRDefault="00946CFF" w:rsidP="00946CFF">
      <w:pPr>
        <w:spacing w:after="0"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Возможно размещение ограждения, уличного технического оборудования (торговые тележки </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вода</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мороженое</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Возможно размещение некапитальных нестационарных сооружений ме</w:t>
      </w:r>
      <w:r>
        <w:rPr>
          <w:rFonts w:ascii="Times New Roman" w:eastAsia="Times New Roman" w:hAnsi="Times New Roman" w:cs="Times New Roman"/>
          <w:sz w:val="26"/>
          <w:szCs w:val="26"/>
        </w:rPr>
        <w:t>лкорозничной торговли и питания.</w:t>
      </w:r>
    </w:p>
    <w:p w:rsidR="00946CFF" w:rsidRDefault="00946CFF" w:rsidP="00946CFF">
      <w:pPr>
        <w:spacing w:after="0" w:line="240" w:lineRule="auto"/>
        <w:ind w:firstLine="709"/>
        <w:jc w:val="center"/>
        <w:rPr>
          <w:rFonts w:ascii="Times New Roman" w:hAnsi="Times New Roman" w:cs="Times New Roman"/>
          <w:sz w:val="26"/>
          <w:szCs w:val="26"/>
        </w:rPr>
      </w:pPr>
    </w:p>
    <w:p w:rsidR="00946CFF" w:rsidRDefault="00946CFF" w:rsidP="00946CFF">
      <w:pPr>
        <w:spacing w:after="0" w:line="240" w:lineRule="auto"/>
        <w:jc w:val="center"/>
        <w:rPr>
          <w:rFonts w:ascii="Times New Roman" w:hAnsi="Times New Roman" w:cs="Times New Roman"/>
          <w:b/>
          <w:sz w:val="26"/>
          <w:szCs w:val="26"/>
        </w:rPr>
      </w:pPr>
    </w:p>
    <w:p w:rsidR="00946CFF" w:rsidRDefault="00946CFF" w:rsidP="00946CFF">
      <w:pPr>
        <w:spacing w:after="0" w:line="240" w:lineRule="auto"/>
        <w:jc w:val="center"/>
        <w:rPr>
          <w:rFonts w:ascii="Times New Roman" w:hAnsi="Times New Roman" w:cs="Times New Roman"/>
          <w:b/>
          <w:sz w:val="26"/>
          <w:szCs w:val="26"/>
        </w:rPr>
      </w:pPr>
    </w:p>
    <w:p w:rsidR="007040EB" w:rsidRDefault="00946CFF" w:rsidP="00946CFF">
      <w:pPr>
        <w:spacing w:after="0" w:line="240" w:lineRule="auto"/>
        <w:jc w:val="center"/>
        <w:rPr>
          <w:rFonts w:ascii="Times New Roman" w:eastAsia="Times New Roman" w:hAnsi="Times New Roman" w:cs="Times New Roman"/>
          <w:b/>
          <w:sz w:val="26"/>
          <w:szCs w:val="26"/>
        </w:rPr>
      </w:pPr>
      <w:r>
        <w:rPr>
          <w:rFonts w:ascii="Times New Roman" w:hAnsi="Times New Roman" w:cs="Times New Roman"/>
          <w:b/>
          <w:sz w:val="26"/>
          <w:szCs w:val="26"/>
        </w:rPr>
        <w:t xml:space="preserve">3.4. </w:t>
      </w:r>
      <w:r w:rsidRPr="0087418A">
        <w:rPr>
          <w:rFonts w:ascii="Times New Roman" w:eastAsia="Times New Roman" w:hAnsi="Times New Roman" w:cs="Times New Roman"/>
          <w:b/>
          <w:sz w:val="26"/>
          <w:szCs w:val="26"/>
        </w:rPr>
        <w:t>ТЕРРИТОРИ</w:t>
      </w:r>
      <w:r>
        <w:rPr>
          <w:rFonts w:ascii="Times New Roman" w:eastAsia="Times New Roman" w:hAnsi="Times New Roman" w:cs="Times New Roman"/>
          <w:b/>
          <w:sz w:val="26"/>
          <w:szCs w:val="26"/>
        </w:rPr>
        <w:t>И</w:t>
      </w:r>
      <w:r w:rsidRPr="0087418A">
        <w:rPr>
          <w:rFonts w:ascii="Times New Roman" w:eastAsia="Times New Roman" w:hAnsi="Times New Roman" w:cs="Times New Roman"/>
          <w:b/>
          <w:sz w:val="26"/>
          <w:szCs w:val="26"/>
        </w:rPr>
        <w:t xml:space="preserve"> ПРОИЗВОДСТВЕННОГО НАЗНАЧЕНИЯ</w:t>
      </w:r>
    </w:p>
    <w:p w:rsidR="00946CFF" w:rsidRDefault="00946CFF" w:rsidP="00946CFF">
      <w:pPr>
        <w:spacing w:after="0" w:line="240" w:lineRule="auto"/>
        <w:jc w:val="center"/>
        <w:rPr>
          <w:rFonts w:ascii="Times New Roman" w:hAnsi="Times New Roman" w:cs="Times New Roman"/>
          <w:b/>
          <w:sz w:val="26"/>
          <w:szCs w:val="26"/>
        </w:rPr>
      </w:pPr>
    </w:p>
    <w:p w:rsidR="007040EB" w:rsidRDefault="00946CFF" w:rsidP="00946CFF">
      <w:pPr>
        <w:spacing w:after="0" w:line="240" w:lineRule="auto"/>
        <w:ind w:firstLine="709"/>
        <w:jc w:val="both"/>
        <w:rPr>
          <w:rFonts w:ascii="Times New Roman" w:eastAsia="Times New Roman" w:hAnsi="Times New Roman" w:cs="Times New Roman"/>
          <w:sz w:val="26"/>
          <w:szCs w:val="26"/>
        </w:rPr>
      </w:pPr>
      <w:r>
        <w:rPr>
          <w:rFonts w:ascii="Times New Roman" w:hAnsi="Times New Roman" w:cs="Times New Roman"/>
          <w:sz w:val="26"/>
          <w:szCs w:val="26"/>
        </w:rPr>
        <w:t>3.4.1.</w:t>
      </w:r>
      <w:r w:rsidRPr="00946CFF">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Требования к проектированию благоустройства на территориях производственного назначения определяются ведомственными нормативами. Объектами нормирования благоустройства на территориях производственного назначения, как правило, являются общественные пространства в зонах производственной застройки и озелененные территории санитарно-защитных зон.</w:t>
      </w:r>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 xml:space="preserve">Приемы благоустройства и озеленения в зависимости от отраслевой направленности производства рекомендуется применять в соответствии с Приложением № 4 к настоящим </w:t>
      </w:r>
      <w:r>
        <w:rPr>
          <w:rFonts w:ascii="Times New Roman" w:eastAsia="Times New Roman" w:hAnsi="Times New Roman" w:cs="Times New Roman"/>
          <w:sz w:val="26"/>
          <w:szCs w:val="26"/>
        </w:rPr>
        <w:t>Правилам.</w:t>
      </w:r>
    </w:p>
    <w:p w:rsidR="00946CFF" w:rsidRPr="0087418A" w:rsidRDefault="00946CFF" w:rsidP="00946CFF">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3.4.2.</w:t>
      </w:r>
      <w:r w:rsidRPr="00946CFF">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Площадь озеленения санитарно-защитных зон (СЗЗ) территорий производственного назначения должна определяться проектным решением в соответствии с требованиями СанПиН 2.2.1/2.1.1.1200.</w:t>
      </w:r>
    </w:p>
    <w:p w:rsidR="00946CFF" w:rsidRPr="0087418A" w:rsidRDefault="00946CFF" w:rsidP="00946CFF">
      <w:pPr>
        <w:spacing w:after="0"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Как правило, обязательный перечень элементов благоустройства озелененных территорий СЗЗ включает: элементы сопряжения озелененного участка с прилегающими территориями (бортовой камень, подпорные стенки, др.), элементы защиты насаждений и участков озеленения.</w:t>
      </w:r>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Озеленение рекомендуется формировать в виде живописных композиций, исключающих однообразие и монотонность.</w:t>
      </w:r>
    </w:p>
    <w:p w:rsidR="00946CFF" w:rsidRDefault="00946CFF" w:rsidP="00946CFF">
      <w:pPr>
        <w:spacing w:after="0" w:line="240" w:lineRule="auto"/>
        <w:jc w:val="both"/>
        <w:rPr>
          <w:rFonts w:ascii="Times New Roman" w:hAnsi="Times New Roman" w:cs="Times New Roman"/>
          <w:sz w:val="26"/>
          <w:szCs w:val="26"/>
        </w:rPr>
      </w:pPr>
    </w:p>
    <w:p w:rsidR="007040EB" w:rsidRDefault="00946CFF" w:rsidP="00946CFF">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3.5. </w:t>
      </w:r>
      <w:r w:rsidRPr="0087418A">
        <w:rPr>
          <w:rFonts w:ascii="Times New Roman" w:eastAsia="Times New Roman" w:hAnsi="Times New Roman" w:cs="Times New Roman"/>
          <w:b/>
          <w:sz w:val="26"/>
          <w:szCs w:val="26"/>
        </w:rPr>
        <w:t>ТЕРРИТОРИ</w:t>
      </w:r>
      <w:r>
        <w:rPr>
          <w:rFonts w:ascii="Times New Roman" w:eastAsia="Times New Roman" w:hAnsi="Times New Roman" w:cs="Times New Roman"/>
          <w:b/>
          <w:sz w:val="26"/>
          <w:szCs w:val="26"/>
        </w:rPr>
        <w:t>И</w:t>
      </w:r>
      <w:r w:rsidRPr="0087418A">
        <w:rPr>
          <w:rFonts w:ascii="Times New Roman" w:eastAsia="Times New Roman" w:hAnsi="Times New Roman" w:cs="Times New Roman"/>
          <w:b/>
          <w:sz w:val="26"/>
          <w:szCs w:val="26"/>
        </w:rPr>
        <w:t xml:space="preserve"> ТРАНСПОРТНОЙ И ИНЖЕНЕРНОЙ ИНФРАСТРУКТУРЫ</w:t>
      </w:r>
    </w:p>
    <w:p w:rsidR="00946CFF" w:rsidRPr="0087418A" w:rsidRDefault="00946CFF" w:rsidP="00946CFF">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3.5.1. </w:t>
      </w:r>
      <w:r w:rsidRPr="0087418A">
        <w:rPr>
          <w:rFonts w:ascii="Times New Roman" w:eastAsia="Times New Roman" w:hAnsi="Times New Roman" w:cs="Times New Roman"/>
          <w:sz w:val="26"/>
          <w:szCs w:val="26"/>
        </w:rPr>
        <w:t>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rsidR="00946CFF" w:rsidRPr="0087418A" w:rsidRDefault="00946CFF" w:rsidP="00946CFF">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3.5.2. </w:t>
      </w:r>
      <w:r w:rsidRPr="0087418A">
        <w:rPr>
          <w:rFonts w:ascii="Times New Roman" w:eastAsia="Times New Roman" w:hAnsi="Times New Roman" w:cs="Times New Roman"/>
          <w:sz w:val="26"/>
          <w:szCs w:val="26"/>
        </w:rPr>
        <w:t xml:space="preserve">Объектами </w:t>
      </w:r>
      <w:r>
        <w:rPr>
          <w:rFonts w:ascii="Times New Roman" w:eastAsia="Times New Roman" w:hAnsi="Times New Roman" w:cs="Times New Roman"/>
          <w:sz w:val="26"/>
          <w:szCs w:val="26"/>
        </w:rPr>
        <w:t>б</w:t>
      </w:r>
      <w:r w:rsidRPr="0087418A">
        <w:rPr>
          <w:rFonts w:ascii="Times New Roman" w:eastAsia="Times New Roman" w:hAnsi="Times New Roman" w:cs="Times New Roman"/>
          <w:sz w:val="26"/>
          <w:szCs w:val="26"/>
        </w:rPr>
        <w:t>лагоустройства на территориях инженерных коммуникаций обычно являются охранно-эксплуатационные зоны магистральных</w:t>
      </w:r>
      <w:r>
        <w:rPr>
          <w:rFonts w:ascii="Times New Roman" w:eastAsia="Times New Roman" w:hAnsi="Times New Roman" w:cs="Times New Roman"/>
          <w:sz w:val="26"/>
          <w:szCs w:val="26"/>
        </w:rPr>
        <w:t xml:space="preserve"> сетей, инженерных коммуникаций.</w:t>
      </w:r>
    </w:p>
    <w:p w:rsidR="00946CFF" w:rsidRDefault="00946CFF" w:rsidP="00946CFF">
      <w:pPr>
        <w:spacing w:after="0" w:line="240" w:lineRule="auto"/>
        <w:ind w:firstLine="709"/>
        <w:jc w:val="both"/>
        <w:rPr>
          <w:rFonts w:ascii="Times New Roman" w:hAnsi="Times New Roman" w:cs="Times New Roman"/>
          <w:sz w:val="26"/>
          <w:szCs w:val="26"/>
        </w:rPr>
      </w:pPr>
      <w:r>
        <w:rPr>
          <w:rFonts w:ascii="Times New Roman" w:eastAsia="Times New Roman" w:hAnsi="Times New Roman" w:cs="Times New Roman"/>
          <w:sz w:val="26"/>
          <w:szCs w:val="26"/>
        </w:rPr>
        <w:t xml:space="preserve">3.5.3. </w:t>
      </w:r>
      <w:r w:rsidRPr="0087418A">
        <w:rPr>
          <w:rFonts w:ascii="Times New Roman" w:eastAsia="Times New Roman" w:hAnsi="Times New Roman" w:cs="Times New Roman"/>
          <w:sz w:val="26"/>
          <w:szCs w:val="26"/>
        </w:rPr>
        <w:t xml:space="preserve">Проектирование комплексного благоустройства на территориях транспортных и инженерных коммуникаций следует вести с учетом </w:t>
      </w:r>
      <w:proofErr w:type="spellStart"/>
      <w:r w:rsidRPr="0087418A">
        <w:rPr>
          <w:rFonts w:ascii="Times New Roman" w:eastAsia="Times New Roman" w:hAnsi="Times New Roman" w:cs="Times New Roman"/>
          <w:sz w:val="26"/>
          <w:szCs w:val="26"/>
        </w:rPr>
        <w:t>СниП</w:t>
      </w:r>
      <w:proofErr w:type="spellEnd"/>
      <w:r w:rsidRPr="0087418A">
        <w:rPr>
          <w:rFonts w:ascii="Times New Roman" w:eastAsia="Times New Roman" w:hAnsi="Times New Roman" w:cs="Times New Roman"/>
          <w:sz w:val="26"/>
          <w:szCs w:val="26"/>
        </w:rPr>
        <w:t xml:space="preserve"> 35-01, </w:t>
      </w:r>
      <w:proofErr w:type="spellStart"/>
      <w:r w:rsidRPr="0087418A">
        <w:rPr>
          <w:rFonts w:ascii="Times New Roman" w:eastAsia="Times New Roman" w:hAnsi="Times New Roman" w:cs="Times New Roman"/>
          <w:sz w:val="26"/>
          <w:szCs w:val="26"/>
        </w:rPr>
        <w:t>СниП</w:t>
      </w:r>
      <w:proofErr w:type="spellEnd"/>
      <w:r w:rsidRPr="0087418A">
        <w:rPr>
          <w:rFonts w:ascii="Times New Roman" w:eastAsia="Times New Roman" w:hAnsi="Times New Roman" w:cs="Times New Roman"/>
          <w:sz w:val="26"/>
          <w:szCs w:val="26"/>
        </w:rPr>
        <w:t xml:space="preserve"> 2.05.02, ГОСТ Р 52289, ГОСТ Р 52290-2004, ГОСТ Р 51256,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w:t>
      </w:r>
      <w:r w:rsidRPr="0087418A">
        <w:rPr>
          <w:rFonts w:ascii="Times New Roman" w:eastAsia="Times New Roman" w:hAnsi="Times New Roman" w:cs="Times New Roman"/>
          <w:sz w:val="26"/>
          <w:szCs w:val="26"/>
        </w:rPr>
        <w:lastRenderedPageBreak/>
        <w:t>инженерных сетей в границах УДС рекомендуется вести преимущественно в проходных коллекторах</w:t>
      </w:r>
    </w:p>
    <w:p w:rsidR="00946CFF" w:rsidRPr="0087418A" w:rsidRDefault="00946CFF" w:rsidP="00946CFF">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3.5.4. О</w:t>
      </w:r>
      <w:r w:rsidRPr="0087418A">
        <w:rPr>
          <w:rFonts w:ascii="Times New Roman" w:eastAsia="Times New Roman" w:hAnsi="Times New Roman" w:cs="Times New Roman"/>
          <w:sz w:val="26"/>
          <w:szCs w:val="26"/>
        </w:rPr>
        <w:t>бязательный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976DDA" w:rsidRDefault="00946CFF" w:rsidP="00946CFF">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3.5.5. </w:t>
      </w:r>
      <w:r w:rsidRPr="0087418A">
        <w:rPr>
          <w:rFonts w:ascii="Times New Roman" w:eastAsia="Times New Roman" w:hAnsi="Times New Roman" w:cs="Times New Roman"/>
          <w:sz w:val="26"/>
          <w:szCs w:val="26"/>
        </w:rPr>
        <w:t xml:space="preserve">Виды и конструкции дорожного покрытия проектируются с учетом категории улицы и обеспечением безопасности движения. </w:t>
      </w:r>
    </w:p>
    <w:p w:rsidR="00946CFF" w:rsidRPr="0087418A" w:rsidRDefault="00946CFF" w:rsidP="00946CFF">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3.5.6. </w:t>
      </w:r>
      <w:r w:rsidRPr="0087418A">
        <w:rPr>
          <w:rFonts w:ascii="Times New Roman" w:eastAsia="Times New Roman" w:hAnsi="Times New Roman" w:cs="Times New Roman"/>
          <w:sz w:val="26"/>
          <w:szCs w:val="26"/>
        </w:rPr>
        <w:t>Ограждения на территории транспортных коммуникаций обычно предназначены для организации безопасности передвижения транспортных средств и пешеходов. Ограждения улично-дорожной сети и искусственных сооружений (эстакады, путепроводы, мосты, др.) следует проектировать в соответствии с ГОСТ Р 52289, ГОСТ 26804.</w:t>
      </w:r>
    </w:p>
    <w:p w:rsidR="00946CFF" w:rsidRPr="0087418A" w:rsidRDefault="00946CFF" w:rsidP="00946CFF">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3.5.7. </w:t>
      </w:r>
      <w:r w:rsidRPr="0087418A">
        <w:rPr>
          <w:rFonts w:ascii="Times New Roman" w:eastAsia="Times New Roman" w:hAnsi="Times New Roman" w:cs="Times New Roman"/>
          <w:sz w:val="26"/>
          <w:szCs w:val="26"/>
        </w:rPr>
        <w:t xml:space="preserve">Для освещения магистральных улиц на участках между пересечениями, на эстакадах, мостах и путепроводах опоры светильников рекомендуется располагать с двухсторонней расстановкой (симметрично или в шахматном порядке), по оси разделительной полосы, то же </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с подвеской светильников между высокими опорами на тросах. Расстояние между опорами рекомендуется устанавливать в зависимости от типа светильников, источников света и высоты их установки, но не более 50 м. Возможно размещение оборудования декоративно-художественного (праздничного) освещения.</w:t>
      </w:r>
    </w:p>
    <w:p w:rsidR="007040EB" w:rsidRDefault="007040EB" w:rsidP="007040EB">
      <w:pPr>
        <w:jc w:val="both"/>
        <w:rPr>
          <w:rFonts w:ascii="Times New Roman" w:hAnsi="Times New Roman" w:cs="Times New Roman"/>
          <w:sz w:val="26"/>
          <w:szCs w:val="26"/>
        </w:rPr>
      </w:pPr>
    </w:p>
    <w:p w:rsidR="007040EB" w:rsidRDefault="00946CFF" w:rsidP="00946CFF">
      <w:pPr>
        <w:jc w:val="center"/>
        <w:rPr>
          <w:rFonts w:ascii="Times New Roman" w:eastAsia="Arial" w:hAnsi="Times New Roman" w:cs="Times New Roman"/>
          <w:b/>
          <w:color w:val="000000"/>
          <w:sz w:val="26"/>
          <w:szCs w:val="26"/>
        </w:rPr>
      </w:pPr>
      <w:r w:rsidRPr="00946CFF">
        <w:rPr>
          <w:rFonts w:ascii="Times New Roman" w:hAnsi="Times New Roman" w:cs="Times New Roman"/>
          <w:b/>
          <w:sz w:val="26"/>
          <w:szCs w:val="26"/>
        </w:rPr>
        <w:t>4</w:t>
      </w:r>
      <w:r>
        <w:rPr>
          <w:rFonts w:ascii="Times New Roman" w:eastAsia="Arial" w:hAnsi="Times New Roman" w:cs="Times New Roman"/>
          <w:b/>
          <w:color w:val="000000"/>
          <w:sz w:val="26"/>
          <w:szCs w:val="26"/>
        </w:rPr>
        <w:t xml:space="preserve">. </w:t>
      </w:r>
      <w:r w:rsidR="00976DDA" w:rsidRPr="00976DDA">
        <w:rPr>
          <w:rFonts w:ascii="Times New Roman" w:eastAsia="Arial" w:hAnsi="Times New Roman" w:cs="Times New Roman"/>
          <w:b/>
          <w:color w:val="000000"/>
          <w:sz w:val="26"/>
          <w:szCs w:val="26"/>
        </w:rPr>
        <w:t>ОБЩИЕ ТРЕБОВАНИЯ К СОСТОЯНИЮ И ОБЛИКУ ЗДАНИЙ РАЗЛИЧНОГО НАЗНАЧЕНИЯ, ФОРМОЙ СОБСТВЕННОСТИ И ПРИЛЕГАЮЩИХ ЗЕМЕЛЬНЫХ УЧАСТКОВ</w:t>
      </w:r>
      <w:r w:rsidR="00976DDA">
        <w:rPr>
          <w:rFonts w:ascii="Times New Roman" w:eastAsia="Arial" w:hAnsi="Times New Roman" w:cs="Times New Roman"/>
          <w:color w:val="000000"/>
          <w:sz w:val="26"/>
          <w:szCs w:val="26"/>
        </w:rPr>
        <w:t xml:space="preserve"> </w:t>
      </w:r>
      <w:r w:rsidR="00976DDA" w:rsidRPr="00946CFF">
        <w:rPr>
          <w:rFonts w:ascii="Times New Roman" w:eastAsia="Arial" w:hAnsi="Times New Roman" w:cs="Times New Roman"/>
          <w:color w:val="000000"/>
          <w:sz w:val="26"/>
          <w:szCs w:val="26"/>
        </w:rPr>
        <w:t xml:space="preserve"> </w:t>
      </w:r>
    </w:p>
    <w:p w:rsidR="00946CFF" w:rsidRDefault="00946CFF" w:rsidP="00946CFF">
      <w:pPr>
        <w:spacing w:after="0" w:line="240" w:lineRule="auto"/>
        <w:ind w:firstLine="709"/>
        <w:jc w:val="both"/>
        <w:rPr>
          <w:rFonts w:ascii="Times New Roman" w:eastAsia="Times New Roman" w:hAnsi="Times New Roman" w:cs="Times New Roman"/>
          <w:sz w:val="26"/>
          <w:szCs w:val="26"/>
        </w:rPr>
      </w:pPr>
      <w:r>
        <w:rPr>
          <w:rFonts w:ascii="Times New Roman" w:eastAsia="Arial" w:hAnsi="Times New Roman" w:cs="Times New Roman"/>
          <w:color w:val="000000"/>
          <w:sz w:val="26"/>
          <w:szCs w:val="26"/>
        </w:rPr>
        <w:t xml:space="preserve">4.1. </w:t>
      </w:r>
      <w:r w:rsidRPr="0087418A">
        <w:rPr>
          <w:rFonts w:ascii="Times New Roman" w:eastAsia="Times New Roman" w:hAnsi="Times New Roman" w:cs="Times New Roman"/>
          <w:sz w:val="26"/>
          <w:szCs w:val="26"/>
        </w:rPr>
        <w:t xml:space="preserve">Эксплуатацию зданий и сооружений, их ремонт </w:t>
      </w:r>
      <w:r>
        <w:rPr>
          <w:rFonts w:ascii="Times New Roman" w:eastAsia="Times New Roman" w:hAnsi="Times New Roman" w:cs="Times New Roman"/>
          <w:sz w:val="26"/>
          <w:szCs w:val="26"/>
        </w:rPr>
        <w:t>необходимо</w:t>
      </w:r>
      <w:r w:rsidRPr="0087418A">
        <w:rPr>
          <w:rFonts w:ascii="Times New Roman" w:eastAsia="Times New Roman" w:hAnsi="Times New Roman" w:cs="Times New Roman"/>
          <w:sz w:val="26"/>
          <w:szCs w:val="26"/>
        </w:rPr>
        <w:t xml:space="preserve"> производить в соответствии с установленными правилами и нормами технической эксплуатации.</w:t>
      </w:r>
      <w:r w:rsidRPr="00946CFF">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Текущий и капитальный ремонт, окрас</w:t>
      </w:r>
      <w:r>
        <w:rPr>
          <w:rFonts w:ascii="Times New Roman" w:eastAsia="Times New Roman" w:hAnsi="Times New Roman" w:cs="Times New Roman"/>
          <w:sz w:val="26"/>
          <w:szCs w:val="26"/>
        </w:rPr>
        <w:t xml:space="preserve">ку фасадов зданий и сооружений </w:t>
      </w:r>
      <w:r w:rsidRPr="0087418A">
        <w:rPr>
          <w:rFonts w:ascii="Times New Roman" w:eastAsia="Times New Roman" w:hAnsi="Times New Roman" w:cs="Times New Roman"/>
          <w:sz w:val="26"/>
          <w:szCs w:val="26"/>
        </w:rPr>
        <w:t>производить в зависимости от их технического состояния собственниками зданий и сооружений либо по соглашению с собственником иными лицами</w:t>
      </w:r>
      <w:r>
        <w:rPr>
          <w:rFonts w:ascii="Times New Roman" w:eastAsia="Times New Roman" w:hAnsi="Times New Roman" w:cs="Times New Roman"/>
          <w:sz w:val="26"/>
          <w:szCs w:val="26"/>
        </w:rPr>
        <w:t>.</w:t>
      </w:r>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4.2. </w:t>
      </w:r>
      <w:r w:rsidRPr="00C12FA9">
        <w:rPr>
          <w:rFonts w:ascii="Times New Roman" w:eastAsia="Times New Roman" w:hAnsi="Times New Roman" w:cs="Times New Roman"/>
          <w:sz w:val="26"/>
          <w:szCs w:val="26"/>
        </w:rPr>
        <w:t xml:space="preserve">К зданиям и сооружениям, фасады которых определяют архитектурный облик </w:t>
      </w:r>
      <w:r>
        <w:rPr>
          <w:rFonts w:ascii="Times New Roman" w:eastAsia="Times New Roman" w:hAnsi="Times New Roman" w:cs="Times New Roman"/>
          <w:sz w:val="26"/>
          <w:szCs w:val="26"/>
        </w:rPr>
        <w:t>населенных пунктов  городского поселения</w:t>
      </w:r>
      <w:r w:rsidR="00762048">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762048">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sidRPr="00C12FA9">
        <w:rPr>
          <w:rFonts w:ascii="Times New Roman" w:eastAsia="Times New Roman" w:hAnsi="Times New Roman" w:cs="Times New Roman"/>
          <w:sz w:val="26"/>
          <w:szCs w:val="26"/>
        </w:rPr>
        <w:t xml:space="preserve"> относятся все расположенные на территории </w:t>
      </w:r>
      <w:r>
        <w:rPr>
          <w:rFonts w:ascii="Times New Roman" w:eastAsia="Times New Roman" w:hAnsi="Times New Roman" w:cs="Times New Roman"/>
          <w:sz w:val="26"/>
          <w:szCs w:val="26"/>
        </w:rPr>
        <w:t>СГП</w:t>
      </w:r>
      <w:r w:rsidRPr="00C12FA9">
        <w:rPr>
          <w:rFonts w:ascii="Times New Roman" w:eastAsia="Times New Roman" w:hAnsi="Times New Roman" w:cs="Times New Roman"/>
          <w:sz w:val="26"/>
          <w:szCs w:val="26"/>
        </w:rPr>
        <w:t xml:space="preserve"> (эксплуатируемые, строящиеся, реконструируемые или капитально ремонтируемые): </w:t>
      </w:r>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здания административного</w:t>
      </w:r>
      <w:r>
        <w:rPr>
          <w:rFonts w:ascii="Times New Roman" w:eastAsia="Times New Roman" w:hAnsi="Times New Roman" w:cs="Times New Roman"/>
          <w:sz w:val="26"/>
          <w:szCs w:val="26"/>
        </w:rPr>
        <w:t>, общественно-культурного, образовательного</w:t>
      </w:r>
      <w:r w:rsidRPr="00946CFF">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 xml:space="preserve">назначения; </w:t>
      </w:r>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 жилые здания; </w:t>
      </w:r>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 здания и сооружения производственного и иного назначения; </w:t>
      </w:r>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 постройки облегченного типа (торговые павильоны, киоски, гаражи и прочие аналогичные объекты); </w:t>
      </w:r>
    </w:p>
    <w:p w:rsidR="00946CFF" w:rsidRDefault="00946CFF" w:rsidP="00946CFF">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ограды и другие стационарные архитектурные формы, размещенные на прилегающих к зданиям земельных участках.</w:t>
      </w:r>
    </w:p>
    <w:p w:rsidR="00946CFF" w:rsidRDefault="00946CFF" w:rsidP="00946CFF">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4.3.</w:t>
      </w:r>
      <w:r w:rsidRPr="00946CFF">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На всех жилых</w:t>
      </w:r>
      <w:r>
        <w:rPr>
          <w:rFonts w:ascii="Times New Roman" w:eastAsia="Times New Roman" w:hAnsi="Times New Roman" w:cs="Times New Roman"/>
          <w:sz w:val="26"/>
          <w:szCs w:val="26"/>
        </w:rPr>
        <w:t xml:space="preserve"> (нежилых)</w:t>
      </w:r>
      <w:r w:rsidRPr="00C12FA9">
        <w:rPr>
          <w:rFonts w:ascii="Times New Roman" w:eastAsia="Times New Roman" w:hAnsi="Times New Roman" w:cs="Times New Roman"/>
          <w:sz w:val="26"/>
          <w:szCs w:val="26"/>
        </w:rPr>
        <w:t>, административных, производственных и общественных зданиях</w:t>
      </w:r>
      <w:r>
        <w:rPr>
          <w:rFonts w:ascii="Times New Roman" w:eastAsia="Times New Roman" w:hAnsi="Times New Roman" w:cs="Times New Roman"/>
          <w:sz w:val="26"/>
          <w:szCs w:val="26"/>
        </w:rPr>
        <w:t>,</w:t>
      </w:r>
      <w:r w:rsidRPr="00C12FA9">
        <w:rPr>
          <w:rFonts w:ascii="Times New Roman" w:eastAsia="Times New Roman" w:hAnsi="Times New Roman" w:cs="Times New Roman"/>
          <w:sz w:val="26"/>
          <w:szCs w:val="26"/>
        </w:rPr>
        <w:t xml:space="preserve"> в соответствии с установленным порядком </w:t>
      </w:r>
      <w:r>
        <w:rPr>
          <w:rFonts w:ascii="Times New Roman" w:eastAsia="Times New Roman" w:hAnsi="Times New Roman" w:cs="Times New Roman"/>
          <w:sz w:val="26"/>
          <w:szCs w:val="26"/>
        </w:rPr>
        <w:t>адресации</w:t>
      </w:r>
      <w:r w:rsidRPr="00C12FA9">
        <w:rPr>
          <w:rFonts w:ascii="Times New Roman" w:eastAsia="Times New Roman" w:hAnsi="Times New Roman" w:cs="Times New Roman"/>
          <w:sz w:val="26"/>
          <w:szCs w:val="26"/>
        </w:rPr>
        <w:t xml:space="preserve"> в </w:t>
      </w:r>
      <w:r w:rsidRPr="00C12FA9">
        <w:rPr>
          <w:rFonts w:ascii="Times New Roman" w:eastAsia="Times New Roman" w:hAnsi="Times New Roman" w:cs="Times New Roman"/>
          <w:sz w:val="26"/>
          <w:szCs w:val="26"/>
        </w:rPr>
        <w:lastRenderedPageBreak/>
        <w:t>Поселении долж</w:t>
      </w:r>
      <w:r>
        <w:rPr>
          <w:rFonts w:ascii="Times New Roman" w:eastAsia="Times New Roman" w:hAnsi="Times New Roman" w:cs="Times New Roman"/>
          <w:sz w:val="26"/>
          <w:szCs w:val="26"/>
        </w:rPr>
        <w:t>е</w:t>
      </w:r>
      <w:r w:rsidRPr="00C12FA9">
        <w:rPr>
          <w:rFonts w:ascii="Times New Roman" w:eastAsia="Times New Roman" w:hAnsi="Times New Roman" w:cs="Times New Roman"/>
          <w:sz w:val="26"/>
          <w:szCs w:val="26"/>
        </w:rPr>
        <w:t>н быть вывешен указател</w:t>
      </w:r>
      <w:r>
        <w:rPr>
          <w:rFonts w:ascii="Times New Roman" w:eastAsia="Times New Roman" w:hAnsi="Times New Roman" w:cs="Times New Roman"/>
          <w:sz w:val="26"/>
          <w:szCs w:val="26"/>
        </w:rPr>
        <w:t>ь с наименованием улицы</w:t>
      </w:r>
      <w:r w:rsidRPr="00C12FA9">
        <w:rPr>
          <w:rFonts w:ascii="Times New Roman" w:eastAsia="Times New Roman" w:hAnsi="Times New Roman" w:cs="Times New Roman"/>
          <w:sz w:val="26"/>
          <w:szCs w:val="26"/>
        </w:rPr>
        <w:t xml:space="preserve"> и номера </w:t>
      </w:r>
      <w:r>
        <w:rPr>
          <w:rFonts w:ascii="Times New Roman" w:eastAsia="Times New Roman" w:hAnsi="Times New Roman" w:cs="Times New Roman"/>
          <w:sz w:val="26"/>
          <w:szCs w:val="26"/>
        </w:rPr>
        <w:t>здания.</w:t>
      </w:r>
      <w:r w:rsidRPr="00C12FA9">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О</w:t>
      </w:r>
      <w:r w:rsidRPr="00C12FA9">
        <w:rPr>
          <w:rFonts w:ascii="Times New Roman" w:eastAsia="Times New Roman" w:hAnsi="Times New Roman" w:cs="Times New Roman"/>
          <w:sz w:val="26"/>
          <w:szCs w:val="26"/>
        </w:rPr>
        <w:t>н долж</w:t>
      </w:r>
      <w:r>
        <w:rPr>
          <w:rFonts w:ascii="Times New Roman" w:eastAsia="Times New Roman" w:hAnsi="Times New Roman" w:cs="Times New Roman"/>
          <w:sz w:val="26"/>
          <w:szCs w:val="26"/>
        </w:rPr>
        <w:t>ен</w:t>
      </w:r>
      <w:r w:rsidRPr="00C12FA9">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быть на видном месте, </w:t>
      </w:r>
      <w:r w:rsidRPr="00C12FA9">
        <w:rPr>
          <w:rFonts w:ascii="Times New Roman" w:eastAsia="Times New Roman" w:hAnsi="Times New Roman" w:cs="Times New Roman"/>
          <w:sz w:val="26"/>
          <w:szCs w:val="26"/>
        </w:rPr>
        <w:t xml:space="preserve">содержаться </w:t>
      </w:r>
      <w:r>
        <w:rPr>
          <w:rFonts w:ascii="Times New Roman" w:eastAsia="Times New Roman" w:hAnsi="Times New Roman" w:cs="Times New Roman"/>
          <w:sz w:val="26"/>
          <w:szCs w:val="26"/>
        </w:rPr>
        <w:t>в чистоте и в исправном состоянии</w:t>
      </w:r>
      <w:r w:rsidRPr="0087418A">
        <w:rPr>
          <w:rFonts w:ascii="Times New Roman" w:eastAsia="Times New Roman" w:hAnsi="Times New Roman" w:cs="Times New Roman"/>
          <w:sz w:val="26"/>
          <w:szCs w:val="26"/>
        </w:rPr>
        <w:t xml:space="preserve">, а на угловых домах </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указатели с наименованием </w:t>
      </w:r>
      <w:r w:rsidRPr="0087418A">
        <w:rPr>
          <w:rFonts w:ascii="Times New Roman" w:eastAsia="Times New Roman" w:hAnsi="Times New Roman" w:cs="Times New Roman"/>
          <w:sz w:val="26"/>
          <w:szCs w:val="26"/>
        </w:rPr>
        <w:t xml:space="preserve"> пересекающихся улиц</w:t>
      </w:r>
      <w:r>
        <w:rPr>
          <w:rFonts w:ascii="Times New Roman" w:eastAsia="Times New Roman" w:hAnsi="Times New Roman" w:cs="Times New Roman"/>
          <w:sz w:val="26"/>
          <w:szCs w:val="26"/>
        </w:rPr>
        <w:t>.</w:t>
      </w:r>
      <w:r w:rsidRPr="00946CFF">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Ответственность за выполнение данных требований возлагается на владельцев зданий, сооружений и других объектов.</w:t>
      </w:r>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4.4. </w:t>
      </w:r>
      <w:r w:rsidRPr="00C12FA9">
        <w:rPr>
          <w:rFonts w:ascii="Times New Roman" w:eastAsia="Times New Roman" w:hAnsi="Times New Roman" w:cs="Times New Roman"/>
          <w:sz w:val="26"/>
          <w:szCs w:val="26"/>
        </w:rPr>
        <w:t xml:space="preserve">При содержании фасадов зданий и сооружений не допускается: </w:t>
      </w:r>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 повреждение (загрязнение) поверхности стен фасадов зданий и сооружений: подтеки, шелушение окраски, наличие трещин, отслоившейся штукатурки, облицовки, повреждение кирпичной кладки, отслоение защитного слоя железобетонных конструкций и т.п.; </w:t>
      </w:r>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 повреждение (отсутствие) архитектурных и художественно-скульптурных деталей зданий и сооружений: колонн, пилястр, капителей, фризов, тяг, барельефов, лепных украшений, орнаментов, мозаик, художественных росписей и т.п.; </w:t>
      </w:r>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 нарушение герметизации межпанельных стыков; </w:t>
      </w:r>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 xml:space="preserve">повреждение (отслоение, загрязнение) штукатурки, облицовки, окрасочного слоя цокольной части фасадов, зданий или сооружений, в том числе неисправность конструкции оконных, входных приямков; </w:t>
      </w:r>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 повреждение (загрязнение) выступающих элементов фасадов зданий и сооружений: балконов, лоджий, эркеров, тамбуров, карнизов, козырьков и т.п.; </w:t>
      </w:r>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разрушение (отсутствие, загрязнение) ограждений балконов, лоджий, парапетов и т.п.</w:t>
      </w:r>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4.5. </w:t>
      </w:r>
      <w:r w:rsidRPr="00C12FA9">
        <w:rPr>
          <w:rFonts w:ascii="Times New Roman" w:eastAsia="Times New Roman" w:hAnsi="Times New Roman" w:cs="Times New Roman"/>
          <w:sz w:val="26"/>
          <w:szCs w:val="26"/>
        </w:rPr>
        <w:t xml:space="preserve">Для устранения угрозы возможного обрушения выступающих конструкций фасадов должны немедленно выполняться охранно-предупредительные мероприятия (установка ограждений, сеток, демонтаж разрушающейся части элемента и т.д.). </w:t>
      </w:r>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Ремонт аварийного состояния фасадов должен выполняться незамедлительно по выявлении этого состояния. </w:t>
      </w:r>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4.6</w:t>
      </w:r>
      <w:r w:rsidRPr="00C12FA9">
        <w:rPr>
          <w:rFonts w:ascii="Times New Roman" w:eastAsia="Times New Roman" w:hAnsi="Times New Roman" w:cs="Times New Roman"/>
          <w:sz w:val="26"/>
          <w:szCs w:val="26"/>
        </w:rPr>
        <w:t>. Фасады, ограждения, входные двери, экраны балконов и лоджий, водосточные трубы зданий должны быть отремонтированы и покрашены, а стекла витрин, окон торговых, административных, производственных зданий, подъездов в жилых домах должны быть вымыты, а разбитые и треснутые - заменены.</w:t>
      </w:r>
    </w:p>
    <w:p w:rsidR="00946CFF" w:rsidRPr="00946CFF" w:rsidRDefault="00946CFF" w:rsidP="00946CFF">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4.7. </w:t>
      </w:r>
      <w:r w:rsidRPr="00C12FA9">
        <w:rPr>
          <w:rFonts w:ascii="Times New Roman" w:eastAsia="Times New Roman" w:hAnsi="Times New Roman" w:cs="Times New Roman"/>
          <w:sz w:val="26"/>
          <w:szCs w:val="26"/>
        </w:rPr>
        <w:t>На территории Поселения запрещается:</w:t>
      </w:r>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4.7.1.</w:t>
      </w:r>
      <w:r w:rsidRPr="00C12FA9">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Л</w:t>
      </w:r>
      <w:r w:rsidRPr="00C12FA9">
        <w:rPr>
          <w:rFonts w:ascii="Times New Roman" w:eastAsia="Times New Roman" w:hAnsi="Times New Roman" w:cs="Times New Roman"/>
          <w:sz w:val="26"/>
          <w:szCs w:val="26"/>
        </w:rPr>
        <w:t>омать и повреждать элементы обустройства зданий и сооружений, памятники, мемориальные доски, деревья, кустарники, малые архитектурные формы и другие элементы внешнего благоустройства на территориях общего пользования, а также производить их самовольную переделку, перестройку и перестановку;</w:t>
      </w:r>
    </w:p>
    <w:p w:rsidR="007040EB" w:rsidRPr="00946CFF" w:rsidRDefault="00946CFF" w:rsidP="00946CFF">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4.7.2.</w:t>
      </w:r>
      <w:r w:rsidRPr="00C12FA9">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Н</w:t>
      </w:r>
      <w:r w:rsidRPr="00C12FA9">
        <w:rPr>
          <w:rFonts w:ascii="Times New Roman" w:eastAsia="Times New Roman" w:hAnsi="Times New Roman" w:cs="Times New Roman"/>
          <w:sz w:val="26"/>
          <w:szCs w:val="26"/>
        </w:rPr>
        <w:t>аносить надписи, рисунки, расклеивать и развешивать какие-либо объявления</w:t>
      </w:r>
      <w:r w:rsidR="00976DDA">
        <w:rPr>
          <w:rFonts w:ascii="Times New Roman" w:eastAsia="Times New Roman" w:hAnsi="Times New Roman" w:cs="Times New Roman"/>
          <w:sz w:val="26"/>
          <w:szCs w:val="26"/>
        </w:rPr>
        <w:t>, афиши, агитационный материал</w:t>
      </w:r>
      <w:r w:rsidRPr="00C12FA9">
        <w:rPr>
          <w:rFonts w:ascii="Times New Roman" w:eastAsia="Times New Roman" w:hAnsi="Times New Roman" w:cs="Times New Roman"/>
          <w:sz w:val="26"/>
          <w:szCs w:val="26"/>
        </w:rPr>
        <w:t xml:space="preserve"> и другие информационные сообщения на </w:t>
      </w:r>
      <w:r>
        <w:rPr>
          <w:rFonts w:ascii="Times New Roman" w:eastAsia="Times New Roman" w:hAnsi="Times New Roman" w:cs="Times New Roman"/>
          <w:sz w:val="26"/>
          <w:szCs w:val="26"/>
        </w:rPr>
        <w:t xml:space="preserve">здания, строения, сооружения, </w:t>
      </w:r>
      <w:r w:rsidRPr="00C12FA9">
        <w:rPr>
          <w:rFonts w:ascii="Times New Roman" w:eastAsia="Times New Roman" w:hAnsi="Times New Roman" w:cs="Times New Roman"/>
          <w:sz w:val="26"/>
          <w:szCs w:val="26"/>
        </w:rPr>
        <w:t>остановочны</w:t>
      </w:r>
      <w:r>
        <w:rPr>
          <w:rFonts w:ascii="Times New Roman" w:eastAsia="Times New Roman" w:hAnsi="Times New Roman" w:cs="Times New Roman"/>
          <w:sz w:val="26"/>
          <w:szCs w:val="26"/>
        </w:rPr>
        <w:t>е</w:t>
      </w:r>
      <w:r w:rsidRPr="00C12FA9">
        <w:rPr>
          <w:rFonts w:ascii="Times New Roman" w:eastAsia="Times New Roman" w:hAnsi="Times New Roman" w:cs="Times New Roman"/>
          <w:sz w:val="26"/>
          <w:szCs w:val="26"/>
        </w:rPr>
        <w:t xml:space="preserve"> пункт</w:t>
      </w:r>
      <w:r>
        <w:rPr>
          <w:rFonts w:ascii="Times New Roman" w:eastAsia="Times New Roman" w:hAnsi="Times New Roman" w:cs="Times New Roman"/>
          <w:sz w:val="26"/>
          <w:szCs w:val="26"/>
        </w:rPr>
        <w:t>ы</w:t>
      </w:r>
      <w:r w:rsidRPr="00C12FA9">
        <w:rPr>
          <w:rFonts w:ascii="Times New Roman" w:eastAsia="Times New Roman" w:hAnsi="Times New Roman" w:cs="Times New Roman"/>
          <w:sz w:val="26"/>
          <w:szCs w:val="26"/>
        </w:rPr>
        <w:t>, стен</w:t>
      </w:r>
      <w:r>
        <w:rPr>
          <w:rFonts w:ascii="Times New Roman" w:eastAsia="Times New Roman" w:hAnsi="Times New Roman" w:cs="Times New Roman"/>
          <w:sz w:val="26"/>
          <w:szCs w:val="26"/>
        </w:rPr>
        <w:t>ы</w:t>
      </w:r>
      <w:r w:rsidRPr="00C12FA9">
        <w:rPr>
          <w:rFonts w:ascii="Times New Roman" w:eastAsia="Times New Roman" w:hAnsi="Times New Roman" w:cs="Times New Roman"/>
          <w:sz w:val="26"/>
          <w:szCs w:val="26"/>
        </w:rPr>
        <w:t>, столб</w:t>
      </w:r>
      <w:r>
        <w:rPr>
          <w:rFonts w:ascii="Times New Roman" w:eastAsia="Times New Roman" w:hAnsi="Times New Roman" w:cs="Times New Roman"/>
          <w:sz w:val="26"/>
          <w:szCs w:val="26"/>
        </w:rPr>
        <w:t>ы</w:t>
      </w:r>
      <w:r w:rsidRPr="00C12FA9">
        <w:rPr>
          <w:rFonts w:ascii="Times New Roman" w:eastAsia="Times New Roman" w:hAnsi="Times New Roman" w:cs="Times New Roman"/>
          <w:sz w:val="26"/>
          <w:szCs w:val="26"/>
        </w:rPr>
        <w:t>, забор</w:t>
      </w:r>
      <w:r>
        <w:rPr>
          <w:rFonts w:ascii="Times New Roman" w:eastAsia="Times New Roman" w:hAnsi="Times New Roman" w:cs="Times New Roman"/>
          <w:sz w:val="26"/>
          <w:szCs w:val="26"/>
        </w:rPr>
        <w:t>ы</w:t>
      </w:r>
      <w:r w:rsidRPr="00C12FA9">
        <w:rPr>
          <w:rFonts w:ascii="Times New Roman" w:eastAsia="Times New Roman" w:hAnsi="Times New Roman" w:cs="Times New Roman"/>
          <w:sz w:val="26"/>
          <w:szCs w:val="26"/>
        </w:rPr>
        <w:t xml:space="preserve"> (ограждения</w:t>
      </w:r>
      <w:r>
        <w:rPr>
          <w:rFonts w:ascii="Times New Roman" w:eastAsia="Times New Roman" w:hAnsi="Times New Roman" w:cs="Times New Roman"/>
          <w:sz w:val="26"/>
          <w:szCs w:val="26"/>
        </w:rPr>
        <w:t>) и иные</w:t>
      </w:r>
      <w:r w:rsidRPr="00C12FA9">
        <w:rPr>
          <w:rFonts w:ascii="Times New Roman" w:eastAsia="Times New Roman" w:hAnsi="Times New Roman" w:cs="Times New Roman"/>
          <w:sz w:val="26"/>
          <w:szCs w:val="26"/>
        </w:rPr>
        <w:t>, не предусмотренны</w:t>
      </w:r>
      <w:r>
        <w:rPr>
          <w:rFonts w:ascii="Times New Roman" w:eastAsia="Times New Roman" w:hAnsi="Times New Roman" w:cs="Times New Roman"/>
          <w:sz w:val="26"/>
          <w:szCs w:val="26"/>
        </w:rPr>
        <w:t xml:space="preserve">е </w:t>
      </w:r>
      <w:r w:rsidRPr="00C12FA9">
        <w:rPr>
          <w:rFonts w:ascii="Times New Roman" w:eastAsia="Times New Roman" w:hAnsi="Times New Roman" w:cs="Times New Roman"/>
          <w:sz w:val="26"/>
          <w:szCs w:val="26"/>
        </w:rPr>
        <w:t xml:space="preserve"> для этих целей, объект</w:t>
      </w:r>
      <w:r>
        <w:rPr>
          <w:rFonts w:ascii="Times New Roman" w:eastAsia="Times New Roman" w:hAnsi="Times New Roman" w:cs="Times New Roman"/>
          <w:sz w:val="26"/>
          <w:szCs w:val="26"/>
        </w:rPr>
        <w:t>ы</w:t>
      </w:r>
      <w:r w:rsidRPr="00C12FA9">
        <w:rPr>
          <w:rFonts w:ascii="Times New Roman" w:eastAsia="Times New Roman" w:hAnsi="Times New Roman" w:cs="Times New Roman"/>
          <w:sz w:val="26"/>
          <w:szCs w:val="26"/>
        </w:rPr>
        <w:t>;</w:t>
      </w:r>
    </w:p>
    <w:p w:rsidR="00946CFF" w:rsidRDefault="00946CFF" w:rsidP="00946CFF">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4.7.3. И</w:t>
      </w:r>
      <w:r w:rsidRPr="0087418A">
        <w:rPr>
          <w:rFonts w:ascii="Times New Roman" w:eastAsia="Times New Roman" w:hAnsi="Times New Roman" w:cs="Times New Roman"/>
          <w:sz w:val="26"/>
          <w:szCs w:val="26"/>
        </w:rPr>
        <w:t>зменя</w:t>
      </w:r>
      <w:r>
        <w:rPr>
          <w:rFonts w:ascii="Times New Roman" w:eastAsia="Times New Roman" w:hAnsi="Times New Roman" w:cs="Times New Roman"/>
          <w:sz w:val="26"/>
          <w:szCs w:val="26"/>
        </w:rPr>
        <w:t>ть</w:t>
      </w:r>
      <w:r w:rsidRPr="0087418A">
        <w:rPr>
          <w:rFonts w:ascii="Times New Roman" w:eastAsia="Times New Roman" w:hAnsi="Times New Roman" w:cs="Times New Roman"/>
          <w:sz w:val="26"/>
          <w:szCs w:val="26"/>
        </w:rPr>
        <w:t xml:space="preserve"> фасад</w:t>
      </w:r>
      <w:r>
        <w:rPr>
          <w:rFonts w:ascii="Times New Roman" w:eastAsia="Times New Roman" w:hAnsi="Times New Roman" w:cs="Times New Roman"/>
          <w:sz w:val="26"/>
          <w:szCs w:val="26"/>
        </w:rPr>
        <w:t>ы</w:t>
      </w:r>
      <w:r w:rsidRPr="0087418A">
        <w:rPr>
          <w:rFonts w:ascii="Times New Roman" w:eastAsia="Times New Roman" w:hAnsi="Times New Roman" w:cs="Times New Roman"/>
          <w:sz w:val="26"/>
          <w:szCs w:val="26"/>
        </w:rPr>
        <w:t xml:space="preserve"> зданий</w:t>
      </w:r>
      <w:r>
        <w:rPr>
          <w:rFonts w:ascii="Times New Roman" w:eastAsia="Times New Roman" w:hAnsi="Times New Roman" w:cs="Times New Roman"/>
          <w:sz w:val="26"/>
          <w:szCs w:val="26"/>
        </w:rPr>
        <w:t xml:space="preserve"> - </w:t>
      </w:r>
      <w:r w:rsidRPr="0087418A">
        <w:rPr>
          <w:rFonts w:ascii="Times New Roman" w:eastAsia="Times New Roman" w:hAnsi="Times New Roman" w:cs="Times New Roman"/>
          <w:sz w:val="26"/>
          <w:szCs w:val="26"/>
        </w:rPr>
        <w:t>ликвид</w:t>
      </w:r>
      <w:r>
        <w:rPr>
          <w:rFonts w:ascii="Times New Roman" w:eastAsia="Times New Roman" w:hAnsi="Times New Roman" w:cs="Times New Roman"/>
          <w:sz w:val="26"/>
          <w:szCs w:val="26"/>
        </w:rPr>
        <w:t>ировать</w:t>
      </w:r>
      <w:r w:rsidRPr="0087418A">
        <w:rPr>
          <w:rFonts w:ascii="Times New Roman" w:eastAsia="Times New Roman" w:hAnsi="Times New Roman" w:cs="Times New Roman"/>
          <w:sz w:val="26"/>
          <w:szCs w:val="26"/>
        </w:rPr>
        <w:t xml:space="preserve"> или измен</w:t>
      </w:r>
      <w:r>
        <w:rPr>
          <w:rFonts w:ascii="Times New Roman" w:eastAsia="Times New Roman" w:hAnsi="Times New Roman" w:cs="Times New Roman"/>
          <w:sz w:val="26"/>
          <w:szCs w:val="26"/>
        </w:rPr>
        <w:t>ять</w:t>
      </w:r>
      <w:r w:rsidRPr="0087418A">
        <w:rPr>
          <w:rFonts w:ascii="Times New Roman" w:eastAsia="Times New Roman" w:hAnsi="Times New Roman" w:cs="Times New Roman"/>
          <w:sz w:val="26"/>
          <w:szCs w:val="26"/>
        </w:rPr>
        <w:t xml:space="preserve"> отдельны</w:t>
      </w:r>
      <w:r>
        <w:rPr>
          <w:rFonts w:ascii="Times New Roman" w:eastAsia="Times New Roman" w:hAnsi="Times New Roman" w:cs="Times New Roman"/>
          <w:sz w:val="26"/>
          <w:szCs w:val="26"/>
        </w:rPr>
        <w:t>е</w:t>
      </w:r>
      <w:r w:rsidRPr="0087418A">
        <w:rPr>
          <w:rFonts w:ascii="Times New Roman" w:eastAsia="Times New Roman" w:hAnsi="Times New Roman" w:cs="Times New Roman"/>
          <w:sz w:val="26"/>
          <w:szCs w:val="26"/>
        </w:rPr>
        <w:t xml:space="preserve"> детал</w:t>
      </w:r>
      <w:r>
        <w:rPr>
          <w:rFonts w:ascii="Times New Roman" w:eastAsia="Times New Roman" w:hAnsi="Times New Roman" w:cs="Times New Roman"/>
          <w:sz w:val="26"/>
          <w:szCs w:val="26"/>
        </w:rPr>
        <w:t>и,</w:t>
      </w:r>
      <w:r w:rsidRPr="0087418A">
        <w:rPr>
          <w:rFonts w:ascii="Times New Roman" w:eastAsia="Times New Roman" w:hAnsi="Times New Roman" w:cs="Times New Roman"/>
          <w:sz w:val="26"/>
          <w:szCs w:val="26"/>
        </w:rPr>
        <w:t xml:space="preserve"> а также устр</w:t>
      </w:r>
      <w:r>
        <w:rPr>
          <w:rFonts w:ascii="Times New Roman" w:eastAsia="Times New Roman" w:hAnsi="Times New Roman" w:cs="Times New Roman"/>
          <w:sz w:val="26"/>
          <w:szCs w:val="26"/>
        </w:rPr>
        <w:t>аивать</w:t>
      </w:r>
      <w:r w:rsidRPr="0087418A">
        <w:rPr>
          <w:rFonts w:ascii="Times New Roman" w:eastAsia="Times New Roman" w:hAnsi="Times New Roman" w:cs="Times New Roman"/>
          <w:sz w:val="26"/>
          <w:szCs w:val="26"/>
        </w:rPr>
        <w:t xml:space="preserve"> новы</w:t>
      </w:r>
      <w:r>
        <w:rPr>
          <w:rFonts w:ascii="Times New Roman" w:eastAsia="Times New Roman" w:hAnsi="Times New Roman" w:cs="Times New Roman"/>
          <w:sz w:val="26"/>
          <w:szCs w:val="26"/>
        </w:rPr>
        <w:t>е</w:t>
      </w:r>
      <w:r w:rsidRPr="0087418A">
        <w:rPr>
          <w:rFonts w:ascii="Times New Roman" w:eastAsia="Times New Roman" w:hAnsi="Times New Roman" w:cs="Times New Roman"/>
          <w:sz w:val="26"/>
          <w:szCs w:val="26"/>
        </w:rPr>
        <w:t xml:space="preserve"> и реконстру</w:t>
      </w:r>
      <w:r>
        <w:rPr>
          <w:rFonts w:ascii="Times New Roman" w:eastAsia="Times New Roman" w:hAnsi="Times New Roman" w:cs="Times New Roman"/>
          <w:sz w:val="26"/>
          <w:szCs w:val="26"/>
        </w:rPr>
        <w:t>ировать</w:t>
      </w:r>
      <w:r w:rsidRPr="0087418A">
        <w:rPr>
          <w:rFonts w:ascii="Times New Roman" w:eastAsia="Times New Roman" w:hAnsi="Times New Roman" w:cs="Times New Roman"/>
          <w:sz w:val="26"/>
          <w:szCs w:val="26"/>
        </w:rPr>
        <w:t xml:space="preserve"> существующи</w:t>
      </w:r>
      <w:r>
        <w:rPr>
          <w:rFonts w:ascii="Times New Roman" w:eastAsia="Times New Roman" w:hAnsi="Times New Roman" w:cs="Times New Roman"/>
          <w:sz w:val="26"/>
          <w:szCs w:val="26"/>
        </w:rPr>
        <w:t>е</w:t>
      </w:r>
      <w:r w:rsidRPr="0087418A">
        <w:rPr>
          <w:rFonts w:ascii="Times New Roman" w:eastAsia="Times New Roman" w:hAnsi="Times New Roman" w:cs="Times New Roman"/>
          <w:sz w:val="26"/>
          <w:szCs w:val="26"/>
        </w:rPr>
        <w:t xml:space="preserve"> оконны</w:t>
      </w:r>
      <w:r>
        <w:rPr>
          <w:rFonts w:ascii="Times New Roman" w:eastAsia="Times New Roman" w:hAnsi="Times New Roman" w:cs="Times New Roman"/>
          <w:sz w:val="26"/>
          <w:szCs w:val="26"/>
        </w:rPr>
        <w:t>е</w:t>
      </w:r>
      <w:r w:rsidRPr="0087418A">
        <w:rPr>
          <w:rFonts w:ascii="Times New Roman" w:eastAsia="Times New Roman" w:hAnsi="Times New Roman" w:cs="Times New Roman"/>
          <w:sz w:val="26"/>
          <w:szCs w:val="26"/>
        </w:rPr>
        <w:t xml:space="preserve"> и дверны</w:t>
      </w:r>
      <w:r>
        <w:rPr>
          <w:rFonts w:ascii="Times New Roman" w:eastAsia="Times New Roman" w:hAnsi="Times New Roman" w:cs="Times New Roman"/>
          <w:sz w:val="26"/>
          <w:szCs w:val="26"/>
        </w:rPr>
        <w:t>е</w:t>
      </w:r>
      <w:r w:rsidRPr="0087418A">
        <w:rPr>
          <w:rFonts w:ascii="Times New Roman" w:eastAsia="Times New Roman" w:hAnsi="Times New Roman" w:cs="Times New Roman"/>
          <w:sz w:val="26"/>
          <w:szCs w:val="26"/>
        </w:rPr>
        <w:t xml:space="preserve"> проем</w:t>
      </w:r>
      <w:r>
        <w:rPr>
          <w:rFonts w:ascii="Times New Roman" w:eastAsia="Times New Roman" w:hAnsi="Times New Roman" w:cs="Times New Roman"/>
          <w:sz w:val="26"/>
          <w:szCs w:val="26"/>
        </w:rPr>
        <w:t>ы</w:t>
      </w:r>
      <w:r w:rsidRPr="0087418A">
        <w:rPr>
          <w:rFonts w:ascii="Times New Roman" w:eastAsia="Times New Roman" w:hAnsi="Times New Roman" w:cs="Times New Roman"/>
          <w:sz w:val="26"/>
          <w:szCs w:val="26"/>
        </w:rPr>
        <w:t>, выходящи</w:t>
      </w:r>
      <w:r>
        <w:rPr>
          <w:rFonts w:ascii="Times New Roman" w:eastAsia="Times New Roman" w:hAnsi="Times New Roman" w:cs="Times New Roman"/>
          <w:sz w:val="26"/>
          <w:szCs w:val="26"/>
        </w:rPr>
        <w:t>е</w:t>
      </w:r>
      <w:r w:rsidRPr="0087418A">
        <w:rPr>
          <w:rFonts w:ascii="Times New Roman" w:eastAsia="Times New Roman" w:hAnsi="Times New Roman" w:cs="Times New Roman"/>
          <w:sz w:val="26"/>
          <w:szCs w:val="26"/>
        </w:rPr>
        <w:t xml:space="preserve"> на главный фасад, </w:t>
      </w:r>
      <w:r>
        <w:rPr>
          <w:rFonts w:ascii="Times New Roman" w:eastAsia="Times New Roman" w:hAnsi="Times New Roman" w:cs="Times New Roman"/>
          <w:sz w:val="26"/>
          <w:szCs w:val="26"/>
        </w:rPr>
        <w:t xml:space="preserve">без </w:t>
      </w:r>
      <w:r w:rsidRPr="0087418A">
        <w:rPr>
          <w:rFonts w:ascii="Times New Roman" w:eastAsia="Times New Roman" w:hAnsi="Times New Roman" w:cs="Times New Roman"/>
          <w:sz w:val="26"/>
          <w:szCs w:val="26"/>
        </w:rPr>
        <w:t>согласовани</w:t>
      </w:r>
      <w:r>
        <w:rPr>
          <w:rFonts w:ascii="Times New Roman" w:eastAsia="Times New Roman" w:hAnsi="Times New Roman" w:cs="Times New Roman"/>
          <w:sz w:val="26"/>
          <w:szCs w:val="26"/>
        </w:rPr>
        <w:t>я</w:t>
      </w:r>
      <w:r w:rsidRPr="0087418A">
        <w:rPr>
          <w:rFonts w:ascii="Times New Roman" w:eastAsia="Times New Roman" w:hAnsi="Times New Roman" w:cs="Times New Roman"/>
          <w:sz w:val="26"/>
          <w:szCs w:val="26"/>
        </w:rPr>
        <w:t xml:space="preserve"> с администрацией </w:t>
      </w:r>
      <w:r>
        <w:rPr>
          <w:rFonts w:ascii="Times New Roman" w:eastAsia="Times New Roman" w:hAnsi="Times New Roman" w:cs="Times New Roman"/>
          <w:sz w:val="26"/>
          <w:szCs w:val="26"/>
        </w:rPr>
        <w:t xml:space="preserve"> городского </w:t>
      </w:r>
      <w:proofErr w:type="spellStart"/>
      <w:r>
        <w:rPr>
          <w:rFonts w:ascii="Times New Roman" w:eastAsia="Times New Roman" w:hAnsi="Times New Roman" w:cs="Times New Roman"/>
          <w:sz w:val="26"/>
          <w:szCs w:val="26"/>
        </w:rPr>
        <w:t>поселения</w:t>
      </w:r>
      <w:r w:rsidR="00762048">
        <w:rPr>
          <w:rFonts w:ascii="Times New Roman" w:eastAsia="Times New Roman" w:hAnsi="Times New Roman" w:cs="Times New Roman"/>
          <w:sz w:val="26"/>
          <w:szCs w:val="26"/>
        </w:rPr>
        <w:t>»</w:t>
      </w:r>
      <w:r w:rsidR="009037CC">
        <w:rPr>
          <w:rFonts w:ascii="Times New Roman" w:eastAsia="Times New Roman" w:hAnsi="Times New Roman" w:cs="Times New Roman"/>
          <w:sz w:val="26"/>
          <w:szCs w:val="26"/>
        </w:rPr>
        <w:t>Оловяннинское</w:t>
      </w:r>
      <w:proofErr w:type="spellEnd"/>
      <w:r w:rsidR="00762048">
        <w:rPr>
          <w:rFonts w:ascii="Times New Roman" w:eastAsia="Times New Roman" w:hAnsi="Times New Roman" w:cs="Times New Roman"/>
          <w:sz w:val="26"/>
          <w:szCs w:val="26"/>
        </w:rPr>
        <w:t>»</w:t>
      </w:r>
    </w:p>
    <w:p w:rsidR="00946CFF" w:rsidRDefault="00946CFF" w:rsidP="00946CFF">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4.7.4.</w:t>
      </w:r>
      <w:r w:rsidRPr="0087418A">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w:t>
      </w:r>
      <w:r w:rsidRPr="0087418A">
        <w:rPr>
          <w:rFonts w:ascii="Times New Roman" w:eastAsia="Times New Roman" w:hAnsi="Times New Roman" w:cs="Times New Roman"/>
          <w:sz w:val="26"/>
          <w:szCs w:val="26"/>
        </w:rPr>
        <w:t>роизводить какие-либо изменения балконов, лоджий</w:t>
      </w:r>
      <w:r w:rsidRPr="00946CFF">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без получения соответствующего разрешения администрации</w:t>
      </w:r>
      <w:r>
        <w:rPr>
          <w:rFonts w:ascii="Times New Roman" w:eastAsia="Times New Roman" w:hAnsi="Times New Roman" w:cs="Times New Roman"/>
          <w:sz w:val="26"/>
          <w:szCs w:val="26"/>
        </w:rPr>
        <w:t xml:space="preserve">  городского поселения</w:t>
      </w:r>
      <w:r w:rsidR="00762048">
        <w:rPr>
          <w:rFonts w:ascii="Times New Roman" w:eastAsia="Times New Roman" w:hAnsi="Times New Roman" w:cs="Times New Roman"/>
          <w:sz w:val="26"/>
          <w:szCs w:val="26"/>
        </w:rPr>
        <w:t xml:space="preserve"> </w:t>
      </w:r>
      <w:r w:rsidR="00762048">
        <w:rPr>
          <w:rFonts w:ascii="Times New Roman" w:eastAsia="Times New Roman" w:hAnsi="Times New Roman" w:cs="Times New Roman"/>
          <w:sz w:val="26"/>
          <w:szCs w:val="26"/>
        </w:rPr>
        <w:lastRenderedPageBreak/>
        <w:t>«</w:t>
      </w:r>
      <w:r w:rsidR="009037CC">
        <w:rPr>
          <w:rFonts w:ascii="Times New Roman" w:eastAsia="Times New Roman" w:hAnsi="Times New Roman" w:cs="Times New Roman"/>
          <w:sz w:val="26"/>
          <w:szCs w:val="26"/>
        </w:rPr>
        <w:t>Оловяннинское</w:t>
      </w:r>
      <w:r w:rsidR="00762048">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а также загромождать их разными предметами домашнего обихода</w:t>
      </w:r>
      <w:r>
        <w:rPr>
          <w:rFonts w:ascii="Times New Roman" w:eastAsia="Times New Roman" w:hAnsi="Times New Roman" w:cs="Times New Roman"/>
          <w:sz w:val="26"/>
          <w:szCs w:val="26"/>
        </w:rPr>
        <w:t>.</w:t>
      </w:r>
    </w:p>
    <w:p w:rsidR="00946CFF" w:rsidRDefault="00976DDA" w:rsidP="00946CFF">
      <w:pPr>
        <w:spacing w:after="0" w:line="240" w:lineRule="auto"/>
        <w:ind w:firstLine="709"/>
        <w:jc w:val="both"/>
        <w:rPr>
          <w:rFonts w:ascii="Times New Roman" w:eastAsia="Times New Roman" w:hAnsi="Times New Roman" w:cs="Times New Roman"/>
          <w:sz w:val="26"/>
          <w:szCs w:val="26"/>
        </w:rPr>
      </w:pPr>
      <w:r w:rsidRPr="00976DDA">
        <w:rPr>
          <w:rFonts w:ascii="Times New Roman" w:eastAsia="Times New Roman" w:hAnsi="Times New Roman" w:cs="Times New Roman"/>
          <w:sz w:val="26"/>
          <w:szCs w:val="26"/>
        </w:rPr>
        <w:t xml:space="preserve">4.7.5. Сбрасывать жидкие бытовые отходы, </w:t>
      </w:r>
      <w:r>
        <w:rPr>
          <w:rFonts w:ascii="Times New Roman" w:eastAsia="Times New Roman" w:hAnsi="Times New Roman" w:cs="Times New Roman"/>
          <w:sz w:val="26"/>
          <w:szCs w:val="26"/>
        </w:rPr>
        <w:t xml:space="preserve">складировать </w:t>
      </w:r>
      <w:r w:rsidRPr="00976DDA">
        <w:rPr>
          <w:rFonts w:ascii="Times New Roman" w:eastAsia="Times New Roman" w:hAnsi="Times New Roman" w:cs="Times New Roman"/>
          <w:sz w:val="26"/>
          <w:szCs w:val="26"/>
        </w:rPr>
        <w:t>мусор (отходы) во дворы, на придомовые территории, прилегающие к зданиям, строениям, сооружениям территории, проезжую часть дорог, лесополосу, а также закапывание и размещение его на указанных территориях.</w:t>
      </w:r>
    </w:p>
    <w:p w:rsidR="00976DDA" w:rsidRDefault="00976DDA" w:rsidP="00946CFF">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4.7.6. Самовольно</w:t>
      </w:r>
      <w:r w:rsidRPr="0087418A">
        <w:rPr>
          <w:rFonts w:ascii="Times New Roman" w:eastAsia="Times New Roman" w:hAnsi="Times New Roman" w:cs="Times New Roman"/>
          <w:sz w:val="26"/>
          <w:szCs w:val="26"/>
        </w:rPr>
        <w:t xml:space="preserve"> возв</w:t>
      </w:r>
      <w:r>
        <w:rPr>
          <w:rFonts w:ascii="Times New Roman" w:eastAsia="Times New Roman" w:hAnsi="Times New Roman" w:cs="Times New Roman"/>
          <w:sz w:val="26"/>
          <w:szCs w:val="26"/>
        </w:rPr>
        <w:t>одить</w:t>
      </w:r>
      <w:r w:rsidRPr="0087418A">
        <w:rPr>
          <w:rFonts w:ascii="Times New Roman" w:eastAsia="Times New Roman" w:hAnsi="Times New Roman" w:cs="Times New Roman"/>
          <w:sz w:val="26"/>
          <w:szCs w:val="26"/>
        </w:rPr>
        <w:t xml:space="preserve"> хозяйственны</w:t>
      </w:r>
      <w:r>
        <w:rPr>
          <w:rFonts w:ascii="Times New Roman" w:eastAsia="Times New Roman" w:hAnsi="Times New Roman" w:cs="Times New Roman"/>
          <w:sz w:val="26"/>
          <w:szCs w:val="26"/>
        </w:rPr>
        <w:t>е</w:t>
      </w:r>
      <w:r w:rsidRPr="0087418A">
        <w:rPr>
          <w:rFonts w:ascii="Times New Roman" w:eastAsia="Times New Roman" w:hAnsi="Times New Roman" w:cs="Times New Roman"/>
          <w:sz w:val="26"/>
          <w:szCs w:val="26"/>
        </w:rPr>
        <w:t xml:space="preserve"> и вспомогательны</w:t>
      </w:r>
      <w:r>
        <w:rPr>
          <w:rFonts w:ascii="Times New Roman" w:eastAsia="Times New Roman" w:hAnsi="Times New Roman" w:cs="Times New Roman"/>
          <w:sz w:val="26"/>
          <w:szCs w:val="26"/>
        </w:rPr>
        <w:t>е</w:t>
      </w:r>
      <w:r w:rsidRPr="0087418A">
        <w:rPr>
          <w:rFonts w:ascii="Times New Roman" w:eastAsia="Times New Roman" w:hAnsi="Times New Roman" w:cs="Times New Roman"/>
          <w:sz w:val="26"/>
          <w:szCs w:val="26"/>
        </w:rPr>
        <w:t xml:space="preserve"> постро</w:t>
      </w:r>
      <w:r>
        <w:rPr>
          <w:rFonts w:ascii="Times New Roman" w:eastAsia="Times New Roman" w:hAnsi="Times New Roman" w:cs="Times New Roman"/>
          <w:sz w:val="26"/>
          <w:szCs w:val="26"/>
        </w:rPr>
        <w:t>йки</w:t>
      </w:r>
      <w:r w:rsidRPr="0087418A">
        <w:rPr>
          <w:rFonts w:ascii="Times New Roman" w:eastAsia="Times New Roman" w:hAnsi="Times New Roman" w:cs="Times New Roman"/>
          <w:sz w:val="26"/>
          <w:szCs w:val="26"/>
        </w:rPr>
        <w:t xml:space="preserve"> (дровяных сараев, будок, гаражей,  теплиц и т.п.) без получения соответствующего разрешения администрации</w:t>
      </w:r>
      <w:r>
        <w:rPr>
          <w:rFonts w:ascii="Times New Roman" w:eastAsia="Times New Roman" w:hAnsi="Times New Roman" w:cs="Times New Roman"/>
          <w:sz w:val="26"/>
          <w:szCs w:val="26"/>
        </w:rPr>
        <w:t xml:space="preserve">  городского поселения</w:t>
      </w:r>
      <w:r w:rsidR="00762048">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762048">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p>
    <w:p w:rsidR="00976DDA" w:rsidRDefault="00976DDA" w:rsidP="00946CFF">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4.7.7. Самовольно ограждать придомовые территории общего пользования в частном секторе, примыкающие к жилым домам (частям жилых домов) различными материалами, в том числе колючей проволокой.</w:t>
      </w:r>
    </w:p>
    <w:p w:rsidR="003828C7" w:rsidRDefault="003828C7" w:rsidP="00946CFF">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4.7.8. Переносить заборы (ограждения) в частном секторе за «красную линию».</w:t>
      </w:r>
    </w:p>
    <w:p w:rsidR="00976DDA" w:rsidRPr="00976DDA" w:rsidRDefault="00976DDA" w:rsidP="00976DDA">
      <w:pPr>
        <w:tabs>
          <w:tab w:val="left" w:pos="709"/>
        </w:tabs>
        <w:suppressAutoHyphens/>
        <w:spacing w:after="0" w:line="240" w:lineRule="auto"/>
        <w:ind w:firstLine="709"/>
        <w:jc w:val="both"/>
        <w:rPr>
          <w:rFonts w:ascii="Times New Roman" w:eastAsia="Lucida Sans Unicode" w:hAnsi="Times New Roman" w:cs="Times New Roman"/>
          <w:color w:val="00000A"/>
          <w:kern w:val="2"/>
          <w:sz w:val="26"/>
          <w:szCs w:val="26"/>
          <w:lang w:eastAsia="ar-SA"/>
        </w:rPr>
      </w:pPr>
      <w:r>
        <w:rPr>
          <w:rFonts w:ascii="Times New Roman" w:eastAsia="Times New Roman" w:hAnsi="Times New Roman" w:cs="Times New Roman"/>
          <w:sz w:val="26"/>
          <w:szCs w:val="26"/>
        </w:rPr>
        <w:t>4.7.</w:t>
      </w:r>
      <w:r w:rsidR="003828C7">
        <w:rPr>
          <w:rFonts w:ascii="Times New Roman" w:eastAsia="Times New Roman" w:hAnsi="Times New Roman" w:cs="Times New Roman"/>
          <w:sz w:val="26"/>
          <w:szCs w:val="26"/>
        </w:rPr>
        <w:t>9</w:t>
      </w:r>
      <w:r>
        <w:rPr>
          <w:rFonts w:ascii="Times New Roman" w:eastAsia="Times New Roman" w:hAnsi="Times New Roman" w:cs="Times New Roman"/>
          <w:sz w:val="26"/>
          <w:szCs w:val="26"/>
        </w:rPr>
        <w:t xml:space="preserve">. </w:t>
      </w:r>
      <w:r>
        <w:rPr>
          <w:rFonts w:ascii="Times New Roman" w:eastAsia="Lucida Sans Unicode" w:hAnsi="Times New Roman" w:cs="Times New Roman"/>
          <w:color w:val="00000A"/>
          <w:kern w:val="2"/>
          <w:sz w:val="26"/>
          <w:szCs w:val="26"/>
          <w:lang w:eastAsia="ar-SA"/>
        </w:rPr>
        <w:t>Собственникам (арендаторам, пользователям)</w:t>
      </w:r>
      <w:r w:rsidRPr="00C12FA9">
        <w:rPr>
          <w:rFonts w:ascii="Times New Roman" w:eastAsia="Lucida Sans Unicode" w:hAnsi="Times New Roman" w:cs="Times New Roman"/>
          <w:color w:val="00000A"/>
          <w:kern w:val="2"/>
          <w:sz w:val="26"/>
          <w:szCs w:val="26"/>
          <w:lang w:eastAsia="ar-SA"/>
        </w:rPr>
        <w:t xml:space="preserve"> </w:t>
      </w:r>
      <w:r>
        <w:rPr>
          <w:rFonts w:ascii="Times New Roman" w:eastAsia="Lucida Sans Unicode" w:hAnsi="Times New Roman" w:cs="Times New Roman"/>
          <w:color w:val="00000A"/>
          <w:kern w:val="2"/>
          <w:sz w:val="26"/>
          <w:szCs w:val="26"/>
          <w:lang w:eastAsia="ar-SA"/>
        </w:rPr>
        <w:t>жилых домов (частей жилых домов)</w:t>
      </w:r>
      <w:r w:rsidRPr="00C12FA9">
        <w:rPr>
          <w:rFonts w:ascii="Times New Roman" w:eastAsia="Lucida Sans Unicode" w:hAnsi="Times New Roman" w:cs="Times New Roman"/>
          <w:color w:val="00000A"/>
          <w:kern w:val="2"/>
          <w:sz w:val="26"/>
          <w:szCs w:val="26"/>
          <w:lang w:eastAsia="ar-SA"/>
        </w:rPr>
        <w:t xml:space="preserve"> запрещается складировать на прилегающей территории вне землеотвода строительные</w:t>
      </w:r>
      <w:r>
        <w:rPr>
          <w:rFonts w:ascii="Times New Roman" w:eastAsia="Lucida Sans Unicode" w:hAnsi="Times New Roman" w:cs="Times New Roman"/>
          <w:color w:val="00000A"/>
          <w:kern w:val="2"/>
          <w:sz w:val="26"/>
          <w:szCs w:val="26"/>
          <w:lang w:eastAsia="ar-SA"/>
        </w:rPr>
        <w:t>, сыпучие</w:t>
      </w:r>
      <w:r w:rsidRPr="00C12FA9">
        <w:rPr>
          <w:rFonts w:ascii="Times New Roman" w:eastAsia="Lucida Sans Unicode" w:hAnsi="Times New Roman" w:cs="Times New Roman"/>
          <w:color w:val="00000A"/>
          <w:kern w:val="2"/>
          <w:sz w:val="26"/>
          <w:szCs w:val="26"/>
          <w:lang w:eastAsia="ar-SA"/>
        </w:rPr>
        <w:t xml:space="preserve"> материалы, </w:t>
      </w:r>
      <w:r>
        <w:rPr>
          <w:rFonts w:ascii="Times New Roman" w:eastAsia="Lucida Sans Unicode" w:hAnsi="Times New Roman" w:cs="Times New Roman"/>
          <w:color w:val="00000A"/>
          <w:kern w:val="2"/>
          <w:sz w:val="26"/>
          <w:szCs w:val="26"/>
          <w:lang w:eastAsia="ar-SA"/>
        </w:rPr>
        <w:t xml:space="preserve">грунт, </w:t>
      </w:r>
      <w:r w:rsidRPr="00C12FA9">
        <w:rPr>
          <w:rFonts w:ascii="Times New Roman" w:eastAsia="Lucida Sans Unicode" w:hAnsi="Times New Roman" w:cs="Times New Roman"/>
          <w:color w:val="00000A"/>
          <w:kern w:val="2"/>
          <w:sz w:val="26"/>
          <w:szCs w:val="26"/>
          <w:lang w:eastAsia="ar-SA"/>
        </w:rPr>
        <w:t>топливо, удобрения</w:t>
      </w:r>
      <w:r>
        <w:rPr>
          <w:rFonts w:ascii="Times New Roman" w:eastAsia="Lucida Sans Unicode" w:hAnsi="Times New Roman" w:cs="Times New Roman"/>
          <w:color w:val="00000A"/>
          <w:kern w:val="2"/>
          <w:sz w:val="26"/>
          <w:szCs w:val="26"/>
          <w:lang w:eastAsia="ar-SA"/>
        </w:rPr>
        <w:t>, тару, различные авто-</w:t>
      </w:r>
      <w:proofErr w:type="spellStart"/>
      <w:r>
        <w:rPr>
          <w:rFonts w:ascii="Times New Roman" w:eastAsia="Lucida Sans Unicode" w:hAnsi="Times New Roman" w:cs="Times New Roman"/>
          <w:color w:val="00000A"/>
          <w:kern w:val="2"/>
          <w:sz w:val="26"/>
          <w:szCs w:val="26"/>
          <w:lang w:eastAsia="ar-SA"/>
        </w:rPr>
        <w:t>мото</w:t>
      </w:r>
      <w:proofErr w:type="spellEnd"/>
      <w:r>
        <w:rPr>
          <w:rFonts w:ascii="Times New Roman" w:eastAsia="Lucida Sans Unicode" w:hAnsi="Times New Roman" w:cs="Times New Roman"/>
          <w:color w:val="00000A"/>
          <w:kern w:val="2"/>
          <w:sz w:val="26"/>
          <w:szCs w:val="26"/>
          <w:lang w:eastAsia="ar-SA"/>
        </w:rPr>
        <w:t xml:space="preserve"> механизмы, сырье, оборудование, прицепы, телеги</w:t>
      </w:r>
      <w:r w:rsidRPr="00C12FA9">
        <w:rPr>
          <w:rFonts w:ascii="Times New Roman" w:eastAsia="Lucida Sans Unicode" w:hAnsi="Times New Roman" w:cs="Times New Roman"/>
          <w:color w:val="00000A"/>
          <w:kern w:val="2"/>
          <w:sz w:val="26"/>
          <w:szCs w:val="26"/>
          <w:lang w:eastAsia="ar-SA"/>
        </w:rPr>
        <w:t xml:space="preserve"> и иные движимые вещи.</w:t>
      </w:r>
    </w:p>
    <w:p w:rsidR="00976DDA" w:rsidRPr="00C12FA9" w:rsidRDefault="00976DDA" w:rsidP="00976DDA">
      <w:pPr>
        <w:tabs>
          <w:tab w:val="left" w:pos="709"/>
        </w:tabs>
        <w:suppressAutoHyphens/>
        <w:spacing w:after="0" w:line="240" w:lineRule="auto"/>
        <w:ind w:firstLine="709"/>
        <w:jc w:val="both"/>
        <w:rPr>
          <w:rFonts w:ascii="Times New Roman" w:eastAsia="Lucida Sans Unicode" w:hAnsi="Times New Roman" w:cs="Times New Roman"/>
          <w:color w:val="00000A"/>
          <w:kern w:val="2"/>
          <w:sz w:val="26"/>
          <w:szCs w:val="26"/>
          <w:lang w:eastAsia="ar-SA"/>
        </w:rPr>
      </w:pPr>
      <w:r>
        <w:rPr>
          <w:rFonts w:ascii="Times New Roman" w:eastAsia="Times New Roman" w:hAnsi="Times New Roman" w:cs="Times New Roman"/>
          <w:sz w:val="26"/>
          <w:szCs w:val="26"/>
        </w:rPr>
        <w:t xml:space="preserve">4.8. </w:t>
      </w:r>
      <w:r>
        <w:rPr>
          <w:rFonts w:ascii="Times New Roman" w:eastAsia="Lucida Sans Unicode" w:hAnsi="Times New Roman" w:cs="Times New Roman"/>
          <w:color w:val="00000A"/>
          <w:kern w:val="2"/>
          <w:sz w:val="26"/>
          <w:szCs w:val="26"/>
          <w:lang w:eastAsia="ar-SA"/>
        </w:rPr>
        <w:t>Собственники (арендаторы, пользователи)</w:t>
      </w:r>
      <w:r w:rsidRPr="00C12FA9">
        <w:rPr>
          <w:rFonts w:ascii="Times New Roman" w:eastAsia="Lucida Sans Unicode" w:hAnsi="Times New Roman" w:cs="Times New Roman"/>
          <w:color w:val="00000A"/>
          <w:kern w:val="2"/>
          <w:sz w:val="26"/>
          <w:szCs w:val="26"/>
          <w:lang w:eastAsia="ar-SA"/>
        </w:rPr>
        <w:t xml:space="preserve"> </w:t>
      </w:r>
      <w:r>
        <w:rPr>
          <w:rFonts w:ascii="Times New Roman" w:eastAsia="Lucida Sans Unicode" w:hAnsi="Times New Roman" w:cs="Times New Roman"/>
          <w:color w:val="00000A"/>
          <w:kern w:val="2"/>
          <w:sz w:val="26"/>
          <w:szCs w:val="26"/>
          <w:lang w:eastAsia="ar-SA"/>
        </w:rPr>
        <w:t>жилых домов (частей жилых домов)</w:t>
      </w:r>
      <w:r w:rsidRPr="00C12FA9">
        <w:rPr>
          <w:rFonts w:ascii="Times New Roman" w:eastAsia="Lucida Sans Unicode" w:hAnsi="Times New Roman" w:cs="Times New Roman"/>
          <w:color w:val="00000A"/>
          <w:kern w:val="2"/>
          <w:sz w:val="26"/>
          <w:szCs w:val="26"/>
          <w:lang w:eastAsia="ar-SA"/>
        </w:rPr>
        <w:t xml:space="preserve"> </w:t>
      </w:r>
      <w:r>
        <w:rPr>
          <w:rFonts w:ascii="Times New Roman" w:eastAsia="Lucida Sans Unicode" w:hAnsi="Times New Roman" w:cs="Times New Roman"/>
          <w:color w:val="00000A"/>
          <w:kern w:val="2"/>
          <w:sz w:val="26"/>
          <w:szCs w:val="26"/>
          <w:lang w:eastAsia="ar-SA"/>
        </w:rPr>
        <w:t>в частном секторе</w:t>
      </w:r>
      <w:r w:rsidRPr="00C12FA9">
        <w:rPr>
          <w:rFonts w:ascii="Times New Roman" w:eastAsia="Lucida Sans Unicode" w:hAnsi="Times New Roman" w:cs="Times New Roman"/>
          <w:color w:val="00000A"/>
          <w:kern w:val="2"/>
          <w:sz w:val="26"/>
          <w:szCs w:val="26"/>
          <w:lang w:eastAsia="ar-SA"/>
        </w:rPr>
        <w:t xml:space="preserve"> обязаны:</w:t>
      </w:r>
    </w:p>
    <w:p w:rsidR="00976DDA" w:rsidRPr="00C12FA9" w:rsidRDefault="00976DDA" w:rsidP="00976DDA">
      <w:pPr>
        <w:tabs>
          <w:tab w:val="left" w:pos="709"/>
        </w:tabs>
        <w:suppressAutoHyphens/>
        <w:spacing w:after="0" w:line="240" w:lineRule="auto"/>
        <w:ind w:firstLine="709"/>
        <w:jc w:val="both"/>
        <w:rPr>
          <w:rFonts w:ascii="Times New Roman" w:eastAsia="Lucida Sans Unicode" w:hAnsi="Times New Roman" w:cs="Times New Roman"/>
          <w:color w:val="00000A"/>
          <w:kern w:val="2"/>
          <w:sz w:val="26"/>
          <w:szCs w:val="26"/>
          <w:lang w:eastAsia="ar-SA"/>
        </w:rPr>
      </w:pPr>
      <w:r w:rsidRPr="00C12FA9">
        <w:rPr>
          <w:rFonts w:ascii="Times New Roman" w:eastAsia="Lucida Sans Unicode" w:hAnsi="Times New Roman" w:cs="Times New Roman"/>
          <w:color w:val="00000A"/>
          <w:kern w:val="2"/>
          <w:sz w:val="26"/>
          <w:szCs w:val="26"/>
          <w:lang w:eastAsia="ar-SA"/>
        </w:rPr>
        <w:t>- обеспечить надлежащее состояние фасадов зданий, заборов и ограждений, а также прочих сооружений в пределах землеотвода. Своевременно производить поддерживающий их ремонт и окраску;</w:t>
      </w:r>
    </w:p>
    <w:p w:rsidR="00976DDA" w:rsidRDefault="00976DDA" w:rsidP="00976DDA">
      <w:pPr>
        <w:tabs>
          <w:tab w:val="left" w:pos="709"/>
        </w:tabs>
        <w:suppressAutoHyphens/>
        <w:spacing w:after="0" w:line="240" w:lineRule="auto"/>
        <w:ind w:firstLine="709"/>
        <w:jc w:val="both"/>
        <w:rPr>
          <w:rFonts w:ascii="Times New Roman" w:eastAsia="Lucida Sans Unicode" w:hAnsi="Times New Roman" w:cs="Times New Roman"/>
          <w:color w:val="00000A"/>
          <w:kern w:val="2"/>
          <w:sz w:val="26"/>
          <w:szCs w:val="26"/>
          <w:lang w:eastAsia="ar-SA"/>
        </w:rPr>
      </w:pPr>
      <w:r w:rsidRPr="00C12FA9">
        <w:rPr>
          <w:rFonts w:ascii="Times New Roman" w:eastAsia="Lucida Sans Unicode" w:hAnsi="Times New Roman" w:cs="Times New Roman"/>
          <w:color w:val="00000A"/>
          <w:kern w:val="2"/>
          <w:sz w:val="26"/>
          <w:szCs w:val="26"/>
          <w:lang w:eastAsia="ar-SA"/>
        </w:rPr>
        <w:t xml:space="preserve">- содержать в порядке земельный участок в пределах землеотвода и обеспечивать надлежащее санитарное состояние </w:t>
      </w:r>
      <w:r>
        <w:rPr>
          <w:rFonts w:ascii="Times New Roman" w:eastAsia="Lucida Sans Unicode" w:hAnsi="Times New Roman" w:cs="Times New Roman"/>
          <w:color w:val="00000A"/>
          <w:kern w:val="2"/>
          <w:sz w:val="26"/>
          <w:szCs w:val="26"/>
          <w:lang w:eastAsia="ar-SA"/>
        </w:rPr>
        <w:t>придомового земельного участка,</w:t>
      </w:r>
      <w:r w:rsidRPr="00C12FA9">
        <w:rPr>
          <w:rFonts w:ascii="Times New Roman" w:eastAsia="Lucida Sans Unicode" w:hAnsi="Times New Roman" w:cs="Times New Roman"/>
          <w:color w:val="00000A"/>
          <w:kern w:val="2"/>
          <w:sz w:val="26"/>
          <w:szCs w:val="26"/>
          <w:lang w:eastAsia="ar-SA"/>
        </w:rPr>
        <w:t xml:space="preserve"> производить уборку е</w:t>
      </w:r>
      <w:r>
        <w:rPr>
          <w:rFonts w:ascii="Times New Roman" w:eastAsia="Lucida Sans Unicode" w:hAnsi="Times New Roman" w:cs="Times New Roman"/>
          <w:color w:val="00000A"/>
          <w:kern w:val="2"/>
          <w:sz w:val="26"/>
          <w:szCs w:val="26"/>
          <w:lang w:eastAsia="ar-SA"/>
        </w:rPr>
        <w:t>го</w:t>
      </w:r>
      <w:r w:rsidRPr="00C12FA9">
        <w:rPr>
          <w:rFonts w:ascii="Times New Roman" w:eastAsia="Lucida Sans Unicode" w:hAnsi="Times New Roman" w:cs="Times New Roman"/>
          <w:color w:val="00000A"/>
          <w:kern w:val="2"/>
          <w:sz w:val="26"/>
          <w:szCs w:val="26"/>
          <w:lang w:eastAsia="ar-SA"/>
        </w:rPr>
        <w:t xml:space="preserve"> от мусора</w:t>
      </w:r>
      <w:r>
        <w:rPr>
          <w:rFonts w:ascii="Times New Roman" w:eastAsia="Lucida Sans Unicode" w:hAnsi="Times New Roman" w:cs="Times New Roman"/>
          <w:color w:val="00000A"/>
          <w:kern w:val="2"/>
          <w:sz w:val="26"/>
          <w:szCs w:val="26"/>
          <w:lang w:eastAsia="ar-SA"/>
        </w:rPr>
        <w:t xml:space="preserve"> до края проезжей части, содержать кювет</w:t>
      </w:r>
      <w:r w:rsidRPr="00C12FA9">
        <w:rPr>
          <w:rFonts w:ascii="Times New Roman" w:eastAsia="Lucida Sans Unicode" w:hAnsi="Times New Roman" w:cs="Times New Roman"/>
          <w:color w:val="00000A"/>
          <w:kern w:val="2"/>
          <w:sz w:val="26"/>
          <w:szCs w:val="26"/>
          <w:lang w:eastAsia="ar-SA"/>
        </w:rPr>
        <w:t>,</w:t>
      </w:r>
      <w:r>
        <w:rPr>
          <w:rFonts w:ascii="Times New Roman" w:eastAsia="Lucida Sans Unicode" w:hAnsi="Times New Roman" w:cs="Times New Roman"/>
          <w:color w:val="00000A"/>
          <w:kern w:val="2"/>
          <w:sz w:val="26"/>
          <w:szCs w:val="26"/>
          <w:lang w:eastAsia="ar-SA"/>
        </w:rPr>
        <w:t xml:space="preserve"> обеспечивая водопропускную способность;</w:t>
      </w:r>
    </w:p>
    <w:p w:rsidR="00976DDA" w:rsidRPr="00976DDA" w:rsidRDefault="00976DDA" w:rsidP="00976DDA">
      <w:pPr>
        <w:spacing w:after="0" w:line="240" w:lineRule="auto"/>
        <w:ind w:firstLine="709"/>
        <w:jc w:val="both"/>
        <w:rPr>
          <w:rFonts w:ascii="Times New Roman" w:eastAsia="Times New Roman" w:hAnsi="Times New Roman" w:cs="Times New Roman"/>
          <w:sz w:val="26"/>
          <w:szCs w:val="26"/>
        </w:rPr>
      </w:pPr>
      <w:r>
        <w:rPr>
          <w:rFonts w:ascii="Times New Roman" w:eastAsia="Lucida Sans Unicode" w:hAnsi="Times New Roman" w:cs="Times New Roman"/>
          <w:color w:val="00000A"/>
          <w:kern w:val="2"/>
          <w:sz w:val="26"/>
          <w:szCs w:val="26"/>
          <w:lang w:eastAsia="ar-SA"/>
        </w:rPr>
        <w:t xml:space="preserve">-  своевременно производить </w:t>
      </w:r>
      <w:r w:rsidRPr="00C12FA9">
        <w:rPr>
          <w:rFonts w:ascii="Times New Roman" w:eastAsia="Times New Roman" w:hAnsi="Times New Roman" w:cs="Times New Roman"/>
          <w:sz w:val="26"/>
          <w:szCs w:val="26"/>
        </w:rPr>
        <w:t>выкос  сорной и карантинной растительности, и благоустройство на своих земельных участках и</w:t>
      </w:r>
      <w:r>
        <w:rPr>
          <w:rFonts w:ascii="Times New Roman" w:eastAsia="Times New Roman" w:hAnsi="Times New Roman" w:cs="Times New Roman"/>
          <w:sz w:val="26"/>
          <w:szCs w:val="26"/>
        </w:rPr>
        <w:t xml:space="preserve"> </w:t>
      </w:r>
      <w:r>
        <w:rPr>
          <w:rFonts w:ascii="Times New Roman" w:eastAsia="Lucida Sans Unicode" w:hAnsi="Times New Roman" w:cs="Times New Roman"/>
          <w:color w:val="00000A"/>
          <w:kern w:val="2"/>
          <w:sz w:val="26"/>
          <w:szCs w:val="26"/>
          <w:lang w:eastAsia="ar-SA"/>
        </w:rPr>
        <w:t>придомового земельного участка</w:t>
      </w:r>
      <w:r>
        <w:rPr>
          <w:rFonts w:ascii="Times New Roman" w:eastAsia="Times New Roman" w:hAnsi="Times New Roman" w:cs="Times New Roman"/>
          <w:sz w:val="26"/>
          <w:szCs w:val="26"/>
        </w:rPr>
        <w:t>.</w:t>
      </w:r>
    </w:p>
    <w:p w:rsidR="00976DDA" w:rsidRPr="00C12FA9" w:rsidRDefault="00976DDA" w:rsidP="00976DDA">
      <w:pPr>
        <w:tabs>
          <w:tab w:val="left" w:pos="709"/>
        </w:tabs>
        <w:suppressAutoHyphens/>
        <w:spacing w:after="0" w:line="240" w:lineRule="auto"/>
        <w:ind w:firstLine="709"/>
        <w:jc w:val="both"/>
        <w:rPr>
          <w:rFonts w:ascii="Times New Roman" w:eastAsia="Lucida Sans Unicode" w:hAnsi="Times New Roman" w:cs="Times New Roman"/>
          <w:color w:val="00000A"/>
          <w:kern w:val="2"/>
          <w:sz w:val="26"/>
          <w:szCs w:val="26"/>
          <w:lang w:eastAsia="ar-SA"/>
        </w:rPr>
      </w:pPr>
      <w:r w:rsidRPr="00C12FA9">
        <w:rPr>
          <w:rFonts w:ascii="Times New Roman" w:eastAsia="Lucida Sans Unicode" w:hAnsi="Times New Roman" w:cs="Times New Roman"/>
          <w:color w:val="00000A"/>
          <w:kern w:val="2"/>
          <w:sz w:val="26"/>
          <w:szCs w:val="26"/>
          <w:lang w:eastAsia="ar-SA"/>
        </w:rPr>
        <w:t>- содержать в порядке зеленые насаждения на закрепленной территории в пределах землеотвода,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rsidR="00976DDA" w:rsidRDefault="00976DDA" w:rsidP="00976DDA">
      <w:pPr>
        <w:tabs>
          <w:tab w:val="left" w:pos="709"/>
        </w:tabs>
        <w:suppressAutoHyphens/>
        <w:spacing w:after="0" w:line="240" w:lineRule="auto"/>
        <w:ind w:firstLine="709"/>
        <w:jc w:val="both"/>
        <w:rPr>
          <w:rFonts w:ascii="Times New Roman" w:eastAsia="Lucida Sans Unicode" w:hAnsi="Times New Roman" w:cs="Times New Roman"/>
          <w:color w:val="00000A"/>
          <w:kern w:val="2"/>
          <w:sz w:val="26"/>
          <w:szCs w:val="26"/>
          <w:lang w:eastAsia="ar-SA"/>
        </w:rPr>
      </w:pPr>
      <w:r w:rsidRPr="00C12FA9">
        <w:rPr>
          <w:rFonts w:ascii="Times New Roman" w:eastAsia="Lucida Sans Unicode" w:hAnsi="Times New Roman" w:cs="Times New Roman"/>
          <w:color w:val="00000A"/>
          <w:kern w:val="2"/>
          <w:sz w:val="26"/>
          <w:szCs w:val="26"/>
          <w:lang w:eastAsia="ar-SA"/>
        </w:rPr>
        <w:t xml:space="preserve">- оборудовать в соответствии с санитарными нормами в пределах землеотвода при отсутствии централизованной канализации и водоотведения местную канализацию, помойную яму, туалет, содержать их в чистоте и порядке, регулярно производить их </w:t>
      </w:r>
      <w:r>
        <w:rPr>
          <w:rFonts w:ascii="Times New Roman" w:eastAsia="Lucida Sans Unicode" w:hAnsi="Times New Roman" w:cs="Times New Roman"/>
          <w:color w:val="00000A"/>
          <w:kern w:val="2"/>
          <w:sz w:val="26"/>
          <w:szCs w:val="26"/>
          <w:lang w:eastAsia="ar-SA"/>
        </w:rPr>
        <w:t>очистку и дезинфекцию.</w:t>
      </w:r>
    </w:p>
    <w:p w:rsidR="00976DDA" w:rsidRPr="00976DDA" w:rsidRDefault="00976DDA" w:rsidP="00976DDA">
      <w:pPr>
        <w:spacing w:after="0" w:line="240" w:lineRule="auto"/>
        <w:ind w:firstLine="709"/>
        <w:jc w:val="both"/>
        <w:rPr>
          <w:rFonts w:ascii="Times New Roman" w:eastAsia="Lucida Sans Unicode" w:hAnsi="Times New Roman" w:cs="Times New Roman"/>
          <w:color w:val="00000A"/>
          <w:kern w:val="2"/>
          <w:sz w:val="26"/>
          <w:szCs w:val="26"/>
          <w:lang w:eastAsia="ar-SA"/>
        </w:rPr>
      </w:pPr>
      <w:r>
        <w:rPr>
          <w:rFonts w:ascii="Times New Roman" w:eastAsia="Lucida Sans Unicode" w:hAnsi="Times New Roman" w:cs="Times New Roman"/>
          <w:color w:val="00000A"/>
          <w:kern w:val="2"/>
          <w:sz w:val="26"/>
          <w:szCs w:val="26"/>
          <w:lang w:eastAsia="ar-SA"/>
        </w:rPr>
        <w:t xml:space="preserve"> </w:t>
      </w:r>
      <w:r>
        <w:rPr>
          <w:rFonts w:ascii="Times New Roman" w:eastAsia="Times New Roman" w:hAnsi="Times New Roman" w:cs="Times New Roman"/>
          <w:sz w:val="26"/>
          <w:szCs w:val="26"/>
        </w:rPr>
        <w:t>4.9.</w:t>
      </w:r>
      <w:r w:rsidRPr="00976DDA">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Юридические и физические лица</w:t>
      </w:r>
      <w:r>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производят систематическую уборку, в соответствии с санитарными нормами и правилами, (ручную, механическую) жилых, социальных, административных, промышленных, торговых и прочих зданий и строений, дворовых территорий и прилегающих к ним закрепленных территорий; скверов, бульваров, улиц и площадей со своевременным вывозом мусора из территорий Поселения в специально отведенные места, в зимнее время расчистку от снега дорог и пешеходных дорожек.</w:t>
      </w:r>
    </w:p>
    <w:p w:rsidR="00976DDA" w:rsidRPr="00976DDA" w:rsidRDefault="00976DDA" w:rsidP="00976DDA">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4.</w:t>
      </w:r>
      <w:r>
        <w:rPr>
          <w:rFonts w:ascii="Times New Roman" w:eastAsia="Times New Roman" w:hAnsi="Times New Roman" w:cs="Times New Roman"/>
          <w:sz w:val="26"/>
          <w:szCs w:val="26"/>
        </w:rPr>
        <w:t>10.</w:t>
      </w:r>
      <w:r w:rsidRPr="00C12FA9">
        <w:rPr>
          <w:rFonts w:ascii="Times New Roman" w:eastAsia="Times New Roman" w:hAnsi="Times New Roman" w:cs="Times New Roman"/>
          <w:sz w:val="26"/>
          <w:szCs w:val="26"/>
        </w:rPr>
        <w:t xml:space="preserve"> Определение границ уборки территорий, закрепленных за юридическими и физическими лицами, осуществляется правовыми актами органа местного самоуправления поселения с составлением схематических карт уборки и </w:t>
      </w:r>
      <w:r w:rsidRPr="00C12FA9">
        <w:rPr>
          <w:rFonts w:ascii="Times New Roman" w:eastAsia="Times New Roman" w:hAnsi="Times New Roman" w:cs="Times New Roman"/>
          <w:sz w:val="26"/>
          <w:szCs w:val="26"/>
        </w:rPr>
        <w:lastRenderedPageBreak/>
        <w:t>уведомлением юридических и физических лиц. При отсутствии закрепленных границ юридические и физические лица производят уборку, выкос  сорной и карантинной растительности, и благоустройство на своих земельных участках и прилегающих к ним территориях</w:t>
      </w:r>
      <w:r>
        <w:rPr>
          <w:rFonts w:ascii="Times New Roman" w:eastAsia="Times New Roman" w:hAnsi="Times New Roman" w:cs="Times New Roman"/>
          <w:sz w:val="26"/>
          <w:szCs w:val="26"/>
        </w:rPr>
        <w:t>.</w:t>
      </w:r>
    </w:p>
    <w:p w:rsidR="00976DDA" w:rsidRPr="00C12FA9" w:rsidRDefault="00976DDA" w:rsidP="00976DDA">
      <w:pPr>
        <w:spacing w:after="0" w:line="240" w:lineRule="auto"/>
        <w:ind w:firstLine="709"/>
        <w:jc w:val="both"/>
        <w:rPr>
          <w:rFonts w:ascii="Times New Roman" w:eastAsia="Times New Roman" w:hAnsi="Times New Roman" w:cs="Times New Roman"/>
          <w:sz w:val="26"/>
          <w:szCs w:val="26"/>
        </w:rPr>
      </w:pPr>
      <w:r w:rsidRPr="00976DDA">
        <w:rPr>
          <w:rFonts w:ascii="Times New Roman" w:eastAsia="Times New Roman" w:hAnsi="Times New Roman" w:cs="Times New Roman"/>
          <w:sz w:val="26"/>
          <w:szCs w:val="26"/>
        </w:rPr>
        <w:t>4.</w:t>
      </w:r>
      <w:r>
        <w:rPr>
          <w:rFonts w:ascii="Times New Roman" w:eastAsia="Times New Roman" w:hAnsi="Times New Roman" w:cs="Times New Roman"/>
          <w:sz w:val="26"/>
          <w:szCs w:val="26"/>
        </w:rPr>
        <w:t>11</w:t>
      </w:r>
      <w:r w:rsidRPr="00976DDA">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Уборка территорий</w:t>
      </w:r>
      <w:r w:rsidRPr="00C12FA9">
        <w:rPr>
          <w:rFonts w:ascii="Times New Roman" w:eastAsia="Times New Roman" w:hAnsi="Times New Roman" w:cs="Times New Roman"/>
          <w:sz w:val="26"/>
          <w:szCs w:val="26"/>
        </w:rPr>
        <w:t xml:space="preserve"> многоквартирных домов (за исключением нежилых помещений в многоквартирных домах)</w:t>
      </w:r>
      <w:r>
        <w:rPr>
          <w:rFonts w:ascii="Times New Roman" w:eastAsia="Times New Roman" w:hAnsi="Times New Roman" w:cs="Times New Roman"/>
          <w:sz w:val="26"/>
          <w:szCs w:val="26"/>
        </w:rPr>
        <w:t xml:space="preserve"> осуществляется</w:t>
      </w:r>
      <w:r w:rsidRPr="00C12FA9">
        <w:rPr>
          <w:rFonts w:ascii="Times New Roman" w:eastAsia="Times New Roman" w:hAnsi="Times New Roman" w:cs="Times New Roman"/>
          <w:sz w:val="26"/>
          <w:szCs w:val="26"/>
        </w:rPr>
        <w:t xml:space="preserve"> в пределах границ, установленных администрацией поселения</w:t>
      </w:r>
      <w:r>
        <w:rPr>
          <w:rFonts w:ascii="Times New Roman" w:eastAsia="Times New Roman" w:hAnsi="Times New Roman" w:cs="Times New Roman"/>
          <w:sz w:val="26"/>
          <w:szCs w:val="26"/>
        </w:rPr>
        <w:t>,</w:t>
      </w:r>
      <w:r w:rsidRPr="00C12FA9">
        <w:rPr>
          <w:rFonts w:ascii="Times New Roman" w:eastAsia="Times New Roman" w:hAnsi="Times New Roman" w:cs="Times New Roman"/>
          <w:sz w:val="26"/>
          <w:szCs w:val="26"/>
        </w:rPr>
        <w:t xml:space="preserve"> в соответствии закреплённой территорией, сформированной с учетом придомовой территории. В случае наложения прилегающих территорий многоквартирных домов друг на друга граница благоустройства территории определяется пропорционально общей площади помещений жилых домов.</w:t>
      </w:r>
    </w:p>
    <w:p w:rsidR="00976DDA" w:rsidRDefault="00976DDA" w:rsidP="00976DDA">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При наличии в этой зоне дороги, за исключением дворовых проездов, территория закрепляется до края проезжей части дороги. </w:t>
      </w:r>
    </w:p>
    <w:p w:rsidR="00976DDA" w:rsidRPr="00976DDA" w:rsidRDefault="00976DDA" w:rsidP="00976DDA">
      <w:pPr>
        <w:spacing w:after="0" w:line="240" w:lineRule="auto"/>
        <w:ind w:firstLine="709"/>
        <w:jc w:val="both"/>
        <w:rPr>
          <w:rFonts w:ascii="Times New Roman" w:eastAsia="Times New Roman" w:hAnsi="Times New Roman" w:cs="Times New Roman"/>
          <w:sz w:val="26"/>
          <w:szCs w:val="26"/>
        </w:rPr>
      </w:pPr>
      <w:r w:rsidRPr="00976DDA">
        <w:rPr>
          <w:rFonts w:ascii="Times New Roman" w:eastAsia="Times New Roman" w:hAnsi="Times New Roman" w:cs="Times New Roman"/>
          <w:sz w:val="26"/>
          <w:szCs w:val="26"/>
        </w:rPr>
        <w:t>4.</w:t>
      </w:r>
      <w:r>
        <w:rPr>
          <w:rFonts w:ascii="Times New Roman" w:eastAsia="Times New Roman" w:hAnsi="Times New Roman" w:cs="Times New Roman"/>
          <w:sz w:val="26"/>
          <w:szCs w:val="26"/>
        </w:rPr>
        <w:t>12.</w:t>
      </w:r>
      <w:r w:rsidRPr="00976DDA">
        <w:rPr>
          <w:rFonts w:ascii="Times New Roman" w:eastAsia="Times New Roman" w:hAnsi="Times New Roman" w:cs="Times New Roman"/>
          <w:sz w:val="26"/>
          <w:szCs w:val="26"/>
        </w:rPr>
        <w:t xml:space="preserve"> Для нежилых зданий (помещений) многоквартирного дома, не относящихся к общему имуществу, в том числе встроенных и пристроенных нежилых </w:t>
      </w:r>
      <w:r>
        <w:rPr>
          <w:rFonts w:ascii="Times New Roman" w:eastAsia="Times New Roman" w:hAnsi="Times New Roman" w:cs="Times New Roman"/>
          <w:sz w:val="26"/>
          <w:szCs w:val="26"/>
        </w:rPr>
        <w:t>зданий (</w:t>
      </w:r>
      <w:r w:rsidRPr="00976DDA">
        <w:rPr>
          <w:rFonts w:ascii="Times New Roman" w:eastAsia="Times New Roman" w:hAnsi="Times New Roman" w:cs="Times New Roman"/>
          <w:sz w:val="26"/>
          <w:szCs w:val="26"/>
        </w:rPr>
        <w:t>помещений</w:t>
      </w:r>
      <w:r>
        <w:rPr>
          <w:rFonts w:ascii="Times New Roman" w:eastAsia="Times New Roman" w:hAnsi="Times New Roman" w:cs="Times New Roman"/>
          <w:sz w:val="26"/>
          <w:szCs w:val="26"/>
        </w:rPr>
        <w:t>)</w:t>
      </w:r>
      <w:r w:rsidRPr="00976DDA">
        <w:rPr>
          <w:rFonts w:ascii="Times New Roman" w:eastAsia="Times New Roman" w:hAnsi="Times New Roman" w:cs="Times New Roman"/>
          <w:sz w:val="26"/>
          <w:szCs w:val="26"/>
        </w:rPr>
        <w:t xml:space="preserve">: по длине – на длину здания плюс половина </w:t>
      </w:r>
      <w:r>
        <w:rPr>
          <w:rFonts w:ascii="Times New Roman" w:eastAsia="Times New Roman" w:hAnsi="Times New Roman" w:cs="Times New Roman"/>
          <w:sz w:val="26"/>
          <w:szCs w:val="26"/>
        </w:rPr>
        <w:t>ширины</w:t>
      </w:r>
      <w:r w:rsidRPr="00976DDA">
        <w:rPr>
          <w:rFonts w:ascii="Times New Roman" w:eastAsia="Times New Roman" w:hAnsi="Times New Roman" w:cs="Times New Roman"/>
          <w:sz w:val="26"/>
          <w:szCs w:val="26"/>
        </w:rPr>
        <w:t xml:space="preserve"> разрыва с соседними зданиями, в случае отсутствия соседних зданий – 25 метров; по ширине – от фасада здани</w:t>
      </w:r>
      <w:r>
        <w:rPr>
          <w:rFonts w:ascii="Times New Roman" w:eastAsia="Times New Roman" w:hAnsi="Times New Roman" w:cs="Times New Roman"/>
          <w:sz w:val="26"/>
          <w:szCs w:val="26"/>
        </w:rPr>
        <w:t>я до края проезжей части дороги.</w:t>
      </w:r>
      <w:r w:rsidRPr="00976DDA">
        <w:rPr>
          <w:rFonts w:ascii="Times New Roman" w:eastAsia="Times New Roman" w:hAnsi="Times New Roman" w:cs="Times New Roman"/>
          <w:sz w:val="26"/>
          <w:szCs w:val="26"/>
        </w:rPr>
        <w:t xml:space="preserve"> </w:t>
      </w:r>
    </w:p>
    <w:p w:rsidR="00976DDA" w:rsidRPr="00C12FA9" w:rsidRDefault="00976DDA" w:rsidP="00976DDA">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При определении ширины прилегающей территории учитывается необходимость содержания и благоустройства территорий и объектов благоустройства, используемых пользователями нежилых помещений при осуществлении хозяйственной и иной деятельности (дорожки, тротуары для входа в нежилое помещение, малые архитектурные формы, парковки и др. объекты).</w:t>
      </w:r>
    </w:p>
    <w:p w:rsidR="00976DDA" w:rsidRPr="00C12FA9" w:rsidRDefault="00976DDA" w:rsidP="00976DDA">
      <w:pPr>
        <w:tabs>
          <w:tab w:val="left" w:pos="1276"/>
        </w:tabs>
        <w:autoSpaceDE w:val="0"/>
        <w:autoSpaceDN w:val="0"/>
        <w:adjustRightInd w:val="0"/>
        <w:spacing w:after="0" w:line="240" w:lineRule="auto"/>
        <w:ind w:firstLine="709"/>
        <w:jc w:val="both"/>
        <w:outlineLvl w:val="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4.13. </w:t>
      </w:r>
      <w:r w:rsidRPr="00C12FA9">
        <w:rPr>
          <w:rFonts w:ascii="Times New Roman" w:eastAsia="Times New Roman" w:hAnsi="Times New Roman" w:cs="Times New Roman"/>
          <w:sz w:val="26"/>
          <w:szCs w:val="26"/>
        </w:rPr>
        <w:t>Хранение личного автотранспорта на придомовых и внутриквартальных территориях допускается в один ряд и должно обеспечить беспрепятственное продвижение уборочной и специальной техники. Хранение и отстой грузового автотранспорта, в том числе частного, допускается только в гаражах, на автостоянках или автобазах.</w:t>
      </w:r>
    </w:p>
    <w:p w:rsidR="00976DDA" w:rsidRPr="00C12FA9" w:rsidRDefault="00976DDA" w:rsidP="00976DDA">
      <w:pPr>
        <w:tabs>
          <w:tab w:val="left" w:pos="1276"/>
        </w:tabs>
        <w:autoSpaceDE w:val="0"/>
        <w:autoSpaceDN w:val="0"/>
        <w:adjustRightInd w:val="0"/>
        <w:spacing w:after="0" w:line="240" w:lineRule="auto"/>
        <w:ind w:firstLine="709"/>
        <w:jc w:val="both"/>
        <w:outlineLvl w:val="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4.14. </w:t>
      </w:r>
      <w:r w:rsidRPr="00C12FA9">
        <w:rPr>
          <w:rFonts w:ascii="Times New Roman" w:eastAsia="Times New Roman" w:hAnsi="Times New Roman" w:cs="Times New Roman"/>
          <w:sz w:val="26"/>
          <w:szCs w:val="26"/>
        </w:rPr>
        <w:t>Парковка автотранспорта организовывается по решению собственников помещений в многоквартирном доме, принятому на общем собрании таких собственников.</w:t>
      </w:r>
    </w:p>
    <w:p w:rsidR="00976DDA" w:rsidRPr="00C12FA9" w:rsidRDefault="00976DDA" w:rsidP="00976DDA">
      <w:pPr>
        <w:tabs>
          <w:tab w:val="left" w:pos="1276"/>
        </w:tabs>
        <w:autoSpaceDE w:val="0"/>
        <w:autoSpaceDN w:val="0"/>
        <w:adjustRightInd w:val="0"/>
        <w:spacing w:after="0" w:line="240" w:lineRule="auto"/>
        <w:ind w:firstLine="709"/>
        <w:jc w:val="both"/>
        <w:outlineLvl w:val="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4.15. </w:t>
      </w:r>
      <w:r w:rsidRPr="00C12FA9">
        <w:rPr>
          <w:rFonts w:ascii="Times New Roman" w:eastAsia="Times New Roman" w:hAnsi="Times New Roman" w:cs="Times New Roman"/>
          <w:sz w:val="26"/>
          <w:szCs w:val="26"/>
        </w:rPr>
        <w:t>Собственники помещений в многоквартирных домах или лица, осуществляющие по договору управление/эксплуатацию многоквартирными домами, обеспечивают в темное время суток наружное освещение фасадов, подъездов, строений и адресных таблиц (указатель наименования улицы, номер дома, подъезда, квартир) на домах.</w:t>
      </w:r>
    </w:p>
    <w:p w:rsidR="007040EB" w:rsidRDefault="007040EB" w:rsidP="00976DDA">
      <w:pPr>
        <w:jc w:val="center"/>
        <w:rPr>
          <w:rFonts w:ascii="Times New Roman" w:hAnsi="Times New Roman" w:cs="Times New Roman"/>
          <w:sz w:val="26"/>
          <w:szCs w:val="26"/>
        </w:rPr>
      </w:pPr>
    </w:p>
    <w:p w:rsidR="00976DDA" w:rsidRDefault="00976DDA" w:rsidP="00976DDA">
      <w:pPr>
        <w:jc w:val="center"/>
        <w:rPr>
          <w:rFonts w:ascii="Times New Roman" w:hAnsi="Times New Roman" w:cs="Times New Roman"/>
          <w:b/>
          <w:sz w:val="26"/>
          <w:szCs w:val="26"/>
        </w:rPr>
      </w:pPr>
      <w:r w:rsidRPr="00976DDA">
        <w:rPr>
          <w:rFonts w:ascii="Times New Roman" w:hAnsi="Times New Roman" w:cs="Times New Roman"/>
          <w:b/>
          <w:sz w:val="26"/>
          <w:szCs w:val="26"/>
        </w:rPr>
        <w:t xml:space="preserve">5. </w:t>
      </w:r>
      <w:r>
        <w:rPr>
          <w:rFonts w:ascii="Times New Roman" w:hAnsi="Times New Roman" w:cs="Times New Roman"/>
          <w:b/>
          <w:sz w:val="26"/>
          <w:szCs w:val="26"/>
        </w:rPr>
        <w:t xml:space="preserve">ПОРЯДОК СОДЕРЖАНИЯ И ЭКСПЛУАТАЦИИ ОБЪЕКТОВ БЛАГОУСТРОЙСТВА И ИХ ОТДЕЛЬНЫХ ЭЛЕМЕНТОВ </w:t>
      </w:r>
    </w:p>
    <w:p w:rsidR="00976DDA" w:rsidRPr="00976DDA" w:rsidRDefault="00976DDA" w:rsidP="00976DDA">
      <w:pPr>
        <w:jc w:val="center"/>
        <w:rPr>
          <w:rFonts w:ascii="Times New Roman" w:hAnsi="Times New Roman" w:cs="Times New Roman"/>
          <w:b/>
          <w:sz w:val="26"/>
          <w:szCs w:val="26"/>
        </w:rPr>
      </w:pPr>
      <w:r w:rsidRPr="00976DDA">
        <w:rPr>
          <w:rFonts w:ascii="Times New Roman" w:hAnsi="Times New Roman" w:cs="Times New Roman"/>
          <w:b/>
          <w:sz w:val="26"/>
          <w:szCs w:val="26"/>
        </w:rPr>
        <w:t>5.1.</w:t>
      </w:r>
      <w:r w:rsidRPr="00976DDA">
        <w:rPr>
          <w:rFonts w:ascii="Times New Roman" w:eastAsia="Times New Roman" w:hAnsi="Times New Roman" w:cs="Times New Roman"/>
          <w:b/>
          <w:sz w:val="26"/>
          <w:szCs w:val="26"/>
        </w:rPr>
        <w:t xml:space="preserve"> Содержание и эксплуатация дорог</w:t>
      </w:r>
    </w:p>
    <w:p w:rsidR="007040EB" w:rsidRDefault="00976DDA" w:rsidP="00976DDA">
      <w:pPr>
        <w:spacing w:after="0" w:line="240" w:lineRule="auto"/>
        <w:ind w:firstLine="709"/>
        <w:jc w:val="both"/>
        <w:rPr>
          <w:rFonts w:ascii="Times New Roman" w:eastAsia="Times New Roman" w:hAnsi="Times New Roman" w:cs="Times New Roman"/>
          <w:sz w:val="26"/>
          <w:szCs w:val="26"/>
        </w:rPr>
      </w:pPr>
      <w:r>
        <w:rPr>
          <w:rFonts w:ascii="Times New Roman" w:hAnsi="Times New Roman" w:cs="Times New Roman"/>
          <w:sz w:val="26"/>
          <w:szCs w:val="26"/>
        </w:rPr>
        <w:t xml:space="preserve">5.1.1. </w:t>
      </w:r>
      <w:r w:rsidRPr="0087418A">
        <w:rPr>
          <w:rFonts w:ascii="Times New Roman" w:eastAsia="Times New Roman" w:hAnsi="Times New Roman" w:cs="Times New Roman"/>
          <w:sz w:val="26"/>
          <w:szCs w:val="26"/>
        </w:rPr>
        <w:t xml:space="preserve">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муниципального образования (за исключением автомобильных дорог общего пользования, мостов и иных транспортных инженерных сооружений федерального и регионального </w:t>
      </w:r>
      <w:r w:rsidRPr="0087418A">
        <w:rPr>
          <w:rFonts w:ascii="Times New Roman" w:eastAsia="Times New Roman" w:hAnsi="Times New Roman" w:cs="Times New Roman"/>
          <w:sz w:val="26"/>
          <w:szCs w:val="26"/>
        </w:rPr>
        <w:lastRenderedPageBreak/>
        <w:t>значения) рекомендуется осуществлять специализированным организациям по договорам с администрацией муниципального образования</w:t>
      </w:r>
      <w:r>
        <w:rPr>
          <w:rFonts w:ascii="Times New Roman" w:eastAsia="Times New Roman" w:hAnsi="Times New Roman" w:cs="Times New Roman"/>
          <w:sz w:val="26"/>
          <w:szCs w:val="26"/>
        </w:rPr>
        <w:t>.</w:t>
      </w:r>
    </w:p>
    <w:p w:rsidR="00976DDA" w:rsidRDefault="00976DDA" w:rsidP="00976DDA">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5.1.2.</w:t>
      </w:r>
      <w:r w:rsidRPr="00976DDA">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Эксплуатацию, текущий и капитальный ремонт дорожных знаков, разметки и иных объектов обеспечения безопасности уличного движения рекомендуется осуществлять специализированным организациям по договорам с администрацией муниципального образовани</w:t>
      </w:r>
      <w:r>
        <w:rPr>
          <w:rFonts w:ascii="Times New Roman" w:eastAsia="Times New Roman" w:hAnsi="Times New Roman" w:cs="Times New Roman"/>
          <w:sz w:val="26"/>
          <w:szCs w:val="26"/>
        </w:rPr>
        <w:t>я.</w:t>
      </w:r>
    </w:p>
    <w:p w:rsidR="00976DDA" w:rsidRPr="0087418A" w:rsidRDefault="00976DDA" w:rsidP="00976DDA">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5.1.3. </w:t>
      </w:r>
      <w:r w:rsidRPr="0087418A">
        <w:rPr>
          <w:rFonts w:ascii="Times New Roman" w:eastAsia="Times New Roman" w:hAnsi="Times New Roman" w:cs="Times New Roman"/>
          <w:sz w:val="26"/>
          <w:szCs w:val="26"/>
        </w:rPr>
        <w:t>Организациям, в ведении которых находятся подземные сети, следует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rsidR="00976DDA" w:rsidRDefault="00976DDA" w:rsidP="00677882">
      <w:pPr>
        <w:spacing w:after="0" w:line="240" w:lineRule="auto"/>
        <w:ind w:firstLine="709"/>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 в ведении которых находятся коммуникации</w:t>
      </w:r>
      <w:r>
        <w:rPr>
          <w:rFonts w:ascii="Times New Roman" w:eastAsia="Times New Roman" w:hAnsi="Times New Roman" w:cs="Times New Roman"/>
          <w:sz w:val="26"/>
          <w:szCs w:val="26"/>
        </w:rPr>
        <w:t>.</w:t>
      </w:r>
    </w:p>
    <w:p w:rsidR="00976DDA" w:rsidRPr="0087418A" w:rsidRDefault="00976DDA" w:rsidP="00677882">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5.1.4.</w:t>
      </w:r>
      <w:r w:rsidRPr="00976DDA">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 xml:space="preserve">С целью сохранения дорожных покрытий на территории </w:t>
      </w:r>
      <w:r>
        <w:rPr>
          <w:rFonts w:ascii="Times New Roman" w:eastAsia="Times New Roman" w:hAnsi="Times New Roman" w:cs="Times New Roman"/>
          <w:sz w:val="26"/>
          <w:szCs w:val="26"/>
        </w:rPr>
        <w:t xml:space="preserve"> городского поселения </w:t>
      </w:r>
      <w:r w:rsidR="00A34ADD">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A34ADD">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запрещ</w:t>
      </w:r>
      <w:r>
        <w:rPr>
          <w:rFonts w:ascii="Times New Roman" w:eastAsia="Times New Roman" w:hAnsi="Times New Roman" w:cs="Times New Roman"/>
          <w:sz w:val="26"/>
          <w:szCs w:val="26"/>
        </w:rPr>
        <w:t>ается</w:t>
      </w:r>
      <w:r w:rsidRPr="0087418A">
        <w:rPr>
          <w:rFonts w:ascii="Times New Roman" w:eastAsia="Times New Roman" w:hAnsi="Times New Roman" w:cs="Times New Roman"/>
          <w:sz w:val="26"/>
          <w:szCs w:val="26"/>
        </w:rPr>
        <w:t>:</w:t>
      </w:r>
    </w:p>
    <w:p w:rsidR="00976DDA" w:rsidRPr="0087418A" w:rsidRDefault="00976DDA" w:rsidP="00677882">
      <w:pPr>
        <w:spacing w:after="0" w:line="240" w:lineRule="auto"/>
        <w:ind w:firstLine="709"/>
        <w:jc w:val="both"/>
        <w:rPr>
          <w:rFonts w:ascii="Times New Roman" w:hAnsi="Times New Roman" w:cs="Times New Roman"/>
          <w:sz w:val="26"/>
          <w:szCs w:val="26"/>
        </w:rPr>
      </w:pPr>
      <w:r w:rsidRPr="0087418A">
        <w:rPr>
          <w:rFonts w:ascii="Times New Roman" w:eastAsia="Times New Roman" w:hAnsi="Times New Roman" w:cs="Times New Roman"/>
          <w:sz w:val="26"/>
          <w:szCs w:val="26"/>
        </w:rPr>
        <w:t>- подвоз груза волоком;</w:t>
      </w:r>
    </w:p>
    <w:p w:rsidR="00976DDA" w:rsidRPr="0087418A" w:rsidRDefault="00976DDA" w:rsidP="00677882">
      <w:pPr>
        <w:spacing w:after="0" w:line="240" w:lineRule="auto"/>
        <w:ind w:firstLine="709"/>
        <w:jc w:val="both"/>
        <w:rPr>
          <w:rFonts w:ascii="Times New Roman" w:hAnsi="Times New Roman" w:cs="Times New Roman"/>
          <w:sz w:val="26"/>
          <w:szCs w:val="26"/>
        </w:rPr>
      </w:pPr>
      <w:r w:rsidRPr="0087418A">
        <w:rPr>
          <w:rFonts w:ascii="Times New Roman" w:eastAsia="Times New Roman" w:hAnsi="Times New Roman" w:cs="Times New Roman"/>
          <w:sz w:val="26"/>
          <w:szCs w:val="26"/>
        </w:rPr>
        <w:t>- сбрасывание при погрузочно-разгрузочных работах на улицах рельсов, бревен, железных балок, труб, кирпича, других тяжелых предметов и складирование их</w:t>
      </w:r>
      <w:r>
        <w:rPr>
          <w:rFonts w:ascii="Times New Roman" w:eastAsia="Times New Roman" w:hAnsi="Times New Roman" w:cs="Times New Roman"/>
          <w:sz w:val="26"/>
          <w:szCs w:val="26"/>
        </w:rPr>
        <w:t xml:space="preserve"> в местах общего пользования</w:t>
      </w:r>
      <w:r w:rsidRPr="0087418A">
        <w:rPr>
          <w:rFonts w:ascii="Times New Roman" w:eastAsia="Times New Roman" w:hAnsi="Times New Roman" w:cs="Times New Roman"/>
          <w:sz w:val="26"/>
          <w:szCs w:val="26"/>
        </w:rPr>
        <w:t>;</w:t>
      </w:r>
    </w:p>
    <w:p w:rsidR="00976DDA" w:rsidRPr="0087418A" w:rsidRDefault="00976DDA" w:rsidP="00677882">
      <w:pPr>
        <w:spacing w:after="0" w:line="240" w:lineRule="auto"/>
        <w:ind w:firstLine="709"/>
        <w:jc w:val="both"/>
        <w:rPr>
          <w:rFonts w:ascii="Times New Roman" w:hAnsi="Times New Roman" w:cs="Times New Roman"/>
          <w:sz w:val="26"/>
          <w:szCs w:val="26"/>
        </w:rPr>
      </w:pPr>
      <w:r w:rsidRPr="0087418A">
        <w:rPr>
          <w:rFonts w:ascii="Times New Roman" w:eastAsia="Times New Roman" w:hAnsi="Times New Roman" w:cs="Times New Roman"/>
          <w:sz w:val="26"/>
          <w:szCs w:val="26"/>
        </w:rPr>
        <w:t>- перегон по улицам населенных пунктов, имеющим твердое покрытие, машин на гусеничном ходу;</w:t>
      </w:r>
    </w:p>
    <w:p w:rsidR="00976DDA" w:rsidRDefault="00976DDA" w:rsidP="00677882">
      <w:pPr>
        <w:spacing w:after="0" w:line="240" w:lineRule="auto"/>
        <w:ind w:firstLine="709"/>
        <w:jc w:val="both"/>
        <w:rPr>
          <w:rFonts w:ascii="Times New Roman" w:hAnsi="Times New Roman" w:cs="Times New Roman"/>
          <w:sz w:val="26"/>
          <w:szCs w:val="26"/>
        </w:rPr>
      </w:pPr>
      <w:r w:rsidRPr="0087418A">
        <w:rPr>
          <w:rFonts w:ascii="Times New Roman" w:eastAsia="Times New Roman" w:hAnsi="Times New Roman" w:cs="Times New Roman"/>
          <w:sz w:val="26"/>
          <w:szCs w:val="26"/>
        </w:rPr>
        <w:t>- движение и стоянка большегрузного транспорта на внутриквартальных</w:t>
      </w:r>
      <w:r w:rsidR="00F307A8">
        <w:rPr>
          <w:rFonts w:ascii="Times New Roman" w:eastAsia="Times New Roman" w:hAnsi="Times New Roman" w:cs="Times New Roman"/>
          <w:sz w:val="26"/>
          <w:szCs w:val="26"/>
        </w:rPr>
        <w:t xml:space="preserve"> проездах, </w:t>
      </w:r>
      <w:r w:rsidRPr="0087418A">
        <w:rPr>
          <w:rFonts w:ascii="Times New Roman" w:eastAsia="Times New Roman" w:hAnsi="Times New Roman" w:cs="Times New Roman"/>
          <w:sz w:val="26"/>
          <w:szCs w:val="26"/>
        </w:rPr>
        <w:t xml:space="preserve"> пешеходных дорожках, тротуара</w:t>
      </w:r>
      <w:r>
        <w:rPr>
          <w:rFonts w:ascii="Times New Roman" w:eastAsia="Times New Roman" w:hAnsi="Times New Roman" w:cs="Times New Roman"/>
          <w:sz w:val="26"/>
          <w:szCs w:val="26"/>
        </w:rPr>
        <w:t>.</w:t>
      </w:r>
    </w:p>
    <w:p w:rsidR="00677882" w:rsidRDefault="00677882" w:rsidP="00677882">
      <w:pPr>
        <w:jc w:val="center"/>
        <w:rPr>
          <w:rFonts w:ascii="Times New Roman" w:hAnsi="Times New Roman" w:cs="Times New Roman"/>
          <w:b/>
          <w:sz w:val="26"/>
          <w:szCs w:val="26"/>
        </w:rPr>
      </w:pPr>
    </w:p>
    <w:p w:rsidR="00677882" w:rsidRDefault="00677882" w:rsidP="00677882">
      <w:pPr>
        <w:jc w:val="center"/>
        <w:rPr>
          <w:rFonts w:ascii="Times New Roman" w:eastAsia="Times New Roman" w:hAnsi="Times New Roman" w:cs="Times New Roman"/>
          <w:b/>
          <w:sz w:val="26"/>
          <w:szCs w:val="26"/>
        </w:rPr>
      </w:pPr>
      <w:r w:rsidRPr="00976DDA">
        <w:rPr>
          <w:rFonts w:ascii="Times New Roman" w:hAnsi="Times New Roman" w:cs="Times New Roman"/>
          <w:b/>
          <w:sz w:val="26"/>
          <w:szCs w:val="26"/>
        </w:rPr>
        <w:t>5.</w:t>
      </w:r>
      <w:r>
        <w:rPr>
          <w:rFonts w:ascii="Times New Roman" w:hAnsi="Times New Roman" w:cs="Times New Roman"/>
          <w:b/>
          <w:sz w:val="26"/>
          <w:szCs w:val="26"/>
        </w:rPr>
        <w:t>2</w:t>
      </w:r>
      <w:r w:rsidRPr="00976DDA">
        <w:rPr>
          <w:rFonts w:ascii="Times New Roman" w:hAnsi="Times New Roman" w:cs="Times New Roman"/>
          <w:b/>
          <w:sz w:val="26"/>
          <w:szCs w:val="26"/>
        </w:rPr>
        <w:t>.</w:t>
      </w:r>
      <w:r w:rsidRPr="00976DDA">
        <w:rPr>
          <w:rFonts w:ascii="Times New Roman" w:eastAsia="Times New Roman" w:hAnsi="Times New Roman" w:cs="Times New Roman"/>
          <w:b/>
          <w:sz w:val="26"/>
          <w:szCs w:val="26"/>
        </w:rPr>
        <w:t xml:space="preserve"> Содержание </w:t>
      </w:r>
      <w:bookmarkStart w:id="1" w:name="_Toc472352457"/>
      <w:r w:rsidR="00B350CA">
        <w:rPr>
          <w:rFonts w:ascii="Times New Roman" w:eastAsia="Times New Roman" w:hAnsi="Times New Roman" w:cs="Times New Roman"/>
          <w:b/>
          <w:sz w:val="26"/>
          <w:szCs w:val="26"/>
        </w:rPr>
        <w:t xml:space="preserve">и </w:t>
      </w:r>
      <w:r w:rsidR="00B350CA" w:rsidRPr="00B350CA">
        <w:rPr>
          <w:rFonts w:ascii="Times New Roman" w:eastAsia="Times New Roman" w:hAnsi="Times New Roman" w:cs="Times New Roman"/>
          <w:b/>
          <w:sz w:val="26"/>
          <w:szCs w:val="26"/>
        </w:rPr>
        <w:t xml:space="preserve"> </w:t>
      </w:r>
      <w:r w:rsidR="00B350CA" w:rsidRPr="00976DDA">
        <w:rPr>
          <w:rFonts w:ascii="Times New Roman" w:eastAsia="Times New Roman" w:hAnsi="Times New Roman" w:cs="Times New Roman"/>
          <w:b/>
          <w:sz w:val="26"/>
          <w:szCs w:val="26"/>
        </w:rPr>
        <w:t>эксплуатация</w:t>
      </w:r>
      <w:r w:rsidR="00B350CA" w:rsidRPr="00677882">
        <w:rPr>
          <w:rFonts w:ascii="Times New Roman" w:eastAsia="Times New Roman" w:hAnsi="Times New Roman" w:cs="Times New Roman"/>
          <w:b/>
          <w:sz w:val="26"/>
          <w:szCs w:val="26"/>
        </w:rPr>
        <w:t xml:space="preserve"> </w:t>
      </w:r>
      <w:r w:rsidRPr="00677882">
        <w:rPr>
          <w:rFonts w:ascii="Times New Roman" w:eastAsia="Times New Roman" w:hAnsi="Times New Roman" w:cs="Times New Roman"/>
          <w:b/>
          <w:sz w:val="26"/>
          <w:szCs w:val="26"/>
        </w:rPr>
        <w:t>пешеходных коммуникаци</w:t>
      </w:r>
      <w:bookmarkEnd w:id="1"/>
      <w:r w:rsidRPr="00677882">
        <w:rPr>
          <w:rFonts w:ascii="Times New Roman" w:eastAsia="Times New Roman" w:hAnsi="Times New Roman" w:cs="Times New Roman"/>
          <w:b/>
          <w:sz w:val="26"/>
          <w:szCs w:val="26"/>
        </w:rPr>
        <w:t>й</w:t>
      </w:r>
    </w:p>
    <w:p w:rsidR="002B274B" w:rsidRDefault="00677882" w:rsidP="00677882">
      <w:pPr>
        <w:spacing w:after="0" w:line="240" w:lineRule="auto"/>
        <w:ind w:firstLine="709"/>
        <w:jc w:val="both"/>
        <w:rPr>
          <w:rFonts w:ascii="Times New Roman" w:eastAsia="Times New Roman" w:hAnsi="Times New Roman" w:cs="Times New Roman"/>
          <w:sz w:val="26"/>
          <w:szCs w:val="26"/>
        </w:rPr>
      </w:pPr>
      <w:r w:rsidRPr="00677882">
        <w:rPr>
          <w:rFonts w:ascii="Times New Roman" w:eastAsia="Times New Roman" w:hAnsi="Times New Roman" w:cs="Times New Roman"/>
          <w:sz w:val="26"/>
          <w:szCs w:val="26"/>
        </w:rPr>
        <w:t xml:space="preserve">5.2.1. </w:t>
      </w:r>
      <w:r w:rsidR="002B274B" w:rsidRPr="0087418A">
        <w:rPr>
          <w:rFonts w:ascii="Times New Roman" w:eastAsia="Times New Roman" w:hAnsi="Times New Roman" w:cs="Times New Roman"/>
          <w:sz w:val="26"/>
          <w:szCs w:val="26"/>
        </w:rPr>
        <w:t xml:space="preserve">Пешеходные коммуникации обеспечивают пешеходные связи и передвижения на территории </w:t>
      </w:r>
      <w:r w:rsidR="002B274B">
        <w:rPr>
          <w:rFonts w:ascii="Times New Roman" w:eastAsia="Times New Roman" w:hAnsi="Times New Roman" w:cs="Times New Roman"/>
          <w:sz w:val="26"/>
          <w:szCs w:val="26"/>
        </w:rPr>
        <w:t>населенных пунктов  городского поселения</w:t>
      </w:r>
      <w:r w:rsidR="00A34ADD">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A34ADD">
        <w:rPr>
          <w:rFonts w:ascii="Times New Roman" w:eastAsia="Times New Roman" w:hAnsi="Times New Roman" w:cs="Times New Roman"/>
          <w:sz w:val="26"/>
          <w:szCs w:val="26"/>
        </w:rPr>
        <w:t>»</w:t>
      </w:r>
      <w:r w:rsidR="002B274B" w:rsidRPr="0087418A">
        <w:rPr>
          <w:rFonts w:ascii="Times New Roman" w:eastAsia="Times New Roman" w:hAnsi="Times New Roman" w:cs="Times New Roman"/>
          <w:sz w:val="26"/>
          <w:szCs w:val="26"/>
        </w:rPr>
        <w:t xml:space="preserve">. К пешеходным коммуникациям относят: тротуары, аллеи, дорожки, тропинки. </w:t>
      </w:r>
    </w:p>
    <w:p w:rsidR="00677882" w:rsidRDefault="002B274B" w:rsidP="00677882">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5.2.2. </w:t>
      </w:r>
      <w:r w:rsidR="00677882" w:rsidRPr="0087418A">
        <w:rPr>
          <w:rFonts w:ascii="Times New Roman" w:eastAsia="Times New Roman" w:hAnsi="Times New Roman" w:cs="Times New Roman"/>
          <w:sz w:val="26"/>
          <w:szCs w:val="26"/>
        </w:rPr>
        <w:t>При проектировании пешеходных коммуникаций на территории населенн</w:t>
      </w:r>
      <w:r w:rsidR="00677882">
        <w:rPr>
          <w:rFonts w:ascii="Times New Roman" w:eastAsia="Times New Roman" w:hAnsi="Times New Roman" w:cs="Times New Roman"/>
          <w:sz w:val="26"/>
          <w:szCs w:val="26"/>
        </w:rPr>
        <w:t>ых</w:t>
      </w:r>
      <w:r w:rsidR="00677882" w:rsidRPr="0087418A">
        <w:rPr>
          <w:rFonts w:ascii="Times New Roman" w:eastAsia="Times New Roman" w:hAnsi="Times New Roman" w:cs="Times New Roman"/>
          <w:sz w:val="26"/>
          <w:szCs w:val="26"/>
        </w:rPr>
        <w:t xml:space="preserve"> пункт</w:t>
      </w:r>
      <w:r w:rsidR="00677882">
        <w:rPr>
          <w:rFonts w:ascii="Times New Roman" w:eastAsia="Times New Roman" w:hAnsi="Times New Roman" w:cs="Times New Roman"/>
          <w:sz w:val="26"/>
          <w:szCs w:val="26"/>
        </w:rPr>
        <w:t>ов</w:t>
      </w:r>
      <w:r w:rsidR="00677882" w:rsidRPr="0087418A">
        <w:rPr>
          <w:rFonts w:ascii="Times New Roman" w:eastAsia="Times New Roman" w:hAnsi="Times New Roman" w:cs="Times New Roman"/>
          <w:sz w:val="26"/>
          <w:szCs w:val="26"/>
        </w:rPr>
        <w:t xml:space="preserve"> рекомендуется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r w:rsidR="00677882">
        <w:rPr>
          <w:rFonts w:ascii="Times New Roman" w:eastAsia="Times New Roman" w:hAnsi="Times New Roman" w:cs="Times New Roman"/>
          <w:sz w:val="26"/>
          <w:szCs w:val="26"/>
        </w:rPr>
        <w:t>.</w:t>
      </w:r>
    </w:p>
    <w:p w:rsidR="00677882" w:rsidRDefault="00677882" w:rsidP="00677882">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5.2.</w:t>
      </w:r>
      <w:r w:rsidR="002B274B">
        <w:rPr>
          <w:rFonts w:ascii="Times New Roman" w:eastAsia="Times New Roman" w:hAnsi="Times New Roman" w:cs="Times New Roman"/>
          <w:sz w:val="26"/>
          <w:szCs w:val="26"/>
        </w:rPr>
        <w:t>3</w:t>
      </w:r>
      <w:r>
        <w:rPr>
          <w:rFonts w:ascii="Times New Roman" w:eastAsia="Times New Roman" w:hAnsi="Times New Roman" w:cs="Times New Roman"/>
          <w:sz w:val="26"/>
          <w:szCs w:val="26"/>
        </w:rPr>
        <w:t>.</w:t>
      </w:r>
      <w:r w:rsidRPr="00677882">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Покрытие пешеходных дорожек должны быть удобным при ходьбе и устойчивым к износу</w:t>
      </w:r>
      <w:r>
        <w:rPr>
          <w:rFonts w:ascii="Times New Roman" w:eastAsia="Times New Roman" w:hAnsi="Times New Roman" w:cs="Times New Roman"/>
          <w:sz w:val="26"/>
          <w:szCs w:val="26"/>
        </w:rPr>
        <w:t>.</w:t>
      </w:r>
      <w:r w:rsidR="002B274B" w:rsidRPr="002B274B">
        <w:rPr>
          <w:rFonts w:ascii="Times New Roman" w:eastAsia="Times New Roman" w:hAnsi="Times New Roman" w:cs="Times New Roman"/>
          <w:sz w:val="26"/>
          <w:szCs w:val="26"/>
        </w:rPr>
        <w:t xml:space="preserve"> </w:t>
      </w:r>
      <w:r w:rsidR="002B274B" w:rsidRPr="0087418A">
        <w:rPr>
          <w:rFonts w:ascii="Times New Roman" w:eastAsia="Times New Roman" w:hAnsi="Times New Roman" w:cs="Times New Roman"/>
          <w:sz w:val="26"/>
          <w:szCs w:val="26"/>
        </w:rPr>
        <w:t>Качество применяемых материалов, планировка и дренаж пешеходных дорожек должны обеспечить предупреждение образования гололеда и слякоти зимой, луж и грязи в теплый период</w:t>
      </w:r>
      <w:r w:rsidR="002B274B">
        <w:rPr>
          <w:rFonts w:ascii="Times New Roman" w:eastAsia="Times New Roman" w:hAnsi="Times New Roman" w:cs="Times New Roman"/>
          <w:sz w:val="26"/>
          <w:szCs w:val="26"/>
        </w:rPr>
        <w:t>.</w:t>
      </w:r>
    </w:p>
    <w:p w:rsidR="002B274B" w:rsidRDefault="002B274B" w:rsidP="00677882">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5.2.4. </w:t>
      </w:r>
      <w:r w:rsidRPr="0087418A">
        <w:rPr>
          <w:rFonts w:ascii="Times New Roman" w:eastAsia="Times New Roman" w:hAnsi="Times New Roman" w:cs="Times New Roman"/>
          <w:sz w:val="26"/>
          <w:szCs w:val="26"/>
        </w:rPr>
        <w:t>Пешеходные дорожки и тротуары в составе активно используемых общественных пространств должны иметь достаточную ширину для обеспечения комфортной пропускной способности (предотвращение образования толпы в общественных местах)</w:t>
      </w:r>
      <w:r>
        <w:rPr>
          <w:rFonts w:ascii="Times New Roman" w:eastAsia="Times New Roman" w:hAnsi="Times New Roman" w:cs="Times New Roman"/>
          <w:sz w:val="26"/>
          <w:szCs w:val="26"/>
        </w:rPr>
        <w:t>.</w:t>
      </w:r>
      <w:r w:rsidRPr="002B274B">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Необходимо предусмотреть</w:t>
      </w:r>
      <w:r w:rsidRPr="0087418A">
        <w:rPr>
          <w:rFonts w:ascii="Times New Roman" w:eastAsia="Times New Roman" w:hAnsi="Times New Roman" w:cs="Times New Roman"/>
          <w:sz w:val="26"/>
          <w:szCs w:val="26"/>
        </w:rPr>
        <w:t xml:space="preserve">, что насаждения, здания, </w:t>
      </w:r>
      <w:r w:rsidRPr="0087418A">
        <w:rPr>
          <w:rFonts w:ascii="Times New Roman" w:eastAsia="Times New Roman" w:hAnsi="Times New Roman" w:cs="Times New Roman"/>
          <w:sz w:val="26"/>
          <w:szCs w:val="26"/>
        </w:rPr>
        <w:lastRenderedPageBreak/>
        <w:t>выступающие элементы зданий и технические устройства, расположенные вдоль основных пешеходных коммуникаций, не должны сокращать ширину дорожек, а также - минимальную высоту свободного пространства над уровнем покрытия дорожки равную 2 м. При ширине основных пешеходных коммуникаций 1,5 м через каждые 30 м рекомендуется предусматривать уширения (разъездные площадки) для обеспечения передвижения инвалидов в креслах-колясках во встречных направлениях</w:t>
      </w:r>
      <w:r>
        <w:rPr>
          <w:rFonts w:ascii="Times New Roman" w:eastAsia="Times New Roman" w:hAnsi="Times New Roman" w:cs="Times New Roman"/>
          <w:sz w:val="26"/>
          <w:szCs w:val="26"/>
        </w:rPr>
        <w:t>.</w:t>
      </w:r>
      <w:r w:rsidRPr="002B274B">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Общая ширина пешеходной коммуникации в случае размещения на ней некапитальных нестационарных сооружений, как правило, складывается из ширины пешеходной части, ширины участка, отводимого для размещения сооружения, и ширины буферной зоны (не менее 0,75 м), предназначенной для посетителей и покупателей. Ширину пешеходных коммуникаций на участках возможного встречного движения инвалидов на креслах-колясках не рекомендуется устанавливать менее 1,8 м</w:t>
      </w:r>
      <w:r>
        <w:rPr>
          <w:rFonts w:ascii="Times New Roman" w:eastAsia="Times New Roman" w:hAnsi="Times New Roman" w:cs="Times New Roman"/>
          <w:sz w:val="26"/>
          <w:szCs w:val="26"/>
        </w:rPr>
        <w:t>.</w:t>
      </w:r>
    </w:p>
    <w:p w:rsidR="002B274B" w:rsidRDefault="002B274B" w:rsidP="00677882">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5.2.5. </w:t>
      </w:r>
      <w:r w:rsidRPr="0087418A">
        <w:rPr>
          <w:rFonts w:ascii="Times New Roman" w:eastAsia="Times New Roman" w:hAnsi="Times New Roman" w:cs="Times New Roman"/>
          <w:sz w:val="26"/>
          <w:szCs w:val="26"/>
        </w:rPr>
        <w:t>При планировании пешеходных маршрутов, общественных пространств (включая входные группы в здания) необходимо обеспечить отсутствие барьеров для передвижения маломобильных групп граждан за счет устройства пандусов, правильно спроектированных съездов с тротуаров, тактильной плитки и др</w:t>
      </w:r>
      <w:r>
        <w:rPr>
          <w:rFonts w:ascii="Times New Roman" w:eastAsia="Times New Roman" w:hAnsi="Times New Roman" w:cs="Times New Roman"/>
          <w:sz w:val="26"/>
          <w:szCs w:val="26"/>
        </w:rPr>
        <w:t>.</w:t>
      </w:r>
      <w:r w:rsidRPr="002B274B">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 xml:space="preserve">В составе общественных и </w:t>
      </w:r>
      <w:proofErr w:type="spellStart"/>
      <w:r w:rsidRPr="0087418A">
        <w:rPr>
          <w:rFonts w:ascii="Times New Roman" w:eastAsia="Times New Roman" w:hAnsi="Times New Roman" w:cs="Times New Roman"/>
          <w:sz w:val="26"/>
          <w:szCs w:val="26"/>
        </w:rPr>
        <w:t>полуприватных</w:t>
      </w:r>
      <w:proofErr w:type="spellEnd"/>
      <w:r w:rsidRPr="0087418A">
        <w:rPr>
          <w:rFonts w:ascii="Times New Roman" w:eastAsia="Times New Roman" w:hAnsi="Times New Roman" w:cs="Times New Roman"/>
          <w:sz w:val="26"/>
          <w:szCs w:val="26"/>
        </w:rPr>
        <w:t xml:space="preserve"> пространств необходимо резервировать парковочные места для маломобильных групп граждан</w:t>
      </w:r>
      <w:r>
        <w:rPr>
          <w:rFonts w:ascii="Times New Roman" w:eastAsia="Times New Roman" w:hAnsi="Times New Roman" w:cs="Times New Roman"/>
          <w:sz w:val="26"/>
          <w:szCs w:val="26"/>
        </w:rPr>
        <w:t>.</w:t>
      </w:r>
    </w:p>
    <w:p w:rsidR="002B274B" w:rsidRDefault="002B274B" w:rsidP="00677882">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5.2.6. </w:t>
      </w:r>
      <w:r w:rsidRPr="0087418A">
        <w:rPr>
          <w:rFonts w:ascii="Times New Roman" w:eastAsia="Times New Roman" w:hAnsi="Times New Roman" w:cs="Times New Roman"/>
          <w:sz w:val="26"/>
          <w:szCs w:val="26"/>
        </w:rPr>
        <w:t>При планировании пешеходных маршрутов должно быть предусмотрено достаточное количество мест кратковременного отдыха (скамейки</w:t>
      </w:r>
      <w:r>
        <w:rPr>
          <w:rFonts w:ascii="Times New Roman" w:eastAsia="Times New Roman" w:hAnsi="Times New Roman" w:cs="Times New Roman"/>
          <w:sz w:val="26"/>
          <w:szCs w:val="26"/>
        </w:rPr>
        <w:t>,</w:t>
      </w:r>
      <w:r w:rsidRPr="002B274B">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урны, малые архитектурные формы и пр.) для маломобильных граждан</w:t>
      </w:r>
      <w:r>
        <w:rPr>
          <w:rFonts w:ascii="Times New Roman" w:eastAsia="Times New Roman" w:hAnsi="Times New Roman" w:cs="Times New Roman"/>
          <w:sz w:val="26"/>
          <w:szCs w:val="26"/>
        </w:rPr>
        <w:t>, с учетом интенсивности пешеходного движения.</w:t>
      </w:r>
    </w:p>
    <w:p w:rsidR="002B274B" w:rsidRDefault="002B274B" w:rsidP="00677882">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5.2.7. </w:t>
      </w:r>
      <w:r w:rsidRPr="0087418A">
        <w:rPr>
          <w:rFonts w:ascii="Times New Roman" w:eastAsia="Times New Roman" w:hAnsi="Times New Roman" w:cs="Times New Roman"/>
          <w:sz w:val="26"/>
          <w:szCs w:val="26"/>
        </w:rPr>
        <w:t>Пешеходные маршруты должны быть озеленены</w:t>
      </w:r>
      <w:r>
        <w:rPr>
          <w:rFonts w:ascii="Times New Roman" w:eastAsia="Times New Roman" w:hAnsi="Times New Roman" w:cs="Times New Roman"/>
          <w:sz w:val="26"/>
          <w:szCs w:val="26"/>
        </w:rPr>
        <w:t xml:space="preserve"> и </w:t>
      </w:r>
      <w:r w:rsidRPr="0087418A">
        <w:rPr>
          <w:rFonts w:ascii="Times New Roman" w:eastAsia="Times New Roman" w:hAnsi="Times New Roman" w:cs="Times New Roman"/>
          <w:sz w:val="26"/>
          <w:szCs w:val="26"/>
        </w:rPr>
        <w:t>хорошо освещены</w:t>
      </w:r>
      <w:r>
        <w:rPr>
          <w:rFonts w:ascii="Times New Roman" w:eastAsia="Times New Roman" w:hAnsi="Times New Roman" w:cs="Times New Roman"/>
          <w:sz w:val="26"/>
          <w:szCs w:val="26"/>
        </w:rPr>
        <w:t>.</w:t>
      </w:r>
    </w:p>
    <w:p w:rsidR="002B274B" w:rsidRDefault="002B274B" w:rsidP="00677882">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5.2.8.</w:t>
      </w:r>
      <w:r w:rsidRPr="002B274B">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Во всех случаях пересечения основных пешеходных коммуникаций с транспортными проездами рекомендуется устройство бордюрных пандусов. При устройстве на пешеходных коммуникациях лестниц, пандусов, мостиков рекомендуется обеспечивать создание равновеликой пропускной способности этих элементов. Не допускается использование существующих пешеходных коммуникаций и прилегающих к ним газонов для остановки и стоянки автотранспортных средств</w:t>
      </w:r>
      <w:r>
        <w:rPr>
          <w:rFonts w:ascii="Times New Roman" w:eastAsia="Times New Roman" w:hAnsi="Times New Roman" w:cs="Times New Roman"/>
          <w:sz w:val="26"/>
          <w:szCs w:val="26"/>
        </w:rPr>
        <w:t>.</w:t>
      </w:r>
    </w:p>
    <w:p w:rsidR="002B274B" w:rsidRDefault="002B274B" w:rsidP="00677882">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5.2.9. </w:t>
      </w:r>
      <w:r w:rsidRPr="0087418A">
        <w:rPr>
          <w:rFonts w:ascii="Times New Roman" w:eastAsia="Times New Roman" w:hAnsi="Times New Roman" w:cs="Times New Roman"/>
          <w:sz w:val="26"/>
          <w:szCs w:val="26"/>
        </w:rPr>
        <w:t>Возможно размещение некапитальных нестационарных сооружений</w:t>
      </w:r>
      <w:r>
        <w:rPr>
          <w:rFonts w:ascii="Times New Roman" w:eastAsia="Times New Roman" w:hAnsi="Times New Roman" w:cs="Times New Roman"/>
          <w:sz w:val="26"/>
          <w:szCs w:val="26"/>
        </w:rPr>
        <w:t>.</w:t>
      </w:r>
    </w:p>
    <w:p w:rsidR="00B350CA" w:rsidRDefault="00B350CA" w:rsidP="00B350CA">
      <w:pPr>
        <w:spacing w:after="0" w:line="240" w:lineRule="auto"/>
        <w:ind w:left="1985"/>
        <w:contextualSpacing/>
        <w:jc w:val="both"/>
        <w:rPr>
          <w:rFonts w:ascii="Times New Roman" w:eastAsia="Times New Roman" w:hAnsi="Times New Roman" w:cs="Times New Roman"/>
          <w:sz w:val="26"/>
          <w:szCs w:val="26"/>
        </w:rPr>
      </w:pPr>
    </w:p>
    <w:p w:rsidR="00B350CA" w:rsidRPr="00B350CA" w:rsidRDefault="00B350CA" w:rsidP="00B350CA">
      <w:pPr>
        <w:spacing w:after="0" w:line="240" w:lineRule="auto"/>
        <w:ind w:left="1985"/>
        <w:contextualSpacing/>
        <w:jc w:val="both"/>
        <w:rPr>
          <w:rFonts w:ascii="Times New Roman" w:eastAsia="Times New Roman" w:hAnsi="Times New Roman" w:cs="Times New Roman"/>
          <w:b/>
          <w:sz w:val="26"/>
          <w:szCs w:val="26"/>
        </w:rPr>
      </w:pPr>
      <w:r w:rsidRPr="00B350CA">
        <w:rPr>
          <w:rFonts w:ascii="Times New Roman" w:eastAsia="Times New Roman" w:hAnsi="Times New Roman" w:cs="Times New Roman"/>
          <w:b/>
          <w:sz w:val="26"/>
          <w:szCs w:val="26"/>
        </w:rPr>
        <w:t>5.3. Содержание и  эксплуатация детских площадок</w:t>
      </w:r>
    </w:p>
    <w:p w:rsidR="00B350CA" w:rsidRPr="00B350CA" w:rsidRDefault="00B350CA" w:rsidP="00B350CA">
      <w:pPr>
        <w:spacing w:after="0" w:line="240" w:lineRule="auto"/>
        <w:ind w:firstLine="709"/>
        <w:jc w:val="center"/>
        <w:rPr>
          <w:rFonts w:ascii="Times New Roman" w:eastAsia="Times New Roman" w:hAnsi="Times New Roman" w:cs="Times New Roman"/>
          <w:b/>
          <w:sz w:val="26"/>
          <w:szCs w:val="26"/>
        </w:rPr>
      </w:pPr>
    </w:p>
    <w:p w:rsidR="00677882" w:rsidRDefault="00B350CA" w:rsidP="00677882">
      <w:pPr>
        <w:spacing w:after="0" w:line="240" w:lineRule="auto"/>
        <w:ind w:firstLine="709"/>
        <w:jc w:val="both"/>
        <w:rPr>
          <w:rFonts w:ascii="Times New Roman" w:eastAsia="Times New Roman" w:hAnsi="Times New Roman" w:cs="Times New Roman"/>
          <w:sz w:val="26"/>
          <w:szCs w:val="26"/>
        </w:rPr>
      </w:pPr>
      <w:r>
        <w:rPr>
          <w:rFonts w:ascii="Times New Roman" w:hAnsi="Times New Roman" w:cs="Times New Roman"/>
          <w:sz w:val="26"/>
          <w:szCs w:val="26"/>
        </w:rPr>
        <w:t>5.3.1.</w:t>
      </w:r>
      <w:r w:rsidRPr="00B350CA">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 xml:space="preserve">Детские площадки обычно предназначены для игр и активного отдыха детей разных возрастов: </w:t>
      </w:r>
      <w:proofErr w:type="spellStart"/>
      <w:r w:rsidRPr="0087418A">
        <w:rPr>
          <w:rFonts w:ascii="Times New Roman" w:eastAsia="Times New Roman" w:hAnsi="Times New Roman" w:cs="Times New Roman"/>
          <w:sz w:val="26"/>
          <w:szCs w:val="26"/>
        </w:rPr>
        <w:t>преддошкольного</w:t>
      </w:r>
      <w:proofErr w:type="spellEnd"/>
      <w:r w:rsidRPr="0087418A">
        <w:rPr>
          <w:rFonts w:ascii="Times New Roman" w:eastAsia="Times New Roman" w:hAnsi="Times New Roman" w:cs="Times New Roman"/>
          <w:sz w:val="26"/>
          <w:szCs w:val="26"/>
        </w:rPr>
        <w:t xml:space="preserve"> (до 3 лет), дошкольного (до 7 лет), младшего и среднего школьного возраста (7 - 12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(12 - 16 лет) рекомендуется организация спортивно-игровых комплексов (микро-</w:t>
      </w:r>
      <w:proofErr w:type="spellStart"/>
      <w:r w:rsidRPr="0087418A">
        <w:rPr>
          <w:rFonts w:ascii="Times New Roman" w:eastAsia="Times New Roman" w:hAnsi="Times New Roman" w:cs="Times New Roman"/>
          <w:sz w:val="26"/>
          <w:szCs w:val="26"/>
        </w:rPr>
        <w:t>скалодромы</w:t>
      </w:r>
      <w:proofErr w:type="spellEnd"/>
      <w:r w:rsidRPr="0087418A">
        <w:rPr>
          <w:rFonts w:ascii="Times New Roman" w:eastAsia="Times New Roman" w:hAnsi="Times New Roman" w:cs="Times New Roman"/>
          <w:sz w:val="26"/>
          <w:szCs w:val="26"/>
        </w:rPr>
        <w:t>, велодромы и т.п.) и оборудование специальных мест для катания на самокатах, роликовых досках и коньках</w:t>
      </w:r>
      <w:r>
        <w:rPr>
          <w:rFonts w:ascii="Times New Roman" w:eastAsia="Times New Roman" w:hAnsi="Times New Roman" w:cs="Times New Roman"/>
          <w:sz w:val="26"/>
          <w:szCs w:val="26"/>
        </w:rPr>
        <w:t>.</w:t>
      </w:r>
    </w:p>
    <w:p w:rsidR="00B350CA" w:rsidRDefault="00B350CA" w:rsidP="00677882">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5.3.2. </w:t>
      </w:r>
      <w:r w:rsidR="00F3601C" w:rsidRPr="0087418A">
        <w:rPr>
          <w:rFonts w:ascii="Times New Roman" w:eastAsia="Times New Roman" w:hAnsi="Times New Roman" w:cs="Times New Roman"/>
          <w:sz w:val="26"/>
          <w:szCs w:val="26"/>
        </w:rPr>
        <w:t xml:space="preserve">Площадки детей </w:t>
      </w:r>
      <w:proofErr w:type="spellStart"/>
      <w:r w:rsidR="00F3601C" w:rsidRPr="0087418A">
        <w:rPr>
          <w:rFonts w:ascii="Times New Roman" w:eastAsia="Times New Roman" w:hAnsi="Times New Roman" w:cs="Times New Roman"/>
          <w:sz w:val="26"/>
          <w:szCs w:val="26"/>
        </w:rPr>
        <w:t>преддошкольного</w:t>
      </w:r>
      <w:proofErr w:type="spellEnd"/>
      <w:r w:rsidR="00F3601C" w:rsidRPr="0087418A">
        <w:rPr>
          <w:rFonts w:ascii="Times New Roman" w:eastAsia="Times New Roman" w:hAnsi="Times New Roman" w:cs="Times New Roman"/>
          <w:sz w:val="26"/>
          <w:szCs w:val="26"/>
        </w:rPr>
        <w:t xml:space="preserve"> возраста могут иметь незначительные размеры (50 - 75 кв. м), размещаться отдельно или совмещаться с площадками для отдыха взрослых - в этом случае общую площадь площадки рекомендуется устанавливать не менее 80 кв. м</w:t>
      </w:r>
      <w:r w:rsidR="00F3601C">
        <w:rPr>
          <w:rFonts w:ascii="Times New Roman" w:eastAsia="Times New Roman" w:hAnsi="Times New Roman" w:cs="Times New Roman"/>
          <w:sz w:val="26"/>
          <w:szCs w:val="26"/>
        </w:rPr>
        <w:t xml:space="preserve">. </w:t>
      </w:r>
      <w:r w:rsidR="00F3601C" w:rsidRPr="0087418A">
        <w:rPr>
          <w:rFonts w:ascii="Times New Roman" w:eastAsia="Times New Roman" w:hAnsi="Times New Roman" w:cs="Times New Roman"/>
          <w:sz w:val="26"/>
          <w:szCs w:val="26"/>
        </w:rPr>
        <w:t xml:space="preserve">Оптимальный размер игровых площадок рекомендуется устанавливать для детей дошкольного возраста - 70 - 150 </w:t>
      </w:r>
      <w:r w:rsidR="00F3601C" w:rsidRPr="0087418A">
        <w:rPr>
          <w:rFonts w:ascii="Times New Roman" w:eastAsia="Times New Roman" w:hAnsi="Times New Roman" w:cs="Times New Roman"/>
          <w:sz w:val="26"/>
          <w:szCs w:val="26"/>
        </w:rPr>
        <w:lastRenderedPageBreak/>
        <w:t>кв. м, школьного возраста - 100 - 300 кв. м, комплексных игровых площадок - 900 - 1600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рекомендуется разделять густыми зелеными посадками и (или) декоративными стенками</w:t>
      </w:r>
      <w:r w:rsidR="00F3601C">
        <w:rPr>
          <w:rFonts w:ascii="Times New Roman" w:eastAsia="Times New Roman" w:hAnsi="Times New Roman" w:cs="Times New Roman"/>
          <w:sz w:val="26"/>
          <w:szCs w:val="26"/>
        </w:rPr>
        <w:t>.</w:t>
      </w:r>
    </w:p>
    <w:p w:rsidR="00F3601C" w:rsidRDefault="00F3601C" w:rsidP="00677882">
      <w:pPr>
        <w:spacing w:after="0" w:line="240" w:lineRule="auto"/>
        <w:ind w:firstLine="709"/>
        <w:jc w:val="both"/>
        <w:rPr>
          <w:rFonts w:ascii="Times New Roman" w:eastAsia="Times New Roman" w:hAnsi="Times New Roman" w:cs="Times New Roman"/>
          <w:sz w:val="26"/>
          <w:szCs w:val="26"/>
        </w:rPr>
      </w:pPr>
      <w:r>
        <w:rPr>
          <w:rFonts w:ascii="Times New Roman" w:hAnsi="Times New Roman" w:cs="Times New Roman"/>
          <w:sz w:val="26"/>
          <w:szCs w:val="26"/>
        </w:rPr>
        <w:t>5.3.3.</w:t>
      </w:r>
      <w:r w:rsidRPr="00F3601C">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 xml:space="preserve">Детские площадки </w:t>
      </w:r>
      <w:r>
        <w:rPr>
          <w:rFonts w:ascii="Times New Roman" w:eastAsia="Times New Roman" w:hAnsi="Times New Roman" w:cs="Times New Roman"/>
          <w:sz w:val="26"/>
          <w:szCs w:val="26"/>
        </w:rPr>
        <w:t>необходимо</w:t>
      </w:r>
      <w:r w:rsidRPr="0087418A">
        <w:rPr>
          <w:rFonts w:ascii="Times New Roman" w:eastAsia="Times New Roman" w:hAnsi="Times New Roman" w:cs="Times New Roman"/>
          <w:sz w:val="26"/>
          <w:szCs w:val="26"/>
        </w:rPr>
        <w:t xml:space="preserve"> изолировать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не следует организовывать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постоянного и временного хранения автотранспортных средств рекомендуется принимать согласно СанПиН, площадок мусоросборников - 15 м, </w:t>
      </w:r>
      <w:proofErr w:type="spellStart"/>
      <w:r w:rsidRPr="0087418A">
        <w:rPr>
          <w:rFonts w:ascii="Times New Roman" w:eastAsia="Times New Roman" w:hAnsi="Times New Roman" w:cs="Times New Roman"/>
          <w:sz w:val="26"/>
          <w:szCs w:val="26"/>
        </w:rPr>
        <w:t>отстойно</w:t>
      </w:r>
      <w:proofErr w:type="spellEnd"/>
      <w:r w:rsidRPr="0087418A">
        <w:rPr>
          <w:rFonts w:ascii="Times New Roman" w:eastAsia="Times New Roman" w:hAnsi="Times New Roman" w:cs="Times New Roman"/>
          <w:sz w:val="26"/>
          <w:szCs w:val="26"/>
        </w:rPr>
        <w:t>-разворотных площадок на конечных остановках маршрутов городского пассажирского транспорта - не менее 50 м</w:t>
      </w:r>
      <w:r>
        <w:rPr>
          <w:rFonts w:ascii="Times New Roman" w:eastAsia="Times New Roman" w:hAnsi="Times New Roman" w:cs="Times New Roman"/>
          <w:sz w:val="26"/>
          <w:szCs w:val="26"/>
        </w:rPr>
        <w:t>.</w:t>
      </w:r>
    </w:p>
    <w:p w:rsidR="00F3601C" w:rsidRDefault="00F3601C" w:rsidP="00677882">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5.3.4.</w:t>
      </w:r>
      <w:r w:rsidRPr="00F3601C">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 xml:space="preserve">При </w:t>
      </w:r>
      <w:r>
        <w:rPr>
          <w:rFonts w:ascii="Times New Roman" w:eastAsia="Times New Roman" w:hAnsi="Times New Roman" w:cs="Times New Roman"/>
          <w:sz w:val="26"/>
          <w:szCs w:val="26"/>
        </w:rPr>
        <w:t>эксплуатации</w:t>
      </w:r>
      <w:r w:rsidRPr="0087418A">
        <w:rPr>
          <w:rFonts w:ascii="Times New Roman" w:eastAsia="Times New Roman" w:hAnsi="Times New Roman" w:cs="Times New Roman"/>
          <w:sz w:val="26"/>
          <w:szCs w:val="26"/>
        </w:rPr>
        <w:t xml:space="preserve"> детских площадок</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во избежание травматизма</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необходимо</w:t>
      </w:r>
      <w:r w:rsidRPr="0087418A">
        <w:rPr>
          <w:rFonts w:ascii="Times New Roman" w:eastAsia="Times New Roman" w:hAnsi="Times New Roman" w:cs="Times New Roman"/>
          <w:sz w:val="26"/>
          <w:szCs w:val="26"/>
        </w:rPr>
        <w:t xml:space="preserve">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следует изолировать от мест ведения работ и складирования строительных материалов</w:t>
      </w:r>
      <w:r>
        <w:rPr>
          <w:rFonts w:ascii="Times New Roman" w:eastAsia="Times New Roman" w:hAnsi="Times New Roman" w:cs="Times New Roman"/>
          <w:sz w:val="26"/>
          <w:szCs w:val="26"/>
        </w:rPr>
        <w:t>.</w:t>
      </w:r>
    </w:p>
    <w:p w:rsidR="00F3601C" w:rsidRDefault="00F3601C" w:rsidP="00677882">
      <w:pPr>
        <w:spacing w:after="0" w:line="240" w:lineRule="auto"/>
        <w:ind w:firstLine="709"/>
        <w:jc w:val="both"/>
        <w:rPr>
          <w:rFonts w:ascii="Times New Roman" w:eastAsia="Times New Roman" w:hAnsi="Times New Roman" w:cs="Times New Roman"/>
          <w:sz w:val="26"/>
          <w:szCs w:val="26"/>
        </w:rPr>
      </w:pPr>
      <w:r>
        <w:rPr>
          <w:rFonts w:ascii="Times New Roman" w:hAnsi="Times New Roman" w:cs="Times New Roman"/>
          <w:sz w:val="26"/>
          <w:szCs w:val="26"/>
        </w:rPr>
        <w:t>5.3.5.</w:t>
      </w:r>
      <w:r w:rsidRPr="00F3601C">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Обязательный перечень элементов благоустройства территории на детской площадке обычно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r>
        <w:rPr>
          <w:rFonts w:ascii="Times New Roman" w:eastAsia="Times New Roman" w:hAnsi="Times New Roman" w:cs="Times New Roman"/>
          <w:sz w:val="26"/>
          <w:szCs w:val="26"/>
        </w:rPr>
        <w:t>.</w:t>
      </w:r>
    </w:p>
    <w:p w:rsidR="00B8738D" w:rsidRDefault="00B8738D" w:rsidP="00677882">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5.3.6. </w:t>
      </w:r>
      <w:r w:rsidRPr="0087418A">
        <w:rPr>
          <w:rFonts w:ascii="Times New Roman" w:eastAsia="Times New Roman" w:hAnsi="Times New Roman" w:cs="Times New Roman"/>
          <w:sz w:val="26"/>
          <w:szCs w:val="26"/>
        </w:rPr>
        <w:t xml:space="preserve">Мягкие виды покрытия (песчаное, уплотненное песчаное на грунтовом основании или гравийной крошке, мягкое резиновое или мягкое синтетическое) </w:t>
      </w:r>
      <w:r>
        <w:rPr>
          <w:rFonts w:ascii="Times New Roman" w:eastAsia="Times New Roman" w:hAnsi="Times New Roman" w:cs="Times New Roman"/>
          <w:sz w:val="26"/>
          <w:szCs w:val="26"/>
        </w:rPr>
        <w:t>следует</w:t>
      </w:r>
      <w:r w:rsidRPr="0087418A">
        <w:rPr>
          <w:rFonts w:ascii="Times New Roman" w:eastAsia="Times New Roman" w:hAnsi="Times New Roman" w:cs="Times New Roman"/>
          <w:sz w:val="26"/>
          <w:szCs w:val="26"/>
        </w:rPr>
        <w:t xml:space="preserve"> предусматривать на детской площадке в местах расположения игрового оборудования и других, связанных с возможностью падения детей. Места установки скамеек рекомендуется оборудовать твердыми видами покрытия или фундаментом</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При травяном покрытии площадок </w:t>
      </w:r>
      <w:r>
        <w:rPr>
          <w:rFonts w:ascii="Times New Roman" w:eastAsia="Times New Roman" w:hAnsi="Times New Roman" w:cs="Times New Roman"/>
          <w:sz w:val="26"/>
          <w:szCs w:val="26"/>
        </w:rPr>
        <w:t>необходимо</w:t>
      </w:r>
      <w:r w:rsidRPr="0087418A">
        <w:rPr>
          <w:rFonts w:ascii="Times New Roman" w:eastAsia="Times New Roman" w:hAnsi="Times New Roman" w:cs="Times New Roman"/>
          <w:sz w:val="26"/>
          <w:szCs w:val="26"/>
        </w:rPr>
        <w:t xml:space="preserve"> предусматривать пешеходные дорожки к оборудованию с твердым, мягким или комбинированным видами покрытия</w:t>
      </w:r>
      <w:r>
        <w:rPr>
          <w:rFonts w:ascii="Times New Roman" w:eastAsia="Times New Roman" w:hAnsi="Times New Roman" w:cs="Times New Roman"/>
          <w:sz w:val="26"/>
          <w:szCs w:val="26"/>
        </w:rPr>
        <w:t>.</w:t>
      </w:r>
    </w:p>
    <w:p w:rsidR="00B8738D" w:rsidRPr="0087418A" w:rsidRDefault="00B8738D" w:rsidP="00B8738D">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5.3.7. </w:t>
      </w:r>
      <w:r w:rsidRPr="0087418A">
        <w:rPr>
          <w:rFonts w:ascii="Times New Roman" w:eastAsia="Times New Roman" w:hAnsi="Times New Roman" w:cs="Times New Roman"/>
          <w:sz w:val="26"/>
          <w:szCs w:val="26"/>
        </w:rPr>
        <w:t xml:space="preserve">Детские площадки </w:t>
      </w:r>
      <w:r>
        <w:rPr>
          <w:rFonts w:ascii="Times New Roman" w:eastAsia="Times New Roman" w:hAnsi="Times New Roman" w:cs="Times New Roman"/>
          <w:sz w:val="26"/>
          <w:szCs w:val="26"/>
        </w:rPr>
        <w:t>необходимо</w:t>
      </w:r>
      <w:r w:rsidRPr="0087418A">
        <w:rPr>
          <w:rFonts w:ascii="Times New Roman" w:eastAsia="Times New Roman" w:hAnsi="Times New Roman" w:cs="Times New Roman"/>
          <w:sz w:val="26"/>
          <w:szCs w:val="26"/>
        </w:rPr>
        <w:t xml:space="preserve"> озеленять посадками деревьев и кустарник</w:t>
      </w:r>
      <w:r>
        <w:rPr>
          <w:rFonts w:ascii="Times New Roman" w:eastAsia="Times New Roman" w:hAnsi="Times New Roman" w:cs="Times New Roman"/>
          <w:sz w:val="26"/>
          <w:szCs w:val="26"/>
        </w:rPr>
        <w:t>ов</w:t>
      </w:r>
      <w:r w:rsidRPr="0087418A">
        <w:rPr>
          <w:rFonts w:ascii="Times New Roman" w:eastAsia="Times New Roman" w:hAnsi="Times New Roman" w:cs="Times New Roman"/>
          <w:sz w:val="26"/>
          <w:szCs w:val="26"/>
        </w:rPr>
        <w:t>,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не допускать применение видов растений с колючками. На всех видах детских площадок не допускать применение растений с ядовитыми плодами.</w:t>
      </w:r>
    </w:p>
    <w:p w:rsidR="00B8738D" w:rsidRPr="0087418A" w:rsidRDefault="00B8738D" w:rsidP="00B8738D">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5.3.8. </w:t>
      </w:r>
      <w:r w:rsidRPr="0087418A">
        <w:rPr>
          <w:rFonts w:ascii="Times New Roman" w:eastAsia="Times New Roman" w:hAnsi="Times New Roman" w:cs="Times New Roman"/>
          <w:sz w:val="26"/>
          <w:szCs w:val="26"/>
        </w:rPr>
        <w:t xml:space="preserve">Размещение игрового оборудования следует проектировать с учетом нормативных параметров безопасности. Площадки спортивно-игровых комплексов </w:t>
      </w:r>
      <w:r>
        <w:rPr>
          <w:rFonts w:ascii="Times New Roman" w:eastAsia="Times New Roman" w:hAnsi="Times New Roman" w:cs="Times New Roman"/>
          <w:sz w:val="26"/>
          <w:szCs w:val="26"/>
        </w:rPr>
        <w:t>необходимо</w:t>
      </w:r>
      <w:r w:rsidRPr="0087418A">
        <w:rPr>
          <w:rFonts w:ascii="Times New Roman" w:eastAsia="Times New Roman" w:hAnsi="Times New Roman" w:cs="Times New Roman"/>
          <w:sz w:val="26"/>
          <w:szCs w:val="26"/>
        </w:rPr>
        <w:t xml:space="preserve"> оборудовать стендом с правилами поведения на площадке и пользования спортивно-игровым оборудованием.</w:t>
      </w:r>
    </w:p>
    <w:p w:rsidR="005F63C6" w:rsidRPr="00E50BE7" w:rsidRDefault="00B8738D" w:rsidP="00E50BE7">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5.3.9. </w:t>
      </w:r>
      <w:r w:rsidRPr="0087418A">
        <w:rPr>
          <w:rFonts w:ascii="Times New Roman" w:eastAsia="Times New Roman" w:hAnsi="Times New Roman" w:cs="Times New Roman"/>
          <w:sz w:val="26"/>
          <w:szCs w:val="26"/>
        </w:rPr>
        <w:t xml:space="preserve">Осветительное оборудование обычно должно функционировать в режиме освещения территории, на которой расположена площадка. </w:t>
      </w:r>
      <w:r>
        <w:rPr>
          <w:rFonts w:ascii="Times New Roman" w:eastAsia="Times New Roman" w:hAnsi="Times New Roman" w:cs="Times New Roman"/>
          <w:sz w:val="26"/>
          <w:szCs w:val="26"/>
        </w:rPr>
        <w:t>Н</w:t>
      </w:r>
      <w:r w:rsidRPr="0087418A">
        <w:rPr>
          <w:rFonts w:ascii="Times New Roman" w:eastAsia="Times New Roman" w:hAnsi="Times New Roman" w:cs="Times New Roman"/>
          <w:sz w:val="26"/>
          <w:szCs w:val="26"/>
        </w:rPr>
        <w:t>е допускать размещение осветительного оборудования на высоте менее 2,5 м.</w:t>
      </w:r>
    </w:p>
    <w:p w:rsidR="007040EB" w:rsidRPr="006E0F76" w:rsidRDefault="00B8738D" w:rsidP="006E0F76">
      <w:pPr>
        <w:spacing w:after="0" w:line="240" w:lineRule="auto"/>
        <w:ind w:left="1985"/>
        <w:contextualSpacing/>
        <w:jc w:val="both"/>
        <w:rPr>
          <w:rFonts w:ascii="Times New Roman" w:eastAsia="Times New Roman" w:hAnsi="Times New Roman" w:cs="Times New Roman"/>
          <w:sz w:val="26"/>
          <w:szCs w:val="26"/>
        </w:rPr>
      </w:pPr>
      <w:r>
        <w:rPr>
          <w:rFonts w:ascii="Times New Roman" w:hAnsi="Times New Roman" w:cs="Times New Roman"/>
          <w:b/>
          <w:sz w:val="26"/>
          <w:szCs w:val="26"/>
        </w:rPr>
        <w:lastRenderedPageBreak/>
        <w:t xml:space="preserve">5.4. </w:t>
      </w:r>
      <w:r w:rsidRPr="00B350CA">
        <w:rPr>
          <w:rFonts w:ascii="Times New Roman" w:eastAsia="Times New Roman" w:hAnsi="Times New Roman" w:cs="Times New Roman"/>
          <w:b/>
          <w:sz w:val="26"/>
          <w:szCs w:val="26"/>
        </w:rPr>
        <w:t xml:space="preserve">Содержание и  эксплуатация </w:t>
      </w:r>
      <w:r w:rsidRPr="00B8738D">
        <w:rPr>
          <w:rFonts w:ascii="Times New Roman" w:eastAsia="Times New Roman" w:hAnsi="Times New Roman" w:cs="Times New Roman"/>
          <w:b/>
          <w:sz w:val="26"/>
          <w:szCs w:val="26"/>
        </w:rPr>
        <w:t>спортивных площадок</w:t>
      </w:r>
    </w:p>
    <w:p w:rsidR="007040EB" w:rsidRDefault="005F63C6" w:rsidP="005F63C6">
      <w:pPr>
        <w:spacing w:after="0" w:line="240" w:lineRule="auto"/>
        <w:ind w:firstLine="709"/>
        <w:jc w:val="both"/>
        <w:rPr>
          <w:rFonts w:ascii="Times New Roman" w:eastAsia="Times New Roman" w:hAnsi="Times New Roman" w:cs="Times New Roman"/>
          <w:sz w:val="26"/>
          <w:szCs w:val="26"/>
        </w:rPr>
      </w:pPr>
      <w:r>
        <w:rPr>
          <w:rFonts w:ascii="Times New Roman" w:hAnsi="Times New Roman" w:cs="Times New Roman"/>
          <w:sz w:val="26"/>
          <w:szCs w:val="26"/>
        </w:rPr>
        <w:t xml:space="preserve">5.4.1. </w:t>
      </w:r>
      <w:r w:rsidRPr="0087418A">
        <w:rPr>
          <w:rFonts w:ascii="Times New Roman" w:eastAsia="Times New Roman" w:hAnsi="Times New Roman" w:cs="Times New Roman"/>
          <w:sz w:val="26"/>
          <w:szCs w:val="26"/>
        </w:rPr>
        <w:t>Спортивные площадки, предназначены для занятий физкультурой и спортом всех возрастных групп населения, их рекомендуется проектировать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рекомендуется вести в зависимости от вида специализации площадки. Расстояние от границы площадки до мест хранения легковых автомобилей следует принимать согласно СанПиН 2.2.1/2.1.1.1200</w:t>
      </w:r>
      <w:r>
        <w:rPr>
          <w:rFonts w:ascii="Times New Roman" w:eastAsia="Times New Roman" w:hAnsi="Times New Roman" w:cs="Times New Roman"/>
          <w:sz w:val="26"/>
          <w:szCs w:val="26"/>
        </w:rPr>
        <w:t>.</w:t>
      </w:r>
    </w:p>
    <w:p w:rsidR="005F63C6" w:rsidRDefault="005F63C6" w:rsidP="005F63C6">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5.4.2. </w:t>
      </w:r>
      <w:r w:rsidRPr="0087418A">
        <w:rPr>
          <w:rFonts w:ascii="Times New Roman" w:eastAsia="Times New Roman" w:hAnsi="Times New Roman" w:cs="Times New Roman"/>
          <w:sz w:val="26"/>
          <w:szCs w:val="26"/>
        </w:rPr>
        <w:t>Размещение и проектирование благоустройства спортивн</w:t>
      </w:r>
      <w:r>
        <w:rPr>
          <w:rFonts w:ascii="Times New Roman" w:eastAsia="Times New Roman" w:hAnsi="Times New Roman" w:cs="Times New Roman"/>
          <w:sz w:val="26"/>
          <w:szCs w:val="26"/>
        </w:rPr>
        <w:t>ых</w:t>
      </w:r>
      <w:r w:rsidRPr="0087418A">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площадок</w:t>
      </w:r>
      <w:r w:rsidRPr="0087418A">
        <w:rPr>
          <w:rFonts w:ascii="Times New Roman" w:eastAsia="Times New Roman" w:hAnsi="Times New Roman" w:cs="Times New Roman"/>
          <w:sz w:val="26"/>
          <w:szCs w:val="26"/>
        </w:rPr>
        <w:t xml:space="preserve"> на </w:t>
      </w:r>
      <w:r>
        <w:rPr>
          <w:rFonts w:ascii="Times New Roman" w:eastAsia="Times New Roman" w:hAnsi="Times New Roman" w:cs="Times New Roman"/>
          <w:sz w:val="26"/>
          <w:szCs w:val="26"/>
        </w:rPr>
        <w:t>т</w:t>
      </w:r>
      <w:r w:rsidRPr="0087418A">
        <w:rPr>
          <w:rFonts w:ascii="Times New Roman" w:eastAsia="Times New Roman" w:hAnsi="Times New Roman" w:cs="Times New Roman"/>
          <w:sz w:val="26"/>
          <w:szCs w:val="26"/>
        </w:rPr>
        <w:t>ерритории участков общеобразовательных школ рекомендуется вести с учетом обслуживания населения прилегающей жилой застройки. Минимальное расстояние от границ спортплощадок до окон жилых домов рекомендуется принимать от 20 до 40 м в зависимости от шумовых характеристик площадки. Комплексные физкультурно-спортивные площадки для детей дошкольного возраста (на 75 детей) рекомендуется устанавливать площадью не менее 150 кв. м, школьного возраста (100 детей) - не менее 250 кв. м</w:t>
      </w:r>
      <w:r>
        <w:rPr>
          <w:rFonts w:ascii="Times New Roman" w:eastAsia="Times New Roman" w:hAnsi="Times New Roman" w:cs="Times New Roman"/>
          <w:sz w:val="26"/>
          <w:szCs w:val="26"/>
        </w:rPr>
        <w:t>.</w:t>
      </w:r>
    </w:p>
    <w:p w:rsidR="005F63C6" w:rsidRPr="0087418A" w:rsidRDefault="005F63C6" w:rsidP="005F63C6">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5.4.3. О</w:t>
      </w:r>
      <w:r w:rsidRPr="0087418A">
        <w:rPr>
          <w:rFonts w:ascii="Times New Roman" w:eastAsia="Times New Roman" w:hAnsi="Times New Roman" w:cs="Times New Roman"/>
          <w:sz w:val="26"/>
          <w:szCs w:val="26"/>
        </w:rPr>
        <w:t>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Рекомендуется озеленение и ограждение площадки.</w:t>
      </w:r>
    </w:p>
    <w:p w:rsidR="005F63C6" w:rsidRPr="0087418A" w:rsidRDefault="005F63C6" w:rsidP="005F63C6">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5.4.4. </w:t>
      </w:r>
      <w:r w:rsidRPr="0087418A">
        <w:rPr>
          <w:rFonts w:ascii="Times New Roman" w:eastAsia="Times New Roman" w:hAnsi="Times New Roman" w:cs="Times New Roman"/>
          <w:sz w:val="26"/>
          <w:szCs w:val="26"/>
        </w:rPr>
        <w:t xml:space="preserve">Озеленение </w:t>
      </w:r>
      <w:r w:rsidR="00E50BE7">
        <w:rPr>
          <w:rFonts w:ascii="Times New Roman" w:eastAsia="Times New Roman" w:hAnsi="Times New Roman" w:cs="Times New Roman"/>
          <w:sz w:val="26"/>
          <w:szCs w:val="26"/>
        </w:rPr>
        <w:t>можно</w:t>
      </w:r>
      <w:r w:rsidRPr="0087418A">
        <w:rPr>
          <w:rFonts w:ascii="Times New Roman" w:eastAsia="Times New Roman" w:hAnsi="Times New Roman" w:cs="Times New Roman"/>
          <w:sz w:val="26"/>
          <w:szCs w:val="26"/>
        </w:rPr>
        <w:t xml:space="preserve"> размещать по периметру площадки, высаживая быстрорастущие деревья на расстоянии от края площадки не менее 2 м. Не рекомендуется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площадки возможно применять вертикальное озеленение.</w:t>
      </w:r>
    </w:p>
    <w:p w:rsidR="005F63C6" w:rsidRDefault="00E50BE7" w:rsidP="005F63C6">
      <w:pPr>
        <w:spacing w:after="0" w:line="240" w:lineRule="auto"/>
        <w:ind w:firstLine="709"/>
        <w:jc w:val="both"/>
        <w:rPr>
          <w:rFonts w:ascii="Times New Roman" w:hAnsi="Times New Roman" w:cs="Times New Roman"/>
          <w:sz w:val="26"/>
          <w:szCs w:val="26"/>
        </w:rPr>
      </w:pPr>
      <w:r>
        <w:rPr>
          <w:rFonts w:ascii="Times New Roman" w:eastAsia="Times New Roman" w:hAnsi="Times New Roman" w:cs="Times New Roman"/>
          <w:sz w:val="26"/>
          <w:szCs w:val="26"/>
        </w:rPr>
        <w:t xml:space="preserve">5.4.5. </w:t>
      </w:r>
      <w:r w:rsidR="005F63C6" w:rsidRPr="0087418A">
        <w:rPr>
          <w:rFonts w:ascii="Times New Roman" w:eastAsia="Times New Roman" w:hAnsi="Times New Roman" w:cs="Times New Roman"/>
          <w:sz w:val="26"/>
          <w:szCs w:val="26"/>
        </w:rPr>
        <w:t xml:space="preserve">Площадки </w:t>
      </w:r>
      <w:r>
        <w:rPr>
          <w:rFonts w:ascii="Times New Roman" w:eastAsia="Times New Roman" w:hAnsi="Times New Roman" w:cs="Times New Roman"/>
          <w:sz w:val="26"/>
          <w:szCs w:val="26"/>
        </w:rPr>
        <w:t>необходимо</w:t>
      </w:r>
      <w:r w:rsidR="005F63C6" w:rsidRPr="0087418A">
        <w:rPr>
          <w:rFonts w:ascii="Times New Roman" w:eastAsia="Times New Roman" w:hAnsi="Times New Roman" w:cs="Times New Roman"/>
          <w:sz w:val="26"/>
          <w:szCs w:val="26"/>
        </w:rPr>
        <w:t xml:space="preserve"> оборудовать сетчатым ограждением высотой 2,5 - 3 м, а в местах примыкания спортивных площадок друг к другу - высотой не менее 1,2 м</w:t>
      </w:r>
      <w:r>
        <w:rPr>
          <w:rFonts w:ascii="Times New Roman" w:eastAsia="Times New Roman" w:hAnsi="Times New Roman" w:cs="Times New Roman"/>
          <w:sz w:val="26"/>
          <w:szCs w:val="26"/>
        </w:rPr>
        <w:t>.</w:t>
      </w:r>
    </w:p>
    <w:p w:rsidR="007040EB" w:rsidRDefault="007040EB" w:rsidP="005F63C6">
      <w:pPr>
        <w:spacing w:after="0" w:line="240" w:lineRule="auto"/>
        <w:jc w:val="both"/>
        <w:rPr>
          <w:rFonts w:ascii="Times New Roman" w:hAnsi="Times New Roman" w:cs="Times New Roman"/>
          <w:sz w:val="26"/>
          <w:szCs w:val="26"/>
        </w:rPr>
      </w:pPr>
    </w:p>
    <w:p w:rsidR="00E50BE7" w:rsidRDefault="00E50BE7" w:rsidP="00E50BE7">
      <w:pPr>
        <w:spacing w:after="0" w:line="240" w:lineRule="auto"/>
        <w:contextualSpacing/>
        <w:jc w:val="center"/>
        <w:rPr>
          <w:rFonts w:ascii="Times New Roman" w:eastAsia="Times New Roman" w:hAnsi="Times New Roman" w:cs="Times New Roman"/>
          <w:b/>
          <w:sz w:val="26"/>
          <w:szCs w:val="26"/>
        </w:rPr>
      </w:pPr>
      <w:r>
        <w:rPr>
          <w:rFonts w:ascii="Times New Roman" w:hAnsi="Times New Roman" w:cs="Times New Roman"/>
          <w:b/>
          <w:sz w:val="26"/>
          <w:szCs w:val="26"/>
        </w:rPr>
        <w:t xml:space="preserve">5.5. </w:t>
      </w:r>
      <w:r w:rsidRPr="00B350CA">
        <w:rPr>
          <w:rFonts w:ascii="Times New Roman" w:eastAsia="Times New Roman" w:hAnsi="Times New Roman" w:cs="Times New Roman"/>
          <w:b/>
          <w:sz w:val="26"/>
          <w:szCs w:val="26"/>
        </w:rPr>
        <w:t xml:space="preserve">Содержание и  эксплуатация </w:t>
      </w:r>
      <w:r>
        <w:rPr>
          <w:rFonts w:ascii="Times New Roman" w:eastAsia="Times New Roman" w:hAnsi="Times New Roman" w:cs="Times New Roman"/>
          <w:b/>
          <w:sz w:val="26"/>
          <w:szCs w:val="26"/>
        </w:rPr>
        <w:t>контейнерных площадок</w:t>
      </w:r>
    </w:p>
    <w:p w:rsidR="004428D0" w:rsidRPr="0087418A" w:rsidRDefault="004428D0" w:rsidP="00E50BE7">
      <w:pPr>
        <w:spacing w:after="0" w:line="240" w:lineRule="auto"/>
        <w:contextualSpacing/>
        <w:jc w:val="center"/>
        <w:rPr>
          <w:rFonts w:ascii="Times New Roman" w:eastAsia="Times New Roman" w:hAnsi="Times New Roman" w:cs="Times New Roman"/>
          <w:sz w:val="26"/>
          <w:szCs w:val="26"/>
        </w:rPr>
      </w:pPr>
    </w:p>
    <w:p w:rsidR="00E50BE7" w:rsidRDefault="004428D0" w:rsidP="004428D0">
      <w:pPr>
        <w:spacing w:after="0" w:line="240" w:lineRule="auto"/>
        <w:ind w:firstLine="709"/>
        <w:jc w:val="both"/>
        <w:rPr>
          <w:rFonts w:ascii="Times New Roman" w:eastAsia="Times New Roman" w:hAnsi="Times New Roman" w:cs="Times New Roman"/>
          <w:sz w:val="26"/>
          <w:szCs w:val="26"/>
        </w:rPr>
      </w:pPr>
      <w:r w:rsidRPr="004428D0">
        <w:rPr>
          <w:rFonts w:ascii="Times New Roman" w:hAnsi="Times New Roman" w:cs="Times New Roman"/>
          <w:sz w:val="26"/>
          <w:szCs w:val="26"/>
        </w:rPr>
        <w:t xml:space="preserve">5.5.1. </w:t>
      </w:r>
      <w:r w:rsidRPr="004428D0">
        <w:rPr>
          <w:rFonts w:ascii="Times New Roman" w:eastAsia="Times New Roman" w:hAnsi="Times New Roman" w:cs="Times New Roman"/>
          <w:sz w:val="26"/>
          <w:szCs w:val="26"/>
        </w:rPr>
        <w:t>Площадки</w:t>
      </w:r>
      <w:r w:rsidRPr="0087418A">
        <w:rPr>
          <w:rFonts w:ascii="Times New Roman" w:eastAsia="Times New Roman" w:hAnsi="Times New Roman" w:cs="Times New Roman"/>
          <w:sz w:val="26"/>
          <w:szCs w:val="26"/>
        </w:rPr>
        <w:t xml:space="preserve"> для установки </w:t>
      </w:r>
      <w:proofErr w:type="spellStart"/>
      <w:r w:rsidRPr="0087418A">
        <w:rPr>
          <w:rFonts w:ascii="Times New Roman" w:eastAsia="Times New Roman" w:hAnsi="Times New Roman" w:cs="Times New Roman"/>
          <w:sz w:val="26"/>
          <w:szCs w:val="26"/>
        </w:rPr>
        <w:t>мусоросборных</w:t>
      </w:r>
      <w:proofErr w:type="spellEnd"/>
      <w:r w:rsidRPr="0087418A">
        <w:rPr>
          <w:rFonts w:ascii="Times New Roman" w:eastAsia="Times New Roman" w:hAnsi="Times New Roman" w:cs="Times New Roman"/>
          <w:sz w:val="26"/>
          <w:szCs w:val="26"/>
        </w:rPr>
        <w:t xml:space="preserve"> контейнеров - специально оборудованные места, предназначенные для сбора твердых коммунальных отходов (ТКО)</w:t>
      </w:r>
      <w:r>
        <w:rPr>
          <w:rFonts w:ascii="Times New Roman" w:eastAsia="Times New Roman" w:hAnsi="Times New Roman" w:cs="Times New Roman"/>
          <w:sz w:val="26"/>
          <w:szCs w:val="26"/>
        </w:rPr>
        <w:t>. Д</w:t>
      </w:r>
      <w:r w:rsidRPr="0087418A">
        <w:rPr>
          <w:rFonts w:ascii="Times New Roman" w:eastAsia="Times New Roman" w:hAnsi="Times New Roman" w:cs="Times New Roman"/>
          <w:sz w:val="26"/>
          <w:szCs w:val="26"/>
        </w:rPr>
        <w:t>олжны не допускать разлета мусора по территории</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эстетически выполнены</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и иметь сведения о сроках удаления отходов, наименование организации, выполняющей данную работу, и контакты лица, ответственного за качественную и своевременную работу по содержанию площадки и своевременное удаление отходов. Наличие таких площадок рекомендуется предусматривать в составе территорий и участков любого функционального назначения, где могут накапливаться ТКО, и должно соответствовать требованиям государственных санитарно-эпидемиологических правил и гигиенических нормативов и удобства для образователей отходов</w:t>
      </w:r>
      <w:r>
        <w:rPr>
          <w:rFonts w:ascii="Times New Roman" w:eastAsia="Times New Roman" w:hAnsi="Times New Roman" w:cs="Times New Roman"/>
          <w:sz w:val="26"/>
          <w:szCs w:val="26"/>
        </w:rPr>
        <w:t>.</w:t>
      </w:r>
    </w:p>
    <w:p w:rsidR="004428D0" w:rsidRDefault="004428D0" w:rsidP="006E0F76">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5.5.2.</w:t>
      </w:r>
      <w:r w:rsidRPr="004428D0">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 xml:space="preserve">Площадки </w:t>
      </w:r>
      <w:r>
        <w:rPr>
          <w:rFonts w:ascii="Times New Roman" w:eastAsia="Times New Roman" w:hAnsi="Times New Roman" w:cs="Times New Roman"/>
          <w:sz w:val="26"/>
          <w:szCs w:val="26"/>
        </w:rPr>
        <w:t>необходимо</w:t>
      </w:r>
      <w:r w:rsidRPr="0087418A">
        <w:rPr>
          <w:rFonts w:ascii="Times New Roman" w:eastAsia="Times New Roman" w:hAnsi="Times New Roman" w:cs="Times New Roman"/>
          <w:sz w:val="26"/>
          <w:szCs w:val="26"/>
        </w:rPr>
        <w:t xml:space="preserve"> размещать удаленными от окон жилых зданий, границ участков детских учреждений, мест отдыха на расстояние не менее, чем 20 м, на участках жилой застройки - не далее 100 м от входов, считая по пешеходным дорожкам от дальнего подъезда, при этом территория площадки должна примыкать к проездам, но не мешать проезду транспорта. При обособленном размещении площадки (вдали от проездов) </w:t>
      </w:r>
      <w:r>
        <w:rPr>
          <w:rFonts w:ascii="Times New Roman" w:eastAsia="Times New Roman" w:hAnsi="Times New Roman" w:cs="Times New Roman"/>
          <w:sz w:val="26"/>
          <w:szCs w:val="26"/>
        </w:rPr>
        <w:t>необходимо</w:t>
      </w:r>
      <w:r w:rsidRPr="0087418A">
        <w:rPr>
          <w:rFonts w:ascii="Times New Roman" w:eastAsia="Times New Roman" w:hAnsi="Times New Roman" w:cs="Times New Roman"/>
          <w:sz w:val="26"/>
          <w:szCs w:val="26"/>
        </w:rPr>
        <w:t xml:space="preserve"> предусматривать возможность удобного </w:t>
      </w:r>
      <w:r w:rsidRPr="0087418A">
        <w:rPr>
          <w:rFonts w:ascii="Times New Roman" w:eastAsia="Times New Roman" w:hAnsi="Times New Roman" w:cs="Times New Roman"/>
          <w:sz w:val="26"/>
          <w:szCs w:val="26"/>
        </w:rPr>
        <w:lastRenderedPageBreak/>
        <w:t>подъезда транспорта для очистки контейнеров и наличия разворотных площадок (12 м x 12 м). Рекомендуется проектировать размещение площадок вне зоны видимости с транзитных транспортных и пешеходных коммуникаций, в стороне от уличных фасад</w:t>
      </w:r>
      <w:r>
        <w:rPr>
          <w:rFonts w:ascii="Times New Roman" w:eastAsia="Times New Roman" w:hAnsi="Times New Roman" w:cs="Times New Roman"/>
          <w:sz w:val="26"/>
          <w:szCs w:val="26"/>
        </w:rPr>
        <w:t>ов зданий. Территорию площадки необходимо</w:t>
      </w:r>
      <w:r w:rsidRPr="0087418A">
        <w:rPr>
          <w:rFonts w:ascii="Times New Roman" w:eastAsia="Times New Roman" w:hAnsi="Times New Roman" w:cs="Times New Roman"/>
          <w:sz w:val="26"/>
          <w:szCs w:val="26"/>
        </w:rPr>
        <w:t xml:space="preserve"> располагать в зоне затенения (прилегающей застройкой, навесами или посадками зеленых насаждений</w:t>
      </w:r>
      <w:r>
        <w:rPr>
          <w:rFonts w:ascii="Times New Roman" w:eastAsia="Times New Roman" w:hAnsi="Times New Roman" w:cs="Times New Roman"/>
          <w:sz w:val="26"/>
          <w:szCs w:val="26"/>
        </w:rPr>
        <w:t>.</w:t>
      </w:r>
    </w:p>
    <w:p w:rsidR="006E0F76" w:rsidRDefault="006E0F76" w:rsidP="006E0F76">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5.5.3. </w:t>
      </w:r>
      <w:r w:rsidRPr="00C12FA9">
        <w:rPr>
          <w:rFonts w:ascii="Times New Roman" w:eastAsia="Times New Roman" w:hAnsi="Times New Roman" w:cs="Times New Roman"/>
          <w:bCs/>
          <w:sz w:val="26"/>
          <w:szCs w:val="26"/>
        </w:rPr>
        <w:t>Р</w:t>
      </w:r>
      <w:r w:rsidRPr="00C12FA9">
        <w:rPr>
          <w:rFonts w:ascii="Times New Roman" w:eastAsia="Times New Roman" w:hAnsi="Times New Roman" w:cs="Times New Roman"/>
          <w:sz w:val="26"/>
          <w:szCs w:val="26"/>
        </w:rPr>
        <w:t>азмещение контейнерных площадок и площадок для бункеров-накопителей производится по заявкам соответствующих жилищно-эксплуатационных организаций, согласованным с органами санитарно-эпидемиологического надзора и органами местного самоуправления</w:t>
      </w:r>
    </w:p>
    <w:p w:rsidR="006E0F76" w:rsidRDefault="006E0F76" w:rsidP="006E0F76">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5.5.4.</w:t>
      </w:r>
      <w:r w:rsidRPr="006E0F76">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Количество площадок, контейнеров и бункеров-накопителей на них должно соответствовать нормам накопления Т</w:t>
      </w:r>
      <w:r>
        <w:rPr>
          <w:rFonts w:ascii="Times New Roman" w:eastAsia="Times New Roman" w:hAnsi="Times New Roman" w:cs="Times New Roman"/>
          <w:sz w:val="26"/>
          <w:szCs w:val="26"/>
        </w:rPr>
        <w:t>К</w:t>
      </w:r>
      <w:r w:rsidRPr="00C12FA9">
        <w:rPr>
          <w:rFonts w:ascii="Times New Roman" w:eastAsia="Times New Roman" w:hAnsi="Times New Roman" w:cs="Times New Roman"/>
          <w:sz w:val="26"/>
          <w:szCs w:val="26"/>
        </w:rPr>
        <w:t>О</w:t>
      </w:r>
      <w:r>
        <w:rPr>
          <w:rFonts w:ascii="Times New Roman" w:eastAsia="Times New Roman" w:hAnsi="Times New Roman" w:cs="Times New Roman"/>
          <w:sz w:val="26"/>
          <w:szCs w:val="26"/>
        </w:rPr>
        <w:t>.</w:t>
      </w:r>
    </w:p>
    <w:p w:rsidR="006E0F76" w:rsidRPr="00C12FA9" w:rsidRDefault="006E0F76" w:rsidP="006E0F76">
      <w:pPr>
        <w:tabs>
          <w:tab w:val="left" w:pos="1276"/>
        </w:tabs>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5.5.5.</w:t>
      </w:r>
      <w:r w:rsidRPr="006E0F76">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Сбор крупно габаритного мусора</w:t>
      </w:r>
      <w:r>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должен производиться в бункеры-накопители, а при их отсутствии на территории контейнерной площадки должны быть предусмотрены места для складирования КГМ. Такое место и его границы в пределах контейнерной площадки должны быть обозначены соответствующими надписями и обозначениями.</w:t>
      </w:r>
    </w:p>
    <w:p w:rsidR="006E0F76" w:rsidRDefault="006E0F76" w:rsidP="006E0F76">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5.5.6.</w:t>
      </w:r>
      <w:r w:rsidRPr="00C12FA9">
        <w:rPr>
          <w:rFonts w:ascii="Times New Roman" w:eastAsia="Times New Roman" w:hAnsi="Times New Roman" w:cs="Times New Roman"/>
          <w:sz w:val="26"/>
          <w:szCs w:val="26"/>
        </w:rPr>
        <w:t xml:space="preserve"> Допускается изготовление контейнерных площадок закрытого типа по индивидуальным проектам (эскизам</w:t>
      </w:r>
      <w:r w:rsidR="00A34ADD">
        <w:rPr>
          <w:rFonts w:ascii="Times New Roman" w:eastAsia="Times New Roman" w:hAnsi="Times New Roman" w:cs="Times New Roman"/>
          <w:sz w:val="26"/>
          <w:szCs w:val="26"/>
        </w:rPr>
        <w:t>).</w:t>
      </w:r>
    </w:p>
    <w:p w:rsidR="004428D0" w:rsidRDefault="004428D0" w:rsidP="004428D0">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5.5.</w:t>
      </w:r>
      <w:r w:rsidR="006E0F76">
        <w:rPr>
          <w:rFonts w:ascii="Times New Roman" w:eastAsia="Times New Roman" w:hAnsi="Times New Roman" w:cs="Times New Roman"/>
          <w:sz w:val="26"/>
          <w:szCs w:val="26"/>
        </w:rPr>
        <w:t>7</w:t>
      </w:r>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Необходимое осветительное оборудование должно быть встроено в ограждение площадки и выполнено в антивандальном исполнении, с автоматическим включением по наступлении темного времени суток</w:t>
      </w:r>
      <w:r>
        <w:rPr>
          <w:rFonts w:ascii="Times New Roman" w:eastAsia="Times New Roman" w:hAnsi="Times New Roman" w:cs="Times New Roman"/>
          <w:sz w:val="26"/>
          <w:szCs w:val="26"/>
        </w:rPr>
        <w:t>.</w:t>
      </w:r>
    </w:p>
    <w:p w:rsidR="004428D0" w:rsidRDefault="004428D0" w:rsidP="004428D0">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5.5.</w:t>
      </w:r>
      <w:r w:rsidR="006E0F76">
        <w:rPr>
          <w:rFonts w:ascii="Times New Roman" w:eastAsia="Times New Roman" w:hAnsi="Times New Roman" w:cs="Times New Roman"/>
          <w:sz w:val="26"/>
          <w:szCs w:val="26"/>
        </w:rPr>
        <w:t>8</w:t>
      </w:r>
      <w:r>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Запрещается устанавливать контейнеры и бункера-накопители на проезжей части, тротуарах, газонах и в проездах дворов</w:t>
      </w:r>
      <w:r>
        <w:rPr>
          <w:rFonts w:ascii="Times New Roman" w:eastAsia="Times New Roman" w:hAnsi="Times New Roman" w:cs="Times New Roman"/>
          <w:sz w:val="26"/>
          <w:szCs w:val="26"/>
        </w:rPr>
        <w:t>.</w:t>
      </w:r>
    </w:p>
    <w:p w:rsidR="006E0F76" w:rsidRDefault="006E0F76" w:rsidP="006E0F76">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5.5.9. </w:t>
      </w:r>
      <w:r w:rsidRPr="0087418A">
        <w:rPr>
          <w:rFonts w:ascii="Times New Roman" w:eastAsia="Times New Roman" w:hAnsi="Times New Roman" w:cs="Times New Roman"/>
          <w:sz w:val="26"/>
          <w:szCs w:val="26"/>
        </w:rPr>
        <w:t>Покрытие площадки следует устанавливать аналогичным покрытию транспортных проездов. Уклон покрытия площадки рекомендуется устанавливать составляющим 5 - 10% в сторону проезжей части, чтобы не допускать застаивания воды и скатывания контейнера. Контейнеры, оборудованные колесами для перемещения, должны также быть обеспечены соответствующими тормозными устройствами</w:t>
      </w:r>
      <w:r>
        <w:rPr>
          <w:rFonts w:ascii="Times New Roman" w:eastAsia="Times New Roman" w:hAnsi="Times New Roman" w:cs="Times New Roman"/>
          <w:sz w:val="26"/>
          <w:szCs w:val="26"/>
        </w:rPr>
        <w:t>.</w:t>
      </w:r>
    </w:p>
    <w:p w:rsidR="004428D0" w:rsidRDefault="004428D0" w:rsidP="004428D0">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5.5.</w:t>
      </w:r>
      <w:r w:rsidR="006E0F76">
        <w:rPr>
          <w:rFonts w:ascii="Times New Roman" w:eastAsia="Times New Roman" w:hAnsi="Times New Roman" w:cs="Times New Roman"/>
          <w:sz w:val="26"/>
          <w:szCs w:val="26"/>
        </w:rPr>
        <w:t>10</w:t>
      </w:r>
      <w:r>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Территория вокруг контейнерной площадки и бункера-накопителя в радиусе 10 метров должна содержаться в чистоте</w:t>
      </w:r>
      <w:r>
        <w:rPr>
          <w:rFonts w:ascii="Times New Roman" w:eastAsia="Times New Roman" w:hAnsi="Times New Roman" w:cs="Times New Roman"/>
          <w:sz w:val="26"/>
          <w:szCs w:val="26"/>
        </w:rPr>
        <w:t>.</w:t>
      </w:r>
    </w:p>
    <w:p w:rsidR="004428D0" w:rsidRPr="00C12FA9" w:rsidRDefault="006E0F76" w:rsidP="004428D0">
      <w:pPr>
        <w:tabs>
          <w:tab w:val="left" w:pos="1276"/>
        </w:tabs>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5.5</w:t>
      </w:r>
      <w:r w:rsidR="004428D0">
        <w:rPr>
          <w:rFonts w:ascii="Times New Roman" w:eastAsia="Times New Roman" w:hAnsi="Times New Roman" w:cs="Times New Roman"/>
          <w:sz w:val="26"/>
          <w:szCs w:val="26"/>
        </w:rPr>
        <w:t>.</w:t>
      </w:r>
      <w:r>
        <w:rPr>
          <w:rFonts w:ascii="Times New Roman" w:eastAsia="Times New Roman" w:hAnsi="Times New Roman" w:cs="Times New Roman"/>
          <w:sz w:val="26"/>
          <w:szCs w:val="26"/>
        </w:rPr>
        <w:t>11.</w:t>
      </w:r>
      <w:r w:rsidR="004428D0">
        <w:rPr>
          <w:rFonts w:ascii="Times New Roman" w:eastAsia="Times New Roman" w:hAnsi="Times New Roman" w:cs="Times New Roman"/>
          <w:sz w:val="26"/>
          <w:szCs w:val="26"/>
        </w:rPr>
        <w:t xml:space="preserve"> </w:t>
      </w:r>
      <w:r w:rsidR="004428D0" w:rsidRPr="00C12FA9">
        <w:rPr>
          <w:rFonts w:ascii="Times New Roman" w:eastAsia="Times New Roman" w:hAnsi="Times New Roman" w:cs="Times New Roman"/>
          <w:sz w:val="26"/>
          <w:szCs w:val="26"/>
        </w:rPr>
        <w:t>Контейнеры, бункеры-накопители и контейнерные площадки должны промываться и обрабатываться дезинфицирующими средствами не реже 1 раза в 10 дней. Места обработки и дезинфекции, порядок и метод работ по промывке и обработке контейнеров и бункеров-накопителей должны быть согласованы с органом, осуществляющим функции по контролю и надзору в сфере обеспечения санитарно-эпидемиологического благополучия населения.</w:t>
      </w:r>
    </w:p>
    <w:p w:rsidR="004428D0" w:rsidRPr="00C12FA9" w:rsidRDefault="004428D0" w:rsidP="004428D0">
      <w:pPr>
        <w:tabs>
          <w:tab w:val="left" w:pos="1276"/>
        </w:tabs>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 О выполнении работ по промывке и обработке составляется акт.</w:t>
      </w:r>
    </w:p>
    <w:p w:rsidR="004428D0" w:rsidRDefault="004428D0" w:rsidP="004428D0">
      <w:pPr>
        <w:tabs>
          <w:tab w:val="left" w:pos="1276"/>
        </w:tabs>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 Организации, осуществляющие деятельность по дезинфекции и обработке контейнерных площадок, контейнеров, бункеров-накопителей, должны быть допущены к данному виду деятельности в установленном порядке.</w:t>
      </w:r>
    </w:p>
    <w:p w:rsidR="006E0F76" w:rsidRDefault="006E0F76" w:rsidP="004428D0">
      <w:pPr>
        <w:tabs>
          <w:tab w:val="left" w:pos="1276"/>
        </w:tabs>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5.5.12. </w:t>
      </w:r>
      <w:r w:rsidRPr="00C12FA9">
        <w:rPr>
          <w:rFonts w:ascii="Times New Roman" w:eastAsia="Times New Roman" w:hAnsi="Times New Roman" w:cs="Times New Roman"/>
          <w:sz w:val="26"/>
          <w:szCs w:val="26"/>
        </w:rPr>
        <w:t>Вывоз мусора из контейнеров и бункеров накопителей осуществляется по мере их наполнения, но не реже одного раза в два дня. Переполнение контейнеров и бункеров-накопителей мусором не допускается. Уборку мусора, просыпавшегося при выгрузке из контейнеров в мусоровоз</w:t>
      </w:r>
      <w:r>
        <w:rPr>
          <w:rFonts w:ascii="Times New Roman" w:eastAsia="Times New Roman" w:hAnsi="Times New Roman" w:cs="Times New Roman"/>
          <w:sz w:val="26"/>
          <w:szCs w:val="26"/>
        </w:rPr>
        <w:t>,</w:t>
      </w:r>
      <w:r w:rsidRPr="00C12FA9">
        <w:rPr>
          <w:rFonts w:ascii="Times New Roman" w:eastAsia="Times New Roman" w:hAnsi="Times New Roman" w:cs="Times New Roman"/>
          <w:sz w:val="26"/>
          <w:szCs w:val="26"/>
        </w:rPr>
        <w:t xml:space="preserve"> за</w:t>
      </w:r>
      <w:r>
        <w:rPr>
          <w:rFonts w:ascii="Times New Roman" w:eastAsia="Times New Roman" w:hAnsi="Times New Roman" w:cs="Times New Roman"/>
          <w:sz w:val="26"/>
          <w:szCs w:val="26"/>
        </w:rPr>
        <w:t xml:space="preserve">грузке бункера и при его транспортировке </w:t>
      </w:r>
      <w:r w:rsidRPr="00C12FA9">
        <w:rPr>
          <w:rFonts w:ascii="Times New Roman" w:eastAsia="Times New Roman" w:hAnsi="Times New Roman" w:cs="Times New Roman"/>
          <w:sz w:val="26"/>
          <w:szCs w:val="26"/>
        </w:rPr>
        <w:t>производят работники организации, осуществляющей вывоз Т</w:t>
      </w:r>
      <w:r>
        <w:rPr>
          <w:rFonts w:ascii="Times New Roman" w:eastAsia="Times New Roman" w:hAnsi="Times New Roman" w:cs="Times New Roman"/>
          <w:sz w:val="26"/>
          <w:szCs w:val="26"/>
        </w:rPr>
        <w:t>К</w:t>
      </w:r>
      <w:r w:rsidRPr="00C12FA9">
        <w:rPr>
          <w:rFonts w:ascii="Times New Roman" w:eastAsia="Times New Roman" w:hAnsi="Times New Roman" w:cs="Times New Roman"/>
          <w:sz w:val="26"/>
          <w:szCs w:val="26"/>
        </w:rPr>
        <w:t>О</w:t>
      </w:r>
      <w:r>
        <w:rPr>
          <w:rFonts w:ascii="Times New Roman" w:eastAsia="Times New Roman" w:hAnsi="Times New Roman" w:cs="Times New Roman"/>
          <w:sz w:val="26"/>
          <w:szCs w:val="26"/>
        </w:rPr>
        <w:t>.</w:t>
      </w:r>
    </w:p>
    <w:p w:rsidR="006E0F76" w:rsidRPr="00C12FA9" w:rsidRDefault="006E0F76" w:rsidP="006E0F76">
      <w:pPr>
        <w:tabs>
          <w:tab w:val="left" w:pos="1276"/>
        </w:tabs>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5.5.13. </w:t>
      </w:r>
      <w:r w:rsidRPr="00C12FA9">
        <w:rPr>
          <w:rFonts w:ascii="Times New Roman" w:eastAsia="Times New Roman" w:hAnsi="Times New Roman" w:cs="Times New Roman"/>
          <w:sz w:val="26"/>
          <w:szCs w:val="26"/>
        </w:rPr>
        <w:t>Допускается сбор отходов производства и потребления от индивидуальных жилых домов в специальный автотранспорт, работающий по установленному маршруту и графику.</w:t>
      </w:r>
      <w:r>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Вывоз мусора от частных домовладений осуществляется по заявке, договору со специализированной организацией, но не реже - зимой 1 раз в 2 недели, летом- 1 раз в неделю.</w:t>
      </w:r>
    </w:p>
    <w:p w:rsidR="006E0F76" w:rsidRDefault="006E0F76" w:rsidP="006E0F76">
      <w:pPr>
        <w:tabs>
          <w:tab w:val="left" w:pos="1276"/>
        </w:tabs>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График и маршрут движения автотранспорта должны быть доведены до всех пользователей</w:t>
      </w:r>
      <w:r>
        <w:rPr>
          <w:rFonts w:ascii="Times New Roman" w:eastAsia="Times New Roman" w:hAnsi="Times New Roman" w:cs="Times New Roman"/>
          <w:sz w:val="26"/>
          <w:szCs w:val="26"/>
        </w:rPr>
        <w:t>.</w:t>
      </w:r>
    </w:p>
    <w:p w:rsidR="006E0F76" w:rsidRDefault="006E0F76" w:rsidP="006E0F76">
      <w:pPr>
        <w:tabs>
          <w:tab w:val="left" w:pos="1276"/>
        </w:tabs>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5.5.14. </w:t>
      </w:r>
      <w:r w:rsidRPr="00C12FA9">
        <w:rPr>
          <w:rFonts w:ascii="Times New Roman" w:eastAsia="Times New Roman" w:hAnsi="Times New Roman" w:cs="Times New Roman"/>
          <w:sz w:val="26"/>
          <w:szCs w:val="26"/>
        </w:rPr>
        <w:t xml:space="preserve">На объектах торговли и общественного питания вывоз мусора осуществляется при заполнении контейнеров более двух третей их объёма. Срок вывоза мусора должен составлять в зимний период не реже 1 раза в 3 дня, в летний период </w:t>
      </w:r>
      <w:r>
        <w:rPr>
          <w:rFonts w:ascii="Times New Roman" w:eastAsia="Times New Roman" w:hAnsi="Times New Roman" w:cs="Times New Roman"/>
          <w:sz w:val="26"/>
          <w:szCs w:val="26"/>
        </w:rPr>
        <w:t>–</w:t>
      </w:r>
      <w:r w:rsidRPr="00C12FA9">
        <w:rPr>
          <w:rFonts w:ascii="Times New Roman" w:eastAsia="Times New Roman" w:hAnsi="Times New Roman" w:cs="Times New Roman"/>
          <w:sz w:val="26"/>
          <w:szCs w:val="26"/>
        </w:rPr>
        <w:t xml:space="preserve"> ежедневно</w:t>
      </w:r>
      <w:r>
        <w:rPr>
          <w:rFonts w:ascii="Times New Roman" w:eastAsia="Times New Roman" w:hAnsi="Times New Roman" w:cs="Times New Roman"/>
          <w:sz w:val="26"/>
          <w:szCs w:val="26"/>
        </w:rPr>
        <w:t>.</w:t>
      </w:r>
    </w:p>
    <w:p w:rsidR="006E0F76" w:rsidRPr="00C12FA9" w:rsidRDefault="006E0F76" w:rsidP="006E0F76">
      <w:pPr>
        <w:tabs>
          <w:tab w:val="left" w:pos="1276"/>
        </w:tabs>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5.5.15. </w:t>
      </w:r>
      <w:r w:rsidRPr="00C12FA9">
        <w:rPr>
          <w:rFonts w:ascii="Times New Roman" w:eastAsia="Times New Roman" w:hAnsi="Times New Roman" w:cs="Times New Roman"/>
          <w:sz w:val="26"/>
          <w:szCs w:val="26"/>
        </w:rPr>
        <w:t xml:space="preserve">Сбор (накопление) отработанных ртутьсодержащих ламп и приборов, образующихся у населения Поселения осуществляют организации, обслуживающий жилой фонд. </w:t>
      </w:r>
    </w:p>
    <w:p w:rsidR="006E0F76" w:rsidRPr="00C12FA9" w:rsidRDefault="006E0F76" w:rsidP="006E0F76">
      <w:pPr>
        <w:tabs>
          <w:tab w:val="left" w:pos="1276"/>
        </w:tabs>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Сбор отработанных ртутьсодержащих ламп и приборов, образующихся от населения, административных строений, объектов социальной сферы, общественного питания и бытового обслуживания, торговых объектов осуществляется в специальную  тару для накопления транспортной партии и последующей передачи для обезвреживания в  организации, имеющие лицензию на  сбор, использование, обезвреживание,  размещение  отходов </w:t>
      </w:r>
      <w:r w:rsidRPr="00C12FA9">
        <w:rPr>
          <w:rFonts w:ascii="Times New Roman" w:eastAsia="Times New Roman" w:hAnsi="Times New Roman" w:cs="Times New Roman"/>
          <w:sz w:val="26"/>
          <w:szCs w:val="26"/>
          <w:lang w:val="en-US"/>
        </w:rPr>
        <w:t>I</w:t>
      </w:r>
      <w:r w:rsidRPr="00C12FA9">
        <w:rPr>
          <w:rFonts w:ascii="Times New Roman" w:eastAsia="Times New Roman" w:hAnsi="Times New Roman" w:cs="Times New Roman"/>
          <w:sz w:val="26"/>
          <w:szCs w:val="26"/>
        </w:rPr>
        <w:t xml:space="preserve"> – </w:t>
      </w:r>
      <w:r w:rsidRPr="00C12FA9">
        <w:rPr>
          <w:rFonts w:ascii="Times New Roman" w:eastAsia="Times New Roman" w:hAnsi="Times New Roman" w:cs="Times New Roman"/>
          <w:sz w:val="26"/>
          <w:szCs w:val="26"/>
          <w:lang w:val="en-US"/>
        </w:rPr>
        <w:t>IV</w:t>
      </w:r>
      <w:r w:rsidRPr="00C12FA9">
        <w:rPr>
          <w:rFonts w:ascii="Times New Roman" w:eastAsia="Times New Roman" w:hAnsi="Times New Roman" w:cs="Times New Roman"/>
          <w:sz w:val="26"/>
          <w:szCs w:val="26"/>
        </w:rPr>
        <w:t xml:space="preserve"> класса опасности.</w:t>
      </w:r>
    </w:p>
    <w:p w:rsidR="006E0F76" w:rsidRDefault="006E0F76" w:rsidP="006E0F76">
      <w:pPr>
        <w:tabs>
          <w:tab w:val="left" w:pos="1276"/>
        </w:tabs>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Не допускается самостоятельное обезвреживание, использование и размещение отработанных ртутьсодержащих ламп потребителями отработанных ртутьсодержащих ламп, а также их накопление в местах, являющихся общим имуществом собственников помещений многоквартирного дома.</w:t>
      </w:r>
    </w:p>
    <w:p w:rsidR="00FF0B52" w:rsidRPr="00C12FA9" w:rsidRDefault="00FF0B52" w:rsidP="006E0F76">
      <w:pPr>
        <w:tabs>
          <w:tab w:val="left" w:pos="1276"/>
        </w:tabs>
        <w:spacing w:after="0" w:line="240" w:lineRule="auto"/>
        <w:ind w:firstLine="709"/>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Вывоз опасных отходов следует осуществлять организациям, имеющим лицензию, в соответствии с требованиями законодательства Российской Федерации.</w:t>
      </w:r>
    </w:p>
    <w:p w:rsidR="004428D0" w:rsidRPr="00C12FA9" w:rsidRDefault="004428D0" w:rsidP="004428D0">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bCs/>
          <w:sz w:val="26"/>
          <w:szCs w:val="26"/>
        </w:rPr>
        <w:t>5</w:t>
      </w:r>
      <w:r w:rsidRPr="00C12FA9">
        <w:rPr>
          <w:rFonts w:ascii="Times New Roman" w:eastAsia="Times New Roman" w:hAnsi="Times New Roman" w:cs="Times New Roman"/>
          <w:bCs/>
          <w:sz w:val="26"/>
          <w:szCs w:val="26"/>
        </w:rPr>
        <w:t>.</w:t>
      </w:r>
      <w:r>
        <w:rPr>
          <w:rFonts w:ascii="Times New Roman" w:eastAsia="Times New Roman" w:hAnsi="Times New Roman" w:cs="Times New Roman"/>
          <w:bCs/>
          <w:sz w:val="26"/>
          <w:szCs w:val="26"/>
        </w:rPr>
        <w:t>5.</w:t>
      </w:r>
      <w:r w:rsidR="006E0F76">
        <w:rPr>
          <w:rFonts w:ascii="Times New Roman" w:eastAsia="Times New Roman" w:hAnsi="Times New Roman" w:cs="Times New Roman"/>
          <w:bCs/>
          <w:sz w:val="26"/>
          <w:szCs w:val="26"/>
        </w:rPr>
        <w:t>16</w:t>
      </w:r>
      <w:r>
        <w:rPr>
          <w:rFonts w:ascii="Times New Roman" w:eastAsia="Times New Roman" w:hAnsi="Times New Roman" w:cs="Times New Roman"/>
          <w:bCs/>
          <w:sz w:val="26"/>
          <w:szCs w:val="26"/>
        </w:rPr>
        <w:t>.</w:t>
      </w:r>
      <w:r w:rsidRPr="00C12FA9">
        <w:rPr>
          <w:rFonts w:ascii="Times New Roman" w:eastAsia="Times New Roman" w:hAnsi="Times New Roman" w:cs="Times New Roman"/>
          <w:bCs/>
          <w:sz w:val="26"/>
          <w:szCs w:val="26"/>
        </w:rPr>
        <w:t xml:space="preserve"> </w:t>
      </w:r>
      <w:r w:rsidRPr="00C12FA9">
        <w:rPr>
          <w:rFonts w:ascii="Times New Roman" w:eastAsia="Times New Roman" w:hAnsi="Times New Roman" w:cs="Times New Roman"/>
          <w:sz w:val="26"/>
          <w:szCs w:val="26"/>
        </w:rPr>
        <w:t xml:space="preserve"> Ответственность за содержание контейнерных площадок и площадок для бункеров-накопителей и их зачистку (уборку) возлагается:</w:t>
      </w:r>
    </w:p>
    <w:p w:rsidR="004428D0" w:rsidRPr="00C12FA9" w:rsidRDefault="004428D0" w:rsidP="004428D0">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по </w:t>
      </w:r>
      <w:r>
        <w:rPr>
          <w:rFonts w:ascii="Times New Roman" w:eastAsia="Times New Roman" w:hAnsi="Times New Roman" w:cs="Times New Roman"/>
          <w:sz w:val="26"/>
          <w:szCs w:val="26"/>
        </w:rPr>
        <w:t>многоквартирному</w:t>
      </w:r>
      <w:r w:rsidRPr="00C12FA9">
        <w:rPr>
          <w:rFonts w:ascii="Times New Roman" w:eastAsia="Times New Roman" w:hAnsi="Times New Roman" w:cs="Times New Roman"/>
          <w:sz w:val="26"/>
          <w:szCs w:val="26"/>
        </w:rPr>
        <w:t xml:space="preserve"> жилому фонду – на обслуживающие организации;</w:t>
      </w:r>
    </w:p>
    <w:p w:rsidR="004428D0" w:rsidRPr="00C12FA9" w:rsidRDefault="004428D0" w:rsidP="004428D0">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по частному жилому фонду – на  собственников жилья;</w:t>
      </w:r>
    </w:p>
    <w:p w:rsidR="007040EB" w:rsidRDefault="004428D0" w:rsidP="006E0F76">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по остальным территориям – на предприятия, организации, и иные хозяйствующие субъекты.</w:t>
      </w:r>
    </w:p>
    <w:p w:rsidR="006E0F76" w:rsidRPr="006E0F76" w:rsidRDefault="006E0F76" w:rsidP="006E0F76">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p>
    <w:p w:rsidR="007040EB" w:rsidRDefault="00F019DB" w:rsidP="00F019DB">
      <w:pPr>
        <w:spacing w:line="240" w:lineRule="auto"/>
        <w:jc w:val="center"/>
        <w:rPr>
          <w:rFonts w:ascii="Times New Roman" w:eastAsia="Times New Roman" w:hAnsi="Times New Roman" w:cs="Times New Roman"/>
          <w:b/>
          <w:sz w:val="26"/>
          <w:szCs w:val="26"/>
        </w:rPr>
      </w:pPr>
      <w:r w:rsidRPr="00F019DB">
        <w:rPr>
          <w:rFonts w:ascii="Times New Roman" w:hAnsi="Times New Roman" w:cs="Times New Roman"/>
          <w:b/>
          <w:sz w:val="26"/>
          <w:szCs w:val="26"/>
        </w:rPr>
        <w:t>5.6.</w:t>
      </w:r>
      <w:r>
        <w:rPr>
          <w:rFonts w:ascii="Times New Roman" w:hAnsi="Times New Roman" w:cs="Times New Roman"/>
          <w:sz w:val="26"/>
          <w:szCs w:val="26"/>
        </w:rPr>
        <w:t xml:space="preserve"> </w:t>
      </w:r>
      <w:r w:rsidRPr="00B350CA">
        <w:rPr>
          <w:rFonts w:ascii="Times New Roman" w:eastAsia="Times New Roman" w:hAnsi="Times New Roman" w:cs="Times New Roman"/>
          <w:b/>
          <w:sz w:val="26"/>
          <w:szCs w:val="26"/>
        </w:rPr>
        <w:t xml:space="preserve">Содержание и  эксплуатация </w:t>
      </w:r>
      <w:r>
        <w:rPr>
          <w:rFonts w:ascii="Times New Roman" w:eastAsia="Times New Roman" w:hAnsi="Times New Roman" w:cs="Times New Roman"/>
          <w:b/>
          <w:sz w:val="26"/>
          <w:szCs w:val="26"/>
        </w:rPr>
        <w:t>площадок для выгула и дрессировки животных</w:t>
      </w:r>
    </w:p>
    <w:p w:rsidR="00F019DB" w:rsidRDefault="00F019DB" w:rsidP="00F019DB">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5.6.1. </w:t>
      </w:r>
      <w:r w:rsidRPr="0087418A">
        <w:rPr>
          <w:rFonts w:ascii="Times New Roman" w:eastAsia="Times New Roman" w:hAnsi="Times New Roman" w:cs="Times New Roman"/>
          <w:sz w:val="26"/>
          <w:szCs w:val="26"/>
        </w:rPr>
        <w:t xml:space="preserve">Площадки для выгула собак рекомендуется размещать на территориях общего пользования микрорайона и жилого района, свободных от зеленых </w:t>
      </w:r>
      <w:r>
        <w:rPr>
          <w:rFonts w:ascii="Times New Roman" w:eastAsia="Times New Roman" w:hAnsi="Times New Roman" w:cs="Times New Roman"/>
          <w:sz w:val="26"/>
          <w:szCs w:val="26"/>
        </w:rPr>
        <w:t>насаждений, в технических зонах</w:t>
      </w:r>
      <w:r w:rsidRPr="0087418A">
        <w:rPr>
          <w:rFonts w:ascii="Times New Roman" w:eastAsia="Times New Roman" w:hAnsi="Times New Roman" w:cs="Times New Roman"/>
          <w:sz w:val="26"/>
          <w:szCs w:val="26"/>
        </w:rPr>
        <w:t>, под линиями электропередач с напряжением не более 110 кВт, за пределами санитарной зоны источников водоснабжения первого и второго поясов.</w:t>
      </w:r>
      <w:r w:rsidRPr="00F019DB">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 xml:space="preserve">Площадки для дрессировки собак рекомендуется размещать на удалении от застройки жилого и общественного назначения не менее, чем на 50 м. </w:t>
      </w:r>
      <w:r>
        <w:rPr>
          <w:rFonts w:ascii="Times New Roman" w:eastAsia="Times New Roman" w:hAnsi="Times New Roman" w:cs="Times New Roman"/>
          <w:sz w:val="26"/>
          <w:szCs w:val="26"/>
        </w:rPr>
        <w:t xml:space="preserve"> Размещение площадок</w:t>
      </w:r>
      <w:r w:rsidRPr="0087418A">
        <w:rPr>
          <w:rFonts w:ascii="Times New Roman" w:eastAsia="Times New Roman" w:hAnsi="Times New Roman" w:cs="Times New Roman"/>
          <w:sz w:val="26"/>
          <w:szCs w:val="26"/>
        </w:rPr>
        <w:t xml:space="preserve"> на территориях природного комплекса </w:t>
      </w:r>
      <w:r>
        <w:rPr>
          <w:rFonts w:ascii="Times New Roman" w:eastAsia="Times New Roman" w:hAnsi="Times New Roman" w:cs="Times New Roman"/>
          <w:sz w:val="26"/>
          <w:szCs w:val="26"/>
        </w:rPr>
        <w:t>необходимо</w:t>
      </w:r>
      <w:r w:rsidRPr="0087418A">
        <w:rPr>
          <w:rFonts w:ascii="Times New Roman" w:eastAsia="Times New Roman" w:hAnsi="Times New Roman" w:cs="Times New Roman"/>
          <w:sz w:val="26"/>
          <w:szCs w:val="26"/>
        </w:rPr>
        <w:t xml:space="preserve"> согласовывать с органами природопользования и охраны окружающей среды</w:t>
      </w:r>
      <w:r>
        <w:rPr>
          <w:rFonts w:ascii="Times New Roman" w:eastAsia="Times New Roman" w:hAnsi="Times New Roman" w:cs="Times New Roman"/>
          <w:sz w:val="26"/>
          <w:szCs w:val="26"/>
        </w:rPr>
        <w:t>.</w:t>
      </w:r>
    </w:p>
    <w:p w:rsidR="00F019DB" w:rsidRDefault="00F019DB" w:rsidP="00F019DB">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5.6.2. </w:t>
      </w:r>
      <w:r w:rsidRPr="0087418A">
        <w:rPr>
          <w:rFonts w:ascii="Times New Roman" w:eastAsia="Times New Roman" w:hAnsi="Times New Roman" w:cs="Times New Roman"/>
          <w:sz w:val="26"/>
          <w:szCs w:val="26"/>
        </w:rPr>
        <w:t xml:space="preserve">Размеры площадок для выгула собак, размещаемые на территориях жилого назначения рекомендуется принимать 400 - 600 кв. м, на прочих </w:t>
      </w:r>
      <w:r w:rsidRPr="0087418A">
        <w:rPr>
          <w:rFonts w:ascii="Times New Roman" w:eastAsia="Times New Roman" w:hAnsi="Times New Roman" w:cs="Times New Roman"/>
          <w:sz w:val="26"/>
          <w:szCs w:val="26"/>
        </w:rPr>
        <w:lastRenderedPageBreak/>
        <w:t>территориях - до 800 кв. м, в условиях сложившейся застройки может принимать уменьшенный размер площадок, исходя из имеющихся территориальных возможностей. Доступность площадок рекомендуется обеспечивать не более 400 м. На территории и микрорайонов с плотной жилой застройкой - не более 600 м. Расстояние от границы площадки до окон жилых и общественных зданий рекомендуется принимать не менее 25 м, а до участков детских учреждений, школ, детских, спортивных площадок, площадок отдыха - не менее 40 м</w:t>
      </w:r>
      <w:r>
        <w:rPr>
          <w:rFonts w:ascii="Times New Roman" w:eastAsia="Times New Roman" w:hAnsi="Times New Roman" w:cs="Times New Roman"/>
          <w:sz w:val="26"/>
          <w:szCs w:val="26"/>
        </w:rPr>
        <w:t>.</w:t>
      </w:r>
    </w:p>
    <w:p w:rsidR="00F019DB" w:rsidRDefault="00F019DB" w:rsidP="00F019DB">
      <w:pPr>
        <w:spacing w:after="0" w:line="240" w:lineRule="auto"/>
        <w:ind w:firstLine="709"/>
        <w:jc w:val="both"/>
        <w:rPr>
          <w:rFonts w:ascii="Times New Roman" w:eastAsia="Times New Roman" w:hAnsi="Times New Roman" w:cs="Times New Roman"/>
          <w:sz w:val="26"/>
          <w:szCs w:val="26"/>
        </w:rPr>
      </w:pPr>
      <w:r w:rsidRPr="00F019DB">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Размер площадки</w:t>
      </w:r>
      <w:r>
        <w:rPr>
          <w:rFonts w:ascii="Times New Roman" w:eastAsia="Times New Roman" w:hAnsi="Times New Roman" w:cs="Times New Roman"/>
          <w:sz w:val="26"/>
          <w:szCs w:val="26"/>
        </w:rPr>
        <w:t xml:space="preserve"> для дрессировки животных</w:t>
      </w:r>
      <w:r w:rsidRPr="0087418A">
        <w:rPr>
          <w:rFonts w:ascii="Times New Roman" w:eastAsia="Times New Roman" w:hAnsi="Times New Roman" w:cs="Times New Roman"/>
          <w:sz w:val="26"/>
          <w:szCs w:val="26"/>
        </w:rPr>
        <w:t xml:space="preserve"> рекомендуется принимать порядка 2000 кв. м</w:t>
      </w:r>
    </w:p>
    <w:p w:rsidR="00F019DB" w:rsidRDefault="00F019DB" w:rsidP="00F019DB">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5.6.3.</w:t>
      </w:r>
      <w:r w:rsidRPr="00F019DB">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 xml:space="preserve">Перечень элементов благоустройства на территории площадки для выгула собак включает: различные виды покрытия, ограждение, скамья, урна, осветительное и информационное оборудование. Рекомендуется предусматривать </w:t>
      </w:r>
      <w:proofErr w:type="spellStart"/>
      <w:r w:rsidRPr="0087418A">
        <w:rPr>
          <w:rFonts w:ascii="Times New Roman" w:eastAsia="Times New Roman" w:hAnsi="Times New Roman" w:cs="Times New Roman"/>
          <w:sz w:val="26"/>
          <w:szCs w:val="26"/>
        </w:rPr>
        <w:t>периметральное</w:t>
      </w:r>
      <w:proofErr w:type="spellEnd"/>
      <w:r w:rsidRPr="0087418A">
        <w:rPr>
          <w:rFonts w:ascii="Times New Roman" w:eastAsia="Times New Roman" w:hAnsi="Times New Roman" w:cs="Times New Roman"/>
          <w:sz w:val="26"/>
          <w:szCs w:val="26"/>
        </w:rPr>
        <w:t xml:space="preserve"> озеленение</w:t>
      </w:r>
      <w:r>
        <w:rPr>
          <w:rFonts w:ascii="Times New Roman" w:eastAsia="Times New Roman" w:hAnsi="Times New Roman" w:cs="Times New Roman"/>
          <w:sz w:val="26"/>
          <w:szCs w:val="26"/>
        </w:rPr>
        <w:t>.</w:t>
      </w:r>
    </w:p>
    <w:p w:rsidR="00F019DB" w:rsidRDefault="00F019DB" w:rsidP="00F019DB">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5.6.4. </w:t>
      </w:r>
      <w:r w:rsidRPr="0087418A">
        <w:rPr>
          <w:rFonts w:ascii="Times New Roman" w:eastAsia="Times New Roman" w:hAnsi="Times New Roman" w:cs="Times New Roman"/>
          <w:sz w:val="26"/>
          <w:szCs w:val="26"/>
        </w:rPr>
        <w:t>Для покрытия поверхности части площадки, предназначенной для выгула собак, рекомендуется предусматривать выровненную поверхность, обеспечивающую хороший дренаж, не травмирующую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собак, рекомендуется проектировать с твердым или комбинированным видом покрытия (плитка, утопленная в газон и др.). Подход к площадке рекомендуется оборудовать твердым видом покрытия</w:t>
      </w:r>
      <w:r>
        <w:rPr>
          <w:rFonts w:ascii="Times New Roman" w:eastAsia="Times New Roman" w:hAnsi="Times New Roman" w:cs="Times New Roman"/>
          <w:sz w:val="26"/>
          <w:szCs w:val="26"/>
        </w:rPr>
        <w:t>.</w:t>
      </w:r>
    </w:p>
    <w:p w:rsidR="00F019DB" w:rsidRDefault="00F019DB" w:rsidP="00F019DB">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5.6.5.</w:t>
      </w:r>
      <w:r w:rsidRPr="00F019DB">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Ограждение, как правило, должно быть представлено забором (металлическая сетка) высотой не менее 2,0 м. Рекомендуется предусматривать расстояние между элементами и секциями ограждения, его нижним краем и землей, не позволяющим животному покидать площадку или причинять себе травму</w:t>
      </w:r>
      <w:r>
        <w:rPr>
          <w:rFonts w:ascii="Times New Roman" w:eastAsia="Times New Roman" w:hAnsi="Times New Roman" w:cs="Times New Roman"/>
          <w:sz w:val="26"/>
          <w:szCs w:val="26"/>
        </w:rPr>
        <w:t>.</w:t>
      </w:r>
    </w:p>
    <w:p w:rsidR="00F019DB" w:rsidRDefault="00F019DB" w:rsidP="00F019DB">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5.6.6.</w:t>
      </w:r>
      <w:r w:rsidRPr="00F019DB">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На территории площадки рекомендуется предусматривать информационный стенд с правилами пользования площадкой</w:t>
      </w:r>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 xml:space="preserve">Озеленение рекомендуется проектировать из </w:t>
      </w:r>
      <w:proofErr w:type="spellStart"/>
      <w:r w:rsidRPr="0087418A">
        <w:rPr>
          <w:rFonts w:ascii="Times New Roman" w:eastAsia="Times New Roman" w:hAnsi="Times New Roman" w:cs="Times New Roman"/>
          <w:sz w:val="26"/>
          <w:szCs w:val="26"/>
        </w:rPr>
        <w:t>периметральных</w:t>
      </w:r>
      <w:proofErr w:type="spellEnd"/>
      <w:r w:rsidRPr="0087418A">
        <w:rPr>
          <w:rFonts w:ascii="Times New Roman" w:eastAsia="Times New Roman" w:hAnsi="Times New Roman" w:cs="Times New Roman"/>
          <w:sz w:val="26"/>
          <w:szCs w:val="26"/>
        </w:rPr>
        <w:t xml:space="preserve"> плотных посадок высокого кустарника в виде живой изгороди или вертикального озеленения</w:t>
      </w:r>
      <w:r>
        <w:rPr>
          <w:rFonts w:ascii="Times New Roman" w:eastAsia="Times New Roman" w:hAnsi="Times New Roman" w:cs="Times New Roman"/>
          <w:sz w:val="26"/>
          <w:szCs w:val="26"/>
        </w:rPr>
        <w:t>.</w:t>
      </w:r>
    </w:p>
    <w:p w:rsidR="00F019DB" w:rsidRDefault="00F019DB" w:rsidP="00F019DB">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5.6.7. </w:t>
      </w:r>
      <w:r w:rsidRPr="0087418A">
        <w:rPr>
          <w:rFonts w:ascii="Times New Roman" w:eastAsia="Times New Roman" w:hAnsi="Times New Roman" w:cs="Times New Roman"/>
          <w:sz w:val="26"/>
          <w:szCs w:val="26"/>
        </w:rPr>
        <w:t>Площадки для дрессировки собак рекомендуется оборудовать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r>
        <w:rPr>
          <w:rFonts w:ascii="Times New Roman" w:eastAsia="Times New Roman" w:hAnsi="Times New Roman" w:cs="Times New Roman"/>
          <w:sz w:val="26"/>
          <w:szCs w:val="26"/>
        </w:rPr>
        <w:t>.</w:t>
      </w:r>
    </w:p>
    <w:p w:rsidR="00F019DB" w:rsidRPr="00F019DB" w:rsidRDefault="00F019DB" w:rsidP="00F019DB">
      <w:pPr>
        <w:spacing w:after="0" w:line="240" w:lineRule="auto"/>
        <w:jc w:val="both"/>
        <w:rPr>
          <w:rFonts w:ascii="Times New Roman" w:hAnsi="Times New Roman" w:cs="Times New Roman"/>
          <w:sz w:val="26"/>
          <w:szCs w:val="26"/>
        </w:rPr>
      </w:pPr>
    </w:p>
    <w:p w:rsidR="007040EB" w:rsidRDefault="00566CBB" w:rsidP="00566CBB">
      <w:pPr>
        <w:jc w:val="center"/>
        <w:rPr>
          <w:rFonts w:ascii="Times New Roman" w:eastAsia="Times New Roman" w:hAnsi="Times New Roman" w:cs="Times New Roman"/>
          <w:b/>
          <w:sz w:val="26"/>
          <w:szCs w:val="26"/>
        </w:rPr>
      </w:pPr>
      <w:r>
        <w:rPr>
          <w:rFonts w:ascii="Times New Roman" w:hAnsi="Times New Roman" w:cs="Times New Roman"/>
          <w:b/>
          <w:sz w:val="26"/>
          <w:szCs w:val="26"/>
        </w:rPr>
        <w:t xml:space="preserve">5.7. </w:t>
      </w:r>
      <w:r w:rsidRPr="00B350CA">
        <w:rPr>
          <w:rFonts w:ascii="Times New Roman" w:eastAsia="Times New Roman" w:hAnsi="Times New Roman" w:cs="Times New Roman"/>
          <w:b/>
          <w:sz w:val="26"/>
          <w:szCs w:val="26"/>
        </w:rPr>
        <w:t xml:space="preserve">Содержание и  эксплуатация </w:t>
      </w:r>
      <w:r>
        <w:rPr>
          <w:rFonts w:ascii="Times New Roman" w:eastAsia="Times New Roman" w:hAnsi="Times New Roman" w:cs="Times New Roman"/>
          <w:b/>
          <w:sz w:val="26"/>
          <w:szCs w:val="26"/>
        </w:rPr>
        <w:t>площадок автостоянок, размещение и хранение транспортных средств на территории  городского поселения</w:t>
      </w:r>
      <w:r w:rsidR="00A34ADD">
        <w:rPr>
          <w:rFonts w:ascii="Times New Roman" w:eastAsia="Times New Roman" w:hAnsi="Times New Roman" w:cs="Times New Roman"/>
          <w:b/>
          <w:sz w:val="26"/>
          <w:szCs w:val="26"/>
        </w:rPr>
        <w:t xml:space="preserve"> «</w:t>
      </w:r>
      <w:r w:rsidR="009037CC">
        <w:rPr>
          <w:rFonts w:ascii="Times New Roman" w:eastAsia="Times New Roman" w:hAnsi="Times New Roman" w:cs="Times New Roman"/>
          <w:b/>
          <w:sz w:val="26"/>
          <w:szCs w:val="26"/>
        </w:rPr>
        <w:t>Оловяннинское</w:t>
      </w:r>
      <w:r w:rsidR="00A34ADD">
        <w:rPr>
          <w:rFonts w:ascii="Times New Roman" w:eastAsia="Times New Roman" w:hAnsi="Times New Roman" w:cs="Times New Roman"/>
          <w:b/>
          <w:sz w:val="26"/>
          <w:szCs w:val="26"/>
        </w:rPr>
        <w:t>»</w:t>
      </w:r>
    </w:p>
    <w:p w:rsidR="00AA15B4" w:rsidRDefault="00AA15B4" w:rsidP="00AA15B4">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5.7.1. </w:t>
      </w:r>
      <w:r w:rsidRPr="0087418A">
        <w:rPr>
          <w:rFonts w:ascii="Times New Roman" w:eastAsia="Times New Roman" w:hAnsi="Times New Roman" w:cs="Times New Roman"/>
          <w:sz w:val="26"/>
          <w:szCs w:val="26"/>
        </w:rPr>
        <w:t xml:space="preserve">На территории </w:t>
      </w:r>
      <w:r>
        <w:rPr>
          <w:rFonts w:ascii="Times New Roman" w:eastAsia="Times New Roman" w:hAnsi="Times New Roman" w:cs="Times New Roman"/>
          <w:sz w:val="26"/>
          <w:szCs w:val="26"/>
        </w:rPr>
        <w:t xml:space="preserve"> городского поселения</w:t>
      </w:r>
      <w:r w:rsidR="00A34ADD">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A34ADD">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рекомендуется предусматривать следующие виды автостоянок: кратковременного и длительного хранения автомобилей, уличных (в виде парковок на проезжей части, обозначенных разметкой), внеуличных (в виде "карманов" и отступов от проезжей части), гостевых (на участке жилой застройки), для хранения автомобилей населени</w:t>
      </w:r>
      <w:r>
        <w:rPr>
          <w:rFonts w:ascii="Times New Roman" w:eastAsia="Times New Roman" w:hAnsi="Times New Roman" w:cs="Times New Roman"/>
          <w:sz w:val="26"/>
          <w:szCs w:val="26"/>
        </w:rPr>
        <w:t>я (микрорайонные,</w:t>
      </w:r>
      <w:r w:rsidRPr="0087418A">
        <w:rPr>
          <w:rFonts w:ascii="Times New Roman" w:eastAsia="Times New Roman" w:hAnsi="Times New Roman" w:cs="Times New Roman"/>
          <w:sz w:val="26"/>
          <w:szCs w:val="26"/>
        </w:rPr>
        <w:t xml:space="preserve">), </w:t>
      </w:r>
      <w:proofErr w:type="spellStart"/>
      <w:r w:rsidRPr="0087418A">
        <w:rPr>
          <w:rFonts w:ascii="Times New Roman" w:eastAsia="Times New Roman" w:hAnsi="Times New Roman" w:cs="Times New Roman"/>
          <w:sz w:val="26"/>
          <w:szCs w:val="26"/>
        </w:rPr>
        <w:t>приобъектных</w:t>
      </w:r>
      <w:proofErr w:type="spellEnd"/>
      <w:r w:rsidRPr="0087418A">
        <w:rPr>
          <w:rFonts w:ascii="Times New Roman" w:eastAsia="Times New Roman" w:hAnsi="Times New Roman" w:cs="Times New Roman"/>
          <w:sz w:val="26"/>
          <w:szCs w:val="26"/>
        </w:rPr>
        <w:t xml:space="preserve"> (у объекта или группы объектов)</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w:t>
      </w:r>
    </w:p>
    <w:p w:rsidR="00AA15B4" w:rsidRDefault="00AA15B4" w:rsidP="00AA15B4">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5.7.2. </w:t>
      </w:r>
      <w:r w:rsidRPr="0087418A">
        <w:rPr>
          <w:rFonts w:ascii="Times New Roman" w:eastAsia="Times New Roman" w:hAnsi="Times New Roman" w:cs="Times New Roman"/>
          <w:sz w:val="26"/>
          <w:szCs w:val="26"/>
        </w:rPr>
        <w:t xml:space="preserve">Следует учитывать, что расстояние от границ автостоянок до окон жилых и общественных заданий принимается в соответствии с СанПиН 2.2.1/2.1.1.1200. На площадках </w:t>
      </w:r>
      <w:proofErr w:type="spellStart"/>
      <w:r w:rsidRPr="0087418A">
        <w:rPr>
          <w:rFonts w:ascii="Times New Roman" w:eastAsia="Times New Roman" w:hAnsi="Times New Roman" w:cs="Times New Roman"/>
          <w:sz w:val="26"/>
          <w:szCs w:val="26"/>
        </w:rPr>
        <w:t>приобъектных</w:t>
      </w:r>
      <w:proofErr w:type="spellEnd"/>
      <w:r w:rsidRPr="0087418A">
        <w:rPr>
          <w:rFonts w:ascii="Times New Roman" w:eastAsia="Times New Roman" w:hAnsi="Times New Roman" w:cs="Times New Roman"/>
          <w:sz w:val="26"/>
          <w:szCs w:val="26"/>
        </w:rPr>
        <w:t xml:space="preserve"> автостоянок долю мест для </w:t>
      </w:r>
      <w:r w:rsidRPr="0087418A">
        <w:rPr>
          <w:rFonts w:ascii="Times New Roman" w:eastAsia="Times New Roman" w:hAnsi="Times New Roman" w:cs="Times New Roman"/>
          <w:sz w:val="26"/>
          <w:szCs w:val="26"/>
        </w:rPr>
        <w:lastRenderedPageBreak/>
        <w:t>автомобилей инвалидов рекомендуется проектировать согласно СНиП 35-01, блокировать по два или более мест без объемных разделителей, а лишь с обозначением границы прохода при помощи ярко-желтой разметки</w:t>
      </w:r>
      <w:r>
        <w:rPr>
          <w:rFonts w:ascii="Times New Roman" w:eastAsia="Times New Roman" w:hAnsi="Times New Roman" w:cs="Times New Roman"/>
          <w:sz w:val="26"/>
          <w:szCs w:val="26"/>
        </w:rPr>
        <w:t>.</w:t>
      </w:r>
      <w:r w:rsidRPr="00AA15B4">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Следует учитывать, что не допускается проектировать размещение площадок автостоянок в зоне остановок пассажирского транспорта, организацию заездов на автостоянки следует предусматривать не ближе 15 м от конца или начала посадочной площадки</w:t>
      </w:r>
    </w:p>
    <w:p w:rsidR="00AA15B4" w:rsidRDefault="00AA15B4" w:rsidP="00AA15B4">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5.7.3. О</w:t>
      </w:r>
      <w:r w:rsidRPr="0087418A">
        <w:rPr>
          <w:rFonts w:ascii="Times New Roman" w:eastAsia="Times New Roman" w:hAnsi="Times New Roman" w:cs="Times New Roman"/>
          <w:sz w:val="26"/>
          <w:szCs w:val="26"/>
        </w:rPr>
        <w:t>бязательный перечень элементов благоустройства территории на площадках автостоянок включает: твердые виды покрытия, разделительные элементы, осветительное и информационное оборудование</w:t>
      </w:r>
      <w:r>
        <w:rPr>
          <w:rFonts w:ascii="Times New Roman" w:eastAsia="Times New Roman" w:hAnsi="Times New Roman" w:cs="Times New Roman"/>
          <w:sz w:val="26"/>
          <w:szCs w:val="26"/>
        </w:rPr>
        <w:t xml:space="preserve">, урны. </w:t>
      </w:r>
      <w:r w:rsidRPr="0087418A">
        <w:rPr>
          <w:rFonts w:ascii="Times New Roman" w:eastAsia="Times New Roman" w:hAnsi="Times New Roman" w:cs="Times New Roman"/>
          <w:sz w:val="26"/>
          <w:szCs w:val="26"/>
        </w:rPr>
        <w:t>Площадки для длительного хранения автомобилей могут быть оборудованы навесами, легкими осаждениями боксов, смотровыми эстакадами</w:t>
      </w:r>
      <w:r w:rsidR="00E858A6">
        <w:rPr>
          <w:rFonts w:ascii="Times New Roman" w:eastAsia="Times New Roman" w:hAnsi="Times New Roman" w:cs="Times New Roman"/>
          <w:sz w:val="26"/>
          <w:szCs w:val="26"/>
        </w:rPr>
        <w:t>.</w:t>
      </w:r>
      <w:r w:rsidR="00E858A6" w:rsidRPr="00E858A6">
        <w:rPr>
          <w:rFonts w:ascii="Times New Roman" w:eastAsia="Times New Roman" w:hAnsi="Times New Roman" w:cs="Times New Roman"/>
          <w:sz w:val="26"/>
          <w:szCs w:val="26"/>
        </w:rPr>
        <w:t xml:space="preserve"> </w:t>
      </w:r>
      <w:r w:rsidR="00E858A6" w:rsidRPr="0087418A">
        <w:rPr>
          <w:rFonts w:ascii="Times New Roman" w:eastAsia="Times New Roman" w:hAnsi="Times New Roman" w:cs="Times New Roman"/>
          <w:sz w:val="26"/>
          <w:szCs w:val="26"/>
        </w:rPr>
        <w:t>Разделительные элементы на площадках могут быть выполнены в виде разметки (белых полос), озелененных полос (газонов), контейнерного озеленения</w:t>
      </w:r>
      <w:r w:rsidR="00E858A6">
        <w:rPr>
          <w:rFonts w:ascii="Times New Roman" w:eastAsia="Times New Roman" w:hAnsi="Times New Roman" w:cs="Times New Roman"/>
          <w:sz w:val="26"/>
          <w:szCs w:val="26"/>
        </w:rPr>
        <w:t>.</w:t>
      </w:r>
    </w:p>
    <w:p w:rsidR="00E858A6" w:rsidRDefault="00E858A6" w:rsidP="00AA15B4">
      <w:pPr>
        <w:spacing w:after="0" w:line="240" w:lineRule="auto"/>
        <w:ind w:firstLine="709"/>
        <w:jc w:val="both"/>
        <w:rPr>
          <w:rFonts w:ascii="Times New Roman" w:eastAsia="Times New Roman" w:hAnsi="Times New Roman" w:cs="Times New Roman"/>
          <w:b/>
          <w:sz w:val="26"/>
          <w:szCs w:val="26"/>
        </w:rPr>
      </w:pPr>
      <w:r>
        <w:rPr>
          <w:rFonts w:ascii="Times New Roman" w:eastAsia="Times New Roman" w:hAnsi="Times New Roman" w:cs="Times New Roman"/>
          <w:sz w:val="26"/>
          <w:szCs w:val="26"/>
        </w:rPr>
        <w:t>5.7.4.</w:t>
      </w:r>
      <w:r w:rsidR="006E0F76" w:rsidRPr="006E0F76">
        <w:rPr>
          <w:rFonts w:ascii="Times New Roman" w:eastAsia="Times New Roman" w:hAnsi="Times New Roman" w:cs="Times New Roman"/>
          <w:sz w:val="26"/>
          <w:szCs w:val="26"/>
        </w:rPr>
        <w:t xml:space="preserve"> </w:t>
      </w:r>
      <w:r w:rsidR="006E0F76" w:rsidRPr="0087418A">
        <w:rPr>
          <w:rFonts w:ascii="Times New Roman" w:eastAsia="Times New Roman" w:hAnsi="Times New Roman" w:cs="Times New Roman"/>
          <w:sz w:val="26"/>
          <w:szCs w:val="26"/>
        </w:rPr>
        <w:t>При планировке общественных пространств и дворовых территорий необходимо предусматривать физические барьеры, делающие невозможной парковку транспортных средств на газонах</w:t>
      </w:r>
      <w:r w:rsidR="006E0F76">
        <w:rPr>
          <w:rFonts w:ascii="Times New Roman" w:eastAsia="Times New Roman" w:hAnsi="Times New Roman" w:cs="Times New Roman"/>
          <w:sz w:val="26"/>
          <w:szCs w:val="26"/>
        </w:rPr>
        <w:t>.</w:t>
      </w:r>
    </w:p>
    <w:p w:rsidR="00566CBB" w:rsidRDefault="00566CBB" w:rsidP="00566CBB">
      <w:pPr>
        <w:jc w:val="center"/>
        <w:rPr>
          <w:rFonts w:ascii="Times New Roman" w:hAnsi="Times New Roman" w:cs="Times New Roman"/>
          <w:b/>
          <w:sz w:val="26"/>
          <w:szCs w:val="26"/>
        </w:rPr>
      </w:pPr>
    </w:p>
    <w:p w:rsidR="006E0F76" w:rsidRDefault="006E0F76" w:rsidP="00566CBB">
      <w:pPr>
        <w:jc w:val="center"/>
        <w:rPr>
          <w:rFonts w:ascii="Times New Roman" w:eastAsia="Times New Roman" w:hAnsi="Times New Roman" w:cs="Times New Roman"/>
          <w:b/>
          <w:sz w:val="26"/>
          <w:szCs w:val="26"/>
        </w:rPr>
      </w:pPr>
      <w:r>
        <w:rPr>
          <w:rFonts w:ascii="Times New Roman" w:hAnsi="Times New Roman" w:cs="Times New Roman"/>
          <w:b/>
          <w:sz w:val="26"/>
          <w:szCs w:val="26"/>
        </w:rPr>
        <w:t xml:space="preserve">5.8. </w:t>
      </w:r>
      <w:r w:rsidRPr="00B350CA">
        <w:rPr>
          <w:rFonts w:ascii="Times New Roman" w:eastAsia="Times New Roman" w:hAnsi="Times New Roman" w:cs="Times New Roman"/>
          <w:b/>
          <w:sz w:val="26"/>
          <w:szCs w:val="26"/>
        </w:rPr>
        <w:t>Содержание и  эксплуатация</w:t>
      </w:r>
      <w:r>
        <w:rPr>
          <w:rFonts w:ascii="Times New Roman" w:eastAsia="Times New Roman" w:hAnsi="Times New Roman" w:cs="Times New Roman"/>
          <w:b/>
          <w:sz w:val="26"/>
          <w:szCs w:val="26"/>
        </w:rPr>
        <w:t xml:space="preserve"> элементов освещения</w:t>
      </w:r>
    </w:p>
    <w:p w:rsidR="00BC4B40" w:rsidRDefault="003F13DB" w:rsidP="003F13DB">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5.8.1. </w:t>
      </w:r>
      <w:r w:rsidRPr="0087418A">
        <w:rPr>
          <w:rFonts w:ascii="Times New Roman" w:eastAsia="Times New Roman" w:hAnsi="Times New Roman" w:cs="Times New Roman"/>
          <w:sz w:val="26"/>
          <w:szCs w:val="26"/>
        </w:rPr>
        <w:t xml:space="preserve">В различных градостроительных условиях рекомендуется предусматривать </w:t>
      </w:r>
      <w:r w:rsidRPr="00EE4A21">
        <w:rPr>
          <w:rFonts w:ascii="Times New Roman" w:eastAsia="Times New Roman" w:hAnsi="Times New Roman" w:cs="Times New Roman"/>
          <w:b/>
          <w:sz w:val="26"/>
          <w:szCs w:val="26"/>
        </w:rPr>
        <w:t>функциональное, архитектурное и информационное освещение</w:t>
      </w:r>
      <w:r w:rsidRPr="0087418A">
        <w:rPr>
          <w:rFonts w:ascii="Times New Roman" w:eastAsia="Times New Roman" w:hAnsi="Times New Roman" w:cs="Times New Roman"/>
          <w:sz w:val="26"/>
          <w:szCs w:val="26"/>
        </w:rPr>
        <w:t xml:space="preserve"> с целью решения, </w:t>
      </w:r>
      <w:proofErr w:type="spellStart"/>
      <w:r w:rsidRPr="0087418A">
        <w:rPr>
          <w:rFonts w:ascii="Times New Roman" w:eastAsia="Times New Roman" w:hAnsi="Times New Roman" w:cs="Times New Roman"/>
          <w:sz w:val="26"/>
          <w:szCs w:val="26"/>
        </w:rPr>
        <w:t>светопланировоч</w:t>
      </w:r>
      <w:r>
        <w:rPr>
          <w:rFonts w:ascii="Times New Roman" w:eastAsia="Times New Roman" w:hAnsi="Times New Roman" w:cs="Times New Roman"/>
          <w:sz w:val="26"/>
          <w:szCs w:val="26"/>
        </w:rPr>
        <w:t>ных</w:t>
      </w:r>
      <w:proofErr w:type="spellEnd"/>
      <w:r>
        <w:rPr>
          <w:rFonts w:ascii="Times New Roman" w:eastAsia="Times New Roman" w:hAnsi="Times New Roman" w:cs="Times New Roman"/>
          <w:sz w:val="26"/>
          <w:szCs w:val="26"/>
        </w:rPr>
        <w:t xml:space="preserve"> и </w:t>
      </w:r>
      <w:proofErr w:type="spellStart"/>
      <w:r>
        <w:rPr>
          <w:rFonts w:ascii="Times New Roman" w:eastAsia="Times New Roman" w:hAnsi="Times New Roman" w:cs="Times New Roman"/>
          <w:sz w:val="26"/>
          <w:szCs w:val="26"/>
        </w:rPr>
        <w:t>светокомпозиционных</w:t>
      </w:r>
      <w:proofErr w:type="spellEnd"/>
      <w:r>
        <w:rPr>
          <w:rFonts w:ascii="Times New Roman" w:eastAsia="Times New Roman" w:hAnsi="Times New Roman" w:cs="Times New Roman"/>
          <w:sz w:val="26"/>
          <w:szCs w:val="26"/>
        </w:rPr>
        <w:t xml:space="preserve"> задач.</w:t>
      </w:r>
    </w:p>
    <w:p w:rsidR="003F13DB" w:rsidRPr="0087418A" w:rsidRDefault="003F13DB" w:rsidP="003F13D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5.8.2. </w:t>
      </w:r>
      <w:r w:rsidRPr="0087418A">
        <w:rPr>
          <w:rFonts w:ascii="Times New Roman" w:eastAsia="Times New Roman" w:hAnsi="Times New Roman" w:cs="Times New Roman"/>
          <w:sz w:val="26"/>
          <w:szCs w:val="26"/>
        </w:rPr>
        <w:t>При проектировании каждой из трех основных групп осветительных установок (функционального, архитектурного освещения, световой информации) рекомендуется обеспечивать:</w:t>
      </w:r>
    </w:p>
    <w:p w:rsidR="003F13DB" w:rsidRPr="0087418A" w:rsidRDefault="003F13DB" w:rsidP="003F13DB">
      <w:pPr>
        <w:spacing w:after="0" w:line="240" w:lineRule="auto"/>
        <w:ind w:firstLine="709"/>
        <w:jc w:val="both"/>
        <w:rPr>
          <w:rFonts w:ascii="Times New Roman" w:hAnsi="Times New Roman" w:cs="Times New Roman"/>
          <w:sz w:val="26"/>
          <w:szCs w:val="26"/>
        </w:rPr>
      </w:pPr>
      <w:r w:rsidRPr="0087418A">
        <w:rPr>
          <w:rFonts w:ascii="Times New Roman" w:eastAsia="Times New Roman" w:hAnsi="Times New Roman" w:cs="Times New Roman"/>
          <w:sz w:val="26"/>
          <w:szCs w:val="26"/>
        </w:rPr>
        <w:t>-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(СНиП 23-05);</w:t>
      </w:r>
    </w:p>
    <w:p w:rsidR="003F13DB" w:rsidRPr="0087418A" w:rsidRDefault="003F13DB" w:rsidP="003F13DB">
      <w:pPr>
        <w:spacing w:after="0" w:line="240" w:lineRule="auto"/>
        <w:ind w:firstLine="709"/>
        <w:jc w:val="both"/>
        <w:rPr>
          <w:rFonts w:ascii="Times New Roman" w:hAnsi="Times New Roman" w:cs="Times New Roman"/>
          <w:sz w:val="26"/>
          <w:szCs w:val="26"/>
        </w:rPr>
      </w:pPr>
      <w:r w:rsidRPr="0087418A">
        <w:rPr>
          <w:rFonts w:ascii="Times New Roman" w:eastAsia="Times New Roman" w:hAnsi="Times New Roman" w:cs="Times New Roman"/>
          <w:sz w:val="26"/>
          <w:szCs w:val="26"/>
        </w:rPr>
        <w:t>-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3F13DB" w:rsidRPr="0087418A" w:rsidRDefault="003F13DB" w:rsidP="003F13DB">
      <w:pPr>
        <w:spacing w:after="0" w:line="240" w:lineRule="auto"/>
        <w:ind w:firstLine="709"/>
        <w:jc w:val="both"/>
        <w:rPr>
          <w:rFonts w:ascii="Times New Roman" w:hAnsi="Times New Roman" w:cs="Times New Roman"/>
          <w:sz w:val="26"/>
          <w:szCs w:val="26"/>
        </w:rPr>
      </w:pPr>
      <w:r w:rsidRPr="0087418A">
        <w:rPr>
          <w:rFonts w:ascii="Times New Roman" w:eastAsia="Times New Roman" w:hAnsi="Times New Roman" w:cs="Times New Roman"/>
          <w:sz w:val="26"/>
          <w:szCs w:val="26"/>
        </w:rPr>
        <w:t xml:space="preserve">- экономичность и </w:t>
      </w:r>
      <w:proofErr w:type="spellStart"/>
      <w:r w:rsidRPr="0087418A">
        <w:rPr>
          <w:rFonts w:ascii="Times New Roman" w:eastAsia="Times New Roman" w:hAnsi="Times New Roman" w:cs="Times New Roman"/>
          <w:sz w:val="26"/>
          <w:szCs w:val="26"/>
        </w:rPr>
        <w:t>энергоэффективность</w:t>
      </w:r>
      <w:proofErr w:type="spellEnd"/>
      <w:r w:rsidRPr="0087418A">
        <w:rPr>
          <w:rFonts w:ascii="Times New Roman" w:eastAsia="Times New Roman" w:hAnsi="Times New Roman" w:cs="Times New Roman"/>
          <w:sz w:val="26"/>
          <w:szCs w:val="26"/>
        </w:rPr>
        <w:t xml:space="preserve"> применяемых установок, рациональное распределение и использование электроэнергии;</w:t>
      </w:r>
    </w:p>
    <w:p w:rsidR="003F13DB" w:rsidRPr="0087418A" w:rsidRDefault="003F13DB" w:rsidP="003F13DB">
      <w:pPr>
        <w:spacing w:after="0" w:line="240" w:lineRule="auto"/>
        <w:ind w:firstLine="709"/>
        <w:jc w:val="both"/>
        <w:rPr>
          <w:rFonts w:ascii="Times New Roman" w:hAnsi="Times New Roman" w:cs="Times New Roman"/>
          <w:sz w:val="26"/>
          <w:szCs w:val="26"/>
        </w:rPr>
      </w:pPr>
      <w:r w:rsidRPr="0087418A">
        <w:rPr>
          <w:rFonts w:ascii="Times New Roman" w:eastAsia="Times New Roman" w:hAnsi="Times New Roman" w:cs="Times New Roman"/>
          <w:sz w:val="26"/>
          <w:szCs w:val="26"/>
        </w:rPr>
        <w:t>- эстетика элементов осветительных установок, их дизайн, качество материалов и изделий с учетом восприятия в дневное и ночное время;</w:t>
      </w:r>
    </w:p>
    <w:p w:rsidR="003F13DB" w:rsidRDefault="003F13DB" w:rsidP="003F13DB">
      <w:pPr>
        <w:spacing w:after="0" w:line="240" w:lineRule="auto"/>
        <w:ind w:firstLine="709"/>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удобство обслуживания и управления при разных режимах работы установок</w:t>
      </w:r>
      <w:r>
        <w:rPr>
          <w:rFonts w:ascii="Times New Roman" w:eastAsia="Times New Roman" w:hAnsi="Times New Roman" w:cs="Times New Roman"/>
          <w:sz w:val="26"/>
          <w:szCs w:val="26"/>
        </w:rPr>
        <w:t>.</w:t>
      </w:r>
    </w:p>
    <w:p w:rsidR="003F13DB" w:rsidRPr="0087418A" w:rsidRDefault="003F13DB" w:rsidP="003F13D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5.8.3. </w:t>
      </w:r>
      <w:r w:rsidRPr="00EE4A21">
        <w:rPr>
          <w:rFonts w:ascii="Times New Roman" w:eastAsia="Times New Roman" w:hAnsi="Times New Roman" w:cs="Times New Roman"/>
          <w:b/>
          <w:sz w:val="26"/>
          <w:szCs w:val="26"/>
        </w:rPr>
        <w:t>Функциональное освещение (ФО)</w:t>
      </w:r>
      <w:r w:rsidRPr="0087418A">
        <w:rPr>
          <w:rFonts w:ascii="Times New Roman" w:eastAsia="Times New Roman" w:hAnsi="Times New Roman" w:cs="Times New Roman"/>
          <w:sz w:val="26"/>
          <w:szCs w:val="26"/>
        </w:rPr>
        <w:t xml:space="preserve"> осуществляется стационарными установками освещения дорожных покрытий и пространств в транспортных и пешеходных зонах. Установки ФО, как правило, подразделяют на обычные, </w:t>
      </w:r>
      <w:proofErr w:type="spellStart"/>
      <w:r w:rsidRPr="0087418A">
        <w:rPr>
          <w:rFonts w:ascii="Times New Roman" w:eastAsia="Times New Roman" w:hAnsi="Times New Roman" w:cs="Times New Roman"/>
          <w:sz w:val="26"/>
          <w:szCs w:val="26"/>
        </w:rPr>
        <w:t>высокомачтовые</w:t>
      </w:r>
      <w:proofErr w:type="spellEnd"/>
      <w:r w:rsidRPr="0087418A">
        <w:rPr>
          <w:rFonts w:ascii="Times New Roman" w:eastAsia="Times New Roman" w:hAnsi="Times New Roman" w:cs="Times New Roman"/>
          <w:sz w:val="26"/>
          <w:szCs w:val="26"/>
        </w:rPr>
        <w:t>, парапетные, газонные и встроенные.</w:t>
      </w:r>
    </w:p>
    <w:p w:rsidR="003F13DB" w:rsidRPr="0087418A" w:rsidRDefault="003F13DB" w:rsidP="003F13DB">
      <w:pPr>
        <w:spacing w:after="0"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В обычных установках светильники рекомендуется располагать на опорах (венчающие, консольные), подвесах или фасадах (бра, плафоны) на высоте от 3 до 15 м. Их рекомендуется применять в транспортных и пешеходных зонах как наиболее традиционные.</w:t>
      </w:r>
    </w:p>
    <w:p w:rsidR="003F13DB" w:rsidRPr="0087418A" w:rsidRDefault="003F13DB" w:rsidP="003F13DB">
      <w:pPr>
        <w:spacing w:after="0"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В </w:t>
      </w:r>
      <w:proofErr w:type="spellStart"/>
      <w:r w:rsidRPr="0087418A">
        <w:rPr>
          <w:rFonts w:ascii="Times New Roman" w:eastAsia="Times New Roman" w:hAnsi="Times New Roman" w:cs="Times New Roman"/>
          <w:sz w:val="26"/>
          <w:szCs w:val="26"/>
        </w:rPr>
        <w:t>высокомачтовых</w:t>
      </w:r>
      <w:proofErr w:type="spellEnd"/>
      <w:r w:rsidRPr="0087418A">
        <w:rPr>
          <w:rFonts w:ascii="Times New Roman" w:eastAsia="Times New Roman" w:hAnsi="Times New Roman" w:cs="Times New Roman"/>
          <w:sz w:val="26"/>
          <w:szCs w:val="26"/>
        </w:rPr>
        <w:t xml:space="preserve"> установках осветительные приборы (прожекторы или светильники) рекомендуется располагать на опорах на высоте 20 и более метров. </w:t>
      </w:r>
      <w:r w:rsidRPr="0087418A">
        <w:rPr>
          <w:rFonts w:ascii="Times New Roman" w:eastAsia="Times New Roman" w:hAnsi="Times New Roman" w:cs="Times New Roman"/>
          <w:sz w:val="26"/>
          <w:szCs w:val="26"/>
        </w:rPr>
        <w:lastRenderedPageBreak/>
        <w:t>Эти установки рекомендуется использовать для освещения обширных пространств, транспортных развязок и магистралей, открытых паркингов.</w:t>
      </w:r>
    </w:p>
    <w:p w:rsidR="003F13DB" w:rsidRPr="0087418A" w:rsidRDefault="003F13DB" w:rsidP="003F13DB">
      <w:pPr>
        <w:spacing w:after="0"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В парапетных установках светильники рекомендуется встраивать линией или пунктиром в парапет высотой до 1,2 метров, ограждающий проезжую часть путепроводов, мостов, эстакад, пандусов, развязок, а также тротуары и площадки. Их применение рекомендуется обосновать технико-экономическими и (или) художественными аргументами.</w:t>
      </w:r>
    </w:p>
    <w:p w:rsidR="003F13DB" w:rsidRPr="0087418A" w:rsidRDefault="003F13DB" w:rsidP="003F13DB">
      <w:pPr>
        <w:spacing w:after="0"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Газонные светильники обычно служат для освещения газонов, цветников, пешеходных дорожек и площадок. Они могут предусматриваться на территориях общественных пространств и объектов рекреации в зонах минимального вандализма.</w:t>
      </w:r>
    </w:p>
    <w:p w:rsidR="003F13DB" w:rsidRDefault="003F13DB" w:rsidP="003F13DB">
      <w:pPr>
        <w:spacing w:after="0" w:line="240" w:lineRule="auto"/>
        <w:ind w:firstLine="709"/>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Светильники, встроенные в ступени, подпорные стенки, ограждения, цоколи зданий и сооружений, малые архитектурные формы (далее – МАФ), рекомендуется использовать для освещения</w:t>
      </w:r>
      <w:r>
        <w:rPr>
          <w:rFonts w:ascii="Times New Roman" w:eastAsia="Times New Roman" w:hAnsi="Times New Roman" w:cs="Times New Roman"/>
          <w:sz w:val="26"/>
          <w:szCs w:val="26"/>
        </w:rPr>
        <w:t>.</w:t>
      </w:r>
    </w:p>
    <w:p w:rsidR="003F13DB" w:rsidRPr="0087418A" w:rsidRDefault="003F13DB" w:rsidP="003F13D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5.8.4. </w:t>
      </w:r>
      <w:r w:rsidRPr="00EE4A21">
        <w:rPr>
          <w:rFonts w:ascii="Times New Roman" w:eastAsia="Times New Roman" w:hAnsi="Times New Roman" w:cs="Times New Roman"/>
          <w:b/>
          <w:sz w:val="26"/>
          <w:szCs w:val="26"/>
        </w:rPr>
        <w:t>Архитектурное освещение (АО)</w:t>
      </w:r>
      <w:r w:rsidRPr="0087418A">
        <w:rPr>
          <w:rFonts w:ascii="Times New Roman" w:eastAsia="Times New Roman" w:hAnsi="Times New Roman" w:cs="Times New Roman"/>
          <w:sz w:val="26"/>
          <w:szCs w:val="26"/>
        </w:rPr>
        <w:t xml:space="preserve"> рекомендуется применять для формирования художественно выразительной визуальной среды в вечерне</w:t>
      </w:r>
      <w:r>
        <w:rPr>
          <w:rFonts w:ascii="Times New Roman" w:eastAsia="Times New Roman" w:hAnsi="Times New Roman" w:cs="Times New Roman"/>
          <w:sz w:val="26"/>
          <w:szCs w:val="26"/>
        </w:rPr>
        <w:t>е и ночное время</w:t>
      </w:r>
      <w:r w:rsidRPr="0087418A">
        <w:rPr>
          <w:rFonts w:ascii="Times New Roman" w:eastAsia="Times New Roman" w:hAnsi="Times New Roman" w:cs="Times New Roman"/>
          <w:sz w:val="26"/>
          <w:szCs w:val="26"/>
        </w:rPr>
        <w:t>, выявления из темноты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обычно осуществляется стационарными или временными установками освещения объектов, главным образом, наружного освещения их фасадных поверхностей.</w:t>
      </w:r>
    </w:p>
    <w:p w:rsidR="003F13DB" w:rsidRPr="0087418A" w:rsidRDefault="003F13DB" w:rsidP="003F13DB">
      <w:pPr>
        <w:spacing w:after="0"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К временным установкам АО относится праздничная иллюминация: световые гирлянды, сетки, контурные обтяжки, </w:t>
      </w:r>
      <w:proofErr w:type="spellStart"/>
      <w:r w:rsidRPr="0087418A">
        <w:rPr>
          <w:rFonts w:ascii="Times New Roman" w:eastAsia="Times New Roman" w:hAnsi="Times New Roman" w:cs="Times New Roman"/>
          <w:sz w:val="26"/>
          <w:szCs w:val="26"/>
        </w:rPr>
        <w:t>светографические</w:t>
      </w:r>
      <w:proofErr w:type="spellEnd"/>
      <w:r w:rsidRPr="0087418A">
        <w:rPr>
          <w:rFonts w:ascii="Times New Roman" w:eastAsia="Times New Roman" w:hAnsi="Times New Roman" w:cs="Times New Roman"/>
          <w:sz w:val="26"/>
          <w:szCs w:val="26"/>
        </w:rPr>
        <w:t xml:space="preserve"> элементы, панно и объемные композиции из ламп накаливания, разрядных, светодиодов, </w:t>
      </w:r>
      <w:proofErr w:type="spellStart"/>
      <w:r w:rsidRPr="0087418A">
        <w:rPr>
          <w:rFonts w:ascii="Times New Roman" w:eastAsia="Times New Roman" w:hAnsi="Times New Roman" w:cs="Times New Roman"/>
          <w:sz w:val="26"/>
          <w:szCs w:val="26"/>
        </w:rPr>
        <w:t>световодов</w:t>
      </w:r>
      <w:proofErr w:type="spellEnd"/>
      <w:r w:rsidRPr="0087418A">
        <w:rPr>
          <w:rFonts w:ascii="Times New Roman" w:eastAsia="Times New Roman" w:hAnsi="Times New Roman" w:cs="Times New Roman"/>
          <w:sz w:val="26"/>
          <w:szCs w:val="26"/>
        </w:rPr>
        <w:t>, световые проекции, лазерные рисунки и т.п.</w:t>
      </w:r>
    </w:p>
    <w:p w:rsidR="003F13DB" w:rsidRDefault="003F13DB" w:rsidP="003F13DB">
      <w:pPr>
        <w:spacing w:after="0" w:line="240" w:lineRule="auto"/>
        <w:ind w:firstLine="709"/>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r>
        <w:rPr>
          <w:rFonts w:ascii="Times New Roman" w:eastAsia="Times New Roman" w:hAnsi="Times New Roman" w:cs="Times New Roman"/>
          <w:sz w:val="26"/>
          <w:szCs w:val="26"/>
        </w:rPr>
        <w:t>.</w:t>
      </w:r>
    </w:p>
    <w:p w:rsidR="003F13DB" w:rsidRDefault="003F13DB" w:rsidP="003F13DB">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5.8.5. </w:t>
      </w:r>
      <w:r w:rsidRPr="00EE4A21">
        <w:rPr>
          <w:rFonts w:ascii="Times New Roman" w:eastAsia="Times New Roman" w:hAnsi="Times New Roman" w:cs="Times New Roman"/>
          <w:b/>
          <w:sz w:val="26"/>
          <w:szCs w:val="26"/>
        </w:rPr>
        <w:t>Световая информация (СИ</w:t>
      </w:r>
      <w:r w:rsidRPr="0087418A">
        <w:rPr>
          <w:rFonts w:ascii="Times New Roman" w:eastAsia="Times New Roman" w:hAnsi="Times New Roman" w:cs="Times New Roman"/>
          <w:sz w:val="26"/>
          <w:szCs w:val="26"/>
        </w:rPr>
        <w:t xml:space="preserve">), в том числе, световая реклама, как правило, должна помогать ориентации пешеходов и водителей автотранспорта в городском пространстве и участвовать в решении </w:t>
      </w:r>
      <w:proofErr w:type="spellStart"/>
      <w:r w:rsidRPr="0087418A">
        <w:rPr>
          <w:rFonts w:ascii="Times New Roman" w:eastAsia="Times New Roman" w:hAnsi="Times New Roman" w:cs="Times New Roman"/>
          <w:sz w:val="26"/>
          <w:szCs w:val="26"/>
        </w:rPr>
        <w:t>светокомпозиционных</w:t>
      </w:r>
      <w:proofErr w:type="spellEnd"/>
      <w:r w:rsidRPr="0087418A">
        <w:rPr>
          <w:rFonts w:ascii="Times New Roman" w:eastAsia="Times New Roman" w:hAnsi="Times New Roman" w:cs="Times New Roman"/>
          <w:sz w:val="26"/>
          <w:szCs w:val="26"/>
        </w:rPr>
        <w:t xml:space="preserve"> задач. Рекомендуется учитывать размещение, габариты, формы и светоцветовые параметры элементов такой информации, обеспечивающие четкость восприятия с расчетных расстояний и гармоничность светового ансамбля, не противоречащую действующим правилам дорожного движения, не нарушающую комфортность проживания населения</w:t>
      </w:r>
      <w:r>
        <w:rPr>
          <w:rFonts w:ascii="Times New Roman" w:eastAsia="Times New Roman" w:hAnsi="Times New Roman" w:cs="Times New Roman"/>
          <w:sz w:val="26"/>
          <w:szCs w:val="26"/>
        </w:rPr>
        <w:t>.</w:t>
      </w:r>
    </w:p>
    <w:p w:rsidR="00AC33F2" w:rsidRPr="0087418A" w:rsidRDefault="003F13DB" w:rsidP="00EE4A21">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5.8.6. </w:t>
      </w:r>
      <w:r w:rsidR="00AC33F2" w:rsidRPr="0087418A">
        <w:rPr>
          <w:rFonts w:ascii="Times New Roman" w:eastAsia="Times New Roman" w:hAnsi="Times New Roman" w:cs="Times New Roman"/>
          <w:sz w:val="26"/>
          <w:szCs w:val="26"/>
        </w:rPr>
        <w:t xml:space="preserve">В стационарных установках ФО и АО </w:t>
      </w:r>
      <w:r w:rsidR="00AC33F2">
        <w:rPr>
          <w:rFonts w:ascii="Times New Roman" w:eastAsia="Times New Roman" w:hAnsi="Times New Roman" w:cs="Times New Roman"/>
          <w:sz w:val="26"/>
          <w:szCs w:val="26"/>
        </w:rPr>
        <w:t>необходимо</w:t>
      </w:r>
      <w:r w:rsidR="00AC33F2" w:rsidRPr="0087418A">
        <w:rPr>
          <w:rFonts w:ascii="Times New Roman" w:eastAsia="Times New Roman" w:hAnsi="Times New Roman" w:cs="Times New Roman"/>
          <w:sz w:val="26"/>
          <w:szCs w:val="26"/>
        </w:rPr>
        <w:t xml:space="preserve"> применять </w:t>
      </w:r>
      <w:proofErr w:type="spellStart"/>
      <w:r w:rsidR="00AC33F2" w:rsidRPr="0087418A">
        <w:rPr>
          <w:rFonts w:ascii="Times New Roman" w:eastAsia="Times New Roman" w:hAnsi="Times New Roman" w:cs="Times New Roman"/>
          <w:sz w:val="26"/>
          <w:szCs w:val="26"/>
        </w:rPr>
        <w:t>энергоэффективные</w:t>
      </w:r>
      <w:proofErr w:type="spellEnd"/>
      <w:r w:rsidR="00AC33F2" w:rsidRPr="0087418A">
        <w:rPr>
          <w:rFonts w:ascii="Times New Roman" w:eastAsia="Times New Roman" w:hAnsi="Times New Roman" w:cs="Times New Roman"/>
          <w:sz w:val="26"/>
          <w:szCs w:val="26"/>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3F13DB" w:rsidRDefault="00AC33F2" w:rsidP="00AC33F2">
      <w:pPr>
        <w:spacing w:after="0" w:line="240" w:lineRule="auto"/>
        <w:ind w:firstLine="709"/>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В установках АО и СИ рекомендуются к использованию источники белого или цветного света с учетом формируемых условия световой и цветовой адаптации и суммарный зрительный эффект, создаваемый совместным действием осветительных установок всех групп, особенно с хроматическим светом, </w:t>
      </w:r>
      <w:r w:rsidRPr="0087418A">
        <w:rPr>
          <w:rFonts w:ascii="Times New Roman" w:eastAsia="Times New Roman" w:hAnsi="Times New Roman" w:cs="Times New Roman"/>
          <w:sz w:val="26"/>
          <w:szCs w:val="26"/>
        </w:rPr>
        <w:lastRenderedPageBreak/>
        <w:t>функционирующих в конкретном пространстве населенного пункта или световом ансамбле</w:t>
      </w:r>
      <w:r>
        <w:rPr>
          <w:rFonts w:ascii="Times New Roman" w:eastAsia="Times New Roman" w:hAnsi="Times New Roman" w:cs="Times New Roman"/>
          <w:sz w:val="26"/>
          <w:szCs w:val="26"/>
        </w:rPr>
        <w:t>.</w:t>
      </w:r>
    </w:p>
    <w:p w:rsidR="00AC33F2" w:rsidRPr="0087418A" w:rsidRDefault="00AC33F2" w:rsidP="00AC33F2">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5.8.7.</w:t>
      </w:r>
      <w:r w:rsidRPr="00AC33F2">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 xml:space="preserve">В установках ФО транспортных и пешеходных зон рекомендуется применять осветительные приборы направленного в нижнюю полусферу прямого, рассеянного или отраженного света. Применение светильников с неограниченным </w:t>
      </w:r>
      <w:proofErr w:type="spellStart"/>
      <w:r w:rsidRPr="0087418A">
        <w:rPr>
          <w:rFonts w:ascii="Times New Roman" w:eastAsia="Times New Roman" w:hAnsi="Times New Roman" w:cs="Times New Roman"/>
          <w:sz w:val="26"/>
          <w:szCs w:val="26"/>
        </w:rPr>
        <w:t>светораспределением</w:t>
      </w:r>
      <w:proofErr w:type="spellEnd"/>
      <w:r w:rsidRPr="0087418A">
        <w:rPr>
          <w:rFonts w:ascii="Times New Roman" w:eastAsia="Times New Roman" w:hAnsi="Times New Roman" w:cs="Times New Roman"/>
          <w:sz w:val="26"/>
          <w:szCs w:val="26"/>
        </w:rPr>
        <w:t xml:space="preserve">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Установка последних рекомендуется на озелененных территориях или на фоне освещенных фасадов зданий, сооружений, склонов рельефа.</w:t>
      </w:r>
    </w:p>
    <w:p w:rsidR="00AC33F2" w:rsidRPr="0087418A" w:rsidRDefault="00AC33F2" w:rsidP="00AC33F2">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5.8.8. </w:t>
      </w:r>
      <w:r w:rsidRPr="0087418A">
        <w:rPr>
          <w:rFonts w:ascii="Times New Roman" w:eastAsia="Times New Roman" w:hAnsi="Times New Roman" w:cs="Times New Roman"/>
          <w:sz w:val="26"/>
          <w:szCs w:val="26"/>
        </w:rPr>
        <w:t xml:space="preserve">Для освещения проезжей части улиц и сопутствующих им тротуаров рекомендуется в зонах интенсивного пешеходного движения применять </w:t>
      </w:r>
      <w:proofErr w:type="spellStart"/>
      <w:r w:rsidRPr="0087418A">
        <w:rPr>
          <w:rFonts w:ascii="Times New Roman" w:eastAsia="Times New Roman" w:hAnsi="Times New Roman" w:cs="Times New Roman"/>
          <w:sz w:val="26"/>
          <w:szCs w:val="26"/>
        </w:rPr>
        <w:t>двухконсольные</w:t>
      </w:r>
      <w:proofErr w:type="spellEnd"/>
      <w:r w:rsidRPr="0087418A">
        <w:rPr>
          <w:rFonts w:ascii="Times New Roman" w:eastAsia="Times New Roman" w:hAnsi="Times New Roman" w:cs="Times New Roman"/>
          <w:sz w:val="26"/>
          <w:szCs w:val="26"/>
        </w:rPr>
        <w:t xml:space="preserve"> опоры со светильниками на разной высоте, снабженными </w:t>
      </w:r>
      <w:proofErr w:type="spellStart"/>
      <w:r w:rsidRPr="0087418A">
        <w:rPr>
          <w:rFonts w:ascii="Times New Roman" w:eastAsia="Times New Roman" w:hAnsi="Times New Roman" w:cs="Times New Roman"/>
          <w:sz w:val="26"/>
          <w:szCs w:val="26"/>
        </w:rPr>
        <w:t>разноспектральными</w:t>
      </w:r>
      <w:proofErr w:type="spellEnd"/>
      <w:r w:rsidRPr="0087418A">
        <w:rPr>
          <w:rFonts w:ascii="Times New Roman" w:eastAsia="Times New Roman" w:hAnsi="Times New Roman" w:cs="Times New Roman"/>
          <w:sz w:val="26"/>
          <w:szCs w:val="26"/>
        </w:rPr>
        <w:t xml:space="preserve"> источниками света.</w:t>
      </w:r>
    </w:p>
    <w:p w:rsidR="00AC33F2" w:rsidRPr="0087418A" w:rsidRDefault="00AC33F2" w:rsidP="00AC33F2">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5.8.9. </w:t>
      </w:r>
      <w:r w:rsidRPr="0087418A">
        <w:rPr>
          <w:rFonts w:ascii="Times New Roman" w:eastAsia="Times New Roman" w:hAnsi="Times New Roman" w:cs="Times New Roman"/>
          <w:sz w:val="26"/>
          <w:szCs w:val="26"/>
        </w:rPr>
        <w:t xml:space="preserve">Выбор типа, расположения и способа установки светильников ФО транспортных и пешеходных зон рекомендуется осуществлять с учетом формируемого масштаба </w:t>
      </w:r>
      <w:proofErr w:type="spellStart"/>
      <w:r w:rsidRPr="0087418A">
        <w:rPr>
          <w:rFonts w:ascii="Times New Roman" w:eastAsia="Times New Roman" w:hAnsi="Times New Roman" w:cs="Times New Roman"/>
          <w:sz w:val="26"/>
          <w:szCs w:val="26"/>
        </w:rPr>
        <w:t>светопространств</w:t>
      </w:r>
      <w:proofErr w:type="spellEnd"/>
      <w:r w:rsidRPr="0087418A">
        <w:rPr>
          <w:rFonts w:ascii="Times New Roman" w:eastAsia="Times New Roman" w:hAnsi="Times New Roman" w:cs="Times New Roman"/>
          <w:sz w:val="26"/>
          <w:szCs w:val="26"/>
        </w:rPr>
        <w:t>. Над проезжей частью улиц, дорог и площадей светильники на опорах рекомендуется устанавливать на высоте не менее 8 м. В пешеходных зонах высота установки светильников на опорах может приниматься, как правило, не менее 3,5 м и не более 5,5 м. Светильники (бра, плафоны) для освещения проездов, тротуаров и площадок, расположенных у зданий, рекомендуется устанавливать на высоте не менее 3 м.</w:t>
      </w:r>
    </w:p>
    <w:p w:rsidR="00AC33F2" w:rsidRDefault="00AC33F2" w:rsidP="00AC33F2">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5.8.10. </w:t>
      </w:r>
      <w:r w:rsidRPr="0087418A">
        <w:rPr>
          <w:rFonts w:ascii="Times New Roman" w:eastAsia="Times New Roman" w:hAnsi="Times New Roman" w:cs="Times New Roman"/>
          <w:sz w:val="26"/>
          <w:szCs w:val="26"/>
        </w:rPr>
        <w:t>Опоры уличных светильников для освещения про</w:t>
      </w:r>
      <w:r>
        <w:rPr>
          <w:rFonts w:ascii="Times New Roman" w:eastAsia="Times New Roman" w:hAnsi="Times New Roman" w:cs="Times New Roman"/>
          <w:sz w:val="26"/>
          <w:szCs w:val="26"/>
        </w:rPr>
        <w:t xml:space="preserve">езжей части магистральных улиц </w:t>
      </w:r>
      <w:r w:rsidRPr="0087418A">
        <w:rPr>
          <w:rFonts w:ascii="Times New Roman" w:eastAsia="Times New Roman" w:hAnsi="Times New Roman" w:cs="Times New Roman"/>
          <w:sz w:val="26"/>
          <w:szCs w:val="26"/>
        </w:rPr>
        <w:t>могут располагаться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движения, а также регулярного движения грузовых машин. Следует учитывать, что опора не должна находиться между пожарным гидрантом и проезжей частью улиц и дорог.</w:t>
      </w:r>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Опоры на пересечениях улиц и дорог, как правило, устанавливаются до начала закругления тротуаров и не ближе 1,5 м от различного рода въездов, не нарушая единого строя линии их установки.</w:t>
      </w:r>
    </w:p>
    <w:p w:rsidR="00AC33F2" w:rsidRPr="0087418A" w:rsidRDefault="00AC33F2" w:rsidP="00CF4DEA">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5.8.11.</w:t>
      </w:r>
      <w:r w:rsidRPr="00AC33F2">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населенного пункта в темное время суток рекомендуется предусматривать следующие режимы их работы:</w:t>
      </w:r>
    </w:p>
    <w:p w:rsidR="00AC33F2" w:rsidRPr="0087418A" w:rsidRDefault="00AC33F2" w:rsidP="00CF4DEA">
      <w:pPr>
        <w:spacing w:after="0" w:line="240" w:lineRule="auto"/>
        <w:ind w:firstLine="709"/>
        <w:jc w:val="both"/>
        <w:rPr>
          <w:rFonts w:ascii="Times New Roman" w:hAnsi="Times New Roman" w:cs="Times New Roman"/>
          <w:sz w:val="26"/>
          <w:szCs w:val="26"/>
        </w:rPr>
      </w:pPr>
      <w:r w:rsidRPr="0087418A">
        <w:rPr>
          <w:rFonts w:ascii="Times New Roman" w:eastAsia="Times New Roman" w:hAnsi="Times New Roman" w:cs="Times New Roman"/>
          <w:sz w:val="26"/>
          <w:szCs w:val="26"/>
        </w:rPr>
        <w:t>- вечерний будничный режим, когда функционируют все стационарные установки ФО, АО и СИ, за исключением систем праздничного освещения;</w:t>
      </w:r>
    </w:p>
    <w:p w:rsidR="00AC33F2" w:rsidRPr="0087418A" w:rsidRDefault="00AC33F2" w:rsidP="00CF4DEA">
      <w:pPr>
        <w:spacing w:after="0" w:line="240" w:lineRule="auto"/>
        <w:ind w:firstLine="709"/>
        <w:jc w:val="both"/>
        <w:rPr>
          <w:rFonts w:ascii="Times New Roman" w:hAnsi="Times New Roman" w:cs="Times New Roman"/>
          <w:sz w:val="26"/>
          <w:szCs w:val="26"/>
        </w:rPr>
      </w:pPr>
      <w:r w:rsidRPr="0087418A">
        <w:rPr>
          <w:rFonts w:ascii="Times New Roman" w:eastAsia="Times New Roman" w:hAnsi="Times New Roman" w:cs="Times New Roman"/>
          <w:sz w:val="26"/>
          <w:szCs w:val="26"/>
        </w:rPr>
        <w:t xml:space="preserve">- ночной дежурный режим, когда в установках ФО, АО и СИ может отключаться часть осветительных приборов, допускаемая нормами освещенности и распоряжениями </w:t>
      </w:r>
      <w:r w:rsidR="00CF4DEA">
        <w:rPr>
          <w:rFonts w:ascii="Times New Roman" w:eastAsia="Times New Roman" w:hAnsi="Times New Roman" w:cs="Times New Roman"/>
          <w:sz w:val="26"/>
          <w:szCs w:val="26"/>
        </w:rPr>
        <w:t>местной</w:t>
      </w:r>
      <w:r w:rsidRPr="0087418A">
        <w:rPr>
          <w:rFonts w:ascii="Times New Roman" w:eastAsia="Times New Roman" w:hAnsi="Times New Roman" w:cs="Times New Roman"/>
          <w:sz w:val="26"/>
          <w:szCs w:val="26"/>
        </w:rPr>
        <w:t xml:space="preserve"> администрации;</w:t>
      </w:r>
    </w:p>
    <w:p w:rsidR="00AC33F2" w:rsidRPr="0087418A" w:rsidRDefault="00AC33F2" w:rsidP="00CF4DEA">
      <w:pPr>
        <w:spacing w:after="0" w:line="240" w:lineRule="auto"/>
        <w:ind w:firstLine="709"/>
        <w:jc w:val="both"/>
        <w:rPr>
          <w:rFonts w:ascii="Times New Roman" w:hAnsi="Times New Roman" w:cs="Times New Roman"/>
          <w:sz w:val="26"/>
          <w:szCs w:val="26"/>
        </w:rPr>
      </w:pPr>
      <w:r w:rsidRPr="0087418A">
        <w:rPr>
          <w:rFonts w:ascii="Times New Roman" w:eastAsia="Times New Roman" w:hAnsi="Times New Roman" w:cs="Times New Roman"/>
          <w:sz w:val="26"/>
          <w:szCs w:val="26"/>
        </w:rPr>
        <w:t xml:space="preserve">- 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w:t>
      </w:r>
      <w:r w:rsidR="00CF4DEA">
        <w:rPr>
          <w:rFonts w:ascii="Times New Roman" w:eastAsia="Times New Roman" w:hAnsi="Times New Roman" w:cs="Times New Roman"/>
          <w:sz w:val="26"/>
          <w:szCs w:val="26"/>
        </w:rPr>
        <w:t xml:space="preserve"> городского поселения</w:t>
      </w:r>
      <w:r w:rsidR="00055132">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055132">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w:t>
      </w:r>
    </w:p>
    <w:p w:rsidR="00AC33F2" w:rsidRPr="0087418A" w:rsidRDefault="00AC33F2" w:rsidP="00CF4DEA">
      <w:pPr>
        <w:spacing w:after="0" w:line="240" w:lineRule="auto"/>
        <w:ind w:firstLine="709"/>
        <w:jc w:val="both"/>
        <w:rPr>
          <w:rFonts w:ascii="Times New Roman" w:hAnsi="Times New Roman" w:cs="Times New Roman"/>
          <w:sz w:val="26"/>
          <w:szCs w:val="26"/>
        </w:rPr>
      </w:pPr>
      <w:r w:rsidRPr="0087418A">
        <w:rPr>
          <w:rFonts w:ascii="Times New Roman" w:eastAsia="Times New Roman" w:hAnsi="Times New Roman" w:cs="Times New Roman"/>
          <w:sz w:val="26"/>
          <w:szCs w:val="26"/>
        </w:rPr>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rsidR="00AC33F2" w:rsidRPr="0087418A" w:rsidRDefault="00CF4DEA" w:rsidP="00CF4DEA">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5.8.12. </w:t>
      </w:r>
      <w:r w:rsidR="00AC33F2" w:rsidRPr="0087418A">
        <w:rPr>
          <w:rFonts w:ascii="Times New Roman" w:eastAsia="Times New Roman" w:hAnsi="Times New Roman" w:cs="Times New Roman"/>
          <w:sz w:val="26"/>
          <w:szCs w:val="26"/>
        </w:rPr>
        <w:t xml:space="preserve">Включение всех групп осветительных установок независимо от их ведомственной принадлежности может производиться вечером при снижении </w:t>
      </w:r>
      <w:r w:rsidR="00AC33F2" w:rsidRPr="0087418A">
        <w:rPr>
          <w:rFonts w:ascii="Times New Roman" w:eastAsia="Times New Roman" w:hAnsi="Times New Roman" w:cs="Times New Roman"/>
          <w:sz w:val="26"/>
          <w:szCs w:val="26"/>
        </w:rPr>
        <w:lastRenderedPageBreak/>
        <w:t xml:space="preserve">уровня естественной освещенности до 20 </w:t>
      </w:r>
      <w:proofErr w:type="spellStart"/>
      <w:r w:rsidR="00AC33F2" w:rsidRPr="0087418A">
        <w:rPr>
          <w:rFonts w:ascii="Times New Roman" w:eastAsia="Times New Roman" w:hAnsi="Times New Roman" w:cs="Times New Roman"/>
          <w:sz w:val="26"/>
          <w:szCs w:val="26"/>
        </w:rPr>
        <w:t>лк</w:t>
      </w:r>
      <w:proofErr w:type="spellEnd"/>
      <w:r w:rsidR="00AC33F2" w:rsidRPr="0087418A">
        <w:rPr>
          <w:rFonts w:ascii="Times New Roman" w:eastAsia="Times New Roman" w:hAnsi="Times New Roman" w:cs="Times New Roman"/>
          <w:sz w:val="26"/>
          <w:szCs w:val="26"/>
        </w:rPr>
        <w:t>. Отключение рекомендуется производить:</w:t>
      </w:r>
    </w:p>
    <w:p w:rsidR="00AC33F2" w:rsidRPr="0087418A" w:rsidRDefault="00AC33F2" w:rsidP="00CF4DEA">
      <w:pPr>
        <w:spacing w:after="0" w:line="240" w:lineRule="auto"/>
        <w:ind w:firstLine="720"/>
        <w:jc w:val="both"/>
        <w:rPr>
          <w:rFonts w:ascii="Times New Roman" w:hAnsi="Times New Roman" w:cs="Times New Roman"/>
          <w:sz w:val="26"/>
          <w:szCs w:val="26"/>
        </w:rPr>
      </w:pPr>
      <w:r w:rsidRPr="0087418A">
        <w:rPr>
          <w:rFonts w:ascii="Times New Roman" w:eastAsia="Times New Roman" w:hAnsi="Times New Roman" w:cs="Times New Roman"/>
          <w:sz w:val="26"/>
          <w:szCs w:val="26"/>
        </w:rPr>
        <w:t xml:space="preserve">- установок ФО - утром при повышении освещенности до 10 </w:t>
      </w:r>
      <w:proofErr w:type="spellStart"/>
      <w:r w:rsidRPr="0087418A">
        <w:rPr>
          <w:rFonts w:ascii="Times New Roman" w:eastAsia="Times New Roman" w:hAnsi="Times New Roman" w:cs="Times New Roman"/>
          <w:sz w:val="26"/>
          <w:szCs w:val="26"/>
        </w:rPr>
        <w:t>лк</w:t>
      </w:r>
      <w:proofErr w:type="spellEnd"/>
      <w:r w:rsidRPr="0087418A">
        <w:rPr>
          <w:rFonts w:ascii="Times New Roman" w:eastAsia="Times New Roman" w:hAnsi="Times New Roman" w:cs="Times New Roman"/>
          <w:sz w:val="26"/>
          <w:szCs w:val="26"/>
        </w:rPr>
        <w:t xml:space="preserve">; время возможного отключения части уличных светильников при переходе с вечернего на ночной режим устанавливается администрацией </w:t>
      </w:r>
      <w:r w:rsidR="00CF4DEA">
        <w:rPr>
          <w:rFonts w:ascii="Times New Roman" w:eastAsia="Times New Roman" w:hAnsi="Times New Roman" w:cs="Times New Roman"/>
          <w:sz w:val="26"/>
          <w:szCs w:val="26"/>
        </w:rPr>
        <w:t>СГП</w:t>
      </w:r>
      <w:r w:rsidRPr="0087418A">
        <w:rPr>
          <w:rFonts w:ascii="Times New Roman" w:eastAsia="Times New Roman" w:hAnsi="Times New Roman" w:cs="Times New Roman"/>
          <w:sz w:val="26"/>
          <w:szCs w:val="26"/>
        </w:rPr>
        <w:t>;</w:t>
      </w:r>
    </w:p>
    <w:p w:rsidR="00AC33F2" w:rsidRPr="0087418A" w:rsidRDefault="00AC33F2" w:rsidP="00CF4DEA">
      <w:pPr>
        <w:spacing w:after="0" w:line="240" w:lineRule="auto"/>
        <w:ind w:firstLine="720"/>
        <w:jc w:val="both"/>
        <w:rPr>
          <w:rFonts w:ascii="Times New Roman" w:hAnsi="Times New Roman" w:cs="Times New Roman"/>
          <w:sz w:val="26"/>
          <w:szCs w:val="26"/>
        </w:rPr>
      </w:pPr>
      <w:r w:rsidRPr="0087418A">
        <w:rPr>
          <w:rFonts w:ascii="Times New Roman" w:eastAsia="Times New Roman" w:hAnsi="Times New Roman" w:cs="Times New Roman"/>
          <w:sz w:val="26"/>
          <w:szCs w:val="26"/>
        </w:rPr>
        <w:t>- установок АО - в соответствии с решением администрации</w:t>
      </w:r>
      <w:r w:rsidR="00CF4DEA">
        <w:rPr>
          <w:rFonts w:ascii="Times New Roman" w:eastAsia="Times New Roman" w:hAnsi="Times New Roman" w:cs="Times New Roman"/>
          <w:sz w:val="26"/>
          <w:szCs w:val="26"/>
        </w:rPr>
        <w:t xml:space="preserve"> СГП</w:t>
      </w:r>
      <w:r w:rsidRPr="0087418A">
        <w:rPr>
          <w:rFonts w:ascii="Times New Roman" w:eastAsia="Times New Roman" w:hAnsi="Times New Roman" w:cs="Times New Roman"/>
          <w:sz w:val="26"/>
          <w:szCs w:val="26"/>
        </w:rPr>
        <w:t>, которая для большинства освещаемых объектов назначает вечерний режим в зимнее и летнее полугодие до полуночи и до часу ночи соответственно, а на ряде объектов (вокзалы, градостроительные доминанты, въезды в город и т.п.) установки АО могут функционировать от заката до рассвета;</w:t>
      </w:r>
    </w:p>
    <w:p w:rsidR="00AC33F2" w:rsidRPr="0087418A" w:rsidRDefault="00AC33F2" w:rsidP="00CF4DEA">
      <w:pPr>
        <w:spacing w:after="0"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установок СИ - по решению соответствующих ведомств или владельцев</w:t>
      </w:r>
      <w:r w:rsidR="00CF4DEA">
        <w:rPr>
          <w:rFonts w:ascii="Times New Roman" w:eastAsia="Times New Roman" w:hAnsi="Times New Roman" w:cs="Times New Roman"/>
          <w:sz w:val="26"/>
          <w:szCs w:val="26"/>
        </w:rPr>
        <w:t>.</w:t>
      </w:r>
    </w:p>
    <w:p w:rsidR="00AC33F2" w:rsidRPr="00566CBB" w:rsidRDefault="00AC33F2" w:rsidP="00CF4DEA">
      <w:pPr>
        <w:spacing w:after="0" w:line="240" w:lineRule="auto"/>
        <w:ind w:firstLine="709"/>
        <w:jc w:val="both"/>
        <w:rPr>
          <w:rFonts w:ascii="Times New Roman" w:hAnsi="Times New Roman" w:cs="Times New Roman"/>
          <w:b/>
          <w:sz w:val="26"/>
          <w:szCs w:val="26"/>
        </w:rPr>
      </w:pPr>
    </w:p>
    <w:p w:rsidR="007040EB" w:rsidRDefault="00CF4DEA" w:rsidP="00CF4DEA">
      <w:pPr>
        <w:spacing w:after="0" w:line="240" w:lineRule="auto"/>
        <w:ind w:firstLine="709"/>
        <w:jc w:val="center"/>
        <w:rPr>
          <w:rFonts w:ascii="Times New Roman" w:eastAsia="Times New Roman" w:hAnsi="Times New Roman" w:cs="Times New Roman"/>
          <w:b/>
          <w:sz w:val="26"/>
          <w:szCs w:val="26"/>
        </w:rPr>
      </w:pPr>
      <w:r w:rsidRPr="00CF4DEA">
        <w:rPr>
          <w:rFonts w:ascii="Times New Roman" w:eastAsia="Times New Roman" w:hAnsi="Times New Roman" w:cs="Times New Roman"/>
          <w:b/>
          <w:sz w:val="26"/>
          <w:szCs w:val="26"/>
        </w:rPr>
        <w:t>5.9. Содержание и эксплуатация средств размещения информации и рекламных конструкций</w:t>
      </w:r>
    </w:p>
    <w:p w:rsidR="008F23D7" w:rsidRDefault="008F23D7" w:rsidP="00CF4DEA">
      <w:pPr>
        <w:spacing w:after="0" w:line="240" w:lineRule="auto"/>
        <w:ind w:firstLine="709"/>
        <w:jc w:val="center"/>
        <w:rPr>
          <w:rFonts w:ascii="Times New Roman" w:eastAsia="Times New Roman" w:hAnsi="Times New Roman" w:cs="Times New Roman"/>
          <w:b/>
          <w:sz w:val="26"/>
          <w:szCs w:val="26"/>
        </w:rPr>
      </w:pPr>
    </w:p>
    <w:p w:rsidR="008F23D7" w:rsidRPr="0087418A" w:rsidRDefault="008F23D7" w:rsidP="008F23D7">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5.9.1. </w:t>
      </w:r>
      <w:r w:rsidRPr="0087418A">
        <w:rPr>
          <w:rFonts w:ascii="Times New Roman" w:eastAsia="Times New Roman" w:hAnsi="Times New Roman" w:cs="Times New Roman"/>
          <w:sz w:val="26"/>
          <w:szCs w:val="26"/>
        </w:rPr>
        <w:t>Установка информационных</w:t>
      </w:r>
      <w:r>
        <w:rPr>
          <w:rFonts w:ascii="Times New Roman" w:eastAsia="Times New Roman" w:hAnsi="Times New Roman" w:cs="Times New Roman"/>
          <w:sz w:val="26"/>
          <w:szCs w:val="26"/>
        </w:rPr>
        <w:t xml:space="preserve"> и рекламных </w:t>
      </w:r>
      <w:r w:rsidRPr="0087418A">
        <w:rPr>
          <w:rFonts w:ascii="Times New Roman" w:eastAsia="Times New Roman" w:hAnsi="Times New Roman" w:cs="Times New Roman"/>
          <w:sz w:val="26"/>
          <w:szCs w:val="26"/>
        </w:rPr>
        <w:t xml:space="preserve"> конструкций (далее вывесок) а также размещение иных графических элементов </w:t>
      </w:r>
      <w:r>
        <w:rPr>
          <w:rFonts w:ascii="Times New Roman" w:eastAsia="Times New Roman" w:hAnsi="Times New Roman" w:cs="Times New Roman"/>
          <w:sz w:val="26"/>
          <w:szCs w:val="26"/>
        </w:rPr>
        <w:t xml:space="preserve">разрешается только </w:t>
      </w:r>
      <w:r w:rsidRPr="0087418A">
        <w:rPr>
          <w:rFonts w:ascii="Times New Roman" w:eastAsia="Times New Roman" w:hAnsi="Times New Roman" w:cs="Times New Roman"/>
          <w:sz w:val="26"/>
          <w:szCs w:val="26"/>
        </w:rPr>
        <w:t xml:space="preserve">после согласования эскизов с администрацией </w:t>
      </w:r>
      <w:r>
        <w:rPr>
          <w:rFonts w:ascii="Times New Roman" w:eastAsia="Times New Roman" w:hAnsi="Times New Roman" w:cs="Times New Roman"/>
          <w:sz w:val="26"/>
          <w:szCs w:val="26"/>
        </w:rPr>
        <w:t xml:space="preserve"> городского поселения</w:t>
      </w:r>
      <w:r w:rsidR="00055132">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055132">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w:t>
      </w:r>
    </w:p>
    <w:p w:rsidR="008F23D7" w:rsidRPr="0087418A" w:rsidRDefault="008F23D7" w:rsidP="008F23D7">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5.9.2. </w:t>
      </w:r>
      <w:r w:rsidRPr="0087418A">
        <w:rPr>
          <w:rFonts w:ascii="Times New Roman" w:eastAsia="Times New Roman" w:hAnsi="Times New Roman" w:cs="Times New Roman"/>
          <w:sz w:val="26"/>
          <w:szCs w:val="26"/>
        </w:rPr>
        <w:t xml:space="preserve">Организациям, эксплуатирующим световые рекламы и вывески, </w:t>
      </w:r>
      <w:r>
        <w:rPr>
          <w:rFonts w:ascii="Times New Roman" w:eastAsia="Times New Roman" w:hAnsi="Times New Roman" w:cs="Times New Roman"/>
          <w:sz w:val="26"/>
          <w:szCs w:val="26"/>
        </w:rPr>
        <w:t xml:space="preserve">необходимо </w:t>
      </w:r>
      <w:r w:rsidRPr="0087418A">
        <w:rPr>
          <w:rFonts w:ascii="Times New Roman" w:eastAsia="Times New Roman" w:hAnsi="Times New Roman" w:cs="Times New Roman"/>
          <w:sz w:val="26"/>
          <w:szCs w:val="26"/>
        </w:rPr>
        <w:t xml:space="preserve">обеспечивать своевременную замену перегоревших </w:t>
      </w:r>
      <w:proofErr w:type="spellStart"/>
      <w:r w:rsidRPr="0087418A">
        <w:rPr>
          <w:rFonts w:ascii="Times New Roman" w:eastAsia="Times New Roman" w:hAnsi="Times New Roman" w:cs="Times New Roman"/>
          <w:sz w:val="26"/>
          <w:szCs w:val="26"/>
        </w:rPr>
        <w:t>газосветовых</w:t>
      </w:r>
      <w:proofErr w:type="spellEnd"/>
      <w:r w:rsidRPr="0087418A">
        <w:rPr>
          <w:rFonts w:ascii="Times New Roman" w:eastAsia="Times New Roman" w:hAnsi="Times New Roman" w:cs="Times New Roman"/>
          <w:sz w:val="26"/>
          <w:szCs w:val="26"/>
        </w:rPr>
        <w:t xml:space="preserve"> трубок и электроламп. В случае неисправности отдельных знаков рекламы или вывески рекомендуется выключать полностью.</w:t>
      </w:r>
    </w:p>
    <w:p w:rsidR="008F23D7" w:rsidRPr="0087418A" w:rsidRDefault="008F23D7" w:rsidP="008F23D7">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5.9.3. Не допускается</w:t>
      </w:r>
      <w:r w:rsidRPr="0087418A">
        <w:rPr>
          <w:rFonts w:ascii="Times New Roman" w:eastAsia="Times New Roman" w:hAnsi="Times New Roman" w:cs="Times New Roman"/>
          <w:sz w:val="26"/>
          <w:szCs w:val="26"/>
        </w:rPr>
        <w:t xml:space="preserve"> размещать на зданиях вывески и рекламу, перекрывающие архитектурные элементы зданий (например: оконные проёмы, колонны, орнамент и прочие). Рекламу размещать только на глухих фасадах зданий (брандмауэрах) в количестве не более 4-х.</w:t>
      </w:r>
    </w:p>
    <w:p w:rsidR="008F23D7" w:rsidRPr="0087418A" w:rsidRDefault="008F23D7" w:rsidP="008F23D7">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5.9.4. Возможно </w:t>
      </w:r>
      <w:r w:rsidRPr="0087418A">
        <w:rPr>
          <w:rFonts w:ascii="Times New Roman" w:eastAsia="Times New Roman" w:hAnsi="Times New Roman" w:cs="Times New Roman"/>
          <w:sz w:val="26"/>
          <w:szCs w:val="26"/>
        </w:rPr>
        <w:t>размещать вывески между первым и вторым этажами, выровненные по средней линии букв размером (без учета выносных элементов букв) высотой не более 60 см. Для торговых комплексов рекомендуется разработка собственных архитектурно-художественных концепций, определяющих размещение и конструкцию вывесок.</w:t>
      </w:r>
    </w:p>
    <w:p w:rsidR="008F23D7" w:rsidRDefault="008F23D7" w:rsidP="00C6257A">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5.9.5. </w:t>
      </w:r>
      <w:r w:rsidRPr="0087418A">
        <w:rPr>
          <w:rFonts w:ascii="Times New Roman" w:eastAsia="Times New Roman" w:hAnsi="Times New Roman" w:cs="Times New Roman"/>
          <w:sz w:val="26"/>
          <w:szCs w:val="26"/>
        </w:rPr>
        <w:t>Расклейк</w:t>
      </w:r>
      <w:r>
        <w:rPr>
          <w:rFonts w:ascii="Times New Roman" w:eastAsia="Times New Roman" w:hAnsi="Times New Roman" w:cs="Times New Roman"/>
          <w:sz w:val="26"/>
          <w:szCs w:val="26"/>
        </w:rPr>
        <w:t>а</w:t>
      </w:r>
      <w:r w:rsidRPr="0087418A">
        <w:rPr>
          <w:rFonts w:ascii="Times New Roman" w:eastAsia="Times New Roman" w:hAnsi="Times New Roman" w:cs="Times New Roman"/>
          <w:sz w:val="26"/>
          <w:szCs w:val="26"/>
        </w:rPr>
        <w:t xml:space="preserve"> газет, афиш, плакатов, различного рода объявлений и реклам </w:t>
      </w:r>
      <w:r w:rsidR="00C6257A">
        <w:rPr>
          <w:rFonts w:ascii="Times New Roman" w:eastAsia="Times New Roman" w:hAnsi="Times New Roman" w:cs="Times New Roman"/>
          <w:sz w:val="26"/>
          <w:szCs w:val="26"/>
        </w:rPr>
        <w:t>разрешена</w:t>
      </w:r>
      <w:r>
        <w:rPr>
          <w:rFonts w:ascii="Times New Roman" w:eastAsia="Times New Roman" w:hAnsi="Times New Roman" w:cs="Times New Roman"/>
          <w:sz w:val="26"/>
          <w:szCs w:val="26"/>
        </w:rPr>
        <w:t xml:space="preserve"> только </w:t>
      </w:r>
      <w:r w:rsidRPr="0087418A">
        <w:rPr>
          <w:rFonts w:ascii="Times New Roman" w:eastAsia="Times New Roman" w:hAnsi="Times New Roman" w:cs="Times New Roman"/>
          <w:sz w:val="26"/>
          <w:szCs w:val="26"/>
        </w:rPr>
        <w:t>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r>
        <w:rPr>
          <w:rFonts w:ascii="Times New Roman" w:eastAsia="Times New Roman" w:hAnsi="Times New Roman" w:cs="Times New Roman"/>
          <w:sz w:val="26"/>
          <w:szCs w:val="26"/>
        </w:rPr>
        <w:t xml:space="preserve"> Очистка</w:t>
      </w:r>
      <w:r w:rsidRPr="0087418A">
        <w:rPr>
          <w:rFonts w:ascii="Times New Roman" w:eastAsia="Times New Roman" w:hAnsi="Times New Roman" w:cs="Times New Roman"/>
          <w:sz w:val="26"/>
          <w:szCs w:val="26"/>
        </w:rPr>
        <w:t xml:space="preserve"> от объявлений опор </w:t>
      </w:r>
      <w:r>
        <w:rPr>
          <w:rFonts w:ascii="Times New Roman" w:eastAsia="Times New Roman" w:hAnsi="Times New Roman" w:cs="Times New Roman"/>
          <w:sz w:val="26"/>
          <w:szCs w:val="26"/>
        </w:rPr>
        <w:t xml:space="preserve">линий </w:t>
      </w:r>
      <w:r w:rsidRPr="0087418A">
        <w:rPr>
          <w:rFonts w:ascii="Times New Roman" w:eastAsia="Times New Roman" w:hAnsi="Times New Roman" w:cs="Times New Roman"/>
          <w:sz w:val="26"/>
          <w:szCs w:val="26"/>
        </w:rPr>
        <w:t>электро</w:t>
      </w:r>
      <w:r>
        <w:rPr>
          <w:rFonts w:ascii="Times New Roman" w:eastAsia="Times New Roman" w:hAnsi="Times New Roman" w:cs="Times New Roman"/>
          <w:sz w:val="26"/>
          <w:szCs w:val="26"/>
        </w:rPr>
        <w:t>передач</w:t>
      </w:r>
      <w:r w:rsidRPr="0087418A">
        <w:rPr>
          <w:rFonts w:ascii="Times New Roman" w:eastAsia="Times New Roman" w:hAnsi="Times New Roman" w:cs="Times New Roman"/>
          <w:sz w:val="26"/>
          <w:szCs w:val="26"/>
        </w:rPr>
        <w:t>, уличного освещения, цоколя зданий, заборов и других сооружений осуществлять организациям, эксплуатирующим данные объекты.</w:t>
      </w:r>
    </w:p>
    <w:p w:rsidR="00C6257A" w:rsidRPr="0087418A" w:rsidRDefault="00C6257A" w:rsidP="00C6257A">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5.9.6. </w:t>
      </w:r>
      <w:r w:rsidRPr="0087418A">
        <w:rPr>
          <w:rFonts w:ascii="Times New Roman" w:eastAsia="Times New Roman" w:hAnsi="Times New Roman" w:cs="Times New Roman"/>
          <w:sz w:val="26"/>
          <w:szCs w:val="26"/>
        </w:rPr>
        <w:t xml:space="preserve">Количество рекламы не должно быть избыточно, а сами информационные поверхности между собою должны быть упорядочены по </w:t>
      </w:r>
      <w:proofErr w:type="spellStart"/>
      <w:r w:rsidRPr="0087418A">
        <w:rPr>
          <w:rFonts w:ascii="Times New Roman" w:eastAsia="Times New Roman" w:hAnsi="Times New Roman" w:cs="Times New Roman"/>
          <w:sz w:val="26"/>
          <w:szCs w:val="26"/>
        </w:rPr>
        <w:t>цветографике</w:t>
      </w:r>
      <w:proofErr w:type="spellEnd"/>
      <w:r w:rsidRPr="0087418A">
        <w:rPr>
          <w:rFonts w:ascii="Times New Roman" w:eastAsia="Times New Roman" w:hAnsi="Times New Roman" w:cs="Times New Roman"/>
          <w:sz w:val="26"/>
          <w:szCs w:val="26"/>
        </w:rPr>
        <w:t xml:space="preserve"> и композиции.</w:t>
      </w:r>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При размещении в нишах и межколонном пространстве, афиши необходимо расположить глубже передней линии фасада, чтобы не разрушать пластику объемов здания. Для этой же цели желательно выбрать для афиш в углублениях темный тон фона.</w:t>
      </w:r>
    </w:p>
    <w:p w:rsidR="00C6257A" w:rsidRPr="0087418A" w:rsidRDefault="00C6257A" w:rsidP="00C6257A">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5.9.7. </w:t>
      </w:r>
      <w:r w:rsidRPr="0087418A">
        <w:rPr>
          <w:rFonts w:ascii="Times New Roman" w:eastAsia="Times New Roman" w:hAnsi="Times New Roman" w:cs="Times New Roman"/>
          <w:sz w:val="26"/>
          <w:szCs w:val="26"/>
        </w:rPr>
        <w:t xml:space="preserve">При отсутствии места на фасаде и наличии его рядом со зданием возможна установка неподалеку от объекта </w:t>
      </w:r>
      <w:proofErr w:type="spellStart"/>
      <w:r w:rsidRPr="0087418A">
        <w:rPr>
          <w:rFonts w:ascii="Times New Roman" w:eastAsia="Times New Roman" w:hAnsi="Times New Roman" w:cs="Times New Roman"/>
          <w:sz w:val="26"/>
          <w:szCs w:val="26"/>
        </w:rPr>
        <w:t>афишнои</w:t>
      </w:r>
      <w:proofErr w:type="spellEnd"/>
      <w:r w:rsidRPr="0087418A">
        <w:rPr>
          <w:rFonts w:ascii="Times New Roman" w:eastAsia="Times New Roman" w:hAnsi="Times New Roman" w:cs="Times New Roman"/>
          <w:sz w:val="26"/>
          <w:szCs w:val="26"/>
        </w:rPr>
        <w:t>̆ тумбы.</w:t>
      </w:r>
    </w:p>
    <w:p w:rsidR="00C6257A" w:rsidRPr="0087418A" w:rsidRDefault="00C6257A" w:rsidP="00C6257A">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5.9.8. </w:t>
      </w:r>
      <w:r w:rsidRPr="0087418A">
        <w:rPr>
          <w:rFonts w:ascii="Times New Roman" w:eastAsia="Times New Roman" w:hAnsi="Times New Roman" w:cs="Times New Roman"/>
          <w:sz w:val="26"/>
          <w:szCs w:val="26"/>
        </w:rPr>
        <w:t>При отсутствии подходящих мест для размещения информации учреждени</w:t>
      </w:r>
      <w:r>
        <w:rPr>
          <w:rFonts w:ascii="Times New Roman" w:eastAsia="Times New Roman" w:hAnsi="Times New Roman" w:cs="Times New Roman"/>
          <w:sz w:val="26"/>
          <w:szCs w:val="26"/>
        </w:rPr>
        <w:t>я</w:t>
      </w:r>
      <w:r w:rsidRPr="0087418A">
        <w:rPr>
          <w:rFonts w:ascii="Times New Roman" w:eastAsia="Times New Roman" w:hAnsi="Times New Roman" w:cs="Times New Roman"/>
          <w:sz w:val="26"/>
          <w:szCs w:val="26"/>
        </w:rPr>
        <w:t xml:space="preserve"> культу</w:t>
      </w:r>
      <w:r>
        <w:rPr>
          <w:rFonts w:ascii="Times New Roman" w:eastAsia="Times New Roman" w:hAnsi="Times New Roman" w:cs="Times New Roman"/>
          <w:sz w:val="26"/>
          <w:szCs w:val="26"/>
        </w:rPr>
        <w:t xml:space="preserve">ры допустимо по согласованию с </w:t>
      </w:r>
      <w:r w:rsidRPr="0087418A">
        <w:rPr>
          <w:rFonts w:ascii="Times New Roman" w:eastAsia="Times New Roman" w:hAnsi="Times New Roman" w:cs="Times New Roman"/>
          <w:sz w:val="26"/>
          <w:szCs w:val="26"/>
        </w:rPr>
        <w:t xml:space="preserve">администрацией </w:t>
      </w:r>
      <w:r>
        <w:rPr>
          <w:rFonts w:ascii="Times New Roman" w:eastAsia="Times New Roman" w:hAnsi="Times New Roman" w:cs="Times New Roman"/>
          <w:sz w:val="26"/>
          <w:szCs w:val="26"/>
        </w:rPr>
        <w:t>городского поселения</w:t>
      </w:r>
      <w:r w:rsidR="00055132">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055132">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 xml:space="preserve">размещать афиши в оконных проемах. В этом случае необходимо размещать афиши только за стеклом и строго выдерживать </w:t>
      </w:r>
      <w:proofErr w:type="spellStart"/>
      <w:r w:rsidRPr="0087418A">
        <w:rPr>
          <w:rFonts w:ascii="Times New Roman" w:eastAsia="Times New Roman" w:hAnsi="Times New Roman" w:cs="Times New Roman"/>
          <w:sz w:val="26"/>
          <w:szCs w:val="26"/>
        </w:rPr>
        <w:t>единыи</w:t>
      </w:r>
      <w:proofErr w:type="spellEnd"/>
      <w:r w:rsidRPr="0087418A">
        <w:rPr>
          <w:rFonts w:ascii="Times New Roman" w:eastAsia="Times New Roman" w:hAnsi="Times New Roman" w:cs="Times New Roman"/>
          <w:sz w:val="26"/>
          <w:szCs w:val="26"/>
        </w:rPr>
        <w:t>̆ стиль оформления.</w:t>
      </w:r>
    </w:p>
    <w:p w:rsidR="00C6257A" w:rsidRPr="00C6257A" w:rsidRDefault="00C6257A" w:rsidP="00D55363">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5.9.9. </w:t>
      </w:r>
      <w:r w:rsidRPr="0087418A">
        <w:rPr>
          <w:rFonts w:ascii="Times New Roman" w:eastAsia="Times New Roman" w:hAnsi="Times New Roman" w:cs="Times New Roman"/>
          <w:sz w:val="26"/>
          <w:szCs w:val="26"/>
        </w:rPr>
        <w:t xml:space="preserve">Размещение </w:t>
      </w:r>
      <w:proofErr w:type="spellStart"/>
      <w:r w:rsidRPr="0087418A">
        <w:rPr>
          <w:rFonts w:ascii="Times New Roman" w:eastAsia="Times New Roman" w:hAnsi="Times New Roman" w:cs="Times New Roman"/>
          <w:sz w:val="26"/>
          <w:szCs w:val="26"/>
        </w:rPr>
        <w:t>малоформатнои</w:t>
      </w:r>
      <w:proofErr w:type="spellEnd"/>
      <w:r w:rsidRPr="0087418A">
        <w:rPr>
          <w:rFonts w:ascii="Times New Roman" w:eastAsia="Times New Roman" w:hAnsi="Times New Roman" w:cs="Times New Roman"/>
          <w:sz w:val="26"/>
          <w:szCs w:val="26"/>
        </w:rPr>
        <w:t xml:space="preserve">̆ </w:t>
      </w:r>
      <w:proofErr w:type="spellStart"/>
      <w:r w:rsidRPr="0087418A">
        <w:rPr>
          <w:rFonts w:ascii="Times New Roman" w:eastAsia="Times New Roman" w:hAnsi="Times New Roman" w:cs="Times New Roman"/>
          <w:sz w:val="26"/>
          <w:szCs w:val="26"/>
        </w:rPr>
        <w:t>листовои</w:t>
      </w:r>
      <w:proofErr w:type="spellEnd"/>
      <w:r w:rsidRPr="0087418A">
        <w:rPr>
          <w:rFonts w:ascii="Times New Roman" w:eastAsia="Times New Roman" w:hAnsi="Times New Roman" w:cs="Times New Roman"/>
          <w:sz w:val="26"/>
          <w:szCs w:val="26"/>
        </w:rPr>
        <w:t>̆ рекламы в простенках здания может допускаться для культурных и спортивных учреждений при соблюдении единого оформления.</w:t>
      </w:r>
    </w:p>
    <w:p w:rsidR="00C6257A" w:rsidRPr="0087418A" w:rsidRDefault="00C6257A" w:rsidP="00D55363">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5.9.10. </w:t>
      </w:r>
      <w:r w:rsidRPr="0087418A">
        <w:rPr>
          <w:rFonts w:ascii="Times New Roman" w:eastAsia="Times New Roman" w:hAnsi="Times New Roman" w:cs="Times New Roman"/>
          <w:sz w:val="26"/>
          <w:szCs w:val="26"/>
        </w:rPr>
        <w:t>Городская навигация должна размещаться в удобных для своей функции местах не вызывая визуальный шум и не перекрывая архитектурные элементы зданий.</w:t>
      </w:r>
    </w:p>
    <w:p w:rsidR="00C6257A" w:rsidRPr="0087418A" w:rsidRDefault="00C6257A" w:rsidP="00D55363">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5.9.11. На территории  городского поселения</w:t>
      </w:r>
      <w:r w:rsidR="00055132">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055132">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возможно </w:t>
      </w:r>
      <w:r w:rsidRPr="0087418A">
        <w:rPr>
          <w:rFonts w:ascii="Times New Roman" w:eastAsia="Times New Roman" w:hAnsi="Times New Roman" w:cs="Times New Roman"/>
          <w:sz w:val="26"/>
          <w:szCs w:val="26"/>
        </w:rPr>
        <w:t xml:space="preserve"> определить и регламентировать зоны</w:t>
      </w:r>
      <w:r>
        <w:rPr>
          <w:rFonts w:ascii="Times New Roman" w:eastAsia="Times New Roman" w:hAnsi="Times New Roman" w:cs="Times New Roman"/>
          <w:sz w:val="26"/>
          <w:szCs w:val="26"/>
        </w:rPr>
        <w:t xml:space="preserve"> и типы объектов где разрешено </w:t>
      </w:r>
      <w:r w:rsidRPr="0087418A">
        <w:rPr>
          <w:rFonts w:ascii="Times New Roman" w:eastAsia="Times New Roman" w:hAnsi="Times New Roman" w:cs="Times New Roman"/>
          <w:sz w:val="26"/>
          <w:szCs w:val="26"/>
        </w:rPr>
        <w:t xml:space="preserve">или нормировано использование уличного искусства для стен, заборов и других поверхностей. Рекомендуется использовать оформление подобными рисунками глухих заборов и брандмауэров. В центральной части </w:t>
      </w:r>
      <w:r>
        <w:rPr>
          <w:rFonts w:ascii="Times New Roman" w:eastAsia="Times New Roman" w:hAnsi="Times New Roman" w:cs="Times New Roman"/>
          <w:sz w:val="26"/>
          <w:szCs w:val="26"/>
        </w:rPr>
        <w:t>населенных пунктов</w:t>
      </w:r>
      <w:r w:rsidRPr="0087418A">
        <w:rPr>
          <w:rFonts w:ascii="Times New Roman" w:eastAsia="Times New Roman" w:hAnsi="Times New Roman" w:cs="Times New Roman"/>
          <w:sz w:val="26"/>
          <w:szCs w:val="26"/>
        </w:rPr>
        <w:t xml:space="preserve"> и других значимых территориях подобное оформление должно получать согласование</w:t>
      </w:r>
      <w:r>
        <w:rPr>
          <w:rFonts w:ascii="Times New Roman" w:eastAsia="Times New Roman" w:hAnsi="Times New Roman" w:cs="Times New Roman"/>
          <w:sz w:val="26"/>
          <w:szCs w:val="26"/>
        </w:rPr>
        <w:t xml:space="preserve"> с местной администрацией</w:t>
      </w:r>
      <w:r w:rsidRPr="0087418A">
        <w:rPr>
          <w:rFonts w:ascii="Times New Roman" w:eastAsia="Times New Roman" w:hAnsi="Times New Roman" w:cs="Times New Roman"/>
          <w:sz w:val="26"/>
          <w:szCs w:val="26"/>
        </w:rPr>
        <w:t xml:space="preserve"> (в том числе и постфактум).</w:t>
      </w:r>
    </w:p>
    <w:p w:rsidR="00942E6E" w:rsidRPr="00C12FA9" w:rsidRDefault="00942E6E" w:rsidP="00942E6E">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5.9.1</w:t>
      </w:r>
      <w:r w:rsidR="00055132">
        <w:rPr>
          <w:rFonts w:ascii="Times New Roman" w:eastAsia="Times New Roman" w:hAnsi="Times New Roman" w:cs="Times New Roman"/>
          <w:sz w:val="26"/>
          <w:szCs w:val="26"/>
        </w:rPr>
        <w:t>2</w:t>
      </w:r>
      <w:r>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Уборка агитационных материалов осуществляется в течение 10 дней после окончания агитационной компании лицами, проводившими данное мероприятие.</w:t>
      </w:r>
    </w:p>
    <w:p w:rsidR="00942E6E" w:rsidRDefault="00942E6E" w:rsidP="00942E6E">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bCs/>
          <w:sz w:val="26"/>
          <w:szCs w:val="26"/>
        </w:rPr>
        <w:t>5.9.1</w:t>
      </w:r>
      <w:r w:rsidR="00055132">
        <w:rPr>
          <w:rFonts w:ascii="Times New Roman" w:eastAsia="Times New Roman" w:hAnsi="Times New Roman" w:cs="Times New Roman"/>
          <w:bCs/>
          <w:sz w:val="26"/>
          <w:szCs w:val="26"/>
        </w:rPr>
        <w:t>3</w:t>
      </w:r>
      <w:r>
        <w:rPr>
          <w:rFonts w:ascii="Times New Roman" w:eastAsia="Times New Roman" w:hAnsi="Times New Roman" w:cs="Times New Roman"/>
          <w:bCs/>
          <w:sz w:val="26"/>
          <w:szCs w:val="26"/>
        </w:rPr>
        <w:t>.</w:t>
      </w:r>
      <w:r w:rsidRPr="00C12FA9">
        <w:rPr>
          <w:rFonts w:ascii="Times New Roman" w:eastAsia="Times New Roman" w:hAnsi="Times New Roman" w:cs="Times New Roman"/>
          <w:bCs/>
          <w:sz w:val="26"/>
          <w:szCs w:val="26"/>
        </w:rPr>
        <w:t xml:space="preserve"> </w:t>
      </w:r>
      <w:r w:rsidRPr="00C12FA9">
        <w:rPr>
          <w:rFonts w:ascii="Times New Roman" w:eastAsia="Times New Roman" w:hAnsi="Times New Roman" w:cs="Times New Roman"/>
          <w:sz w:val="26"/>
          <w:szCs w:val="26"/>
        </w:rPr>
        <w:t>Материальный ущерб, причиненный вследствие нарушения порядка размещения рекламно-информационных элементов, подлежит возмещению добровольно, либо в судебном порядке лицом (юридическим, физическим), в интересах которого реклама была размещена.</w:t>
      </w:r>
    </w:p>
    <w:p w:rsidR="006475B0" w:rsidRDefault="006475B0" w:rsidP="006475B0">
      <w:pPr>
        <w:spacing w:after="0" w:line="240" w:lineRule="auto"/>
        <w:ind w:firstLine="709"/>
        <w:jc w:val="center"/>
        <w:rPr>
          <w:rFonts w:ascii="Times New Roman" w:eastAsia="Times New Roman" w:hAnsi="Times New Roman" w:cs="Times New Roman"/>
          <w:b/>
          <w:sz w:val="26"/>
          <w:szCs w:val="26"/>
        </w:rPr>
      </w:pPr>
    </w:p>
    <w:p w:rsidR="006475B0" w:rsidRDefault="006475B0" w:rsidP="006475B0">
      <w:pPr>
        <w:spacing w:after="0" w:line="240" w:lineRule="auto"/>
        <w:ind w:firstLine="709"/>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5.10.</w:t>
      </w:r>
      <w:r w:rsidRPr="006475B0">
        <w:rPr>
          <w:rFonts w:ascii="Times New Roman" w:eastAsia="Times New Roman" w:hAnsi="Times New Roman" w:cs="Times New Roman"/>
          <w:b/>
          <w:sz w:val="26"/>
          <w:szCs w:val="26"/>
        </w:rPr>
        <w:t xml:space="preserve"> </w:t>
      </w:r>
      <w:r w:rsidRPr="00CF4DEA">
        <w:rPr>
          <w:rFonts w:ascii="Times New Roman" w:eastAsia="Times New Roman" w:hAnsi="Times New Roman" w:cs="Times New Roman"/>
          <w:b/>
          <w:sz w:val="26"/>
          <w:szCs w:val="26"/>
        </w:rPr>
        <w:t>Содержание и эксплуатация</w:t>
      </w:r>
      <w:r>
        <w:rPr>
          <w:rFonts w:ascii="Times New Roman" w:eastAsia="Times New Roman" w:hAnsi="Times New Roman" w:cs="Times New Roman"/>
          <w:b/>
          <w:sz w:val="26"/>
          <w:szCs w:val="26"/>
        </w:rPr>
        <w:t xml:space="preserve"> ограждений (заборов)</w:t>
      </w:r>
    </w:p>
    <w:p w:rsidR="00B00BD1" w:rsidRPr="006475B0" w:rsidRDefault="00B00BD1" w:rsidP="006475B0">
      <w:pPr>
        <w:spacing w:after="0" w:line="240" w:lineRule="auto"/>
        <w:ind w:firstLine="709"/>
        <w:jc w:val="center"/>
        <w:rPr>
          <w:rFonts w:ascii="Times New Roman" w:eastAsia="Times New Roman" w:hAnsi="Times New Roman" w:cs="Times New Roman"/>
          <w:b/>
          <w:sz w:val="24"/>
          <w:szCs w:val="24"/>
        </w:rPr>
      </w:pPr>
    </w:p>
    <w:p w:rsidR="00B00BD1" w:rsidRPr="0087418A" w:rsidRDefault="00B00BD1" w:rsidP="0089576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5.10.1. </w:t>
      </w:r>
      <w:r w:rsidRPr="0087418A">
        <w:rPr>
          <w:rFonts w:ascii="Times New Roman" w:eastAsia="Times New Roman" w:hAnsi="Times New Roman" w:cs="Times New Roman"/>
          <w:sz w:val="26"/>
          <w:szCs w:val="26"/>
        </w:rPr>
        <w:t xml:space="preserve">В целях благоустройства на территории </w:t>
      </w:r>
      <w:r>
        <w:rPr>
          <w:rFonts w:ascii="Times New Roman" w:eastAsia="Times New Roman" w:hAnsi="Times New Roman" w:cs="Times New Roman"/>
          <w:sz w:val="26"/>
          <w:szCs w:val="26"/>
        </w:rPr>
        <w:t xml:space="preserve"> городского поселения</w:t>
      </w:r>
      <w:r w:rsidR="007B7369">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7B7369">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рекомендуется предусматривать применение различных видов ограждений, которые различаются: по назначению (декоративные, защитные, их сочетание), высоте (низкие - 0,3 - 1,0 м, средние - 1,1 - 1,7 м, высокие - 1,8 - 3,0 м),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Проектирование ограждений рекомендуется производить в зависимости от их местоположения и назначения.</w:t>
      </w:r>
    </w:p>
    <w:p w:rsidR="00B00BD1" w:rsidRPr="0087418A" w:rsidRDefault="00B00BD1" w:rsidP="0089576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5.10.2. </w:t>
      </w:r>
      <w:r w:rsidRPr="0087418A">
        <w:rPr>
          <w:rFonts w:ascii="Times New Roman" w:eastAsia="Times New Roman" w:hAnsi="Times New Roman" w:cs="Times New Roman"/>
          <w:sz w:val="26"/>
          <w:szCs w:val="26"/>
        </w:rPr>
        <w:t>На территориях общественного, жилого, рекреационного назначения запреща</w:t>
      </w:r>
      <w:r>
        <w:rPr>
          <w:rFonts w:ascii="Times New Roman" w:eastAsia="Times New Roman" w:hAnsi="Times New Roman" w:cs="Times New Roman"/>
          <w:sz w:val="26"/>
          <w:szCs w:val="26"/>
        </w:rPr>
        <w:t>ется</w:t>
      </w:r>
      <w:r w:rsidRPr="0087418A">
        <w:rPr>
          <w:rFonts w:ascii="Times New Roman" w:eastAsia="Times New Roman" w:hAnsi="Times New Roman" w:cs="Times New Roman"/>
          <w:sz w:val="26"/>
          <w:szCs w:val="26"/>
        </w:rPr>
        <w:t xml:space="preserve"> проектирование глухих и железобетонных ограждений. Рекомендуется применение декоративных а</w:t>
      </w:r>
      <w:r>
        <w:rPr>
          <w:rFonts w:ascii="Times New Roman" w:eastAsia="Times New Roman" w:hAnsi="Times New Roman" w:cs="Times New Roman"/>
          <w:sz w:val="26"/>
          <w:szCs w:val="26"/>
        </w:rPr>
        <w:t>журных металлических либо деревянных ограждений</w:t>
      </w:r>
      <w:r w:rsidR="0089576B">
        <w:rPr>
          <w:rFonts w:ascii="Times New Roman" w:eastAsia="Times New Roman" w:hAnsi="Times New Roman" w:cs="Times New Roman"/>
          <w:sz w:val="26"/>
          <w:szCs w:val="26"/>
        </w:rPr>
        <w:t>.</w:t>
      </w:r>
    </w:p>
    <w:p w:rsidR="00B00BD1" w:rsidRDefault="00B00BD1" w:rsidP="0089576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5.10.3. </w:t>
      </w:r>
      <w:r w:rsidRPr="0087418A">
        <w:rPr>
          <w:rFonts w:ascii="Times New Roman" w:eastAsia="Times New Roman" w:hAnsi="Times New Roman" w:cs="Times New Roman"/>
          <w:sz w:val="26"/>
          <w:szCs w:val="26"/>
        </w:rPr>
        <w:t xml:space="preserve">Сплошное ограждение многоквартирных домов </w:t>
      </w:r>
      <w:r>
        <w:rPr>
          <w:rFonts w:ascii="Times New Roman" w:eastAsia="Times New Roman" w:hAnsi="Times New Roman" w:cs="Times New Roman"/>
          <w:sz w:val="26"/>
          <w:szCs w:val="26"/>
        </w:rPr>
        <w:t>запрещено.</w:t>
      </w:r>
    </w:p>
    <w:p w:rsidR="00500002" w:rsidRPr="0089576B" w:rsidRDefault="00500002" w:rsidP="0089576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5.10.4. </w:t>
      </w:r>
      <w:r w:rsidRPr="0087418A">
        <w:rPr>
          <w:rFonts w:ascii="Times New Roman" w:eastAsia="Times New Roman" w:hAnsi="Times New Roman" w:cs="Times New Roman"/>
          <w:sz w:val="26"/>
          <w:szCs w:val="26"/>
        </w:rPr>
        <w:t>Глухие заборы рекомендуется заменять просматриваемыми. Если нет возможности убрать забор или заменить на 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r>
        <w:rPr>
          <w:rFonts w:ascii="Times New Roman" w:eastAsia="Times New Roman" w:hAnsi="Times New Roman" w:cs="Times New Roman"/>
          <w:sz w:val="26"/>
          <w:szCs w:val="26"/>
        </w:rPr>
        <w:t>.</w:t>
      </w:r>
    </w:p>
    <w:p w:rsidR="00B00BD1" w:rsidRPr="0087418A" w:rsidRDefault="0089576B" w:rsidP="0089576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5.10.</w:t>
      </w:r>
      <w:r w:rsidR="00500002">
        <w:rPr>
          <w:rFonts w:ascii="Times New Roman" w:eastAsia="Times New Roman" w:hAnsi="Times New Roman" w:cs="Times New Roman"/>
          <w:sz w:val="26"/>
          <w:szCs w:val="26"/>
        </w:rPr>
        <w:t>5</w:t>
      </w:r>
      <w:r>
        <w:rPr>
          <w:rFonts w:ascii="Times New Roman" w:eastAsia="Times New Roman" w:hAnsi="Times New Roman" w:cs="Times New Roman"/>
          <w:sz w:val="26"/>
          <w:szCs w:val="26"/>
        </w:rPr>
        <w:t>.</w:t>
      </w:r>
      <w:r w:rsidR="00500002">
        <w:rPr>
          <w:rFonts w:ascii="Times New Roman" w:eastAsia="Times New Roman" w:hAnsi="Times New Roman" w:cs="Times New Roman"/>
          <w:sz w:val="26"/>
          <w:szCs w:val="26"/>
        </w:rPr>
        <w:t xml:space="preserve"> </w:t>
      </w:r>
      <w:r w:rsidR="00B00BD1" w:rsidRPr="0087418A">
        <w:rPr>
          <w:rFonts w:ascii="Times New Roman" w:eastAsia="Times New Roman" w:hAnsi="Times New Roman" w:cs="Times New Roman"/>
          <w:sz w:val="26"/>
          <w:szCs w:val="26"/>
        </w:rPr>
        <w:t>При проектировании ограждений рекомендуется</w:t>
      </w:r>
      <w:r>
        <w:rPr>
          <w:rFonts w:ascii="Times New Roman" w:eastAsia="Times New Roman" w:hAnsi="Times New Roman" w:cs="Times New Roman"/>
          <w:sz w:val="26"/>
          <w:szCs w:val="26"/>
        </w:rPr>
        <w:t xml:space="preserve"> </w:t>
      </w:r>
      <w:r w:rsidR="00B00BD1" w:rsidRPr="0087418A">
        <w:rPr>
          <w:rFonts w:ascii="Times New Roman" w:eastAsia="Times New Roman" w:hAnsi="Times New Roman" w:cs="Times New Roman"/>
          <w:sz w:val="26"/>
          <w:szCs w:val="26"/>
        </w:rPr>
        <w:t>учитывать следующие требования:</w:t>
      </w:r>
    </w:p>
    <w:p w:rsidR="00B00BD1" w:rsidRPr="0087418A" w:rsidRDefault="0089576B" w:rsidP="0089576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w:t>
      </w:r>
      <w:r w:rsidR="00B00BD1" w:rsidRPr="0087418A">
        <w:rPr>
          <w:rFonts w:ascii="Times New Roman" w:eastAsia="Times New Roman" w:hAnsi="Times New Roman" w:cs="Times New Roman"/>
          <w:sz w:val="26"/>
          <w:szCs w:val="26"/>
        </w:rPr>
        <w:t xml:space="preserve">разграничить зеленую зону (газоны, клумбы, парки) с маршрутами пешеходов и транспорта; </w:t>
      </w:r>
    </w:p>
    <w:p w:rsidR="00B00BD1" w:rsidRPr="0087418A" w:rsidRDefault="0089576B" w:rsidP="0089576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r w:rsidR="00B00BD1" w:rsidRPr="0087418A">
        <w:rPr>
          <w:rFonts w:ascii="Times New Roman" w:eastAsia="Times New Roman" w:hAnsi="Times New Roman" w:cs="Times New Roman"/>
          <w:sz w:val="26"/>
          <w:szCs w:val="26"/>
        </w:rPr>
        <w:t>выполнять проектирование дорожек и тротуаров с учетом потоков людей и маршрутов;</w:t>
      </w:r>
    </w:p>
    <w:p w:rsidR="00B00BD1" w:rsidRPr="0087418A" w:rsidRDefault="0089576B" w:rsidP="0089576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r w:rsidR="00B00BD1" w:rsidRPr="0087418A">
        <w:rPr>
          <w:rFonts w:ascii="Times New Roman" w:eastAsia="Times New Roman" w:hAnsi="Times New Roman" w:cs="Times New Roman"/>
          <w:sz w:val="26"/>
          <w:szCs w:val="26"/>
        </w:rPr>
        <w:t xml:space="preserve">выполнять разграничение зеленых зон и транзитных путей с помощью деликатных приемов (например, разной высотой уровня или созданием зеленых кустовых ограждений); </w:t>
      </w:r>
    </w:p>
    <w:p w:rsidR="00B00BD1" w:rsidRPr="0087418A" w:rsidRDefault="0089576B" w:rsidP="0089576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r w:rsidR="00B00BD1" w:rsidRPr="0087418A">
        <w:rPr>
          <w:rFonts w:ascii="Times New Roman" w:eastAsia="Times New Roman" w:hAnsi="Times New Roman" w:cs="Times New Roman"/>
          <w:sz w:val="26"/>
          <w:szCs w:val="26"/>
        </w:rPr>
        <w:t>проектировать изменение высоты и геометрии бордюрного камня с учетом сезонных снежных отвалов;</w:t>
      </w:r>
    </w:p>
    <w:p w:rsidR="00B00BD1" w:rsidRPr="0087418A" w:rsidRDefault="0089576B" w:rsidP="0089576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r w:rsidR="00B00BD1" w:rsidRPr="0087418A">
        <w:rPr>
          <w:rFonts w:ascii="Times New Roman" w:eastAsia="Times New Roman" w:hAnsi="Times New Roman" w:cs="Times New Roman"/>
          <w:sz w:val="26"/>
          <w:szCs w:val="26"/>
        </w:rPr>
        <w:t>выполнять замену зеленых зон мощением в случаях, когда ограждение не имеет смысла ввиду небольшого объема зоны или архитектурных особенностей места;</w:t>
      </w:r>
    </w:p>
    <w:p w:rsidR="00B00BD1" w:rsidRPr="0087418A" w:rsidRDefault="0089576B" w:rsidP="0089576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r w:rsidR="00B00BD1" w:rsidRPr="0087418A">
        <w:rPr>
          <w:rFonts w:ascii="Times New Roman" w:eastAsia="Times New Roman" w:hAnsi="Times New Roman" w:cs="Times New Roman"/>
          <w:sz w:val="26"/>
          <w:szCs w:val="26"/>
        </w:rPr>
        <w:t>использовать (в особенности на границах зеленых зон) многолетних всесезонных кустистых растений;</w:t>
      </w:r>
    </w:p>
    <w:p w:rsidR="00B00BD1" w:rsidRPr="0087418A" w:rsidRDefault="0089576B" w:rsidP="0089576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r w:rsidR="00B00BD1" w:rsidRPr="0087418A">
        <w:rPr>
          <w:rFonts w:ascii="Times New Roman" w:eastAsia="Times New Roman" w:hAnsi="Times New Roman" w:cs="Times New Roman"/>
          <w:sz w:val="26"/>
          <w:szCs w:val="26"/>
        </w:rPr>
        <w:t xml:space="preserve">по возможности использовать светоотражающие фасадные конструкции для затененных участков газонов; </w:t>
      </w:r>
    </w:p>
    <w:p w:rsidR="00B00BD1" w:rsidRDefault="0089576B" w:rsidP="0089576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proofErr w:type="spellStart"/>
      <w:r w:rsidR="00B00BD1" w:rsidRPr="0087418A">
        <w:rPr>
          <w:rFonts w:ascii="Times New Roman" w:eastAsia="Times New Roman" w:hAnsi="Times New Roman" w:cs="Times New Roman"/>
          <w:sz w:val="26"/>
          <w:szCs w:val="26"/>
        </w:rPr>
        <w:t>цвето</w:t>
      </w:r>
      <w:proofErr w:type="spellEnd"/>
      <w:r w:rsidR="00B00BD1" w:rsidRPr="0087418A">
        <w:rPr>
          <w:rFonts w:ascii="Times New Roman" w:eastAsia="Times New Roman" w:hAnsi="Times New Roman" w:cs="Times New Roman"/>
          <w:sz w:val="26"/>
          <w:szCs w:val="26"/>
        </w:rPr>
        <w:t>-графическое оформление ограждений должно быть максимально нейтрально к окружению. Допустимы натуральные цвета материалов (камень, металл, дерево и подобные), либо нейтральные цвета (черный, белый, серый, темные оттенки других цветов). Вокруг зеленой зоны рекомендуется черные ограждения или натуральных цветов материала. Внутри парков допустимы белые ограждения (в большинстве случаев деревянные). Серые оттенки окраски используются для объектов вне зеленой зоны.</w:t>
      </w:r>
    </w:p>
    <w:p w:rsidR="00500002" w:rsidRPr="0087418A" w:rsidRDefault="00500002" w:rsidP="00500002">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5.10.6. О</w:t>
      </w:r>
      <w:r w:rsidRPr="0087418A">
        <w:rPr>
          <w:rFonts w:ascii="Times New Roman" w:eastAsia="Times New Roman" w:hAnsi="Times New Roman" w:cs="Times New Roman"/>
          <w:sz w:val="26"/>
          <w:szCs w:val="26"/>
        </w:rPr>
        <w:t>граждения</w:t>
      </w:r>
      <w:r>
        <w:rPr>
          <w:rFonts w:ascii="Times New Roman" w:eastAsia="Times New Roman" w:hAnsi="Times New Roman" w:cs="Times New Roman"/>
          <w:sz w:val="26"/>
          <w:szCs w:val="26"/>
        </w:rPr>
        <w:t xml:space="preserve"> должны быть</w:t>
      </w:r>
      <w:r w:rsidRPr="0087418A">
        <w:rPr>
          <w:rFonts w:ascii="Times New Roman" w:eastAsia="Times New Roman" w:hAnsi="Times New Roman" w:cs="Times New Roman"/>
          <w:sz w:val="26"/>
          <w:szCs w:val="26"/>
        </w:rPr>
        <w:t>:</w:t>
      </w:r>
    </w:p>
    <w:p w:rsidR="00500002" w:rsidRPr="0087418A" w:rsidRDefault="00500002" w:rsidP="00500002">
      <w:pPr>
        <w:pStyle w:val="a8"/>
        <w:spacing w:before="0" w:beforeAutospacing="0" w:after="0" w:afterAutospacing="0"/>
        <w:ind w:firstLine="709"/>
        <w:rPr>
          <w:color w:val="000000"/>
          <w:sz w:val="26"/>
          <w:szCs w:val="26"/>
        </w:rPr>
      </w:pPr>
      <w:r w:rsidRPr="0087418A">
        <w:rPr>
          <w:color w:val="000000"/>
          <w:sz w:val="26"/>
          <w:szCs w:val="26"/>
        </w:rPr>
        <w:t>-  достаточн</w:t>
      </w:r>
      <w:r>
        <w:rPr>
          <w:color w:val="000000"/>
          <w:sz w:val="26"/>
          <w:szCs w:val="26"/>
        </w:rPr>
        <w:t>о</w:t>
      </w:r>
      <w:r w:rsidRPr="0087418A">
        <w:rPr>
          <w:color w:val="000000"/>
          <w:sz w:val="26"/>
          <w:szCs w:val="26"/>
        </w:rPr>
        <w:t xml:space="preserve"> прочн</w:t>
      </w:r>
      <w:r>
        <w:rPr>
          <w:color w:val="000000"/>
          <w:sz w:val="26"/>
          <w:szCs w:val="26"/>
        </w:rPr>
        <w:t>ыми</w:t>
      </w:r>
      <w:r w:rsidRPr="0087418A">
        <w:rPr>
          <w:color w:val="000000"/>
          <w:sz w:val="26"/>
          <w:szCs w:val="26"/>
        </w:rPr>
        <w:t xml:space="preserve"> для защиты пешеходов от наезда автомобилей</w:t>
      </w:r>
      <w:r>
        <w:rPr>
          <w:color w:val="000000"/>
          <w:sz w:val="26"/>
          <w:szCs w:val="26"/>
        </w:rPr>
        <w:t>;</w:t>
      </w:r>
    </w:p>
    <w:p w:rsidR="00500002" w:rsidRPr="0087418A" w:rsidRDefault="00500002" w:rsidP="00500002">
      <w:pPr>
        <w:pStyle w:val="a8"/>
        <w:spacing w:before="0" w:beforeAutospacing="0" w:after="0" w:afterAutospacing="0"/>
        <w:ind w:firstLine="709"/>
        <w:rPr>
          <w:color w:val="000000"/>
          <w:sz w:val="26"/>
          <w:szCs w:val="26"/>
        </w:rPr>
      </w:pPr>
      <w:r w:rsidRPr="0087418A">
        <w:rPr>
          <w:color w:val="000000"/>
          <w:sz w:val="26"/>
          <w:szCs w:val="26"/>
        </w:rPr>
        <w:t>-  модульн</w:t>
      </w:r>
      <w:r>
        <w:rPr>
          <w:color w:val="000000"/>
          <w:sz w:val="26"/>
          <w:szCs w:val="26"/>
        </w:rPr>
        <w:t>ыми</w:t>
      </w:r>
      <w:r w:rsidRPr="0087418A">
        <w:rPr>
          <w:color w:val="000000"/>
          <w:sz w:val="26"/>
          <w:szCs w:val="26"/>
        </w:rPr>
        <w:t>,</w:t>
      </w:r>
      <w:r>
        <w:rPr>
          <w:color w:val="000000"/>
          <w:sz w:val="26"/>
          <w:szCs w:val="26"/>
        </w:rPr>
        <w:t xml:space="preserve"> с</w:t>
      </w:r>
      <w:r w:rsidRPr="0087418A">
        <w:rPr>
          <w:color w:val="000000"/>
          <w:sz w:val="26"/>
          <w:szCs w:val="26"/>
        </w:rPr>
        <w:t xml:space="preserve"> возможность</w:t>
      </w:r>
      <w:r>
        <w:rPr>
          <w:color w:val="000000"/>
          <w:sz w:val="26"/>
          <w:szCs w:val="26"/>
        </w:rPr>
        <w:t>ю</w:t>
      </w:r>
      <w:r w:rsidRPr="0087418A">
        <w:rPr>
          <w:color w:val="000000"/>
          <w:sz w:val="26"/>
          <w:szCs w:val="26"/>
        </w:rPr>
        <w:t xml:space="preserve"> создания конструкции </w:t>
      </w:r>
      <w:proofErr w:type="spellStart"/>
      <w:r w:rsidRPr="0087418A">
        <w:rPr>
          <w:color w:val="000000"/>
          <w:sz w:val="26"/>
          <w:szCs w:val="26"/>
        </w:rPr>
        <w:t>любои</w:t>
      </w:r>
      <w:proofErr w:type="spellEnd"/>
      <w:r w:rsidRPr="0087418A">
        <w:rPr>
          <w:color w:val="000000"/>
          <w:sz w:val="26"/>
          <w:szCs w:val="26"/>
        </w:rPr>
        <w:t>̆ формы</w:t>
      </w:r>
      <w:r>
        <w:rPr>
          <w:color w:val="000000"/>
          <w:sz w:val="26"/>
          <w:szCs w:val="26"/>
        </w:rPr>
        <w:t>;</w:t>
      </w:r>
    </w:p>
    <w:p w:rsidR="00500002" w:rsidRPr="0087418A" w:rsidRDefault="00500002" w:rsidP="00500002">
      <w:pPr>
        <w:pStyle w:val="a8"/>
        <w:spacing w:before="0" w:beforeAutospacing="0" w:after="0" w:afterAutospacing="0"/>
        <w:ind w:firstLine="709"/>
        <w:rPr>
          <w:color w:val="000000"/>
          <w:sz w:val="26"/>
          <w:szCs w:val="26"/>
        </w:rPr>
      </w:pPr>
      <w:r w:rsidRPr="0087418A">
        <w:rPr>
          <w:color w:val="000000"/>
          <w:sz w:val="26"/>
          <w:szCs w:val="26"/>
        </w:rPr>
        <w:t>-  </w:t>
      </w:r>
      <w:r>
        <w:rPr>
          <w:color w:val="000000"/>
          <w:sz w:val="26"/>
          <w:szCs w:val="26"/>
        </w:rPr>
        <w:t xml:space="preserve">со </w:t>
      </w:r>
      <w:r w:rsidRPr="0087418A">
        <w:rPr>
          <w:color w:val="000000"/>
          <w:sz w:val="26"/>
          <w:szCs w:val="26"/>
        </w:rPr>
        <w:t>светоотражающи</w:t>
      </w:r>
      <w:r>
        <w:rPr>
          <w:color w:val="000000"/>
          <w:sz w:val="26"/>
          <w:szCs w:val="26"/>
        </w:rPr>
        <w:t>ми</w:t>
      </w:r>
      <w:r w:rsidRPr="0087418A">
        <w:rPr>
          <w:color w:val="000000"/>
          <w:sz w:val="26"/>
          <w:szCs w:val="26"/>
        </w:rPr>
        <w:t xml:space="preserve"> элемент</w:t>
      </w:r>
      <w:r>
        <w:rPr>
          <w:color w:val="000000"/>
          <w:sz w:val="26"/>
          <w:szCs w:val="26"/>
        </w:rPr>
        <w:t>ами</w:t>
      </w:r>
      <w:r w:rsidRPr="0087418A">
        <w:rPr>
          <w:color w:val="000000"/>
          <w:sz w:val="26"/>
          <w:szCs w:val="26"/>
        </w:rPr>
        <w:t xml:space="preserve"> там, где возможен </w:t>
      </w:r>
      <w:proofErr w:type="spellStart"/>
      <w:r w:rsidRPr="0087418A">
        <w:rPr>
          <w:color w:val="000000"/>
          <w:sz w:val="26"/>
          <w:szCs w:val="26"/>
        </w:rPr>
        <w:t>случайныи</w:t>
      </w:r>
      <w:proofErr w:type="spellEnd"/>
      <w:r w:rsidRPr="0087418A">
        <w:rPr>
          <w:color w:val="000000"/>
          <w:sz w:val="26"/>
          <w:szCs w:val="26"/>
        </w:rPr>
        <w:t>̆ наезд автомобиля</w:t>
      </w:r>
      <w:r>
        <w:rPr>
          <w:color w:val="000000"/>
          <w:sz w:val="26"/>
          <w:szCs w:val="26"/>
        </w:rPr>
        <w:t>;</w:t>
      </w:r>
    </w:p>
    <w:p w:rsidR="00500002" w:rsidRPr="0087418A" w:rsidRDefault="00500002" w:rsidP="00500002">
      <w:pPr>
        <w:pStyle w:val="a8"/>
        <w:spacing w:before="0" w:beforeAutospacing="0" w:after="0" w:afterAutospacing="0"/>
        <w:ind w:firstLine="709"/>
        <w:rPr>
          <w:color w:val="000000"/>
          <w:sz w:val="26"/>
          <w:szCs w:val="26"/>
        </w:rPr>
      </w:pPr>
      <w:r w:rsidRPr="0087418A">
        <w:rPr>
          <w:color w:val="000000"/>
          <w:sz w:val="26"/>
          <w:szCs w:val="26"/>
        </w:rPr>
        <w:t>-нейтральн</w:t>
      </w:r>
      <w:r>
        <w:rPr>
          <w:color w:val="000000"/>
          <w:sz w:val="26"/>
          <w:szCs w:val="26"/>
        </w:rPr>
        <w:t>ого</w:t>
      </w:r>
      <w:r w:rsidRPr="0087418A">
        <w:rPr>
          <w:color w:val="000000"/>
          <w:sz w:val="26"/>
          <w:szCs w:val="26"/>
        </w:rPr>
        <w:t xml:space="preserve"> цвет</w:t>
      </w:r>
      <w:r>
        <w:rPr>
          <w:color w:val="000000"/>
          <w:sz w:val="26"/>
          <w:szCs w:val="26"/>
        </w:rPr>
        <w:t>а</w:t>
      </w:r>
      <w:r w:rsidRPr="0087418A">
        <w:rPr>
          <w:color w:val="000000"/>
          <w:sz w:val="26"/>
          <w:szCs w:val="26"/>
        </w:rPr>
        <w:t xml:space="preserve"> (черный для ограждения зеленых насаждений, серый или серебряный для ограждений транспортных потоков, белый и черный для ограждений в парковых зонах) или натуральн</w:t>
      </w:r>
      <w:r>
        <w:rPr>
          <w:color w:val="000000"/>
          <w:sz w:val="26"/>
          <w:szCs w:val="26"/>
        </w:rPr>
        <w:t>ого</w:t>
      </w:r>
      <w:r w:rsidRPr="0087418A">
        <w:rPr>
          <w:color w:val="000000"/>
          <w:sz w:val="26"/>
          <w:szCs w:val="26"/>
        </w:rPr>
        <w:t xml:space="preserve"> цвет</w:t>
      </w:r>
      <w:r>
        <w:rPr>
          <w:color w:val="000000"/>
          <w:sz w:val="26"/>
          <w:szCs w:val="26"/>
        </w:rPr>
        <w:t>а</w:t>
      </w:r>
      <w:r w:rsidRPr="0087418A">
        <w:rPr>
          <w:color w:val="000000"/>
          <w:sz w:val="26"/>
          <w:szCs w:val="26"/>
        </w:rPr>
        <w:t xml:space="preserve"> материала</w:t>
      </w:r>
      <w:r>
        <w:rPr>
          <w:color w:val="000000"/>
          <w:sz w:val="26"/>
          <w:szCs w:val="26"/>
        </w:rPr>
        <w:t>.</w:t>
      </w:r>
    </w:p>
    <w:p w:rsidR="00500002" w:rsidRDefault="00500002" w:rsidP="00500002">
      <w:pPr>
        <w:pStyle w:val="a8"/>
        <w:spacing w:before="0" w:beforeAutospacing="0" w:after="0" w:afterAutospacing="0"/>
        <w:ind w:firstLine="709"/>
        <w:rPr>
          <w:color w:val="000000"/>
          <w:sz w:val="26"/>
          <w:szCs w:val="26"/>
        </w:rPr>
      </w:pPr>
      <w:r>
        <w:rPr>
          <w:color w:val="000000"/>
          <w:sz w:val="26"/>
          <w:szCs w:val="26"/>
        </w:rPr>
        <w:t>Н</w:t>
      </w:r>
      <w:r w:rsidRPr="0087418A">
        <w:rPr>
          <w:color w:val="000000"/>
          <w:sz w:val="26"/>
          <w:szCs w:val="26"/>
        </w:rPr>
        <w:t>едопустимо располагать ограды далее 10 см от края газона</w:t>
      </w:r>
      <w:r>
        <w:rPr>
          <w:color w:val="000000"/>
          <w:sz w:val="26"/>
          <w:szCs w:val="26"/>
        </w:rPr>
        <w:t>.</w:t>
      </w:r>
    </w:p>
    <w:p w:rsidR="00B00BD1" w:rsidRPr="0087418A" w:rsidRDefault="00B00BD1" w:rsidP="00500002">
      <w:pPr>
        <w:spacing w:line="240" w:lineRule="auto"/>
        <w:contextualSpacing/>
        <w:jc w:val="both"/>
        <w:rPr>
          <w:rFonts w:ascii="Times New Roman" w:eastAsia="Times New Roman" w:hAnsi="Times New Roman" w:cs="Times New Roman"/>
          <w:sz w:val="26"/>
          <w:szCs w:val="26"/>
        </w:rPr>
      </w:pPr>
    </w:p>
    <w:p w:rsidR="00942E6E" w:rsidRPr="0087418A" w:rsidRDefault="00942E6E" w:rsidP="00C6257A">
      <w:pPr>
        <w:spacing w:after="0" w:line="240" w:lineRule="auto"/>
        <w:ind w:firstLine="709"/>
        <w:contextualSpacing/>
        <w:jc w:val="both"/>
        <w:rPr>
          <w:rFonts w:ascii="Times New Roman" w:eastAsia="Times New Roman" w:hAnsi="Times New Roman" w:cs="Times New Roman"/>
          <w:sz w:val="26"/>
          <w:szCs w:val="26"/>
        </w:rPr>
      </w:pPr>
    </w:p>
    <w:p w:rsidR="00CF4DEA" w:rsidRDefault="00316E1E" w:rsidP="00CF4DEA">
      <w:pPr>
        <w:spacing w:after="0" w:line="240" w:lineRule="auto"/>
        <w:ind w:firstLine="709"/>
        <w:jc w:val="center"/>
        <w:rPr>
          <w:rFonts w:ascii="Times New Roman" w:eastAsia="Times New Roman" w:hAnsi="Times New Roman" w:cs="Times New Roman"/>
          <w:b/>
          <w:sz w:val="26"/>
          <w:szCs w:val="26"/>
        </w:rPr>
      </w:pPr>
      <w:r w:rsidRPr="00316E1E">
        <w:rPr>
          <w:rFonts w:ascii="Times New Roman" w:eastAsia="Times New Roman" w:hAnsi="Times New Roman" w:cs="Times New Roman"/>
          <w:b/>
          <w:sz w:val="26"/>
          <w:szCs w:val="26"/>
        </w:rPr>
        <w:t>5.1</w:t>
      </w:r>
      <w:r w:rsidR="00394FC9">
        <w:rPr>
          <w:rFonts w:ascii="Times New Roman" w:eastAsia="Times New Roman" w:hAnsi="Times New Roman" w:cs="Times New Roman"/>
          <w:b/>
          <w:sz w:val="26"/>
          <w:szCs w:val="26"/>
        </w:rPr>
        <w:t>1</w:t>
      </w:r>
      <w:r w:rsidRPr="00316E1E">
        <w:rPr>
          <w:rFonts w:ascii="Times New Roman" w:eastAsia="Times New Roman" w:hAnsi="Times New Roman" w:cs="Times New Roman"/>
          <w:b/>
          <w:sz w:val="26"/>
          <w:szCs w:val="26"/>
        </w:rPr>
        <w:t>. Содержание и эксплуатация малых архитектурных форм</w:t>
      </w:r>
    </w:p>
    <w:p w:rsidR="00770BF5" w:rsidRPr="00316E1E" w:rsidRDefault="00770BF5" w:rsidP="00CF4DEA">
      <w:pPr>
        <w:spacing w:after="0" w:line="240" w:lineRule="auto"/>
        <w:ind w:firstLine="709"/>
        <w:jc w:val="center"/>
        <w:rPr>
          <w:rFonts w:ascii="Times New Roman" w:hAnsi="Times New Roman" w:cs="Times New Roman"/>
          <w:b/>
          <w:sz w:val="26"/>
          <w:szCs w:val="26"/>
        </w:rPr>
      </w:pPr>
    </w:p>
    <w:p w:rsidR="007040EB" w:rsidRDefault="00770BF5" w:rsidP="00770BF5">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5.1</w:t>
      </w:r>
      <w:r w:rsidR="00394FC9">
        <w:rPr>
          <w:rFonts w:ascii="Times New Roman" w:eastAsia="Times New Roman" w:hAnsi="Times New Roman" w:cs="Times New Roman"/>
          <w:sz w:val="26"/>
          <w:szCs w:val="26"/>
        </w:rPr>
        <w:t>1</w:t>
      </w:r>
      <w:r>
        <w:rPr>
          <w:rFonts w:ascii="Times New Roman" w:eastAsia="Times New Roman" w:hAnsi="Times New Roman" w:cs="Times New Roman"/>
          <w:sz w:val="26"/>
          <w:szCs w:val="26"/>
        </w:rPr>
        <w:t xml:space="preserve">.1. </w:t>
      </w:r>
      <w:r w:rsidRPr="0087418A">
        <w:rPr>
          <w:rFonts w:ascii="Times New Roman" w:eastAsia="Times New Roman" w:hAnsi="Times New Roman" w:cs="Times New Roman"/>
          <w:sz w:val="26"/>
          <w:szCs w:val="26"/>
        </w:rPr>
        <w:t xml:space="preserve">Для каждого элемента </w:t>
      </w:r>
      <w:proofErr w:type="spellStart"/>
      <w:r w:rsidRPr="0087418A">
        <w:rPr>
          <w:rFonts w:ascii="Times New Roman" w:eastAsia="Times New Roman" w:hAnsi="Times New Roman" w:cs="Times New Roman"/>
          <w:sz w:val="26"/>
          <w:szCs w:val="26"/>
        </w:rPr>
        <w:t>планировочнои</w:t>
      </w:r>
      <w:proofErr w:type="spellEnd"/>
      <w:r w:rsidRPr="0087418A">
        <w:rPr>
          <w:rFonts w:ascii="Times New Roman" w:eastAsia="Times New Roman" w:hAnsi="Times New Roman" w:cs="Times New Roman"/>
          <w:sz w:val="26"/>
          <w:szCs w:val="26"/>
        </w:rPr>
        <w:t xml:space="preserve">̆ структуры существуют характерные требования, которые основываются на частоте и продолжительности ее использования, </w:t>
      </w:r>
      <w:proofErr w:type="spellStart"/>
      <w:r w:rsidRPr="0087418A">
        <w:rPr>
          <w:rFonts w:ascii="Times New Roman" w:eastAsia="Times New Roman" w:hAnsi="Times New Roman" w:cs="Times New Roman"/>
          <w:sz w:val="26"/>
          <w:szCs w:val="26"/>
        </w:rPr>
        <w:t>потенциальнои</w:t>
      </w:r>
      <w:proofErr w:type="spellEnd"/>
      <w:r w:rsidRPr="0087418A">
        <w:rPr>
          <w:rFonts w:ascii="Times New Roman" w:eastAsia="Times New Roman" w:hAnsi="Times New Roman" w:cs="Times New Roman"/>
          <w:sz w:val="26"/>
          <w:szCs w:val="26"/>
        </w:rPr>
        <w:t xml:space="preserve">̆ аудитории, наличии свободного пространства, интенсивности пешеходного и автомобильного движения, близости транспортных узлов. Выбор МАФ во многом зависит от количества </w:t>
      </w:r>
      <w:proofErr w:type="spellStart"/>
      <w:r w:rsidRPr="0087418A">
        <w:rPr>
          <w:rFonts w:ascii="Times New Roman" w:eastAsia="Times New Roman" w:hAnsi="Times New Roman" w:cs="Times New Roman"/>
          <w:sz w:val="26"/>
          <w:szCs w:val="26"/>
        </w:rPr>
        <w:t>людеи</w:t>
      </w:r>
      <w:proofErr w:type="spellEnd"/>
      <w:r w:rsidRPr="0087418A">
        <w:rPr>
          <w:rFonts w:ascii="Times New Roman" w:eastAsia="Times New Roman" w:hAnsi="Times New Roman" w:cs="Times New Roman"/>
          <w:sz w:val="26"/>
          <w:szCs w:val="26"/>
        </w:rPr>
        <w:t xml:space="preserve">̆, ежедневно посещающих территорию. Стоит подбирать материалы и </w:t>
      </w:r>
      <w:proofErr w:type="spellStart"/>
      <w:r w:rsidRPr="0087418A">
        <w:rPr>
          <w:rFonts w:ascii="Times New Roman" w:eastAsia="Times New Roman" w:hAnsi="Times New Roman" w:cs="Times New Roman"/>
          <w:sz w:val="26"/>
          <w:szCs w:val="26"/>
        </w:rPr>
        <w:t>дизайн</w:t>
      </w:r>
      <w:proofErr w:type="spellEnd"/>
      <w:r w:rsidRPr="0087418A">
        <w:rPr>
          <w:rFonts w:ascii="Times New Roman" w:eastAsia="Times New Roman" w:hAnsi="Times New Roman" w:cs="Times New Roman"/>
          <w:sz w:val="26"/>
          <w:szCs w:val="26"/>
        </w:rPr>
        <w:t xml:space="preserve"> объектов с учетом всех условий, тогда </w:t>
      </w:r>
      <w:r>
        <w:rPr>
          <w:rFonts w:ascii="Times New Roman" w:eastAsia="Times New Roman" w:hAnsi="Times New Roman" w:cs="Times New Roman"/>
          <w:sz w:val="26"/>
          <w:szCs w:val="26"/>
        </w:rPr>
        <w:t>объекты</w:t>
      </w:r>
      <w:r w:rsidRPr="0087418A">
        <w:rPr>
          <w:rFonts w:ascii="Times New Roman" w:eastAsia="Times New Roman" w:hAnsi="Times New Roman" w:cs="Times New Roman"/>
          <w:sz w:val="26"/>
          <w:szCs w:val="26"/>
        </w:rPr>
        <w:t xml:space="preserve"> прослуж</w:t>
      </w:r>
      <w:r>
        <w:rPr>
          <w:rFonts w:ascii="Times New Roman" w:eastAsia="Times New Roman" w:hAnsi="Times New Roman" w:cs="Times New Roman"/>
          <w:sz w:val="26"/>
          <w:szCs w:val="26"/>
        </w:rPr>
        <w:t>а</w:t>
      </w:r>
      <w:r w:rsidRPr="0087418A">
        <w:rPr>
          <w:rFonts w:ascii="Times New Roman" w:eastAsia="Times New Roman" w:hAnsi="Times New Roman" w:cs="Times New Roman"/>
          <w:sz w:val="26"/>
          <w:szCs w:val="26"/>
        </w:rPr>
        <w:t>т дольше, буд</w:t>
      </w:r>
      <w:r>
        <w:rPr>
          <w:rFonts w:ascii="Times New Roman" w:eastAsia="Times New Roman" w:hAnsi="Times New Roman" w:cs="Times New Roman"/>
          <w:sz w:val="26"/>
          <w:szCs w:val="26"/>
        </w:rPr>
        <w:t>у</w:t>
      </w:r>
      <w:r w:rsidRPr="0087418A">
        <w:rPr>
          <w:rFonts w:ascii="Times New Roman" w:eastAsia="Times New Roman" w:hAnsi="Times New Roman" w:cs="Times New Roman"/>
          <w:sz w:val="26"/>
          <w:szCs w:val="26"/>
        </w:rPr>
        <w:t>т более удобн</w:t>
      </w:r>
      <w:r>
        <w:rPr>
          <w:rFonts w:ascii="Times New Roman" w:eastAsia="Times New Roman" w:hAnsi="Times New Roman" w:cs="Times New Roman"/>
          <w:sz w:val="26"/>
          <w:szCs w:val="26"/>
        </w:rPr>
        <w:t>ы</w:t>
      </w:r>
      <w:r w:rsidRPr="0087418A">
        <w:rPr>
          <w:rFonts w:ascii="Times New Roman" w:eastAsia="Times New Roman" w:hAnsi="Times New Roman" w:cs="Times New Roman"/>
          <w:sz w:val="26"/>
          <w:szCs w:val="26"/>
        </w:rPr>
        <w:t xml:space="preserve"> и эффективн</w:t>
      </w:r>
      <w:r>
        <w:rPr>
          <w:rFonts w:ascii="Times New Roman" w:eastAsia="Times New Roman" w:hAnsi="Times New Roman" w:cs="Times New Roman"/>
          <w:sz w:val="26"/>
          <w:szCs w:val="26"/>
        </w:rPr>
        <w:t>ы</w:t>
      </w:r>
      <w:r w:rsidRPr="0087418A">
        <w:rPr>
          <w:rFonts w:ascii="Times New Roman" w:eastAsia="Times New Roman" w:hAnsi="Times New Roman" w:cs="Times New Roman"/>
          <w:sz w:val="26"/>
          <w:szCs w:val="26"/>
        </w:rPr>
        <w:t xml:space="preserve"> в использовании и гармонично впиш</w:t>
      </w:r>
      <w:r>
        <w:rPr>
          <w:rFonts w:ascii="Times New Roman" w:eastAsia="Times New Roman" w:hAnsi="Times New Roman" w:cs="Times New Roman"/>
          <w:sz w:val="26"/>
          <w:szCs w:val="26"/>
        </w:rPr>
        <w:t>у</w:t>
      </w:r>
      <w:r w:rsidRPr="0087418A">
        <w:rPr>
          <w:rFonts w:ascii="Times New Roman" w:eastAsia="Times New Roman" w:hAnsi="Times New Roman" w:cs="Times New Roman"/>
          <w:sz w:val="26"/>
          <w:szCs w:val="26"/>
        </w:rPr>
        <w:t>тся в окружающую среду</w:t>
      </w:r>
      <w:r>
        <w:rPr>
          <w:rFonts w:ascii="Times New Roman" w:eastAsia="Times New Roman" w:hAnsi="Times New Roman" w:cs="Times New Roman"/>
          <w:sz w:val="26"/>
          <w:szCs w:val="26"/>
        </w:rPr>
        <w:t>.</w:t>
      </w:r>
    </w:p>
    <w:p w:rsidR="00770BF5" w:rsidRDefault="00770BF5" w:rsidP="00770BF5">
      <w:pPr>
        <w:spacing w:after="0" w:line="240" w:lineRule="auto"/>
        <w:ind w:firstLine="567"/>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Установка малых архитектурных форм и элементов в</w:t>
      </w:r>
      <w:r w:rsidR="00776D0E">
        <w:rPr>
          <w:rFonts w:ascii="Times New Roman" w:eastAsia="Times New Roman" w:hAnsi="Times New Roman" w:cs="Times New Roman"/>
          <w:sz w:val="26"/>
          <w:szCs w:val="26"/>
        </w:rPr>
        <w:t>нешнего благоустройства (</w:t>
      </w:r>
      <w:r w:rsidRPr="00C12FA9">
        <w:rPr>
          <w:rFonts w:ascii="Times New Roman" w:eastAsia="Times New Roman" w:hAnsi="Times New Roman" w:cs="Times New Roman"/>
          <w:sz w:val="26"/>
          <w:szCs w:val="26"/>
        </w:rPr>
        <w:t xml:space="preserve">оград, заборов, газонных ограждений, ограждений тротуаров, детских спортивных площадок, рекламных тумб, стендов, щитов для газет, афиш и объявлений, подсветки зданий, памятников, реклам, фонарей уличного освещения, </w:t>
      </w:r>
      <w:r w:rsidRPr="00C12FA9">
        <w:rPr>
          <w:rFonts w:ascii="Times New Roman" w:eastAsia="Times New Roman" w:hAnsi="Times New Roman" w:cs="Times New Roman"/>
          <w:sz w:val="26"/>
          <w:szCs w:val="26"/>
        </w:rPr>
        <w:lastRenderedPageBreak/>
        <w:t>опорных столбов и пр.)</w:t>
      </w:r>
      <w:r w:rsidR="00776D0E" w:rsidRPr="00776D0E">
        <w:rPr>
          <w:rFonts w:ascii="Times New Roman" w:eastAsia="Times New Roman" w:hAnsi="Times New Roman" w:cs="Times New Roman"/>
          <w:sz w:val="26"/>
          <w:szCs w:val="26"/>
        </w:rPr>
        <w:t xml:space="preserve"> </w:t>
      </w:r>
      <w:r w:rsidR="00776D0E">
        <w:rPr>
          <w:rFonts w:ascii="Times New Roman" w:eastAsia="Times New Roman" w:hAnsi="Times New Roman" w:cs="Times New Roman"/>
          <w:sz w:val="26"/>
          <w:szCs w:val="26"/>
        </w:rPr>
        <w:t xml:space="preserve">и </w:t>
      </w:r>
      <w:r w:rsidRPr="00C12FA9">
        <w:rPr>
          <w:rFonts w:ascii="Times New Roman" w:eastAsia="Times New Roman" w:hAnsi="Times New Roman" w:cs="Times New Roman"/>
          <w:sz w:val="26"/>
          <w:szCs w:val="26"/>
        </w:rPr>
        <w:t>капитальный ремонт тротуаров допускается с разрешения администрации поселения при наличии согласований и разрешительной документации санитарно-эпидемиологического надзора, при этом должно быть соблюдено целевое назначение земельного участка.</w:t>
      </w:r>
    </w:p>
    <w:p w:rsidR="00770BF5" w:rsidRPr="0087418A" w:rsidRDefault="00770BF5" w:rsidP="00770BF5">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5.11.2</w:t>
      </w:r>
      <w:r w:rsidR="00500002">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При проектировании, выборе МАФ рекомендуется использовать  и стоит учитывать:</w:t>
      </w:r>
    </w:p>
    <w:p w:rsidR="00770BF5" w:rsidRPr="0087418A" w:rsidRDefault="00770BF5" w:rsidP="00770BF5">
      <w:pPr>
        <w:pStyle w:val="a8"/>
        <w:spacing w:before="0" w:beforeAutospacing="0" w:after="0" w:afterAutospacing="0"/>
        <w:ind w:firstLine="567"/>
        <w:jc w:val="both"/>
        <w:rPr>
          <w:sz w:val="26"/>
          <w:szCs w:val="26"/>
        </w:rPr>
      </w:pPr>
      <w:r w:rsidRPr="0087418A">
        <w:rPr>
          <w:color w:val="000000"/>
          <w:sz w:val="26"/>
          <w:szCs w:val="26"/>
        </w:rPr>
        <w:t>а) материалы, подходящие для климата и соответствующие конструкции и назначению МАФ. Предпочтительнее использование натуральных материалов;</w:t>
      </w:r>
    </w:p>
    <w:p w:rsidR="00770BF5" w:rsidRPr="0087418A" w:rsidRDefault="00770BF5" w:rsidP="00770BF5">
      <w:pPr>
        <w:pStyle w:val="a8"/>
        <w:spacing w:before="0" w:beforeAutospacing="0" w:after="0" w:afterAutospacing="0"/>
        <w:ind w:firstLine="567"/>
        <w:jc w:val="both"/>
        <w:rPr>
          <w:sz w:val="26"/>
          <w:szCs w:val="26"/>
        </w:rPr>
      </w:pPr>
      <w:r w:rsidRPr="0087418A">
        <w:rPr>
          <w:color w:val="000000"/>
          <w:sz w:val="26"/>
          <w:szCs w:val="26"/>
        </w:rPr>
        <w:t xml:space="preserve">б) антивандальную защищенность ― от разрушения, </w:t>
      </w:r>
      <w:proofErr w:type="spellStart"/>
      <w:r w:rsidRPr="0087418A">
        <w:rPr>
          <w:color w:val="000000"/>
          <w:sz w:val="26"/>
          <w:szCs w:val="26"/>
        </w:rPr>
        <w:t>оклейки</w:t>
      </w:r>
      <w:proofErr w:type="spellEnd"/>
      <w:r w:rsidRPr="0087418A">
        <w:rPr>
          <w:color w:val="000000"/>
          <w:sz w:val="26"/>
          <w:szCs w:val="26"/>
        </w:rPr>
        <w:t xml:space="preserve">, нанесения </w:t>
      </w:r>
      <w:proofErr w:type="spellStart"/>
      <w:r w:rsidRPr="0087418A">
        <w:rPr>
          <w:color w:val="000000"/>
          <w:sz w:val="26"/>
          <w:szCs w:val="26"/>
        </w:rPr>
        <w:t>надписеи</w:t>
      </w:r>
      <w:proofErr w:type="spellEnd"/>
      <w:r w:rsidRPr="0087418A">
        <w:rPr>
          <w:color w:val="000000"/>
          <w:sz w:val="26"/>
          <w:szCs w:val="26"/>
        </w:rPr>
        <w:t>̆ и изображений;</w:t>
      </w:r>
    </w:p>
    <w:p w:rsidR="00770BF5" w:rsidRPr="0087418A" w:rsidRDefault="00770BF5" w:rsidP="00770BF5">
      <w:pPr>
        <w:pStyle w:val="a8"/>
        <w:spacing w:before="0" w:beforeAutospacing="0" w:after="0" w:afterAutospacing="0"/>
        <w:ind w:firstLine="567"/>
        <w:jc w:val="both"/>
        <w:rPr>
          <w:sz w:val="26"/>
          <w:szCs w:val="26"/>
        </w:rPr>
      </w:pPr>
      <w:r w:rsidRPr="0087418A">
        <w:rPr>
          <w:color w:val="000000"/>
          <w:sz w:val="26"/>
          <w:szCs w:val="26"/>
        </w:rPr>
        <w:t xml:space="preserve">в)  возможность ремонта или замены </w:t>
      </w:r>
      <w:proofErr w:type="spellStart"/>
      <w:r w:rsidRPr="0087418A">
        <w:rPr>
          <w:color w:val="000000"/>
          <w:sz w:val="26"/>
          <w:szCs w:val="26"/>
        </w:rPr>
        <w:t>деталеи</w:t>
      </w:r>
      <w:proofErr w:type="spellEnd"/>
      <w:r w:rsidRPr="0087418A">
        <w:rPr>
          <w:color w:val="000000"/>
          <w:sz w:val="26"/>
          <w:szCs w:val="26"/>
        </w:rPr>
        <w:t>̆ МАФ;</w:t>
      </w:r>
    </w:p>
    <w:p w:rsidR="00770BF5" w:rsidRPr="0087418A" w:rsidRDefault="00770BF5" w:rsidP="00770BF5">
      <w:pPr>
        <w:pStyle w:val="a8"/>
        <w:spacing w:before="0" w:beforeAutospacing="0" w:after="0" w:afterAutospacing="0"/>
        <w:ind w:firstLine="567"/>
        <w:jc w:val="both"/>
        <w:rPr>
          <w:sz w:val="26"/>
          <w:szCs w:val="26"/>
        </w:rPr>
      </w:pPr>
      <w:r w:rsidRPr="0087418A">
        <w:rPr>
          <w:color w:val="000000"/>
          <w:sz w:val="26"/>
          <w:szCs w:val="26"/>
        </w:rPr>
        <w:t>г)  защиту от образования наледи и снежных заносов, обеспечение стока воды;</w:t>
      </w:r>
    </w:p>
    <w:p w:rsidR="00770BF5" w:rsidRPr="0087418A" w:rsidRDefault="00770BF5" w:rsidP="00770BF5">
      <w:pPr>
        <w:pStyle w:val="a8"/>
        <w:spacing w:before="0" w:beforeAutospacing="0" w:after="0" w:afterAutospacing="0"/>
        <w:ind w:firstLine="567"/>
        <w:jc w:val="both"/>
        <w:rPr>
          <w:sz w:val="26"/>
          <w:szCs w:val="26"/>
        </w:rPr>
      </w:pPr>
      <w:r w:rsidRPr="0087418A">
        <w:rPr>
          <w:color w:val="000000"/>
          <w:sz w:val="26"/>
          <w:szCs w:val="26"/>
        </w:rPr>
        <w:t xml:space="preserve">д) удобство обслуживания, а также </w:t>
      </w:r>
      <w:proofErr w:type="spellStart"/>
      <w:r w:rsidRPr="0087418A">
        <w:rPr>
          <w:color w:val="000000"/>
          <w:sz w:val="26"/>
          <w:szCs w:val="26"/>
        </w:rPr>
        <w:t>механизированнои</w:t>
      </w:r>
      <w:proofErr w:type="spellEnd"/>
      <w:r w:rsidRPr="0087418A">
        <w:rPr>
          <w:color w:val="000000"/>
          <w:sz w:val="26"/>
          <w:szCs w:val="26"/>
        </w:rPr>
        <w:t xml:space="preserve">̆ и </w:t>
      </w:r>
      <w:proofErr w:type="spellStart"/>
      <w:r w:rsidRPr="0087418A">
        <w:rPr>
          <w:color w:val="000000"/>
          <w:sz w:val="26"/>
          <w:szCs w:val="26"/>
        </w:rPr>
        <w:t>ручнои</w:t>
      </w:r>
      <w:proofErr w:type="spellEnd"/>
      <w:r w:rsidRPr="0087418A">
        <w:rPr>
          <w:color w:val="000000"/>
          <w:sz w:val="26"/>
          <w:szCs w:val="26"/>
        </w:rPr>
        <w:t xml:space="preserve">̆ очистки территории рядом с МАФ и под </w:t>
      </w:r>
      <w:proofErr w:type="spellStart"/>
      <w:r w:rsidRPr="0087418A">
        <w:rPr>
          <w:color w:val="000000"/>
          <w:sz w:val="26"/>
          <w:szCs w:val="26"/>
        </w:rPr>
        <w:t>конструкциеи</w:t>
      </w:r>
      <w:proofErr w:type="spellEnd"/>
      <w:r w:rsidRPr="0087418A">
        <w:rPr>
          <w:color w:val="000000"/>
          <w:sz w:val="26"/>
          <w:szCs w:val="26"/>
        </w:rPr>
        <w:t>̆;</w:t>
      </w:r>
    </w:p>
    <w:p w:rsidR="00770BF5" w:rsidRPr="0087418A" w:rsidRDefault="00770BF5" w:rsidP="00770BF5">
      <w:pPr>
        <w:pStyle w:val="a8"/>
        <w:spacing w:before="0" w:beforeAutospacing="0" w:after="0" w:afterAutospacing="0"/>
        <w:ind w:firstLine="567"/>
        <w:jc w:val="both"/>
        <w:rPr>
          <w:sz w:val="26"/>
          <w:szCs w:val="26"/>
        </w:rPr>
      </w:pPr>
      <w:r w:rsidRPr="0087418A">
        <w:rPr>
          <w:color w:val="000000"/>
          <w:sz w:val="26"/>
          <w:szCs w:val="26"/>
        </w:rPr>
        <w:t>е)  эргономичность конструкций (высоту и наклон спинки, высоту урн и прочее);</w:t>
      </w:r>
    </w:p>
    <w:p w:rsidR="00770BF5" w:rsidRPr="0087418A" w:rsidRDefault="00770BF5" w:rsidP="00500002">
      <w:pPr>
        <w:pStyle w:val="a8"/>
        <w:spacing w:before="0" w:beforeAutospacing="0" w:after="0" w:afterAutospacing="0"/>
        <w:ind w:firstLine="567"/>
        <w:jc w:val="both"/>
        <w:rPr>
          <w:sz w:val="26"/>
          <w:szCs w:val="26"/>
        </w:rPr>
      </w:pPr>
      <w:r w:rsidRPr="0087418A">
        <w:rPr>
          <w:color w:val="000000"/>
          <w:sz w:val="26"/>
          <w:szCs w:val="26"/>
        </w:rPr>
        <w:t>ж)  расцветку, не вносящую визуальный шум;</w:t>
      </w:r>
    </w:p>
    <w:p w:rsidR="00770BF5" w:rsidRPr="0087418A" w:rsidRDefault="00770BF5" w:rsidP="00500002">
      <w:pPr>
        <w:pStyle w:val="a8"/>
        <w:spacing w:before="0" w:beforeAutospacing="0" w:after="0" w:afterAutospacing="0"/>
        <w:ind w:firstLine="567"/>
        <w:jc w:val="both"/>
        <w:rPr>
          <w:sz w:val="26"/>
          <w:szCs w:val="26"/>
        </w:rPr>
      </w:pPr>
      <w:r w:rsidRPr="0087418A">
        <w:rPr>
          <w:color w:val="000000"/>
          <w:sz w:val="26"/>
          <w:szCs w:val="26"/>
        </w:rPr>
        <w:t xml:space="preserve">з)  безопасность для потенциальных </w:t>
      </w:r>
      <w:proofErr w:type="spellStart"/>
      <w:r w:rsidRPr="0087418A">
        <w:rPr>
          <w:color w:val="000000"/>
          <w:sz w:val="26"/>
          <w:szCs w:val="26"/>
        </w:rPr>
        <w:t>пользователеи</w:t>
      </w:r>
      <w:proofErr w:type="spellEnd"/>
      <w:r w:rsidRPr="0087418A">
        <w:rPr>
          <w:color w:val="000000"/>
          <w:sz w:val="26"/>
          <w:szCs w:val="26"/>
        </w:rPr>
        <w:t>̆;</w:t>
      </w:r>
    </w:p>
    <w:p w:rsidR="00770BF5" w:rsidRPr="0087418A" w:rsidRDefault="00770BF5" w:rsidP="00500002">
      <w:pPr>
        <w:pStyle w:val="a8"/>
        <w:spacing w:before="0" w:beforeAutospacing="0" w:after="0" w:afterAutospacing="0"/>
        <w:ind w:firstLine="567"/>
        <w:jc w:val="both"/>
        <w:rPr>
          <w:sz w:val="26"/>
          <w:szCs w:val="26"/>
        </w:rPr>
      </w:pPr>
      <w:r w:rsidRPr="0087418A">
        <w:rPr>
          <w:color w:val="000000"/>
          <w:sz w:val="26"/>
          <w:szCs w:val="26"/>
        </w:rPr>
        <w:t xml:space="preserve">и)  стилистическое сочетание с другими МАФ и </w:t>
      </w:r>
      <w:proofErr w:type="spellStart"/>
      <w:r w:rsidRPr="0087418A">
        <w:rPr>
          <w:color w:val="000000"/>
          <w:sz w:val="26"/>
          <w:szCs w:val="26"/>
        </w:rPr>
        <w:t>окружающеи</w:t>
      </w:r>
      <w:proofErr w:type="spellEnd"/>
      <w:r w:rsidRPr="0087418A">
        <w:rPr>
          <w:color w:val="000000"/>
          <w:sz w:val="26"/>
          <w:szCs w:val="26"/>
        </w:rPr>
        <w:t xml:space="preserve">̆ </w:t>
      </w:r>
      <w:proofErr w:type="spellStart"/>
      <w:r w:rsidRPr="0087418A">
        <w:rPr>
          <w:color w:val="000000"/>
          <w:sz w:val="26"/>
          <w:szCs w:val="26"/>
        </w:rPr>
        <w:t>архитектурои</w:t>
      </w:r>
      <w:proofErr w:type="spellEnd"/>
      <w:r w:rsidRPr="0087418A">
        <w:rPr>
          <w:color w:val="000000"/>
          <w:sz w:val="26"/>
          <w:szCs w:val="26"/>
        </w:rPr>
        <w:t>̆;</w:t>
      </w:r>
    </w:p>
    <w:p w:rsidR="00770BF5" w:rsidRPr="00770BF5" w:rsidRDefault="00770BF5" w:rsidP="00500002">
      <w:pPr>
        <w:pStyle w:val="a8"/>
        <w:spacing w:before="0" w:beforeAutospacing="0" w:after="0" w:afterAutospacing="0"/>
        <w:ind w:firstLine="567"/>
        <w:jc w:val="both"/>
        <w:rPr>
          <w:color w:val="000000"/>
          <w:sz w:val="26"/>
          <w:szCs w:val="26"/>
        </w:rPr>
      </w:pPr>
      <w:r w:rsidRPr="0087418A">
        <w:rPr>
          <w:color w:val="000000"/>
          <w:sz w:val="26"/>
          <w:szCs w:val="26"/>
        </w:rPr>
        <w:t xml:space="preserve">к)  соответствие характеристикам зоны расположения: </w:t>
      </w:r>
      <w:proofErr w:type="spellStart"/>
      <w:r w:rsidRPr="0087418A">
        <w:rPr>
          <w:color w:val="000000"/>
          <w:sz w:val="26"/>
          <w:szCs w:val="26"/>
        </w:rPr>
        <w:t>сдержанныи</w:t>
      </w:r>
      <w:proofErr w:type="spellEnd"/>
      <w:r w:rsidRPr="0087418A">
        <w:rPr>
          <w:color w:val="000000"/>
          <w:sz w:val="26"/>
          <w:szCs w:val="26"/>
        </w:rPr>
        <w:t xml:space="preserve">̆ </w:t>
      </w:r>
      <w:proofErr w:type="spellStart"/>
      <w:r w:rsidRPr="0087418A">
        <w:rPr>
          <w:color w:val="000000"/>
          <w:sz w:val="26"/>
          <w:szCs w:val="26"/>
        </w:rPr>
        <w:t>дизайн</w:t>
      </w:r>
      <w:proofErr w:type="spellEnd"/>
      <w:r w:rsidRPr="0087418A">
        <w:rPr>
          <w:color w:val="000000"/>
          <w:sz w:val="26"/>
          <w:szCs w:val="26"/>
        </w:rPr>
        <w:t xml:space="preserve"> для </w:t>
      </w:r>
      <w:r w:rsidRPr="00770BF5">
        <w:rPr>
          <w:color w:val="000000"/>
          <w:sz w:val="26"/>
          <w:szCs w:val="26"/>
        </w:rPr>
        <w:t xml:space="preserve">тротуаров дорог, более </w:t>
      </w:r>
      <w:proofErr w:type="spellStart"/>
      <w:r w:rsidRPr="00770BF5">
        <w:rPr>
          <w:color w:val="000000"/>
          <w:sz w:val="26"/>
          <w:szCs w:val="26"/>
        </w:rPr>
        <w:t>изящныи</w:t>
      </w:r>
      <w:proofErr w:type="spellEnd"/>
      <w:r w:rsidRPr="00770BF5">
        <w:rPr>
          <w:color w:val="000000"/>
          <w:sz w:val="26"/>
          <w:szCs w:val="26"/>
        </w:rPr>
        <w:t>̆ - для рекреационных зон и дворов.</w:t>
      </w:r>
    </w:p>
    <w:p w:rsidR="00770BF5" w:rsidRPr="00770BF5" w:rsidRDefault="00770BF5" w:rsidP="00500002">
      <w:pPr>
        <w:spacing w:after="0" w:line="240" w:lineRule="auto"/>
        <w:ind w:firstLine="568"/>
        <w:contextualSpacing/>
        <w:jc w:val="both"/>
        <w:rPr>
          <w:rFonts w:ascii="Times New Roman" w:eastAsia="Times New Roman" w:hAnsi="Times New Roman" w:cs="Times New Roman"/>
          <w:sz w:val="26"/>
          <w:szCs w:val="26"/>
        </w:rPr>
      </w:pPr>
      <w:r w:rsidRPr="00770BF5">
        <w:rPr>
          <w:rFonts w:ascii="Times New Roman" w:hAnsi="Times New Roman" w:cs="Times New Roman"/>
          <w:color w:val="000000"/>
          <w:sz w:val="26"/>
          <w:szCs w:val="26"/>
        </w:rPr>
        <w:t xml:space="preserve">5.11.3. </w:t>
      </w:r>
      <w:r w:rsidRPr="00770BF5">
        <w:rPr>
          <w:rFonts w:ascii="Times New Roman" w:eastAsia="Times New Roman" w:hAnsi="Times New Roman" w:cs="Times New Roman"/>
          <w:sz w:val="26"/>
          <w:szCs w:val="26"/>
        </w:rPr>
        <w:t>Общие требования к установке МАФ:</w:t>
      </w:r>
    </w:p>
    <w:p w:rsidR="00770BF5" w:rsidRPr="0087418A" w:rsidRDefault="00770BF5" w:rsidP="00500002">
      <w:pPr>
        <w:pStyle w:val="a8"/>
        <w:spacing w:before="0" w:beforeAutospacing="0" w:after="0" w:afterAutospacing="0"/>
        <w:ind w:firstLine="568"/>
        <w:jc w:val="both"/>
        <w:rPr>
          <w:color w:val="000000"/>
          <w:sz w:val="26"/>
          <w:szCs w:val="26"/>
        </w:rPr>
      </w:pPr>
      <w:r w:rsidRPr="0087418A">
        <w:rPr>
          <w:color w:val="000000"/>
          <w:sz w:val="26"/>
          <w:szCs w:val="26"/>
        </w:rPr>
        <w:t>а)  расположение, не создающее препятствий для пешеходов;</w:t>
      </w:r>
    </w:p>
    <w:p w:rsidR="00770BF5" w:rsidRPr="0087418A" w:rsidRDefault="00770BF5" w:rsidP="00500002">
      <w:pPr>
        <w:pStyle w:val="a8"/>
        <w:spacing w:before="0" w:beforeAutospacing="0" w:after="0" w:afterAutospacing="0"/>
        <w:ind w:firstLine="568"/>
        <w:jc w:val="both"/>
        <w:rPr>
          <w:color w:val="000000"/>
          <w:sz w:val="26"/>
          <w:szCs w:val="26"/>
        </w:rPr>
      </w:pPr>
      <w:r w:rsidRPr="0087418A">
        <w:rPr>
          <w:color w:val="000000"/>
          <w:sz w:val="26"/>
          <w:szCs w:val="26"/>
        </w:rPr>
        <w:t xml:space="preserve">б)  плотная установка на </w:t>
      </w:r>
      <w:proofErr w:type="spellStart"/>
      <w:r w:rsidRPr="0087418A">
        <w:rPr>
          <w:color w:val="000000"/>
          <w:sz w:val="26"/>
          <w:szCs w:val="26"/>
        </w:rPr>
        <w:t>минимальнои</w:t>
      </w:r>
      <w:proofErr w:type="spellEnd"/>
      <w:r w:rsidRPr="0087418A">
        <w:rPr>
          <w:color w:val="000000"/>
          <w:sz w:val="26"/>
          <w:szCs w:val="26"/>
        </w:rPr>
        <w:t xml:space="preserve">̆ площади в местах большого скопления </w:t>
      </w:r>
      <w:proofErr w:type="spellStart"/>
      <w:r w:rsidRPr="0087418A">
        <w:rPr>
          <w:color w:val="000000"/>
          <w:sz w:val="26"/>
          <w:szCs w:val="26"/>
        </w:rPr>
        <w:t>людеи</w:t>
      </w:r>
      <w:proofErr w:type="spellEnd"/>
      <w:r w:rsidRPr="0087418A">
        <w:rPr>
          <w:color w:val="000000"/>
          <w:sz w:val="26"/>
          <w:szCs w:val="26"/>
        </w:rPr>
        <w:t>̆;</w:t>
      </w:r>
    </w:p>
    <w:p w:rsidR="00770BF5" w:rsidRPr="0087418A" w:rsidRDefault="00770BF5" w:rsidP="00500002">
      <w:pPr>
        <w:pStyle w:val="a8"/>
        <w:spacing w:before="0" w:beforeAutospacing="0" w:after="0" w:afterAutospacing="0"/>
        <w:ind w:firstLine="568"/>
        <w:jc w:val="both"/>
        <w:rPr>
          <w:color w:val="000000"/>
          <w:sz w:val="26"/>
          <w:szCs w:val="26"/>
        </w:rPr>
      </w:pPr>
      <w:r w:rsidRPr="0087418A">
        <w:rPr>
          <w:color w:val="000000"/>
          <w:sz w:val="26"/>
          <w:szCs w:val="26"/>
        </w:rPr>
        <w:t>в)  устойчивость конструкции;</w:t>
      </w:r>
    </w:p>
    <w:p w:rsidR="00770BF5" w:rsidRPr="0087418A" w:rsidRDefault="00770BF5" w:rsidP="00500002">
      <w:pPr>
        <w:pStyle w:val="a8"/>
        <w:spacing w:before="0" w:beforeAutospacing="0" w:after="0" w:afterAutospacing="0"/>
        <w:ind w:firstLine="568"/>
        <w:jc w:val="both"/>
        <w:rPr>
          <w:color w:val="000000"/>
          <w:sz w:val="26"/>
          <w:szCs w:val="26"/>
        </w:rPr>
      </w:pPr>
      <w:r w:rsidRPr="0087418A">
        <w:rPr>
          <w:color w:val="000000"/>
          <w:sz w:val="26"/>
          <w:szCs w:val="26"/>
        </w:rPr>
        <w:t xml:space="preserve">г)  надежная фиксация или обеспечение возможности пере </w:t>
      </w:r>
      <w:proofErr w:type="spellStart"/>
      <w:r w:rsidRPr="0087418A">
        <w:rPr>
          <w:color w:val="000000"/>
          <w:sz w:val="26"/>
          <w:szCs w:val="26"/>
        </w:rPr>
        <w:t>мещения</w:t>
      </w:r>
      <w:proofErr w:type="spellEnd"/>
      <w:r w:rsidRPr="0087418A">
        <w:rPr>
          <w:color w:val="000000"/>
          <w:sz w:val="26"/>
          <w:szCs w:val="26"/>
        </w:rPr>
        <w:t xml:space="preserve"> в зависимости от условий расположения;</w:t>
      </w:r>
    </w:p>
    <w:p w:rsidR="00770BF5" w:rsidRDefault="00770BF5" w:rsidP="00500002">
      <w:pPr>
        <w:pStyle w:val="a8"/>
        <w:spacing w:before="0" w:beforeAutospacing="0" w:after="0" w:afterAutospacing="0"/>
        <w:ind w:firstLine="568"/>
        <w:jc w:val="both"/>
        <w:rPr>
          <w:color w:val="000000"/>
          <w:sz w:val="26"/>
          <w:szCs w:val="26"/>
        </w:rPr>
      </w:pPr>
      <w:r w:rsidRPr="0087418A">
        <w:rPr>
          <w:color w:val="000000"/>
          <w:sz w:val="26"/>
          <w:szCs w:val="26"/>
        </w:rPr>
        <w:t xml:space="preserve">д)  достаточное количество МАФ определенных типов в </w:t>
      </w:r>
      <w:proofErr w:type="spellStart"/>
      <w:r w:rsidRPr="0087418A">
        <w:rPr>
          <w:color w:val="000000"/>
          <w:sz w:val="26"/>
          <w:szCs w:val="26"/>
        </w:rPr>
        <w:t>каждои</w:t>
      </w:r>
      <w:proofErr w:type="spellEnd"/>
      <w:r w:rsidRPr="0087418A">
        <w:rPr>
          <w:color w:val="000000"/>
          <w:sz w:val="26"/>
          <w:szCs w:val="26"/>
        </w:rPr>
        <w:t xml:space="preserve">̆ </w:t>
      </w:r>
      <w:proofErr w:type="spellStart"/>
      <w:r w:rsidRPr="0087418A">
        <w:rPr>
          <w:color w:val="000000"/>
          <w:sz w:val="26"/>
          <w:szCs w:val="26"/>
        </w:rPr>
        <w:t>к</w:t>
      </w:r>
      <w:r>
        <w:rPr>
          <w:color w:val="000000"/>
          <w:sz w:val="26"/>
          <w:szCs w:val="26"/>
        </w:rPr>
        <w:t>онкретнои</w:t>
      </w:r>
      <w:proofErr w:type="spellEnd"/>
      <w:r>
        <w:rPr>
          <w:color w:val="000000"/>
          <w:sz w:val="26"/>
          <w:szCs w:val="26"/>
        </w:rPr>
        <w:t>̆ зоне.</w:t>
      </w:r>
    </w:p>
    <w:p w:rsidR="00770BF5" w:rsidRPr="00770BF5" w:rsidRDefault="00770BF5" w:rsidP="00500002">
      <w:pPr>
        <w:spacing w:after="0" w:line="240" w:lineRule="auto"/>
        <w:ind w:left="568"/>
        <w:contextualSpacing/>
        <w:jc w:val="both"/>
        <w:rPr>
          <w:rFonts w:ascii="Times New Roman" w:eastAsia="Times New Roman" w:hAnsi="Times New Roman" w:cs="Times New Roman"/>
          <w:sz w:val="26"/>
          <w:szCs w:val="26"/>
        </w:rPr>
      </w:pPr>
      <w:r w:rsidRPr="00770BF5">
        <w:rPr>
          <w:rFonts w:ascii="Times New Roman" w:hAnsi="Times New Roman" w:cs="Times New Roman"/>
          <w:color w:val="000000"/>
          <w:sz w:val="26"/>
          <w:szCs w:val="26"/>
        </w:rPr>
        <w:t xml:space="preserve">5.11.3. </w:t>
      </w:r>
      <w:r w:rsidRPr="00770BF5">
        <w:rPr>
          <w:rFonts w:ascii="Times New Roman" w:eastAsia="Times New Roman" w:hAnsi="Times New Roman" w:cs="Times New Roman"/>
          <w:sz w:val="26"/>
          <w:szCs w:val="26"/>
        </w:rPr>
        <w:t xml:space="preserve">Частные требования к </w:t>
      </w:r>
      <w:proofErr w:type="spellStart"/>
      <w:r w:rsidRPr="00770BF5">
        <w:rPr>
          <w:rFonts w:ascii="Times New Roman" w:eastAsia="Times New Roman" w:hAnsi="Times New Roman" w:cs="Times New Roman"/>
          <w:sz w:val="26"/>
          <w:szCs w:val="26"/>
        </w:rPr>
        <w:t>скамейкам</w:t>
      </w:r>
      <w:proofErr w:type="spellEnd"/>
      <w:r w:rsidRPr="00770BF5">
        <w:rPr>
          <w:rFonts w:ascii="Times New Roman" w:eastAsia="Times New Roman" w:hAnsi="Times New Roman" w:cs="Times New Roman"/>
          <w:sz w:val="26"/>
          <w:szCs w:val="26"/>
        </w:rPr>
        <w:t>:</w:t>
      </w:r>
    </w:p>
    <w:p w:rsidR="00770BF5" w:rsidRPr="00770BF5" w:rsidRDefault="00770BF5" w:rsidP="00500002">
      <w:pPr>
        <w:pStyle w:val="a8"/>
        <w:spacing w:before="0" w:beforeAutospacing="0" w:after="0" w:afterAutospacing="0"/>
        <w:ind w:firstLine="567"/>
        <w:jc w:val="both"/>
        <w:rPr>
          <w:color w:val="000000"/>
          <w:sz w:val="26"/>
          <w:szCs w:val="26"/>
        </w:rPr>
      </w:pPr>
      <w:r w:rsidRPr="00770BF5">
        <w:rPr>
          <w:color w:val="000000"/>
          <w:sz w:val="26"/>
          <w:szCs w:val="26"/>
        </w:rPr>
        <w:t>- наличие спинок для скамеек рекреационных зон;</w:t>
      </w:r>
    </w:p>
    <w:p w:rsidR="00770BF5" w:rsidRPr="00770BF5" w:rsidRDefault="00770BF5" w:rsidP="00500002">
      <w:pPr>
        <w:pStyle w:val="a8"/>
        <w:spacing w:before="0" w:beforeAutospacing="0" w:after="0" w:afterAutospacing="0"/>
        <w:ind w:firstLine="567"/>
        <w:jc w:val="both"/>
        <w:rPr>
          <w:color w:val="000000"/>
          <w:sz w:val="26"/>
          <w:szCs w:val="26"/>
        </w:rPr>
      </w:pPr>
      <w:r w:rsidRPr="00770BF5">
        <w:rPr>
          <w:color w:val="000000"/>
          <w:sz w:val="26"/>
          <w:szCs w:val="26"/>
        </w:rPr>
        <w:t xml:space="preserve">- наличие спинок и </w:t>
      </w:r>
      <w:proofErr w:type="spellStart"/>
      <w:r w:rsidRPr="00770BF5">
        <w:rPr>
          <w:color w:val="000000"/>
          <w:sz w:val="26"/>
          <w:szCs w:val="26"/>
        </w:rPr>
        <w:t>поручнеи</w:t>
      </w:r>
      <w:proofErr w:type="spellEnd"/>
      <w:r w:rsidRPr="00770BF5">
        <w:rPr>
          <w:color w:val="000000"/>
          <w:sz w:val="26"/>
          <w:szCs w:val="26"/>
        </w:rPr>
        <w:t>̆ для скамеек дворовых зон;</w:t>
      </w:r>
    </w:p>
    <w:p w:rsidR="00770BF5" w:rsidRDefault="00770BF5" w:rsidP="00500002">
      <w:pPr>
        <w:pStyle w:val="a8"/>
        <w:spacing w:before="0" w:beforeAutospacing="0" w:after="0" w:afterAutospacing="0"/>
        <w:ind w:firstLine="567"/>
        <w:jc w:val="both"/>
        <w:rPr>
          <w:color w:val="000000"/>
          <w:sz w:val="26"/>
          <w:szCs w:val="26"/>
        </w:rPr>
      </w:pPr>
      <w:r w:rsidRPr="00770BF5">
        <w:rPr>
          <w:color w:val="000000"/>
          <w:sz w:val="26"/>
          <w:szCs w:val="26"/>
        </w:rPr>
        <w:t xml:space="preserve">- отсутствие спинок и </w:t>
      </w:r>
      <w:proofErr w:type="spellStart"/>
      <w:r w:rsidRPr="00770BF5">
        <w:rPr>
          <w:color w:val="000000"/>
          <w:sz w:val="26"/>
          <w:szCs w:val="26"/>
        </w:rPr>
        <w:t>поруч</w:t>
      </w:r>
      <w:r w:rsidR="00500002">
        <w:rPr>
          <w:color w:val="000000"/>
          <w:sz w:val="26"/>
          <w:szCs w:val="26"/>
        </w:rPr>
        <w:t>неи</w:t>
      </w:r>
      <w:proofErr w:type="spellEnd"/>
      <w:r w:rsidR="00500002">
        <w:rPr>
          <w:color w:val="000000"/>
          <w:sz w:val="26"/>
          <w:szCs w:val="26"/>
        </w:rPr>
        <w:t>̆ для скамеек транзитных зон.</w:t>
      </w:r>
    </w:p>
    <w:p w:rsidR="00500002" w:rsidRPr="00500002" w:rsidRDefault="00500002" w:rsidP="00500002">
      <w:pPr>
        <w:spacing w:after="0" w:line="240" w:lineRule="auto"/>
        <w:ind w:firstLine="567"/>
        <w:contextualSpacing/>
        <w:jc w:val="both"/>
        <w:rPr>
          <w:rFonts w:ascii="Times New Roman" w:eastAsia="Times New Roman" w:hAnsi="Times New Roman" w:cs="Times New Roman"/>
          <w:sz w:val="26"/>
          <w:szCs w:val="26"/>
        </w:rPr>
      </w:pPr>
      <w:r w:rsidRPr="00500002">
        <w:rPr>
          <w:rFonts w:ascii="Times New Roman" w:hAnsi="Times New Roman" w:cs="Times New Roman"/>
          <w:color w:val="000000"/>
          <w:sz w:val="26"/>
          <w:szCs w:val="26"/>
        </w:rPr>
        <w:t xml:space="preserve">5.11.4. </w:t>
      </w:r>
      <w:r w:rsidRPr="00500002">
        <w:rPr>
          <w:rFonts w:ascii="Times New Roman" w:eastAsia="Times New Roman" w:hAnsi="Times New Roman" w:cs="Times New Roman"/>
          <w:sz w:val="26"/>
          <w:szCs w:val="26"/>
        </w:rPr>
        <w:t>Частные требования к урнам:</w:t>
      </w:r>
    </w:p>
    <w:p w:rsidR="00500002" w:rsidRPr="00500002" w:rsidRDefault="00500002" w:rsidP="00500002">
      <w:pPr>
        <w:pStyle w:val="a8"/>
        <w:spacing w:before="0" w:beforeAutospacing="0" w:after="0" w:afterAutospacing="0"/>
        <w:ind w:firstLine="567"/>
        <w:jc w:val="both"/>
        <w:rPr>
          <w:color w:val="000000"/>
          <w:sz w:val="26"/>
          <w:szCs w:val="26"/>
        </w:rPr>
      </w:pPr>
      <w:r w:rsidRPr="00500002">
        <w:rPr>
          <w:color w:val="000000"/>
          <w:sz w:val="26"/>
          <w:szCs w:val="26"/>
        </w:rPr>
        <w:t>- наличие пепельниц, предохраняющих мусор от возгорания;</w:t>
      </w:r>
    </w:p>
    <w:p w:rsidR="00500002" w:rsidRPr="00500002" w:rsidRDefault="00500002" w:rsidP="00500002">
      <w:pPr>
        <w:pStyle w:val="a8"/>
        <w:spacing w:before="0" w:beforeAutospacing="0" w:after="0" w:afterAutospacing="0"/>
        <w:ind w:firstLine="567"/>
        <w:jc w:val="both"/>
        <w:rPr>
          <w:color w:val="000000"/>
          <w:sz w:val="26"/>
          <w:szCs w:val="26"/>
        </w:rPr>
      </w:pPr>
      <w:r w:rsidRPr="00500002">
        <w:rPr>
          <w:color w:val="000000"/>
          <w:sz w:val="26"/>
          <w:szCs w:val="26"/>
        </w:rPr>
        <w:t>- достаточная высота (минимальная около 100 см) и объем;</w:t>
      </w:r>
    </w:p>
    <w:p w:rsidR="00500002" w:rsidRPr="00500002" w:rsidRDefault="00500002" w:rsidP="00500002">
      <w:pPr>
        <w:pStyle w:val="a8"/>
        <w:spacing w:before="0" w:beforeAutospacing="0" w:after="0" w:afterAutospacing="0"/>
        <w:ind w:firstLine="567"/>
        <w:jc w:val="both"/>
        <w:rPr>
          <w:color w:val="000000"/>
          <w:sz w:val="26"/>
          <w:szCs w:val="26"/>
        </w:rPr>
      </w:pPr>
      <w:r w:rsidRPr="00500002">
        <w:rPr>
          <w:color w:val="000000"/>
          <w:sz w:val="26"/>
          <w:szCs w:val="26"/>
        </w:rPr>
        <w:t xml:space="preserve">- наличие рельефного </w:t>
      </w:r>
      <w:proofErr w:type="spellStart"/>
      <w:r w:rsidRPr="00500002">
        <w:rPr>
          <w:color w:val="000000"/>
          <w:sz w:val="26"/>
          <w:szCs w:val="26"/>
        </w:rPr>
        <w:t>текстурирования</w:t>
      </w:r>
      <w:proofErr w:type="spellEnd"/>
      <w:r w:rsidRPr="00500002">
        <w:rPr>
          <w:color w:val="000000"/>
          <w:sz w:val="26"/>
          <w:szCs w:val="26"/>
        </w:rPr>
        <w:t xml:space="preserve"> или перфорирования для защиты от графического вандализма;</w:t>
      </w:r>
    </w:p>
    <w:p w:rsidR="00500002" w:rsidRPr="00500002" w:rsidRDefault="00500002" w:rsidP="00500002">
      <w:pPr>
        <w:pStyle w:val="a8"/>
        <w:spacing w:before="0" w:beforeAutospacing="0" w:after="0" w:afterAutospacing="0"/>
        <w:ind w:firstLine="567"/>
        <w:jc w:val="both"/>
        <w:rPr>
          <w:color w:val="000000"/>
          <w:sz w:val="26"/>
          <w:szCs w:val="26"/>
        </w:rPr>
      </w:pPr>
      <w:r w:rsidRPr="00500002">
        <w:rPr>
          <w:color w:val="000000"/>
          <w:sz w:val="26"/>
          <w:szCs w:val="26"/>
        </w:rPr>
        <w:t>- защита от дождя и снега;</w:t>
      </w:r>
    </w:p>
    <w:p w:rsidR="00500002" w:rsidRDefault="00500002" w:rsidP="00500002">
      <w:pPr>
        <w:pStyle w:val="a8"/>
        <w:spacing w:before="0" w:beforeAutospacing="0" w:after="0" w:afterAutospacing="0"/>
        <w:ind w:firstLine="567"/>
        <w:jc w:val="both"/>
        <w:rPr>
          <w:color w:val="000000"/>
          <w:sz w:val="26"/>
          <w:szCs w:val="26"/>
        </w:rPr>
      </w:pPr>
      <w:r w:rsidRPr="00500002">
        <w:rPr>
          <w:color w:val="000000"/>
          <w:sz w:val="26"/>
          <w:szCs w:val="26"/>
        </w:rPr>
        <w:t>- использование и аккуратное расположение вставных ведер и мусорных мешков</w:t>
      </w:r>
      <w:r>
        <w:rPr>
          <w:color w:val="000000"/>
          <w:sz w:val="26"/>
          <w:szCs w:val="26"/>
        </w:rPr>
        <w:t>.</w:t>
      </w:r>
    </w:p>
    <w:p w:rsidR="00500002" w:rsidRPr="00500002" w:rsidRDefault="00500002" w:rsidP="00500002">
      <w:pPr>
        <w:spacing w:after="0" w:line="240" w:lineRule="auto"/>
        <w:ind w:firstLine="568"/>
        <w:contextualSpacing/>
        <w:jc w:val="both"/>
        <w:rPr>
          <w:rFonts w:ascii="Times New Roman" w:eastAsia="Times New Roman" w:hAnsi="Times New Roman" w:cs="Times New Roman"/>
          <w:sz w:val="26"/>
          <w:szCs w:val="26"/>
        </w:rPr>
      </w:pPr>
      <w:r w:rsidRPr="00500002">
        <w:rPr>
          <w:rFonts w:ascii="Times New Roman" w:hAnsi="Times New Roman" w:cs="Times New Roman"/>
          <w:color w:val="000000"/>
          <w:sz w:val="26"/>
          <w:szCs w:val="26"/>
        </w:rPr>
        <w:t xml:space="preserve">5.11.5. </w:t>
      </w:r>
      <w:r w:rsidRPr="00500002">
        <w:rPr>
          <w:rFonts w:ascii="Times New Roman" w:eastAsia="Times New Roman" w:hAnsi="Times New Roman" w:cs="Times New Roman"/>
          <w:sz w:val="26"/>
          <w:szCs w:val="26"/>
        </w:rPr>
        <w:t>Частные требования к цветочницам (вазонам), в том числе к навесным:</w:t>
      </w:r>
    </w:p>
    <w:p w:rsidR="00500002" w:rsidRPr="00500002" w:rsidRDefault="00500002" w:rsidP="00500002">
      <w:pPr>
        <w:pStyle w:val="a8"/>
        <w:spacing w:before="0" w:beforeAutospacing="0" w:after="0" w:afterAutospacing="0"/>
        <w:ind w:firstLine="568"/>
        <w:jc w:val="both"/>
        <w:rPr>
          <w:color w:val="000000"/>
          <w:sz w:val="26"/>
          <w:szCs w:val="26"/>
        </w:rPr>
      </w:pPr>
      <w:r w:rsidRPr="00500002">
        <w:rPr>
          <w:color w:val="000000"/>
          <w:sz w:val="26"/>
          <w:szCs w:val="26"/>
        </w:rPr>
        <w:t>-  кашпо следует выставлять только на существующих объектах</w:t>
      </w:r>
    </w:p>
    <w:p w:rsidR="00500002" w:rsidRPr="00500002" w:rsidRDefault="00500002" w:rsidP="00500002">
      <w:pPr>
        <w:pStyle w:val="a8"/>
        <w:spacing w:before="0" w:beforeAutospacing="0" w:after="0" w:afterAutospacing="0"/>
        <w:ind w:firstLine="568"/>
        <w:jc w:val="both"/>
        <w:rPr>
          <w:color w:val="000000"/>
          <w:sz w:val="26"/>
          <w:szCs w:val="26"/>
        </w:rPr>
      </w:pPr>
      <w:r w:rsidRPr="00500002">
        <w:rPr>
          <w:color w:val="000000"/>
          <w:sz w:val="26"/>
          <w:szCs w:val="26"/>
        </w:rPr>
        <w:t xml:space="preserve">-  цветочницы (вазоны) должны иметь достаточную высоту ― для предотвращения </w:t>
      </w:r>
      <w:proofErr w:type="spellStart"/>
      <w:r w:rsidRPr="00500002">
        <w:rPr>
          <w:color w:val="000000"/>
          <w:sz w:val="26"/>
          <w:szCs w:val="26"/>
        </w:rPr>
        <w:t>случайного</w:t>
      </w:r>
      <w:proofErr w:type="spellEnd"/>
      <w:r w:rsidRPr="00500002">
        <w:rPr>
          <w:color w:val="000000"/>
          <w:sz w:val="26"/>
          <w:szCs w:val="26"/>
        </w:rPr>
        <w:t xml:space="preserve"> наезда </w:t>
      </w:r>
      <w:proofErr w:type="spellStart"/>
      <w:r w:rsidRPr="00500002">
        <w:rPr>
          <w:color w:val="000000"/>
          <w:sz w:val="26"/>
          <w:szCs w:val="26"/>
        </w:rPr>
        <w:t>автомобилеи</w:t>
      </w:r>
      <w:proofErr w:type="spellEnd"/>
      <w:r w:rsidRPr="00500002">
        <w:rPr>
          <w:color w:val="000000"/>
          <w:sz w:val="26"/>
          <w:szCs w:val="26"/>
        </w:rPr>
        <w:t>̆ и попадания мусора</w:t>
      </w:r>
    </w:p>
    <w:p w:rsidR="00500002" w:rsidRPr="00500002" w:rsidRDefault="00500002" w:rsidP="00500002">
      <w:pPr>
        <w:pStyle w:val="a8"/>
        <w:spacing w:before="0" w:beforeAutospacing="0" w:after="0" w:afterAutospacing="0"/>
        <w:ind w:firstLine="568"/>
        <w:jc w:val="both"/>
        <w:rPr>
          <w:color w:val="000000"/>
          <w:sz w:val="26"/>
          <w:szCs w:val="26"/>
        </w:rPr>
      </w:pPr>
      <w:r w:rsidRPr="00500002">
        <w:rPr>
          <w:color w:val="000000"/>
          <w:sz w:val="26"/>
          <w:szCs w:val="26"/>
        </w:rPr>
        <w:t>-  </w:t>
      </w:r>
      <w:proofErr w:type="spellStart"/>
      <w:r w:rsidRPr="00500002">
        <w:rPr>
          <w:color w:val="000000"/>
          <w:sz w:val="26"/>
          <w:szCs w:val="26"/>
        </w:rPr>
        <w:t>дизайн</w:t>
      </w:r>
      <w:proofErr w:type="spellEnd"/>
      <w:r w:rsidRPr="00500002">
        <w:rPr>
          <w:color w:val="000000"/>
          <w:sz w:val="26"/>
          <w:szCs w:val="26"/>
        </w:rPr>
        <w:t xml:space="preserve"> (цвет, форма) цветочниц (вазонов) не должен отвлекать внимание от растений</w:t>
      </w:r>
    </w:p>
    <w:p w:rsidR="00500002" w:rsidRDefault="00500002" w:rsidP="00500002">
      <w:pPr>
        <w:pStyle w:val="a8"/>
        <w:spacing w:before="0" w:beforeAutospacing="0" w:after="0" w:afterAutospacing="0"/>
        <w:ind w:firstLine="568"/>
        <w:jc w:val="both"/>
        <w:rPr>
          <w:color w:val="000000"/>
          <w:sz w:val="26"/>
          <w:szCs w:val="26"/>
        </w:rPr>
      </w:pPr>
      <w:r w:rsidRPr="00500002">
        <w:rPr>
          <w:color w:val="000000"/>
          <w:sz w:val="26"/>
          <w:szCs w:val="26"/>
        </w:rPr>
        <w:lastRenderedPageBreak/>
        <w:t xml:space="preserve">-  цветочницы и кашпо </w:t>
      </w:r>
      <w:proofErr w:type="spellStart"/>
      <w:r w:rsidRPr="00500002">
        <w:rPr>
          <w:color w:val="000000"/>
          <w:sz w:val="26"/>
          <w:szCs w:val="26"/>
        </w:rPr>
        <w:t>зимои</w:t>
      </w:r>
      <w:proofErr w:type="spellEnd"/>
      <w:r w:rsidRPr="00500002">
        <w:rPr>
          <w:color w:val="000000"/>
          <w:sz w:val="26"/>
          <w:szCs w:val="26"/>
        </w:rPr>
        <w:t xml:space="preserve">̆ необходимо хранить в помещении или заменять в них цветы </w:t>
      </w:r>
      <w:proofErr w:type="spellStart"/>
      <w:r w:rsidRPr="00500002">
        <w:rPr>
          <w:color w:val="000000"/>
          <w:sz w:val="26"/>
          <w:szCs w:val="26"/>
        </w:rPr>
        <w:t>хвойными</w:t>
      </w:r>
      <w:proofErr w:type="spellEnd"/>
      <w:r w:rsidRPr="00500002">
        <w:rPr>
          <w:color w:val="000000"/>
          <w:sz w:val="26"/>
          <w:szCs w:val="26"/>
        </w:rPr>
        <w:t xml:space="preserve"> растениями или иными растительными декорациями</w:t>
      </w:r>
      <w:r>
        <w:rPr>
          <w:color w:val="000000"/>
          <w:sz w:val="26"/>
          <w:szCs w:val="26"/>
        </w:rPr>
        <w:t>.</w:t>
      </w:r>
    </w:p>
    <w:p w:rsidR="00500002" w:rsidRPr="000732D8" w:rsidRDefault="00500002" w:rsidP="000732D8">
      <w:pPr>
        <w:pStyle w:val="a8"/>
        <w:spacing w:before="0" w:beforeAutospacing="0" w:after="0" w:afterAutospacing="0"/>
        <w:ind w:firstLine="568"/>
        <w:jc w:val="both"/>
        <w:rPr>
          <w:sz w:val="26"/>
          <w:szCs w:val="26"/>
        </w:rPr>
      </w:pPr>
      <w:r w:rsidRPr="000732D8">
        <w:rPr>
          <w:color w:val="000000"/>
          <w:sz w:val="26"/>
          <w:szCs w:val="26"/>
        </w:rPr>
        <w:t>5.11.6.</w:t>
      </w:r>
      <w:r w:rsidRPr="000732D8">
        <w:rPr>
          <w:sz w:val="26"/>
          <w:szCs w:val="26"/>
        </w:rPr>
        <w:t xml:space="preserve"> Для защиты от графического вандализма конструкцию опор освещения и прочих объектов рекомендуется выбирать или проектировать рельефной, в том числе с использованием краски, содержащей рельефные частицы.</w:t>
      </w:r>
    </w:p>
    <w:p w:rsidR="000732D8" w:rsidRPr="000732D8" w:rsidRDefault="000732D8" w:rsidP="000732D8">
      <w:pPr>
        <w:spacing w:after="0" w:line="240" w:lineRule="auto"/>
        <w:ind w:firstLine="568"/>
        <w:jc w:val="both"/>
        <w:rPr>
          <w:rFonts w:ascii="Times New Roman" w:eastAsia="Times New Roman" w:hAnsi="Times New Roman" w:cs="Times New Roman"/>
          <w:sz w:val="24"/>
          <w:szCs w:val="24"/>
        </w:rPr>
      </w:pPr>
      <w:r w:rsidRPr="000732D8">
        <w:rPr>
          <w:rFonts w:ascii="Times New Roman" w:hAnsi="Times New Roman" w:cs="Times New Roman"/>
          <w:sz w:val="26"/>
          <w:szCs w:val="26"/>
        </w:rPr>
        <w:t xml:space="preserve">5.11.7. </w:t>
      </w:r>
      <w:r w:rsidRPr="000732D8">
        <w:rPr>
          <w:rFonts w:ascii="Times New Roman" w:eastAsia="Times New Roman" w:hAnsi="Times New Roman" w:cs="Times New Roman"/>
          <w:sz w:val="26"/>
          <w:szCs w:val="26"/>
        </w:rPr>
        <w:t>Владельцы малых архитектурных форм обязаны содержать их и прилегающую территорию в надлежащем санитарно-эстетическом состоянии. Своевременно (или по требованию органов местного самоуправления) производить ремонт, отделку и окраску, в соответствии с выданным разрешением.</w:t>
      </w:r>
    </w:p>
    <w:p w:rsidR="000732D8" w:rsidRPr="000732D8" w:rsidRDefault="000732D8" w:rsidP="000732D8">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bCs/>
          <w:sz w:val="26"/>
          <w:szCs w:val="26"/>
        </w:rPr>
        <w:t>5.11.8</w:t>
      </w:r>
      <w:r w:rsidRPr="000732D8">
        <w:rPr>
          <w:rFonts w:ascii="Times New Roman" w:eastAsia="Times New Roman" w:hAnsi="Times New Roman" w:cs="Times New Roman"/>
          <w:bCs/>
          <w:sz w:val="26"/>
          <w:szCs w:val="26"/>
        </w:rPr>
        <w:t>.</w:t>
      </w:r>
      <w:r w:rsidRPr="000732D8">
        <w:rPr>
          <w:rFonts w:ascii="Times New Roman" w:eastAsia="Times New Roman" w:hAnsi="Times New Roman" w:cs="Times New Roman"/>
          <w:sz w:val="26"/>
          <w:szCs w:val="26"/>
        </w:rPr>
        <w:t xml:space="preserve"> Обязательным для владе</w:t>
      </w:r>
      <w:r w:rsidR="005129DD">
        <w:rPr>
          <w:rFonts w:ascii="Times New Roman" w:eastAsia="Times New Roman" w:hAnsi="Times New Roman" w:cs="Times New Roman"/>
          <w:sz w:val="26"/>
          <w:szCs w:val="26"/>
        </w:rPr>
        <w:t xml:space="preserve">льцев малых архитектурных форм </w:t>
      </w:r>
      <w:r w:rsidRPr="000732D8">
        <w:rPr>
          <w:rFonts w:ascii="Times New Roman" w:eastAsia="Times New Roman" w:hAnsi="Times New Roman" w:cs="Times New Roman"/>
          <w:sz w:val="26"/>
          <w:szCs w:val="26"/>
        </w:rPr>
        <w:t>является установка емкостей для сбора бытовых отходов и заключение договора со специализированной организацией на их вывоз.</w:t>
      </w:r>
    </w:p>
    <w:p w:rsidR="00500002" w:rsidRPr="00500002" w:rsidRDefault="00500002" w:rsidP="006131A4">
      <w:pPr>
        <w:pStyle w:val="a8"/>
        <w:spacing w:before="0" w:beforeAutospacing="0" w:after="0" w:afterAutospacing="0"/>
        <w:jc w:val="both"/>
        <w:rPr>
          <w:color w:val="000000"/>
          <w:sz w:val="26"/>
          <w:szCs w:val="26"/>
        </w:rPr>
      </w:pPr>
    </w:p>
    <w:p w:rsidR="00776D0E" w:rsidRPr="00776D0E" w:rsidRDefault="005129DD" w:rsidP="00776D0E">
      <w:pPr>
        <w:pStyle w:val="1"/>
        <w:numPr>
          <w:ilvl w:val="0"/>
          <w:numId w:val="0"/>
        </w:numPr>
        <w:jc w:val="center"/>
        <w:rPr>
          <w:rFonts w:ascii="Times New Roman" w:eastAsia="Times New Roman" w:hAnsi="Times New Roman" w:cs="Times New Roman"/>
          <w:b/>
          <w:sz w:val="26"/>
          <w:szCs w:val="26"/>
        </w:rPr>
      </w:pPr>
      <w:r w:rsidRPr="00776D0E">
        <w:rPr>
          <w:rFonts w:ascii="Times New Roman" w:eastAsia="Times New Roman" w:hAnsi="Times New Roman" w:cs="Times New Roman"/>
          <w:b/>
          <w:sz w:val="26"/>
          <w:szCs w:val="26"/>
        </w:rPr>
        <w:t>5.1</w:t>
      </w:r>
      <w:r w:rsidR="00394FC9">
        <w:rPr>
          <w:rFonts w:ascii="Times New Roman" w:eastAsia="Times New Roman" w:hAnsi="Times New Roman" w:cs="Times New Roman"/>
          <w:b/>
          <w:sz w:val="26"/>
          <w:szCs w:val="26"/>
        </w:rPr>
        <w:t>2</w:t>
      </w:r>
      <w:r w:rsidRPr="00776D0E">
        <w:rPr>
          <w:rFonts w:ascii="Times New Roman" w:eastAsia="Times New Roman" w:hAnsi="Times New Roman" w:cs="Times New Roman"/>
          <w:b/>
          <w:sz w:val="26"/>
          <w:szCs w:val="26"/>
        </w:rPr>
        <w:t>. Содержание и эксплуатация</w:t>
      </w:r>
      <w:r w:rsidRPr="00776D0E">
        <w:rPr>
          <w:b/>
          <w:sz w:val="26"/>
          <w:szCs w:val="26"/>
        </w:rPr>
        <w:t xml:space="preserve"> </w:t>
      </w:r>
      <w:bookmarkStart w:id="2" w:name="_Toc472352454"/>
      <w:r w:rsidR="00776D0E" w:rsidRPr="00776D0E">
        <w:rPr>
          <w:rFonts w:ascii="Times New Roman" w:eastAsia="Times New Roman" w:hAnsi="Times New Roman" w:cs="Times New Roman"/>
          <w:b/>
          <w:sz w:val="26"/>
          <w:szCs w:val="26"/>
        </w:rPr>
        <w:t>некапитальных нестационарных сооружени</w:t>
      </w:r>
      <w:bookmarkEnd w:id="2"/>
      <w:r w:rsidR="00776D0E" w:rsidRPr="00776D0E">
        <w:rPr>
          <w:rFonts w:ascii="Times New Roman" w:eastAsia="Times New Roman" w:hAnsi="Times New Roman" w:cs="Times New Roman"/>
          <w:b/>
          <w:sz w:val="26"/>
          <w:szCs w:val="26"/>
        </w:rPr>
        <w:t>й</w:t>
      </w:r>
    </w:p>
    <w:p w:rsidR="00500002" w:rsidRDefault="00776D0E" w:rsidP="00776D0E">
      <w:pPr>
        <w:pStyle w:val="a8"/>
        <w:spacing w:before="0" w:beforeAutospacing="0" w:after="0" w:afterAutospacing="0"/>
        <w:ind w:firstLine="567"/>
        <w:jc w:val="both"/>
        <w:rPr>
          <w:sz w:val="26"/>
          <w:szCs w:val="26"/>
        </w:rPr>
      </w:pPr>
      <w:r>
        <w:rPr>
          <w:color w:val="000000"/>
          <w:sz w:val="26"/>
          <w:szCs w:val="26"/>
        </w:rPr>
        <w:t>5.1</w:t>
      </w:r>
      <w:r w:rsidR="00394FC9">
        <w:rPr>
          <w:color w:val="000000"/>
          <w:sz w:val="26"/>
          <w:szCs w:val="26"/>
        </w:rPr>
        <w:t>2</w:t>
      </w:r>
      <w:r>
        <w:rPr>
          <w:color w:val="000000"/>
          <w:sz w:val="26"/>
          <w:szCs w:val="26"/>
        </w:rPr>
        <w:t xml:space="preserve">.1. </w:t>
      </w:r>
      <w:r w:rsidRPr="0087418A">
        <w:rPr>
          <w:sz w:val="26"/>
          <w:szCs w:val="26"/>
        </w:rPr>
        <w:t>Некапитальными нестационарными обычно являются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 Следует иметь в виду, что отделочные материалы сооружений должны отвечать санитарно-гигиеническим требованиям, нормам противопожарной безопасности, архитектурно-художественным требованиям городского дизайна и освещения, характеру сложившейся среды населенного пункта и условиям долговременной эксплуатации. При остеклении витрин рекомендуется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w:t>
      </w:r>
      <w:proofErr w:type="spellStart"/>
      <w:r w:rsidRPr="0087418A">
        <w:rPr>
          <w:sz w:val="26"/>
          <w:szCs w:val="26"/>
        </w:rPr>
        <w:t>маркетов</w:t>
      </w:r>
      <w:proofErr w:type="spellEnd"/>
      <w:r w:rsidRPr="0087418A">
        <w:rPr>
          <w:sz w:val="26"/>
          <w:szCs w:val="26"/>
        </w:rPr>
        <w:t>, мини-рынков, торговых рядов рекомендуется применение быстровозводимых модульных комплексов, выполняемых из легких конструкций</w:t>
      </w:r>
      <w:r>
        <w:rPr>
          <w:sz w:val="26"/>
          <w:szCs w:val="26"/>
        </w:rPr>
        <w:t>.</w:t>
      </w:r>
    </w:p>
    <w:p w:rsidR="00776D0E" w:rsidRDefault="00776D0E" w:rsidP="00776D0E">
      <w:pPr>
        <w:pStyle w:val="a8"/>
        <w:spacing w:before="0" w:beforeAutospacing="0" w:after="0" w:afterAutospacing="0"/>
        <w:ind w:firstLine="567"/>
        <w:jc w:val="both"/>
        <w:rPr>
          <w:sz w:val="26"/>
          <w:szCs w:val="26"/>
        </w:rPr>
      </w:pPr>
      <w:r>
        <w:rPr>
          <w:sz w:val="26"/>
          <w:szCs w:val="26"/>
        </w:rPr>
        <w:t>5.1</w:t>
      </w:r>
      <w:r w:rsidR="00394FC9">
        <w:rPr>
          <w:sz w:val="26"/>
          <w:szCs w:val="26"/>
        </w:rPr>
        <w:t>2</w:t>
      </w:r>
      <w:r>
        <w:rPr>
          <w:sz w:val="26"/>
          <w:szCs w:val="26"/>
        </w:rPr>
        <w:t xml:space="preserve">.2. </w:t>
      </w:r>
      <w:r w:rsidRPr="0087418A">
        <w:rPr>
          <w:sz w:val="26"/>
          <w:szCs w:val="26"/>
        </w:rPr>
        <w:t>Размещение некапитальных нестационарных сооружений на территори</w:t>
      </w:r>
      <w:r>
        <w:rPr>
          <w:sz w:val="26"/>
          <w:szCs w:val="26"/>
        </w:rPr>
        <w:t>и  городского поселения</w:t>
      </w:r>
      <w:r w:rsidR="003E3F7D">
        <w:rPr>
          <w:sz w:val="26"/>
          <w:szCs w:val="26"/>
        </w:rPr>
        <w:t xml:space="preserve"> «</w:t>
      </w:r>
      <w:r w:rsidR="009037CC">
        <w:rPr>
          <w:sz w:val="26"/>
          <w:szCs w:val="26"/>
        </w:rPr>
        <w:t>Оловяннинское</w:t>
      </w:r>
      <w:r w:rsidR="003E3F7D">
        <w:rPr>
          <w:sz w:val="26"/>
          <w:szCs w:val="26"/>
        </w:rPr>
        <w:t>»</w:t>
      </w:r>
      <w:r w:rsidRPr="0087418A">
        <w:rPr>
          <w:sz w:val="26"/>
          <w:szCs w:val="26"/>
        </w:rPr>
        <w:t xml:space="preserve"> 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населенного пункта и благоустройство территории и застройки. </w:t>
      </w:r>
    </w:p>
    <w:p w:rsidR="00394FC9" w:rsidRDefault="00394FC9" w:rsidP="00776D0E">
      <w:pPr>
        <w:pStyle w:val="a8"/>
        <w:spacing w:before="0" w:beforeAutospacing="0" w:after="0" w:afterAutospacing="0"/>
        <w:ind w:firstLine="567"/>
        <w:jc w:val="both"/>
        <w:rPr>
          <w:sz w:val="26"/>
          <w:szCs w:val="26"/>
        </w:rPr>
      </w:pPr>
      <w:r>
        <w:rPr>
          <w:sz w:val="26"/>
          <w:szCs w:val="26"/>
        </w:rPr>
        <w:t>5.12.3. Н</w:t>
      </w:r>
      <w:r w:rsidRPr="0087418A">
        <w:rPr>
          <w:sz w:val="26"/>
          <w:szCs w:val="26"/>
        </w:rPr>
        <w:t>е допускается размещение некапитальных нестационарных соору</w:t>
      </w:r>
      <w:r>
        <w:rPr>
          <w:sz w:val="26"/>
          <w:szCs w:val="26"/>
        </w:rPr>
        <w:t>жений под козырьками вестибюлей</w:t>
      </w:r>
      <w:r w:rsidRPr="0087418A">
        <w:rPr>
          <w:sz w:val="26"/>
          <w:szCs w:val="26"/>
        </w:rPr>
        <w:t xml:space="preserve">, на газонах, площадках (детских, отдыха, спортивных, транспортных стоянок), посадочных площадках пассажирского транспорта, в охранной зоне водопроводных и канализационных сетей, трубопроводов, а также ближе </w:t>
      </w:r>
      <w:r>
        <w:rPr>
          <w:sz w:val="26"/>
          <w:szCs w:val="26"/>
        </w:rPr>
        <w:t xml:space="preserve">10 м от остановочных павильонов, </w:t>
      </w:r>
      <w:r w:rsidRPr="0087418A">
        <w:rPr>
          <w:sz w:val="26"/>
          <w:szCs w:val="26"/>
        </w:rPr>
        <w:t>25 м - от вентиляционных шахт, 20 м - от окон жилых помещений, перед витринами торговых предприятий, 3 м - от ствола дерева</w:t>
      </w:r>
      <w:r>
        <w:rPr>
          <w:sz w:val="26"/>
          <w:szCs w:val="26"/>
        </w:rPr>
        <w:t>.</w:t>
      </w:r>
    </w:p>
    <w:p w:rsidR="00394FC9" w:rsidRDefault="00394FC9" w:rsidP="00776D0E">
      <w:pPr>
        <w:pStyle w:val="a8"/>
        <w:spacing w:before="0" w:beforeAutospacing="0" w:after="0" w:afterAutospacing="0"/>
        <w:ind w:firstLine="567"/>
        <w:jc w:val="both"/>
        <w:rPr>
          <w:sz w:val="26"/>
          <w:szCs w:val="26"/>
        </w:rPr>
      </w:pPr>
      <w:r>
        <w:rPr>
          <w:sz w:val="26"/>
          <w:szCs w:val="26"/>
        </w:rPr>
        <w:t xml:space="preserve">5.12.4. </w:t>
      </w:r>
      <w:r w:rsidRPr="0087418A">
        <w:rPr>
          <w:sz w:val="26"/>
          <w:szCs w:val="26"/>
        </w:rPr>
        <w:t xml:space="preserve">Сооружения предприятий мелкорозничной торговли, бытового обслуживания и питания рекомендуется размещать на территориях пешеходных </w:t>
      </w:r>
      <w:r>
        <w:rPr>
          <w:sz w:val="26"/>
          <w:szCs w:val="26"/>
        </w:rPr>
        <w:t>зон, в парках</w:t>
      </w:r>
      <w:r w:rsidRPr="0087418A">
        <w:rPr>
          <w:sz w:val="26"/>
          <w:szCs w:val="26"/>
        </w:rPr>
        <w:t xml:space="preserve"> населенн</w:t>
      </w:r>
      <w:r>
        <w:rPr>
          <w:sz w:val="26"/>
          <w:szCs w:val="26"/>
        </w:rPr>
        <w:t>ых</w:t>
      </w:r>
      <w:r w:rsidRPr="0087418A">
        <w:rPr>
          <w:sz w:val="26"/>
          <w:szCs w:val="26"/>
        </w:rPr>
        <w:t xml:space="preserve"> пункт</w:t>
      </w:r>
      <w:r>
        <w:rPr>
          <w:sz w:val="26"/>
          <w:szCs w:val="26"/>
        </w:rPr>
        <w:t>ов</w:t>
      </w:r>
      <w:r w:rsidRPr="0087418A">
        <w:rPr>
          <w:sz w:val="26"/>
          <w:szCs w:val="26"/>
        </w:rPr>
        <w:t xml:space="preserve">. Сооружения </w:t>
      </w:r>
      <w:r>
        <w:rPr>
          <w:sz w:val="26"/>
          <w:szCs w:val="26"/>
        </w:rPr>
        <w:t>необходимо</w:t>
      </w:r>
      <w:r w:rsidRPr="0087418A">
        <w:rPr>
          <w:sz w:val="26"/>
          <w:szCs w:val="26"/>
        </w:rPr>
        <w:t xml:space="preserve"> устанавливать на </w:t>
      </w:r>
      <w:r w:rsidRPr="0087418A">
        <w:rPr>
          <w:sz w:val="26"/>
          <w:szCs w:val="26"/>
        </w:rPr>
        <w:lastRenderedPageBreak/>
        <w:t>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200 м)</w:t>
      </w:r>
      <w:r>
        <w:rPr>
          <w:sz w:val="26"/>
          <w:szCs w:val="26"/>
        </w:rPr>
        <w:t>.</w:t>
      </w:r>
    </w:p>
    <w:p w:rsidR="00394FC9" w:rsidRDefault="00394FC9" w:rsidP="00776D0E">
      <w:pPr>
        <w:pStyle w:val="a8"/>
        <w:spacing w:before="0" w:beforeAutospacing="0" w:after="0" w:afterAutospacing="0"/>
        <w:ind w:firstLine="567"/>
        <w:jc w:val="both"/>
        <w:rPr>
          <w:sz w:val="26"/>
          <w:szCs w:val="26"/>
        </w:rPr>
      </w:pPr>
      <w:r>
        <w:rPr>
          <w:sz w:val="26"/>
          <w:szCs w:val="26"/>
        </w:rPr>
        <w:t xml:space="preserve">5.12.5. </w:t>
      </w:r>
      <w:r w:rsidRPr="0087418A">
        <w:rPr>
          <w:sz w:val="26"/>
          <w:szCs w:val="26"/>
        </w:rPr>
        <w:t>Размещение остановочных павильонов рекомендуется предусматривать в местах остановок пассажирского транспорта. Для установки павильона рекомендуется предусматривать площадку с твердыми видами покрытия размером 2,0 x 5,0 м и более. Расстояние от края проезжей части до ближайшей конструкции павильона устанавливать не менее 3,0 м, расстояние от боковых конструкций павильона до ствола деревьев - не менее 2,0 м для деревьев с компактной кроной. При проектировании остановочных пунктов и размещении ограждений остановочных площадок рекомендуется руководствоваться соответствующими ГОСТ и СНиП</w:t>
      </w:r>
      <w:r>
        <w:rPr>
          <w:sz w:val="26"/>
          <w:szCs w:val="26"/>
        </w:rPr>
        <w:t>.</w:t>
      </w:r>
    </w:p>
    <w:p w:rsidR="00394FC9" w:rsidRDefault="00394FC9" w:rsidP="00776D0E">
      <w:pPr>
        <w:pStyle w:val="a8"/>
        <w:spacing w:before="0" w:beforeAutospacing="0" w:after="0" w:afterAutospacing="0"/>
        <w:ind w:firstLine="567"/>
        <w:jc w:val="both"/>
        <w:rPr>
          <w:sz w:val="26"/>
          <w:szCs w:val="26"/>
        </w:rPr>
      </w:pPr>
      <w:r>
        <w:rPr>
          <w:sz w:val="26"/>
          <w:szCs w:val="26"/>
        </w:rPr>
        <w:t xml:space="preserve">5.12.6. </w:t>
      </w:r>
      <w:r w:rsidRPr="0087418A">
        <w:rPr>
          <w:sz w:val="26"/>
          <w:szCs w:val="26"/>
        </w:rPr>
        <w:t>Размещение туалетных кабин рекомендуется предусматривать на активно посещаемых территориях населенного пункта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w:t>
      </w:r>
      <w:r>
        <w:rPr>
          <w:sz w:val="26"/>
          <w:szCs w:val="26"/>
        </w:rPr>
        <w:t xml:space="preserve">), в местах установки </w:t>
      </w:r>
      <w:r w:rsidRPr="0087418A">
        <w:rPr>
          <w:sz w:val="26"/>
          <w:szCs w:val="26"/>
        </w:rPr>
        <w:t>АЗС, на автостоянках, а также - при некапитальных нестационарных сооружениях питания. Следует учитывать, что не допускается размещение туалетных кабин на придомовой территории, при этом расстояние до жилых и общественных зданий должно быть не менее 20 м. Туалетную кабину необходимо устанавливать на твердые виды покрытия</w:t>
      </w:r>
      <w:r>
        <w:rPr>
          <w:sz w:val="26"/>
          <w:szCs w:val="26"/>
        </w:rPr>
        <w:t>.</w:t>
      </w:r>
    </w:p>
    <w:p w:rsidR="00394FC9" w:rsidRPr="00394FC9" w:rsidRDefault="00394FC9" w:rsidP="00394FC9">
      <w:pPr>
        <w:spacing w:after="0" w:line="240" w:lineRule="auto"/>
        <w:ind w:firstLine="568"/>
        <w:jc w:val="both"/>
        <w:rPr>
          <w:rFonts w:ascii="Times New Roman" w:eastAsia="Times New Roman" w:hAnsi="Times New Roman" w:cs="Times New Roman"/>
          <w:sz w:val="24"/>
          <w:szCs w:val="24"/>
        </w:rPr>
      </w:pPr>
      <w:r w:rsidRPr="00394FC9">
        <w:rPr>
          <w:rFonts w:ascii="Times New Roman" w:hAnsi="Times New Roman" w:cs="Times New Roman"/>
          <w:sz w:val="26"/>
          <w:szCs w:val="26"/>
        </w:rPr>
        <w:t>5.1</w:t>
      </w:r>
      <w:r>
        <w:rPr>
          <w:rFonts w:ascii="Times New Roman" w:hAnsi="Times New Roman" w:cs="Times New Roman"/>
          <w:sz w:val="26"/>
          <w:szCs w:val="26"/>
        </w:rPr>
        <w:t>2</w:t>
      </w:r>
      <w:r w:rsidRPr="00394FC9">
        <w:rPr>
          <w:rFonts w:ascii="Times New Roman" w:hAnsi="Times New Roman" w:cs="Times New Roman"/>
          <w:sz w:val="26"/>
          <w:szCs w:val="26"/>
        </w:rPr>
        <w:t xml:space="preserve">.7. </w:t>
      </w:r>
      <w:r w:rsidRPr="00394FC9">
        <w:rPr>
          <w:rFonts w:ascii="Times New Roman" w:eastAsia="Times New Roman" w:hAnsi="Times New Roman" w:cs="Times New Roman"/>
          <w:sz w:val="26"/>
          <w:szCs w:val="26"/>
        </w:rPr>
        <w:t>Владельцы некапитальных нестационарных сооружений обязаны содержать их и прилегающую территорию в надлежащем санитарно-эстетическом состоянии. Своевременно (или по требованию органов местного самоуправления) производить ремонт, отделку и окраску, в соответствии с выданным разрешением.</w:t>
      </w:r>
    </w:p>
    <w:p w:rsidR="00394FC9" w:rsidRPr="000732D8" w:rsidRDefault="00394FC9" w:rsidP="00394FC9">
      <w:pPr>
        <w:spacing w:after="0" w:line="240" w:lineRule="auto"/>
        <w:ind w:firstLine="568"/>
        <w:jc w:val="both"/>
        <w:rPr>
          <w:rFonts w:ascii="Times New Roman" w:eastAsia="Times New Roman" w:hAnsi="Times New Roman" w:cs="Times New Roman"/>
          <w:sz w:val="26"/>
          <w:szCs w:val="26"/>
        </w:rPr>
      </w:pPr>
      <w:r w:rsidRPr="00394FC9">
        <w:rPr>
          <w:rFonts w:ascii="Times New Roman" w:eastAsia="Times New Roman" w:hAnsi="Times New Roman" w:cs="Times New Roman"/>
          <w:bCs/>
          <w:sz w:val="26"/>
          <w:szCs w:val="26"/>
        </w:rPr>
        <w:t>5.1</w:t>
      </w:r>
      <w:r>
        <w:rPr>
          <w:rFonts w:ascii="Times New Roman" w:eastAsia="Times New Roman" w:hAnsi="Times New Roman" w:cs="Times New Roman"/>
          <w:bCs/>
          <w:sz w:val="26"/>
          <w:szCs w:val="26"/>
        </w:rPr>
        <w:t>2</w:t>
      </w:r>
      <w:r w:rsidRPr="00394FC9">
        <w:rPr>
          <w:rFonts w:ascii="Times New Roman" w:eastAsia="Times New Roman" w:hAnsi="Times New Roman" w:cs="Times New Roman"/>
          <w:bCs/>
          <w:sz w:val="26"/>
          <w:szCs w:val="26"/>
        </w:rPr>
        <w:t>.8.</w:t>
      </w:r>
      <w:r w:rsidRPr="00394FC9">
        <w:rPr>
          <w:rFonts w:ascii="Times New Roman" w:eastAsia="Times New Roman" w:hAnsi="Times New Roman" w:cs="Times New Roman"/>
          <w:sz w:val="26"/>
          <w:szCs w:val="26"/>
        </w:rPr>
        <w:t xml:space="preserve"> Обязательным</w:t>
      </w:r>
      <w:r w:rsidRPr="000732D8">
        <w:rPr>
          <w:rFonts w:ascii="Times New Roman" w:eastAsia="Times New Roman" w:hAnsi="Times New Roman" w:cs="Times New Roman"/>
          <w:sz w:val="26"/>
          <w:szCs w:val="26"/>
        </w:rPr>
        <w:t xml:space="preserve"> для владе</w:t>
      </w:r>
      <w:r>
        <w:rPr>
          <w:rFonts w:ascii="Times New Roman" w:eastAsia="Times New Roman" w:hAnsi="Times New Roman" w:cs="Times New Roman"/>
          <w:sz w:val="26"/>
          <w:szCs w:val="26"/>
        </w:rPr>
        <w:t xml:space="preserve">льцев </w:t>
      </w:r>
      <w:r w:rsidRPr="00394FC9">
        <w:rPr>
          <w:rFonts w:ascii="Times New Roman" w:eastAsia="Times New Roman" w:hAnsi="Times New Roman" w:cs="Times New Roman"/>
          <w:sz w:val="26"/>
          <w:szCs w:val="26"/>
        </w:rPr>
        <w:t xml:space="preserve">некапитальных нестационарных сооружений </w:t>
      </w:r>
      <w:r w:rsidRPr="000732D8">
        <w:rPr>
          <w:rFonts w:ascii="Times New Roman" w:eastAsia="Times New Roman" w:hAnsi="Times New Roman" w:cs="Times New Roman"/>
          <w:sz w:val="26"/>
          <w:szCs w:val="26"/>
        </w:rPr>
        <w:t>является установка емкостей для сбора бытовых отходов и заключение договора со специализированной организацией на их вывоз.</w:t>
      </w:r>
    </w:p>
    <w:p w:rsidR="00394FC9" w:rsidRPr="00770BF5" w:rsidRDefault="00394FC9" w:rsidP="00776D0E">
      <w:pPr>
        <w:pStyle w:val="a8"/>
        <w:spacing w:before="0" w:beforeAutospacing="0" w:after="0" w:afterAutospacing="0"/>
        <w:ind w:firstLine="567"/>
        <w:jc w:val="both"/>
        <w:rPr>
          <w:color w:val="000000"/>
          <w:sz w:val="26"/>
          <w:szCs w:val="26"/>
        </w:rPr>
      </w:pPr>
    </w:p>
    <w:p w:rsidR="00770BF5" w:rsidRPr="0087418A" w:rsidRDefault="00394FC9" w:rsidP="0097484D">
      <w:pPr>
        <w:pStyle w:val="a8"/>
        <w:spacing w:before="0" w:beforeAutospacing="0" w:after="0" w:afterAutospacing="0"/>
        <w:ind w:firstLine="568"/>
        <w:jc w:val="center"/>
        <w:rPr>
          <w:sz w:val="26"/>
          <w:szCs w:val="26"/>
        </w:rPr>
      </w:pPr>
      <w:r w:rsidRPr="00394FC9">
        <w:rPr>
          <w:b/>
          <w:sz w:val="26"/>
          <w:szCs w:val="26"/>
        </w:rPr>
        <w:t>5.13. Содержание</w:t>
      </w:r>
      <w:r w:rsidRPr="00776D0E">
        <w:rPr>
          <w:b/>
          <w:sz w:val="26"/>
          <w:szCs w:val="26"/>
        </w:rPr>
        <w:t xml:space="preserve"> и эксплуатация</w:t>
      </w:r>
      <w:r>
        <w:rPr>
          <w:b/>
          <w:sz w:val="26"/>
          <w:szCs w:val="26"/>
        </w:rPr>
        <w:t xml:space="preserve"> зеленых насаждений</w:t>
      </w:r>
    </w:p>
    <w:p w:rsidR="00770BF5" w:rsidRDefault="00770BF5" w:rsidP="00500002">
      <w:pPr>
        <w:spacing w:after="0" w:line="240" w:lineRule="auto"/>
        <w:ind w:firstLine="567"/>
        <w:jc w:val="both"/>
        <w:rPr>
          <w:rFonts w:ascii="Times New Roman" w:hAnsi="Times New Roman" w:cs="Times New Roman"/>
          <w:sz w:val="26"/>
          <w:szCs w:val="26"/>
        </w:rPr>
      </w:pPr>
    </w:p>
    <w:p w:rsidR="00787FF0" w:rsidRDefault="00055EC5" w:rsidP="00055EC5">
      <w:pPr>
        <w:spacing w:after="0" w:line="240" w:lineRule="auto"/>
        <w:ind w:firstLine="567"/>
        <w:jc w:val="both"/>
        <w:rPr>
          <w:rFonts w:ascii="Times New Roman" w:eastAsia="Times New Roman" w:hAnsi="Times New Roman" w:cs="Times New Roman"/>
          <w:sz w:val="26"/>
          <w:szCs w:val="26"/>
        </w:rPr>
      </w:pPr>
      <w:r>
        <w:rPr>
          <w:rFonts w:ascii="Times New Roman" w:hAnsi="Times New Roman" w:cs="Times New Roman"/>
          <w:sz w:val="26"/>
          <w:szCs w:val="26"/>
        </w:rPr>
        <w:t xml:space="preserve">5.13.1. </w:t>
      </w:r>
      <w:r w:rsidR="00787FF0" w:rsidRPr="0087418A">
        <w:rPr>
          <w:rFonts w:ascii="Times New Roman" w:eastAsia="Times New Roman" w:hAnsi="Times New Roman" w:cs="Times New Roman"/>
          <w:sz w:val="26"/>
          <w:szCs w:val="26"/>
        </w:rPr>
        <w:t xml:space="preserve">Работы по озеленению следует планировать в комплексе и в контексте общего зеленого “каркаса”  муниципального образования, обеспечивающего  для всех жителей доступ  к </w:t>
      </w:r>
      <w:proofErr w:type="spellStart"/>
      <w:r w:rsidR="00787FF0" w:rsidRPr="0087418A">
        <w:rPr>
          <w:rFonts w:ascii="Times New Roman" w:eastAsia="Times New Roman" w:hAnsi="Times New Roman" w:cs="Times New Roman"/>
          <w:sz w:val="26"/>
          <w:szCs w:val="26"/>
        </w:rPr>
        <w:t>неурбанизированным</w:t>
      </w:r>
      <w:proofErr w:type="spellEnd"/>
      <w:r w:rsidR="00787FF0" w:rsidRPr="0087418A">
        <w:rPr>
          <w:rFonts w:ascii="Times New Roman" w:eastAsia="Times New Roman" w:hAnsi="Times New Roman" w:cs="Times New Roman"/>
          <w:sz w:val="26"/>
          <w:szCs w:val="26"/>
        </w:rPr>
        <w:t xml:space="preserve"> ландшафтам, возможность для занятий спортом и общения, физический комфорт и улучшения визуальных и экологических характеристик  городской среды</w:t>
      </w:r>
      <w:r w:rsidR="00787FF0">
        <w:rPr>
          <w:rFonts w:ascii="Times New Roman" w:eastAsia="Times New Roman" w:hAnsi="Times New Roman" w:cs="Times New Roman"/>
          <w:sz w:val="26"/>
          <w:szCs w:val="26"/>
        </w:rPr>
        <w:t>.</w:t>
      </w:r>
    </w:p>
    <w:p w:rsidR="00787FF0" w:rsidRDefault="00787FF0" w:rsidP="00055EC5">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5.13.2. </w:t>
      </w:r>
      <w:r w:rsidRPr="0087418A">
        <w:rPr>
          <w:rFonts w:ascii="Times New Roman" w:eastAsia="Times New Roman" w:hAnsi="Times New Roman" w:cs="Times New Roman"/>
          <w:sz w:val="26"/>
          <w:szCs w:val="26"/>
        </w:rPr>
        <w:t xml:space="preserve">Основными типами насаждений и озеленения могут являться: рядовые посадки, аллеи, живые изгороди, </w:t>
      </w:r>
      <w:r>
        <w:rPr>
          <w:rFonts w:ascii="Times New Roman" w:eastAsia="Times New Roman" w:hAnsi="Times New Roman" w:cs="Times New Roman"/>
          <w:sz w:val="26"/>
          <w:szCs w:val="26"/>
        </w:rPr>
        <w:t>гр</w:t>
      </w:r>
      <w:r w:rsidRPr="0087418A">
        <w:rPr>
          <w:rFonts w:ascii="Times New Roman" w:eastAsia="Times New Roman" w:hAnsi="Times New Roman" w:cs="Times New Roman"/>
          <w:sz w:val="26"/>
          <w:szCs w:val="26"/>
        </w:rPr>
        <w:t>уппы,</w:t>
      </w:r>
      <w:r>
        <w:rPr>
          <w:rFonts w:ascii="Times New Roman" w:eastAsia="Times New Roman" w:hAnsi="Times New Roman" w:cs="Times New Roman"/>
          <w:sz w:val="26"/>
          <w:szCs w:val="26"/>
        </w:rPr>
        <w:t xml:space="preserve"> ш</w:t>
      </w:r>
      <w:r w:rsidRPr="0087418A">
        <w:rPr>
          <w:rFonts w:ascii="Times New Roman" w:eastAsia="Times New Roman" w:hAnsi="Times New Roman" w:cs="Times New Roman"/>
          <w:sz w:val="26"/>
          <w:szCs w:val="26"/>
        </w:rPr>
        <w:t>палеры, газоны, цветники (клумбы</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вертикальное озеленение фасадов с использованием лиан, различные виды посадок (аллейные, рядовые, букетные и др.). В зависимости от выбора типов насаждений определяется объемно-пространственная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населенн</w:t>
      </w:r>
      <w:r>
        <w:rPr>
          <w:rFonts w:ascii="Times New Roman" w:eastAsia="Times New Roman" w:hAnsi="Times New Roman" w:cs="Times New Roman"/>
          <w:sz w:val="26"/>
          <w:szCs w:val="26"/>
        </w:rPr>
        <w:t xml:space="preserve">ых </w:t>
      </w:r>
      <w:r w:rsidRPr="0087418A">
        <w:rPr>
          <w:rFonts w:ascii="Times New Roman" w:eastAsia="Times New Roman" w:hAnsi="Times New Roman" w:cs="Times New Roman"/>
          <w:sz w:val="26"/>
          <w:szCs w:val="26"/>
        </w:rPr>
        <w:t>пункт</w:t>
      </w:r>
      <w:r>
        <w:rPr>
          <w:rFonts w:ascii="Times New Roman" w:eastAsia="Times New Roman" w:hAnsi="Times New Roman" w:cs="Times New Roman"/>
          <w:sz w:val="26"/>
          <w:szCs w:val="26"/>
        </w:rPr>
        <w:t>ов.</w:t>
      </w:r>
      <w:r w:rsidRPr="00787FF0">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 xml:space="preserve">На территории муниципального образования могут использоваться два вида озеленения: стационарное - посадка растений в грунт и мобильное - посадка растений в </w:t>
      </w:r>
      <w:r w:rsidRPr="0087418A">
        <w:rPr>
          <w:rFonts w:ascii="Times New Roman" w:eastAsia="Times New Roman" w:hAnsi="Times New Roman" w:cs="Times New Roman"/>
          <w:sz w:val="26"/>
          <w:szCs w:val="26"/>
        </w:rPr>
        <w:lastRenderedPageBreak/>
        <w:t>специальные передвижные емкости (контейнеры, вазоны и т.п.). Работы проводятся исключительно по проекту.</w:t>
      </w:r>
    </w:p>
    <w:p w:rsidR="00787FF0" w:rsidRDefault="00787FF0" w:rsidP="00787FF0">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5.13.3. </w:t>
      </w:r>
      <w:r w:rsidRPr="0087418A">
        <w:rPr>
          <w:rFonts w:ascii="Times New Roman" w:eastAsia="Times New Roman" w:hAnsi="Times New Roman" w:cs="Times New Roman"/>
          <w:sz w:val="26"/>
          <w:szCs w:val="26"/>
        </w:rPr>
        <w:t>При проектировании озеленения учитываются минимальные расстояния посадок деревьев и кустарников до инженерных сетей, зданий и сооружений. Для сокращения минимально допустимых расстояний рекомендуется использовать обоснованные инженерные решения по защите корневых систем древесных растений. При определении размеров ям и траншей для посадки растений рекомендуется ориентироваться на  посадочные материалы, соответствующие ГОСТ. Рекомендуется соблюдать максимальное количество зеленых насаждений на различных территориях населенного пункта,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r>
        <w:rPr>
          <w:rFonts w:ascii="Times New Roman" w:eastAsia="Times New Roman" w:hAnsi="Times New Roman" w:cs="Times New Roman"/>
          <w:sz w:val="26"/>
          <w:szCs w:val="26"/>
        </w:rPr>
        <w:t>.</w:t>
      </w:r>
    </w:p>
    <w:p w:rsidR="00787FF0" w:rsidRDefault="00787FF0" w:rsidP="00787FF0">
      <w:pPr>
        <w:spacing w:after="0" w:line="240" w:lineRule="auto"/>
        <w:ind w:firstLine="567"/>
        <w:contextualSpacing/>
        <w:jc w:val="both"/>
        <w:rPr>
          <w:rFonts w:ascii="Times New Roman" w:eastAsia="Times New Roman" w:hAnsi="Times New Roman" w:cs="Times New Roman"/>
          <w:sz w:val="26"/>
          <w:szCs w:val="26"/>
        </w:rPr>
      </w:pPr>
      <w:r w:rsidRPr="00787FF0">
        <w:rPr>
          <w:rFonts w:ascii="Times New Roman" w:eastAsia="Times New Roman" w:hAnsi="Times New Roman" w:cs="Times New Roman"/>
          <w:sz w:val="26"/>
          <w:szCs w:val="26"/>
        </w:rPr>
        <w:t>5.13.4. Для обеспечения жизнеспособности зелёных насаждений и озеленяемых территорий в целом населенного пункта необходимо учитывать</w:t>
      </w:r>
      <w:r>
        <w:rPr>
          <w:rFonts w:ascii="Times New Roman" w:eastAsia="Times New Roman" w:hAnsi="Times New Roman" w:cs="Times New Roman"/>
          <w:sz w:val="26"/>
          <w:szCs w:val="26"/>
        </w:rPr>
        <w:t>:</w:t>
      </w:r>
    </w:p>
    <w:p w:rsidR="00787FF0" w:rsidRDefault="00787FF0" w:rsidP="00787FF0">
      <w:pPr>
        <w:spacing w:after="0" w:line="240" w:lineRule="auto"/>
        <w:ind w:firstLine="567"/>
        <w:contextualSpacing/>
        <w:jc w:val="both"/>
        <w:rPr>
          <w:rFonts w:ascii="Times New Roman" w:eastAsia="Times New Roman" w:hAnsi="Times New Roman" w:cs="Times New Roman"/>
          <w:sz w:val="26"/>
          <w:szCs w:val="26"/>
        </w:rPr>
      </w:pPr>
      <w:r w:rsidRPr="00787FF0">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sidRPr="00787FF0">
        <w:rPr>
          <w:rFonts w:ascii="Times New Roman" w:eastAsia="Times New Roman" w:hAnsi="Times New Roman" w:cs="Times New Roman"/>
          <w:sz w:val="26"/>
          <w:szCs w:val="26"/>
        </w:rPr>
        <w:t>степень техногенных нагрузок от прилегающих территорий</w:t>
      </w:r>
      <w:r>
        <w:rPr>
          <w:rFonts w:ascii="Times New Roman" w:eastAsia="Times New Roman" w:hAnsi="Times New Roman" w:cs="Times New Roman"/>
          <w:sz w:val="26"/>
          <w:szCs w:val="26"/>
        </w:rPr>
        <w:t>;</w:t>
      </w:r>
    </w:p>
    <w:p w:rsidR="00787FF0" w:rsidRDefault="00787FF0" w:rsidP="00787FF0">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787FF0">
        <w:rPr>
          <w:rFonts w:ascii="Times New Roman" w:eastAsia="Times New Roman" w:hAnsi="Times New Roman" w:cs="Times New Roman"/>
          <w:sz w:val="26"/>
          <w:szCs w:val="26"/>
        </w:rPr>
        <w:t xml:space="preserve"> осуществлять для посадок подбор адаптированных видов древесных растений (пород) с учетом характеристик их устойчивости к воз</w:t>
      </w:r>
      <w:r>
        <w:rPr>
          <w:rFonts w:ascii="Times New Roman" w:eastAsia="Times New Roman" w:hAnsi="Times New Roman" w:cs="Times New Roman"/>
          <w:sz w:val="26"/>
          <w:szCs w:val="26"/>
        </w:rPr>
        <w:t xml:space="preserve">действию антропогенных факторов, </w:t>
      </w:r>
    </w:p>
    <w:p w:rsidR="00787FF0" w:rsidRDefault="00787FF0" w:rsidP="00787FF0">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фактор прогревания почвы в обе стороны от оси теплотрассы</w:t>
      </w:r>
      <w:r>
        <w:rPr>
          <w:rFonts w:ascii="Times New Roman" w:eastAsia="Times New Roman" w:hAnsi="Times New Roman" w:cs="Times New Roman"/>
          <w:sz w:val="26"/>
          <w:szCs w:val="26"/>
        </w:rPr>
        <w:t xml:space="preserve"> при посадке деревьев в зонах действия теплотрасс.</w:t>
      </w:r>
    </w:p>
    <w:p w:rsidR="00B374F3" w:rsidRDefault="00B374F3" w:rsidP="00B374F3">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5.13.5. </w:t>
      </w:r>
      <w:r w:rsidRPr="0087418A">
        <w:rPr>
          <w:rFonts w:ascii="Times New Roman" w:eastAsia="Times New Roman" w:hAnsi="Times New Roman" w:cs="Times New Roman"/>
          <w:sz w:val="26"/>
          <w:szCs w:val="26"/>
        </w:rPr>
        <w:t>Для защиты от ветра рекомендуется использовать зеленые насаждения ажурной конструкции с вертикальной сомкнутостью полога 60 - 70%.</w:t>
      </w:r>
      <w:r>
        <w:rPr>
          <w:rFonts w:ascii="Times New Roman" w:eastAsia="Times New Roman" w:hAnsi="Times New Roman" w:cs="Times New Roman"/>
          <w:sz w:val="26"/>
          <w:szCs w:val="26"/>
        </w:rPr>
        <w:t xml:space="preserve"> </w:t>
      </w:r>
    </w:p>
    <w:p w:rsidR="00B374F3" w:rsidRPr="0087418A" w:rsidRDefault="00B374F3" w:rsidP="00B374F3">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proofErr w:type="spellStart"/>
      <w:r w:rsidRPr="0087418A">
        <w:rPr>
          <w:rFonts w:ascii="Times New Roman" w:eastAsia="Times New Roman" w:hAnsi="Times New Roman" w:cs="Times New Roman"/>
          <w:sz w:val="26"/>
          <w:szCs w:val="26"/>
        </w:rPr>
        <w:t>Шумозащитные</w:t>
      </w:r>
      <w:proofErr w:type="spellEnd"/>
      <w:r w:rsidRPr="0087418A">
        <w:rPr>
          <w:rFonts w:ascii="Times New Roman" w:eastAsia="Times New Roman" w:hAnsi="Times New Roman" w:cs="Times New Roman"/>
          <w:sz w:val="26"/>
          <w:szCs w:val="26"/>
        </w:rPr>
        <w:t xml:space="preserve"> насаждения рекомендуется проектировать в виде однорядных или многорядных рядовых посадок не ниже 7 м, обеспечивая в ряду расстояния между стволами взрослых деревьев 8 - 10 м (с широкой кроной), 5 - 6 м (со средней кроной), 3 - 4 м (с узкой кроной), </w:t>
      </w:r>
      <w:proofErr w:type="spellStart"/>
      <w:r w:rsidRPr="0087418A">
        <w:rPr>
          <w:rFonts w:ascii="Times New Roman" w:eastAsia="Times New Roman" w:hAnsi="Times New Roman" w:cs="Times New Roman"/>
          <w:sz w:val="26"/>
          <w:szCs w:val="26"/>
        </w:rPr>
        <w:t>подкроновое</w:t>
      </w:r>
      <w:proofErr w:type="spellEnd"/>
      <w:r w:rsidRPr="0087418A">
        <w:rPr>
          <w:rFonts w:ascii="Times New Roman" w:eastAsia="Times New Roman" w:hAnsi="Times New Roman" w:cs="Times New Roman"/>
          <w:sz w:val="26"/>
          <w:szCs w:val="26"/>
        </w:rPr>
        <w:t xml:space="preserve"> пространство следует заполнять рядами кустарника. </w:t>
      </w:r>
    </w:p>
    <w:p w:rsidR="00B374F3" w:rsidRPr="0087418A" w:rsidRDefault="00B374F3" w:rsidP="00B374F3">
      <w:pPr>
        <w:spacing w:after="0" w:line="240" w:lineRule="auto"/>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В условиях высокого уровня загрязнения воздуха рекомендуется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w:t>
      </w:r>
      <w:proofErr w:type="spellStart"/>
      <w:r w:rsidRPr="0087418A">
        <w:rPr>
          <w:rFonts w:ascii="Times New Roman" w:eastAsia="Times New Roman" w:hAnsi="Times New Roman" w:cs="Times New Roman"/>
          <w:sz w:val="26"/>
          <w:szCs w:val="26"/>
        </w:rPr>
        <w:t>несмыкание</w:t>
      </w:r>
      <w:proofErr w:type="spellEnd"/>
      <w:r w:rsidRPr="0087418A">
        <w:rPr>
          <w:rFonts w:ascii="Times New Roman" w:eastAsia="Times New Roman" w:hAnsi="Times New Roman" w:cs="Times New Roman"/>
          <w:sz w:val="26"/>
          <w:szCs w:val="26"/>
        </w:rPr>
        <w:t xml:space="preserve"> крон).</w:t>
      </w:r>
    </w:p>
    <w:p w:rsidR="00055EC5" w:rsidRDefault="00B374F3" w:rsidP="00055EC5">
      <w:pPr>
        <w:spacing w:after="0" w:line="240" w:lineRule="auto"/>
        <w:ind w:firstLine="567"/>
        <w:jc w:val="both"/>
        <w:rPr>
          <w:rFonts w:ascii="Times New Roman" w:eastAsia="Times New Roman" w:hAnsi="Times New Roman" w:cs="Times New Roman"/>
          <w:sz w:val="26"/>
          <w:szCs w:val="26"/>
        </w:rPr>
      </w:pPr>
      <w:r>
        <w:rPr>
          <w:rFonts w:ascii="Times New Roman" w:hAnsi="Times New Roman" w:cs="Times New Roman"/>
          <w:sz w:val="26"/>
          <w:szCs w:val="26"/>
        </w:rPr>
        <w:t xml:space="preserve">5.13.6. </w:t>
      </w:r>
      <w:r w:rsidRPr="00C12FA9">
        <w:rPr>
          <w:rFonts w:ascii="Times New Roman" w:eastAsia="Times New Roman" w:hAnsi="Times New Roman" w:cs="Times New Roman"/>
          <w:sz w:val="26"/>
          <w:szCs w:val="26"/>
        </w:rPr>
        <w:t>Все зеленые насаждения, расположенные на территории поселения, за исключением земель лесного фонда составляют неприкосновенный зеленый фонд поселения и являются его муниципальной собственностью, если иное не установлено Федеральным законодательством. Зеленые насаждения, высаженные самостоятельно собственником земельного участка после получения права собственности на данный земельный участок, являются собственностью соответствующего юридического или физического лица – собственника участка</w:t>
      </w:r>
      <w:r>
        <w:rPr>
          <w:rFonts w:ascii="Times New Roman" w:eastAsia="Times New Roman" w:hAnsi="Times New Roman" w:cs="Times New Roman"/>
          <w:sz w:val="26"/>
          <w:szCs w:val="26"/>
        </w:rPr>
        <w:t>.</w:t>
      </w:r>
    </w:p>
    <w:p w:rsidR="00D44C11" w:rsidRDefault="00B374F3" w:rsidP="00D44C11">
      <w:pPr>
        <w:spacing w:after="0" w:line="240" w:lineRule="auto"/>
        <w:ind w:firstLine="567"/>
        <w:jc w:val="both"/>
        <w:rPr>
          <w:rFonts w:ascii="Times New Roman" w:eastAsia="Lucida Sans Unicode" w:hAnsi="Times New Roman" w:cs="Times New Roman"/>
          <w:color w:val="00000A"/>
          <w:kern w:val="2"/>
          <w:sz w:val="26"/>
          <w:szCs w:val="26"/>
          <w:lang w:eastAsia="ar-SA"/>
        </w:rPr>
      </w:pPr>
      <w:r>
        <w:rPr>
          <w:rFonts w:ascii="Times New Roman" w:eastAsia="Lucida Sans Unicode" w:hAnsi="Times New Roman" w:cs="Times New Roman"/>
          <w:color w:val="00000A"/>
          <w:kern w:val="2"/>
          <w:sz w:val="26"/>
          <w:szCs w:val="26"/>
          <w:lang w:eastAsia="ar-SA"/>
        </w:rPr>
        <w:t xml:space="preserve">5.13.7. </w:t>
      </w:r>
      <w:r w:rsidRPr="00055EC5">
        <w:rPr>
          <w:rFonts w:ascii="Times New Roman" w:hAnsi="Times New Roman" w:cs="Times New Roman"/>
          <w:sz w:val="26"/>
          <w:szCs w:val="26"/>
        </w:rPr>
        <w:t xml:space="preserve">Все граждане (физические, юридические) обязаны </w:t>
      </w:r>
      <w:r w:rsidRPr="00055EC5">
        <w:rPr>
          <w:rFonts w:ascii="Times New Roman" w:eastAsia="Lucida Sans Unicode" w:hAnsi="Times New Roman" w:cs="Times New Roman"/>
          <w:color w:val="00000A"/>
          <w:kern w:val="2"/>
          <w:sz w:val="26"/>
          <w:szCs w:val="26"/>
          <w:lang w:eastAsia="ar-SA"/>
        </w:rPr>
        <w:t>содержать в порядке зеленые насаждения на закрепленной территории в пределах землеотвода,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r>
        <w:rPr>
          <w:rFonts w:ascii="Times New Roman" w:eastAsia="Lucida Sans Unicode" w:hAnsi="Times New Roman" w:cs="Times New Roman"/>
          <w:color w:val="00000A"/>
          <w:kern w:val="2"/>
          <w:sz w:val="26"/>
          <w:szCs w:val="26"/>
          <w:lang w:eastAsia="ar-SA"/>
        </w:rPr>
        <w:t>.</w:t>
      </w:r>
    </w:p>
    <w:p w:rsidR="00D44C11" w:rsidRPr="00C12FA9" w:rsidRDefault="00D44C11" w:rsidP="00D44C11">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Pr>
          <w:rFonts w:ascii="Times New Roman" w:eastAsia="Lucida Sans Unicode" w:hAnsi="Times New Roman" w:cs="Times New Roman"/>
          <w:color w:val="00000A"/>
          <w:kern w:val="2"/>
          <w:sz w:val="26"/>
          <w:szCs w:val="26"/>
          <w:lang w:eastAsia="ar-SA"/>
        </w:rPr>
        <w:t>5.13.8.</w:t>
      </w:r>
      <w:r w:rsidRPr="00D44C11">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У зданий и сооружений свободные земельные участки (газоны, площадки и т.п.) должны иметь летом травяной покров или зеленые насаждения.</w:t>
      </w:r>
    </w:p>
    <w:p w:rsidR="00D44C11" w:rsidRPr="00C12FA9" w:rsidRDefault="00D44C11" w:rsidP="00D44C11">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Текущее содержание парков, скверов и других объектов зеленого хозяйства возлагается на договорной основе на юридических лиц, в ведении которых они </w:t>
      </w:r>
      <w:r w:rsidRPr="00C12FA9">
        <w:rPr>
          <w:rFonts w:ascii="Times New Roman" w:eastAsia="Times New Roman" w:hAnsi="Times New Roman" w:cs="Times New Roman"/>
          <w:sz w:val="26"/>
          <w:szCs w:val="26"/>
        </w:rPr>
        <w:lastRenderedPageBreak/>
        <w:t>находятся. Текущее содержание газонов на прилегающих и закрепленных территориях возлагается на соответствующих физических и юридических лиц.</w:t>
      </w:r>
    </w:p>
    <w:p w:rsidR="00D44C11" w:rsidRPr="00C12FA9" w:rsidRDefault="00D44C11" w:rsidP="00D44C11">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bCs/>
          <w:sz w:val="26"/>
          <w:szCs w:val="26"/>
        </w:rPr>
        <w:t>5.</w:t>
      </w:r>
      <w:r>
        <w:rPr>
          <w:rFonts w:ascii="Times New Roman" w:eastAsia="Times New Roman" w:hAnsi="Times New Roman" w:cs="Times New Roman"/>
          <w:bCs/>
          <w:sz w:val="26"/>
          <w:szCs w:val="26"/>
        </w:rPr>
        <w:t>13.9.</w:t>
      </w:r>
      <w:r w:rsidRPr="00C12FA9">
        <w:rPr>
          <w:rFonts w:ascii="Times New Roman" w:eastAsia="Times New Roman" w:hAnsi="Times New Roman" w:cs="Times New Roman"/>
          <w:sz w:val="26"/>
          <w:szCs w:val="26"/>
        </w:rPr>
        <w:t xml:space="preserve"> Посев газонов, посадка цветочной рассады, обрезка кустарников и побелка деревьев, обработка зеленых насаждений против вредителей, болезней на закрепленных территориях производится силами юридических и физических лиц, либо специализированными организациями на договорной основе. Применение пестицидов производится в соответствии с Государственным каталогом пестицидов и </w:t>
      </w:r>
      <w:proofErr w:type="spellStart"/>
      <w:r w:rsidRPr="00C12FA9">
        <w:rPr>
          <w:rFonts w:ascii="Times New Roman" w:eastAsia="Times New Roman" w:hAnsi="Times New Roman" w:cs="Times New Roman"/>
          <w:sz w:val="26"/>
          <w:szCs w:val="26"/>
        </w:rPr>
        <w:t>агрохимикатов</w:t>
      </w:r>
      <w:proofErr w:type="spellEnd"/>
      <w:r w:rsidRPr="00C12FA9">
        <w:rPr>
          <w:rFonts w:ascii="Times New Roman" w:eastAsia="Times New Roman" w:hAnsi="Times New Roman" w:cs="Times New Roman"/>
          <w:sz w:val="26"/>
          <w:szCs w:val="26"/>
        </w:rPr>
        <w:t>, разрешенных к применению на территории Российской Федерации.</w:t>
      </w:r>
    </w:p>
    <w:p w:rsidR="00D44C11" w:rsidRPr="00D44C11" w:rsidRDefault="00D44C11" w:rsidP="00D44C11">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5.13.10. </w:t>
      </w:r>
      <w:r w:rsidRPr="00C12FA9">
        <w:rPr>
          <w:rFonts w:ascii="Times New Roman" w:eastAsia="Times New Roman" w:hAnsi="Times New Roman" w:cs="Times New Roman"/>
          <w:sz w:val="26"/>
          <w:szCs w:val="26"/>
        </w:rPr>
        <w:t>На улицах, скверах, парках, в населенных пунктах и лесополосах категорически запрещается самовольная вырубка зеленых насаждений</w:t>
      </w:r>
    </w:p>
    <w:p w:rsidR="007040EB" w:rsidRDefault="00BA12D6" w:rsidP="00055EC5">
      <w:pPr>
        <w:spacing w:after="0" w:line="240" w:lineRule="auto"/>
        <w:ind w:firstLine="567"/>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Снос зеленых насаждений разрешается только в случае невозможности их сохранения. Юридические и физические лица производят снос зеленых насаждений только после получения разрешения.</w:t>
      </w:r>
    </w:p>
    <w:p w:rsidR="00BA12D6" w:rsidRDefault="00BA12D6" w:rsidP="00BA12D6">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Разрешение на вырубку зеленых насаждений выдается пр</w:t>
      </w:r>
      <w:r>
        <w:rPr>
          <w:rFonts w:ascii="Times New Roman" w:eastAsia="Times New Roman" w:hAnsi="Times New Roman" w:cs="Times New Roman"/>
          <w:sz w:val="26"/>
          <w:szCs w:val="26"/>
        </w:rPr>
        <w:t xml:space="preserve">и условии компенсационного платежа </w:t>
      </w:r>
      <w:r w:rsidRPr="00C12FA9">
        <w:rPr>
          <w:rFonts w:ascii="Times New Roman" w:eastAsia="Times New Roman" w:hAnsi="Times New Roman" w:cs="Times New Roman"/>
          <w:sz w:val="26"/>
          <w:szCs w:val="26"/>
        </w:rPr>
        <w:t xml:space="preserve"> в установленном порядке стоимости подлежащих сносу зеленых насаждений.</w:t>
      </w:r>
    </w:p>
    <w:p w:rsidR="00BA12D6" w:rsidRDefault="00BA12D6" w:rsidP="00BA12D6">
      <w:pPr>
        <w:widowControl w:val="0"/>
        <w:tabs>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Разрешение на снос зеленых насаждений выдается </w:t>
      </w:r>
      <w:r>
        <w:rPr>
          <w:rFonts w:ascii="Times New Roman" w:eastAsia="Times New Roman" w:hAnsi="Times New Roman" w:cs="Times New Roman"/>
          <w:sz w:val="26"/>
          <w:szCs w:val="26"/>
        </w:rPr>
        <w:t>а</w:t>
      </w:r>
      <w:r w:rsidRPr="00C12FA9">
        <w:rPr>
          <w:rFonts w:ascii="Times New Roman" w:eastAsia="Times New Roman" w:hAnsi="Times New Roman" w:cs="Times New Roman"/>
          <w:sz w:val="26"/>
          <w:szCs w:val="26"/>
        </w:rPr>
        <w:t>дминистрацией поселения. В случае сноса лесозащитных зеленых насаждений, произрастающих на землях сельскохозяйственного назначения, разрешение выдается только по согласованию с управлением сельского хозяйства, если иное не предусмотрено действующим законодательством.</w:t>
      </w:r>
    </w:p>
    <w:p w:rsidR="00BA12D6" w:rsidRPr="00C12FA9" w:rsidRDefault="00BA12D6" w:rsidP="00BA12D6">
      <w:pPr>
        <w:widowControl w:val="0"/>
        <w:tabs>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5.13.11. </w:t>
      </w:r>
      <w:r w:rsidRPr="00C12FA9">
        <w:rPr>
          <w:rFonts w:ascii="Times New Roman" w:eastAsia="Times New Roman" w:hAnsi="Times New Roman" w:cs="Times New Roman"/>
          <w:sz w:val="26"/>
          <w:szCs w:val="26"/>
        </w:rPr>
        <w:t xml:space="preserve">В секторе индивидуальной и многоэтажной жилой застройки посадка зеленых насаждений от </w:t>
      </w:r>
      <w:r>
        <w:rPr>
          <w:rFonts w:ascii="Times New Roman" w:eastAsia="Times New Roman" w:hAnsi="Times New Roman" w:cs="Times New Roman"/>
          <w:sz w:val="26"/>
          <w:szCs w:val="26"/>
        </w:rPr>
        <w:t>кювета</w:t>
      </w:r>
      <w:r w:rsidRPr="00C12FA9">
        <w:rPr>
          <w:rFonts w:ascii="Times New Roman" w:eastAsia="Times New Roman" w:hAnsi="Times New Roman" w:cs="Times New Roman"/>
          <w:sz w:val="26"/>
          <w:szCs w:val="26"/>
        </w:rPr>
        <w:t xml:space="preserve"> или жилого дома разрешается:</w:t>
      </w:r>
    </w:p>
    <w:p w:rsidR="00BA12D6" w:rsidRPr="00C12FA9" w:rsidRDefault="00BA12D6" w:rsidP="00BA12D6">
      <w:pPr>
        <w:widowControl w:val="0"/>
        <w:tabs>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для среднерослых деревьев – не ближе 2 метров;</w:t>
      </w:r>
    </w:p>
    <w:p w:rsidR="00BA12D6" w:rsidRPr="00C12FA9" w:rsidRDefault="00BA12D6" w:rsidP="00BA12D6">
      <w:pPr>
        <w:widowControl w:val="0"/>
        <w:tabs>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для высокорослых деревьев – не ближе 4 метров;</w:t>
      </w:r>
    </w:p>
    <w:p w:rsidR="00BA12D6" w:rsidRDefault="00BA12D6" w:rsidP="00BA12D6">
      <w:pPr>
        <w:widowControl w:val="0"/>
        <w:tabs>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для кустарников – не ближе 1 метра.</w:t>
      </w:r>
    </w:p>
    <w:p w:rsidR="00BA12D6" w:rsidRDefault="00BA12D6" w:rsidP="00BA12D6">
      <w:pPr>
        <w:widowControl w:val="0"/>
        <w:tabs>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5.13.12. </w:t>
      </w:r>
      <w:r w:rsidRPr="00C12FA9">
        <w:rPr>
          <w:rFonts w:ascii="Times New Roman" w:eastAsia="Times New Roman" w:hAnsi="Times New Roman" w:cs="Times New Roman"/>
          <w:sz w:val="26"/>
          <w:szCs w:val="26"/>
        </w:rPr>
        <w:t>В скверах, парках, лесополосах категорически запрещается: производить проезд и парковку автотранспортных средств; устраивать свалки мусора и промышленных отходов; разводить костры, использовать открытые источники огня; производить самовольную вырубку зеленых насаждений, выжигание сухой раститель</w:t>
      </w:r>
      <w:r w:rsidRPr="00C12FA9">
        <w:rPr>
          <w:rFonts w:ascii="Times New Roman" w:eastAsia="Times New Roman" w:hAnsi="Times New Roman" w:cs="Times New Roman"/>
          <w:sz w:val="26"/>
          <w:szCs w:val="26"/>
        </w:rPr>
        <w:softHyphen/>
        <w:t>ности, выпас скота и домашней птицы, а также другие мероприятия, негативно сказывающиеся на состоянии зеленых насаждений и противоречащие целевому назначению указанных зеленых зон</w:t>
      </w:r>
      <w:r>
        <w:rPr>
          <w:rFonts w:ascii="Times New Roman" w:eastAsia="Times New Roman" w:hAnsi="Times New Roman" w:cs="Times New Roman"/>
          <w:sz w:val="26"/>
          <w:szCs w:val="26"/>
        </w:rPr>
        <w:t>.</w:t>
      </w:r>
    </w:p>
    <w:p w:rsidR="00BA12D6" w:rsidRPr="00C12FA9" w:rsidRDefault="00BA12D6" w:rsidP="00BA12D6">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5.13.13. </w:t>
      </w:r>
      <w:r w:rsidRPr="00C12FA9">
        <w:rPr>
          <w:rFonts w:ascii="Times New Roman" w:eastAsia="Times New Roman" w:hAnsi="Times New Roman" w:cs="Times New Roman"/>
          <w:sz w:val="26"/>
          <w:szCs w:val="26"/>
        </w:rPr>
        <w:t>Ответственность за сохранность зеленых насаждений и уход за ними возлагается:</w:t>
      </w:r>
    </w:p>
    <w:p w:rsidR="00BA12D6" w:rsidRPr="00C12FA9" w:rsidRDefault="00522AF0" w:rsidP="00BA12D6">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r w:rsidR="00BA12D6" w:rsidRPr="00C12FA9">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w:t>
      </w:r>
      <w:r w:rsidR="00BA12D6" w:rsidRPr="00C12FA9">
        <w:rPr>
          <w:rFonts w:ascii="Times New Roman" w:eastAsia="Times New Roman" w:hAnsi="Times New Roman" w:cs="Times New Roman"/>
          <w:sz w:val="26"/>
          <w:szCs w:val="26"/>
        </w:rPr>
        <w:t>доль улиц и автомагистралей – на организации, эксплуатирующие указанные объекты, либо закрепленные за ними.</w:t>
      </w:r>
    </w:p>
    <w:p w:rsidR="00BA12D6" w:rsidRPr="00C12FA9" w:rsidRDefault="00522AF0" w:rsidP="00BA12D6">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у</w:t>
      </w:r>
      <w:r w:rsidR="00BA12D6" w:rsidRPr="00C12FA9">
        <w:rPr>
          <w:rFonts w:ascii="Times New Roman" w:eastAsia="Times New Roman" w:hAnsi="Times New Roman" w:cs="Times New Roman"/>
          <w:sz w:val="26"/>
          <w:szCs w:val="26"/>
        </w:rPr>
        <w:t xml:space="preserve"> домов по фасаду вдоль проезжей части улиц и во дворах на владельцев (пользователей) домовладений, зданий и строений.</w:t>
      </w:r>
    </w:p>
    <w:p w:rsidR="00BA12D6" w:rsidRPr="00C12FA9" w:rsidRDefault="00522AF0" w:rsidP="00BA12D6">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н</w:t>
      </w:r>
      <w:r w:rsidR="00BA12D6" w:rsidRPr="00C12FA9">
        <w:rPr>
          <w:rFonts w:ascii="Times New Roman" w:eastAsia="Times New Roman" w:hAnsi="Times New Roman" w:cs="Times New Roman"/>
          <w:sz w:val="26"/>
          <w:szCs w:val="26"/>
        </w:rPr>
        <w:t>а территориях предприятий, учреждений, школ, больниц и т.д. и прилегающих к ним территориях – на администрации предприятий и организаций.</w:t>
      </w:r>
    </w:p>
    <w:p w:rsidR="00BA12D6" w:rsidRPr="00C12FA9" w:rsidRDefault="00BA12D6" w:rsidP="00BA12D6">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bCs/>
          <w:sz w:val="26"/>
          <w:szCs w:val="26"/>
        </w:rPr>
        <w:t>1</w:t>
      </w:r>
      <w:r w:rsidR="00A34043">
        <w:rPr>
          <w:rFonts w:ascii="Times New Roman" w:eastAsia="Times New Roman" w:hAnsi="Times New Roman" w:cs="Times New Roman"/>
          <w:bCs/>
          <w:sz w:val="26"/>
          <w:szCs w:val="26"/>
        </w:rPr>
        <w:t>5</w:t>
      </w:r>
      <w:r w:rsidRPr="00C12FA9">
        <w:rPr>
          <w:rFonts w:ascii="Times New Roman" w:eastAsia="Times New Roman" w:hAnsi="Times New Roman" w:cs="Times New Roman"/>
          <w:bCs/>
          <w:sz w:val="26"/>
          <w:szCs w:val="26"/>
        </w:rPr>
        <w:t>.1</w:t>
      </w:r>
      <w:r w:rsidR="00A34043">
        <w:rPr>
          <w:rFonts w:ascii="Times New Roman" w:eastAsia="Times New Roman" w:hAnsi="Times New Roman" w:cs="Times New Roman"/>
          <w:bCs/>
          <w:sz w:val="26"/>
          <w:szCs w:val="26"/>
        </w:rPr>
        <w:t>3</w:t>
      </w:r>
      <w:r w:rsidRPr="00C12FA9">
        <w:rPr>
          <w:rFonts w:ascii="Times New Roman" w:eastAsia="Times New Roman" w:hAnsi="Times New Roman" w:cs="Times New Roman"/>
          <w:bCs/>
          <w:sz w:val="26"/>
          <w:szCs w:val="26"/>
        </w:rPr>
        <w:t>.</w:t>
      </w:r>
      <w:r w:rsidR="00A34043">
        <w:rPr>
          <w:rFonts w:ascii="Times New Roman" w:eastAsia="Times New Roman" w:hAnsi="Times New Roman" w:cs="Times New Roman"/>
          <w:bCs/>
          <w:sz w:val="26"/>
          <w:szCs w:val="26"/>
        </w:rPr>
        <w:t xml:space="preserve">14. </w:t>
      </w:r>
      <w:r w:rsidRPr="00C12FA9">
        <w:rPr>
          <w:rFonts w:ascii="Times New Roman" w:eastAsia="Times New Roman" w:hAnsi="Times New Roman" w:cs="Times New Roman"/>
          <w:sz w:val="26"/>
          <w:szCs w:val="26"/>
        </w:rPr>
        <w:t xml:space="preserve"> Уход за деревьями и кустарниками осуществляется в течение всего года и включает в себя: уход за почвой (полив, рыхление приствольных площадок, удобрение, борьба с сорной растительностью) и уход за кроной и стволом (обрезка, смыв и дождевание, борьба с вредителями и болезнями, утепление приствольных кругов на зиму и др.).</w:t>
      </w:r>
    </w:p>
    <w:p w:rsidR="00BA12D6" w:rsidRPr="00C12FA9" w:rsidRDefault="00BA12D6" w:rsidP="00BA12D6">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bCs/>
          <w:sz w:val="26"/>
          <w:szCs w:val="26"/>
        </w:rPr>
        <w:t>15.</w:t>
      </w:r>
      <w:r w:rsidR="0097484D">
        <w:rPr>
          <w:rFonts w:ascii="Times New Roman" w:eastAsia="Times New Roman" w:hAnsi="Times New Roman" w:cs="Times New Roman"/>
          <w:bCs/>
          <w:sz w:val="26"/>
          <w:szCs w:val="26"/>
        </w:rPr>
        <w:t>13.15.</w:t>
      </w:r>
      <w:r w:rsidRPr="00C12FA9">
        <w:rPr>
          <w:rFonts w:ascii="Times New Roman" w:eastAsia="Times New Roman" w:hAnsi="Times New Roman" w:cs="Times New Roman"/>
          <w:sz w:val="26"/>
          <w:szCs w:val="26"/>
        </w:rPr>
        <w:t xml:space="preserve"> Засохшие деревья и кустарники должны быть своевременно убраны </w:t>
      </w:r>
      <w:r w:rsidRPr="00C12FA9">
        <w:rPr>
          <w:rFonts w:ascii="Times New Roman" w:eastAsia="Times New Roman" w:hAnsi="Times New Roman" w:cs="Times New Roman"/>
          <w:sz w:val="26"/>
          <w:szCs w:val="26"/>
        </w:rPr>
        <w:lastRenderedPageBreak/>
        <w:t xml:space="preserve">и заменены новыми. Деревья убираются с одновременной корчевкой пней. Упавшие деревья должны быть удалены балансодержателем территории немедленно с проезжей части дорог, тротуаров, от </w:t>
      </w:r>
      <w:proofErr w:type="spellStart"/>
      <w:r w:rsidRPr="00C12FA9">
        <w:rPr>
          <w:rFonts w:ascii="Times New Roman" w:eastAsia="Times New Roman" w:hAnsi="Times New Roman" w:cs="Times New Roman"/>
          <w:sz w:val="26"/>
          <w:szCs w:val="26"/>
        </w:rPr>
        <w:t>токонесущих</w:t>
      </w:r>
      <w:proofErr w:type="spellEnd"/>
      <w:r w:rsidRPr="00C12FA9">
        <w:rPr>
          <w:rFonts w:ascii="Times New Roman" w:eastAsia="Times New Roman" w:hAnsi="Times New Roman" w:cs="Times New Roman"/>
          <w:sz w:val="26"/>
          <w:szCs w:val="26"/>
        </w:rPr>
        <w:t xml:space="preserve"> проводов, фасадов жилых и производственных зданий, а с других территорий – в течение 6 часов с момента обнаружения.</w:t>
      </w:r>
    </w:p>
    <w:p w:rsidR="00BA12D6" w:rsidRPr="00C12FA9" w:rsidRDefault="00BA12D6" w:rsidP="00BA12D6">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bCs/>
          <w:sz w:val="26"/>
          <w:szCs w:val="26"/>
        </w:rPr>
        <w:t>1</w:t>
      </w:r>
      <w:r w:rsidR="0097484D">
        <w:rPr>
          <w:rFonts w:ascii="Times New Roman" w:eastAsia="Times New Roman" w:hAnsi="Times New Roman" w:cs="Times New Roman"/>
          <w:bCs/>
          <w:sz w:val="26"/>
          <w:szCs w:val="26"/>
        </w:rPr>
        <w:t>5.13.</w:t>
      </w:r>
      <w:r w:rsidRPr="00C12FA9">
        <w:rPr>
          <w:rFonts w:ascii="Times New Roman" w:eastAsia="Times New Roman" w:hAnsi="Times New Roman" w:cs="Times New Roman"/>
          <w:bCs/>
          <w:sz w:val="26"/>
          <w:szCs w:val="26"/>
        </w:rPr>
        <w:t>16.</w:t>
      </w:r>
      <w:r w:rsidRPr="00C12FA9">
        <w:rPr>
          <w:rFonts w:ascii="Times New Roman" w:eastAsia="Times New Roman" w:hAnsi="Times New Roman" w:cs="Times New Roman"/>
          <w:sz w:val="26"/>
          <w:szCs w:val="26"/>
        </w:rPr>
        <w:t xml:space="preserve"> При производстве рубочных или </w:t>
      </w:r>
      <w:proofErr w:type="spellStart"/>
      <w:r w:rsidRPr="00C12FA9">
        <w:rPr>
          <w:rFonts w:ascii="Times New Roman" w:eastAsia="Times New Roman" w:hAnsi="Times New Roman" w:cs="Times New Roman"/>
          <w:sz w:val="26"/>
          <w:szCs w:val="26"/>
        </w:rPr>
        <w:t>уходных</w:t>
      </w:r>
      <w:proofErr w:type="spellEnd"/>
      <w:r w:rsidRPr="00C12FA9">
        <w:rPr>
          <w:rFonts w:ascii="Times New Roman" w:eastAsia="Times New Roman" w:hAnsi="Times New Roman" w:cs="Times New Roman"/>
          <w:sz w:val="26"/>
          <w:szCs w:val="26"/>
        </w:rPr>
        <w:t xml:space="preserve"> работ производитель работ обязан очистить территорию от остатков обрезков стволов и веток в течение суток.</w:t>
      </w:r>
    </w:p>
    <w:p w:rsidR="00BA12D6" w:rsidRDefault="00BA12D6" w:rsidP="00BA12D6">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bCs/>
          <w:sz w:val="26"/>
          <w:szCs w:val="26"/>
        </w:rPr>
        <w:t>1</w:t>
      </w:r>
      <w:r w:rsidR="0097484D">
        <w:rPr>
          <w:rFonts w:ascii="Times New Roman" w:eastAsia="Times New Roman" w:hAnsi="Times New Roman" w:cs="Times New Roman"/>
          <w:bCs/>
          <w:sz w:val="26"/>
          <w:szCs w:val="26"/>
        </w:rPr>
        <w:t>5</w:t>
      </w:r>
      <w:r w:rsidRPr="00C12FA9">
        <w:rPr>
          <w:rFonts w:ascii="Times New Roman" w:eastAsia="Times New Roman" w:hAnsi="Times New Roman" w:cs="Times New Roman"/>
          <w:bCs/>
          <w:sz w:val="26"/>
          <w:szCs w:val="26"/>
        </w:rPr>
        <w:t>.</w:t>
      </w:r>
      <w:r w:rsidR="0097484D">
        <w:rPr>
          <w:rFonts w:ascii="Times New Roman" w:eastAsia="Times New Roman" w:hAnsi="Times New Roman" w:cs="Times New Roman"/>
          <w:bCs/>
          <w:sz w:val="26"/>
          <w:szCs w:val="26"/>
        </w:rPr>
        <w:t>13.</w:t>
      </w:r>
      <w:r w:rsidRPr="00C12FA9">
        <w:rPr>
          <w:rFonts w:ascii="Times New Roman" w:eastAsia="Times New Roman" w:hAnsi="Times New Roman" w:cs="Times New Roman"/>
          <w:bCs/>
          <w:sz w:val="26"/>
          <w:szCs w:val="26"/>
        </w:rPr>
        <w:t>17.</w:t>
      </w:r>
      <w:r w:rsidRPr="00C12FA9">
        <w:rPr>
          <w:rFonts w:ascii="Times New Roman" w:eastAsia="Times New Roman" w:hAnsi="Times New Roman" w:cs="Times New Roman"/>
          <w:sz w:val="26"/>
          <w:szCs w:val="26"/>
        </w:rPr>
        <w:t xml:space="preserve"> Уход за газонами включает в себя следующие основные мероприятия: очистка от снега и льда, удобрение и подкормка, полив, кошение, обрезка бровок, борьба с сорной растительностью и вредителями. Стрижка газонов производится на высоту до 3-5 см периодически при достижении травяным покровом высоты 10-15 см. Скошенная трава должна быть убрана в течение 3-х суток.</w:t>
      </w:r>
    </w:p>
    <w:p w:rsidR="00E53A0A" w:rsidRPr="0087418A" w:rsidRDefault="00E53A0A" w:rsidP="00E53A0A">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15.13.18. На площадях зеленых насаждений </w:t>
      </w:r>
      <w:r w:rsidRPr="0087418A">
        <w:rPr>
          <w:rFonts w:ascii="Times New Roman" w:eastAsia="Times New Roman" w:hAnsi="Times New Roman" w:cs="Times New Roman"/>
          <w:sz w:val="26"/>
          <w:szCs w:val="26"/>
        </w:rPr>
        <w:t>запре</w:t>
      </w:r>
      <w:r>
        <w:rPr>
          <w:rFonts w:ascii="Times New Roman" w:eastAsia="Times New Roman" w:hAnsi="Times New Roman" w:cs="Times New Roman"/>
          <w:sz w:val="26"/>
          <w:szCs w:val="26"/>
        </w:rPr>
        <w:t>щается</w:t>
      </w:r>
      <w:r w:rsidRPr="0087418A">
        <w:rPr>
          <w:rFonts w:ascii="Times New Roman" w:eastAsia="Times New Roman" w:hAnsi="Times New Roman" w:cs="Times New Roman"/>
          <w:sz w:val="26"/>
          <w:szCs w:val="26"/>
        </w:rPr>
        <w:t>:</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ходить и лежать на газонах и в молодых лесных посадках;</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ломать деревья, кустарники, сучья и ветви, срывать листья и цветы, сбивать и собирать плоды;</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разбивать палатки и разводить костры;</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засорять газоны, цветники, дорожки и водоемы;</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xml:space="preserve">- портить </w:t>
      </w:r>
      <w:r>
        <w:rPr>
          <w:rFonts w:ascii="Times New Roman" w:eastAsia="Times New Roman" w:hAnsi="Times New Roman" w:cs="Times New Roman"/>
          <w:sz w:val="26"/>
          <w:szCs w:val="26"/>
        </w:rPr>
        <w:t>урны</w:t>
      </w:r>
      <w:r w:rsidRPr="0087418A">
        <w:rPr>
          <w:rFonts w:ascii="Times New Roman" w:eastAsia="Times New Roman" w:hAnsi="Times New Roman" w:cs="Times New Roman"/>
          <w:sz w:val="26"/>
          <w:szCs w:val="26"/>
        </w:rPr>
        <w:t>, скамейки, ограды;</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ездить на велосипедах, мотоциклах, лошадях, тракторах и автомашинах;</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мыть автотранспортные средства, стирать белье, а также купать животных в водоемах, расположенных на территории зеленых насаждений;</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парковать автотранспортные средства на газонах;</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пасти скот;</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производить строительные и ремонтные работы без ограждений насаждений щитами, гарантирующими защиту их от повреждений;</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обнажать корни деревьев на расстоянии ближе 1,5 м от ствола и засыпать шейки деревьев землей или строительным мусором;</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добывать растительную землю, песок и производить другие раскопки;</w:t>
      </w:r>
    </w:p>
    <w:p w:rsidR="00E53A0A" w:rsidRPr="00C12FA9" w:rsidRDefault="00E53A0A" w:rsidP="00E53A0A">
      <w:pPr>
        <w:widowControl w:val="0"/>
        <w:tabs>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выгуливать и отпускать с поводка собак в парках, лесопарках, скверах и иных территориях зеленых насаждений</w:t>
      </w:r>
      <w:r w:rsidR="00F00289">
        <w:rPr>
          <w:rFonts w:ascii="Times New Roman" w:eastAsia="Times New Roman" w:hAnsi="Times New Roman" w:cs="Times New Roman"/>
          <w:sz w:val="26"/>
          <w:szCs w:val="26"/>
        </w:rPr>
        <w:t>.</w:t>
      </w:r>
    </w:p>
    <w:p w:rsidR="00BA12D6" w:rsidRPr="00C12FA9" w:rsidRDefault="00BA12D6" w:rsidP="00E53A0A">
      <w:pPr>
        <w:widowControl w:val="0"/>
        <w:tabs>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rPr>
      </w:pPr>
    </w:p>
    <w:p w:rsidR="00D55363" w:rsidRDefault="00D55363" w:rsidP="0097484D">
      <w:pPr>
        <w:widowControl w:val="0"/>
        <w:tabs>
          <w:tab w:val="left" w:pos="1276"/>
        </w:tabs>
        <w:autoSpaceDE w:val="0"/>
        <w:autoSpaceDN w:val="0"/>
        <w:adjustRightInd w:val="0"/>
        <w:spacing w:after="0" w:line="240" w:lineRule="auto"/>
        <w:ind w:firstLine="709"/>
        <w:jc w:val="center"/>
        <w:rPr>
          <w:rFonts w:ascii="Times New Roman" w:hAnsi="Times New Roman" w:cs="Times New Roman"/>
          <w:b/>
          <w:sz w:val="26"/>
          <w:szCs w:val="26"/>
        </w:rPr>
      </w:pPr>
    </w:p>
    <w:p w:rsidR="00BA12D6" w:rsidRPr="0097484D" w:rsidRDefault="0097484D" w:rsidP="0097484D">
      <w:pPr>
        <w:widowControl w:val="0"/>
        <w:tabs>
          <w:tab w:val="left" w:pos="1276"/>
        </w:tabs>
        <w:autoSpaceDE w:val="0"/>
        <w:autoSpaceDN w:val="0"/>
        <w:adjustRightInd w:val="0"/>
        <w:spacing w:after="0" w:line="240" w:lineRule="auto"/>
        <w:ind w:firstLine="709"/>
        <w:jc w:val="center"/>
        <w:rPr>
          <w:rFonts w:ascii="Times New Roman" w:eastAsia="Times New Roman" w:hAnsi="Times New Roman" w:cs="Times New Roman"/>
          <w:sz w:val="26"/>
          <w:szCs w:val="26"/>
        </w:rPr>
      </w:pPr>
      <w:r w:rsidRPr="0097484D">
        <w:rPr>
          <w:rFonts w:ascii="Times New Roman" w:hAnsi="Times New Roman" w:cs="Times New Roman"/>
          <w:b/>
          <w:sz w:val="26"/>
          <w:szCs w:val="26"/>
        </w:rPr>
        <w:lastRenderedPageBreak/>
        <w:t>5.1</w:t>
      </w:r>
      <w:r>
        <w:rPr>
          <w:rFonts w:ascii="Times New Roman" w:hAnsi="Times New Roman" w:cs="Times New Roman"/>
          <w:b/>
          <w:sz w:val="26"/>
          <w:szCs w:val="26"/>
        </w:rPr>
        <w:t>4</w:t>
      </w:r>
      <w:r w:rsidRPr="0097484D">
        <w:rPr>
          <w:rFonts w:ascii="Times New Roman" w:hAnsi="Times New Roman" w:cs="Times New Roman"/>
          <w:b/>
          <w:sz w:val="26"/>
          <w:szCs w:val="26"/>
        </w:rPr>
        <w:t>. Содержание и эксплуатация</w:t>
      </w:r>
      <w:r>
        <w:rPr>
          <w:rFonts w:ascii="Times New Roman" w:hAnsi="Times New Roman" w:cs="Times New Roman"/>
          <w:b/>
          <w:sz w:val="26"/>
          <w:szCs w:val="26"/>
        </w:rPr>
        <w:t xml:space="preserve"> уличного коммунально-бытового и технического оборудования</w:t>
      </w:r>
    </w:p>
    <w:p w:rsidR="00BA12D6" w:rsidRDefault="00BA12D6" w:rsidP="0097484D">
      <w:pPr>
        <w:spacing w:after="0" w:line="240" w:lineRule="auto"/>
        <w:ind w:firstLine="567"/>
        <w:jc w:val="center"/>
        <w:rPr>
          <w:rFonts w:ascii="Times New Roman" w:hAnsi="Times New Roman" w:cs="Times New Roman"/>
          <w:sz w:val="26"/>
          <w:szCs w:val="26"/>
        </w:rPr>
      </w:pPr>
    </w:p>
    <w:p w:rsidR="006131A4" w:rsidRDefault="006131A4" w:rsidP="006131A4">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5.14.1. </w:t>
      </w:r>
      <w:r w:rsidRPr="0087418A">
        <w:rPr>
          <w:rFonts w:ascii="Times New Roman" w:eastAsia="Times New Roman" w:hAnsi="Times New Roman" w:cs="Times New Roman"/>
          <w:sz w:val="26"/>
          <w:szCs w:val="26"/>
        </w:rPr>
        <w:t>У</w:t>
      </w:r>
      <w:r>
        <w:rPr>
          <w:rFonts w:ascii="Times New Roman" w:eastAsia="Times New Roman" w:hAnsi="Times New Roman" w:cs="Times New Roman"/>
          <w:sz w:val="26"/>
          <w:szCs w:val="26"/>
        </w:rPr>
        <w:t xml:space="preserve">лично-коммунальное оборудование </w:t>
      </w:r>
      <w:r w:rsidRPr="0087418A">
        <w:rPr>
          <w:rFonts w:ascii="Times New Roman" w:eastAsia="Times New Roman" w:hAnsi="Times New Roman" w:cs="Times New Roman"/>
          <w:sz w:val="26"/>
          <w:szCs w:val="26"/>
        </w:rPr>
        <w:t>представлено различными видами мусоросборников - контейнеров и урн. Основными требованиями при выборе того или иного вида коммунально-бытового оборудования явля</w:t>
      </w:r>
      <w:r>
        <w:rPr>
          <w:rFonts w:ascii="Times New Roman" w:eastAsia="Times New Roman" w:hAnsi="Times New Roman" w:cs="Times New Roman"/>
          <w:sz w:val="26"/>
          <w:szCs w:val="26"/>
        </w:rPr>
        <w:t>ется</w:t>
      </w:r>
      <w:r w:rsidRPr="0087418A">
        <w:rPr>
          <w:rFonts w:ascii="Times New Roman" w:eastAsia="Times New Roman" w:hAnsi="Times New Roman" w:cs="Times New Roman"/>
          <w:sz w:val="26"/>
          <w:szCs w:val="26"/>
        </w:rPr>
        <w:t>: обеспечение безопасности среды обитания для</w:t>
      </w:r>
      <w:r>
        <w:rPr>
          <w:rFonts w:ascii="Times New Roman" w:eastAsia="Times New Roman" w:hAnsi="Times New Roman" w:cs="Times New Roman"/>
          <w:sz w:val="26"/>
          <w:szCs w:val="26"/>
        </w:rPr>
        <w:t xml:space="preserve"> здоровья человека, экологическая</w:t>
      </w:r>
      <w:r w:rsidRPr="0087418A">
        <w:rPr>
          <w:rFonts w:ascii="Times New Roman" w:eastAsia="Times New Roman" w:hAnsi="Times New Roman" w:cs="Times New Roman"/>
          <w:sz w:val="26"/>
          <w:szCs w:val="26"/>
        </w:rPr>
        <w:t xml:space="preserve"> безопасност</w:t>
      </w:r>
      <w:r>
        <w:rPr>
          <w:rFonts w:ascii="Times New Roman" w:eastAsia="Times New Roman" w:hAnsi="Times New Roman" w:cs="Times New Roman"/>
          <w:sz w:val="26"/>
          <w:szCs w:val="26"/>
        </w:rPr>
        <w:t>ь</w:t>
      </w:r>
      <w:r w:rsidRPr="0087418A">
        <w:rPr>
          <w:rFonts w:ascii="Times New Roman" w:eastAsia="Times New Roman" w:hAnsi="Times New Roman" w:cs="Times New Roman"/>
          <w:sz w:val="26"/>
          <w:szCs w:val="26"/>
        </w:rPr>
        <w:t>, экономическая целесообразность, технологическая безопасность, удобство пользования, эргономичность, эстетическая привлекательность, сочетание с механизмами, обеспечивающими удаление накопленного мусора.</w:t>
      </w:r>
    </w:p>
    <w:p w:rsidR="006131A4" w:rsidRDefault="006131A4" w:rsidP="006131A4">
      <w:pPr>
        <w:spacing w:after="0" w:line="240" w:lineRule="auto"/>
        <w:ind w:firstLine="567"/>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К уличному техническому оборудованию относятся: укрытия таксофонов, почтовые ящики, торговые палатки, элементы инженерного оборудования (подъемные площадки для инвалидных колясок, смотровые</w:t>
      </w:r>
      <w:r>
        <w:rPr>
          <w:rFonts w:ascii="Times New Roman" w:eastAsia="Times New Roman" w:hAnsi="Times New Roman" w:cs="Times New Roman"/>
          <w:sz w:val="26"/>
          <w:szCs w:val="26"/>
        </w:rPr>
        <w:t xml:space="preserve"> (тепловые, канализационные)</w:t>
      </w:r>
      <w:r w:rsidRPr="0087418A">
        <w:rPr>
          <w:rFonts w:ascii="Times New Roman" w:eastAsia="Times New Roman" w:hAnsi="Times New Roman" w:cs="Times New Roman"/>
          <w:sz w:val="26"/>
          <w:szCs w:val="26"/>
        </w:rPr>
        <w:t xml:space="preserve"> люки, решетки </w:t>
      </w:r>
      <w:proofErr w:type="spellStart"/>
      <w:r w:rsidRPr="0087418A">
        <w:rPr>
          <w:rFonts w:ascii="Times New Roman" w:eastAsia="Times New Roman" w:hAnsi="Times New Roman" w:cs="Times New Roman"/>
          <w:sz w:val="26"/>
          <w:szCs w:val="26"/>
        </w:rPr>
        <w:t>дождеприемных</w:t>
      </w:r>
      <w:proofErr w:type="spellEnd"/>
      <w:r w:rsidRPr="0087418A">
        <w:rPr>
          <w:rFonts w:ascii="Times New Roman" w:eastAsia="Times New Roman" w:hAnsi="Times New Roman" w:cs="Times New Roman"/>
          <w:sz w:val="26"/>
          <w:szCs w:val="26"/>
        </w:rPr>
        <w:t xml:space="preserve"> колодцев, вентиляционны</w:t>
      </w:r>
      <w:r>
        <w:rPr>
          <w:rFonts w:ascii="Times New Roman" w:eastAsia="Times New Roman" w:hAnsi="Times New Roman" w:cs="Times New Roman"/>
          <w:sz w:val="26"/>
          <w:szCs w:val="26"/>
        </w:rPr>
        <w:t xml:space="preserve">е шахты подземных коммуникаций  </w:t>
      </w:r>
      <w:r w:rsidRPr="0087418A">
        <w:rPr>
          <w:rFonts w:ascii="Times New Roman" w:eastAsia="Times New Roman" w:hAnsi="Times New Roman" w:cs="Times New Roman"/>
          <w:sz w:val="26"/>
          <w:szCs w:val="26"/>
        </w:rPr>
        <w:t>и т.п.).</w:t>
      </w:r>
    </w:p>
    <w:p w:rsidR="006131A4" w:rsidRDefault="006131A4" w:rsidP="006131A4">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5.14.2. </w:t>
      </w:r>
      <w:r w:rsidRPr="0087418A">
        <w:rPr>
          <w:rFonts w:ascii="Times New Roman" w:eastAsia="Times New Roman" w:hAnsi="Times New Roman" w:cs="Times New Roman"/>
          <w:sz w:val="26"/>
          <w:szCs w:val="26"/>
        </w:rPr>
        <w:t>Для сбора бытового мусора на улицах, площадях, объектах рекреации рекомендуется применять контейнеры и (или) урны, устанавливая их у входов: в объекты торговли и общественного питания, другие учреждения общественного назначения, жилые дома и сооружения транспорта (вокзалы</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Урны должны быть заметными, их размер и количество определяется потоком людей на территории.  Интервал при расстановке малых контейнеров и урн (без учета обязательной расстановки у вышеперечисленных объектов) может составлять: на основных пешеходных коммуникациях - не более 60 м, других территорий муниципального образования - не более 100 м.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 питания. Кроме того, урны следует устанавливать на остановках общественного транспорта. Во всех случаях следует предусматривать расстановку, не мешающую передвижению пешеходов, проезду инвалидных и детских колясок</w:t>
      </w:r>
      <w:r>
        <w:rPr>
          <w:rFonts w:ascii="Times New Roman" w:eastAsia="Times New Roman" w:hAnsi="Times New Roman" w:cs="Times New Roman"/>
          <w:sz w:val="26"/>
          <w:szCs w:val="26"/>
        </w:rPr>
        <w:t>.</w:t>
      </w:r>
    </w:p>
    <w:p w:rsidR="006131A4" w:rsidRDefault="006131A4" w:rsidP="006131A4">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5.14.3. </w:t>
      </w:r>
      <w:r w:rsidRPr="0087418A">
        <w:rPr>
          <w:rFonts w:ascii="Times New Roman" w:eastAsia="Times New Roman" w:hAnsi="Times New Roman" w:cs="Times New Roman"/>
          <w:sz w:val="26"/>
          <w:szCs w:val="26"/>
        </w:rPr>
        <w:t>Сбор бытового мусора может осуществляться в контейнеры различного вида и объема, определяемые исходя из наличия машин и механизмов, обеспечивающих удаление отходов. Предпочтительно использовать контейнеры закрытого способа хранения. Контейнеры должны соответствовать параметрам их санитарной очистки и обеззараживания, а также уровню шума. Контейнеры могут храниться на территории владельца или на специально оборудованной площадке</w:t>
      </w:r>
      <w:r>
        <w:rPr>
          <w:rFonts w:ascii="Times New Roman" w:eastAsia="Times New Roman" w:hAnsi="Times New Roman" w:cs="Times New Roman"/>
          <w:sz w:val="26"/>
          <w:szCs w:val="26"/>
        </w:rPr>
        <w:t>.</w:t>
      </w:r>
    </w:p>
    <w:p w:rsidR="006131A4" w:rsidRDefault="006131A4" w:rsidP="006131A4">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5.14.4. </w:t>
      </w:r>
      <w:r w:rsidRPr="0087418A">
        <w:rPr>
          <w:rFonts w:ascii="Times New Roman" w:eastAsia="Times New Roman" w:hAnsi="Times New Roman" w:cs="Times New Roman"/>
          <w:sz w:val="26"/>
          <w:szCs w:val="26"/>
        </w:rPr>
        <w:t>Установка уличного технического оборудования должна обеспечивать удобный подход к оборудованию и соответствовать разделу 3 СНиП 35-01.</w:t>
      </w:r>
      <w:r w:rsidRPr="006131A4">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У</w:t>
      </w:r>
      <w:r w:rsidRPr="0087418A">
        <w:rPr>
          <w:rFonts w:ascii="Times New Roman" w:eastAsia="Times New Roman" w:hAnsi="Times New Roman" w:cs="Times New Roman"/>
          <w:sz w:val="26"/>
          <w:szCs w:val="26"/>
        </w:rPr>
        <w:t>ровень приемного отверстия почтового ящика рекомендуется располагать от уровня покрытия на высоте 1,3 м.</w:t>
      </w:r>
    </w:p>
    <w:p w:rsidR="006131A4" w:rsidRPr="0087418A" w:rsidRDefault="006131A4" w:rsidP="006131A4">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5.14.5. Необходимо</w:t>
      </w:r>
      <w:r w:rsidRPr="0087418A">
        <w:rPr>
          <w:rFonts w:ascii="Times New Roman" w:eastAsia="Times New Roman" w:hAnsi="Times New Roman" w:cs="Times New Roman"/>
          <w:sz w:val="26"/>
          <w:szCs w:val="26"/>
        </w:rPr>
        <w:t xml:space="preserve"> выполнять оформление элементов инженерного оборудования, не нарушающей уровень благоустройства формируемой среды, ухудшающей условия передвижения, противоречащей техническим условиям, в том числе:</w:t>
      </w:r>
    </w:p>
    <w:p w:rsidR="006131A4" w:rsidRDefault="006131A4" w:rsidP="00A618A6">
      <w:pPr>
        <w:spacing w:after="0" w:line="240" w:lineRule="auto"/>
        <w:jc w:val="both"/>
        <w:rPr>
          <w:rFonts w:ascii="Times New Roman" w:hAnsi="Times New Roman" w:cs="Times New Roman"/>
          <w:sz w:val="26"/>
          <w:szCs w:val="26"/>
        </w:rPr>
      </w:pPr>
      <w:r w:rsidRPr="0087418A">
        <w:rPr>
          <w:rFonts w:ascii="Times New Roman" w:eastAsia="Times New Roman" w:hAnsi="Times New Roman" w:cs="Times New Roman"/>
          <w:sz w:val="26"/>
          <w:szCs w:val="26"/>
        </w:rPr>
        <w:t>- крышки люков смотровых колодцев, расположенных на тер</w:t>
      </w:r>
      <w:r>
        <w:rPr>
          <w:rFonts w:ascii="Times New Roman" w:eastAsia="Times New Roman" w:hAnsi="Times New Roman" w:cs="Times New Roman"/>
          <w:sz w:val="26"/>
          <w:szCs w:val="26"/>
        </w:rPr>
        <w:t>ритории пешеходных коммуникаций</w:t>
      </w:r>
      <w:r w:rsidRPr="0087418A">
        <w:rPr>
          <w:rFonts w:ascii="Times New Roman" w:eastAsia="Times New Roman" w:hAnsi="Times New Roman" w:cs="Times New Roman"/>
          <w:sz w:val="26"/>
          <w:szCs w:val="26"/>
        </w:rPr>
        <w:t>, следует проектировать в одном уровне с покрытием прилегающей поверхности, в ином случае перепад отметок, не превышающий 20 мм, а зазоры между краем люка и покрытием тротуара - не более 15 мм;</w:t>
      </w:r>
    </w:p>
    <w:p w:rsidR="006131A4" w:rsidRPr="0087418A" w:rsidRDefault="006131A4" w:rsidP="00A618A6">
      <w:pPr>
        <w:spacing w:after="0" w:line="240" w:lineRule="auto"/>
        <w:jc w:val="both"/>
        <w:rPr>
          <w:rFonts w:ascii="Times New Roman" w:hAnsi="Times New Roman" w:cs="Times New Roman"/>
          <w:sz w:val="26"/>
          <w:szCs w:val="26"/>
        </w:rPr>
      </w:pPr>
      <w:r w:rsidRPr="0087418A">
        <w:rPr>
          <w:rFonts w:ascii="Times New Roman" w:eastAsia="Times New Roman" w:hAnsi="Times New Roman" w:cs="Times New Roman"/>
          <w:sz w:val="26"/>
          <w:szCs w:val="26"/>
        </w:rPr>
        <w:lastRenderedPageBreak/>
        <w:t>- вентиляционные шахты оборудовать решетками.</w:t>
      </w:r>
    </w:p>
    <w:p w:rsidR="00A618A6" w:rsidRPr="00C12FA9" w:rsidRDefault="00A618A6" w:rsidP="00A618A6">
      <w:pPr>
        <w:tabs>
          <w:tab w:val="left" w:pos="567"/>
        </w:tabs>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5.14.6. </w:t>
      </w:r>
      <w:r w:rsidRPr="00C12FA9">
        <w:rPr>
          <w:rFonts w:ascii="Times New Roman" w:eastAsia="Times New Roman" w:hAnsi="Times New Roman" w:cs="Times New Roman"/>
          <w:sz w:val="26"/>
          <w:szCs w:val="26"/>
        </w:rPr>
        <w:t>Владельцы подземных инженерных коммуникаций:</w:t>
      </w:r>
    </w:p>
    <w:p w:rsidR="00A618A6" w:rsidRPr="00C12FA9" w:rsidRDefault="00A618A6" w:rsidP="00A618A6">
      <w:pPr>
        <w:tabs>
          <w:tab w:val="left" w:pos="1330"/>
        </w:tabs>
        <w:autoSpaceDE w:val="0"/>
        <w:autoSpaceDN w:val="0"/>
        <w:adjustRightInd w:val="0"/>
        <w:spacing w:after="0" w:line="240" w:lineRule="auto"/>
        <w:contextualSpacing/>
        <w:jc w:val="both"/>
        <w:outlineLvl w:val="1"/>
        <w:rPr>
          <w:rFonts w:ascii="Times New Roman" w:eastAsia="Calibri" w:hAnsi="Times New Roman" w:cs="Times New Roman"/>
          <w:sz w:val="26"/>
          <w:szCs w:val="26"/>
        </w:rPr>
      </w:pPr>
      <w:r>
        <w:rPr>
          <w:rFonts w:ascii="Times New Roman" w:eastAsia="Calibri" w:hAnsi="Times New Roman" w:cs="Times New Roman"/>
          <w:sz w:val="26"/>
          <w:szCs w:val="26"/>
        </w:rPr>
        <w:t xml:space="preserve">- </w:t>
      </w:r>
      <w:r w:rsidRPr="00C12FA9">
        <w:rPr>
          <w:rFonts w:ascii="Times New Roman" w:eastAsia="Calibri" w:hAnsi="Times New Roman" w:cs="Times New Roman"/>
          <w:sz w:val="26"/>
          <w:szCs w:val="26"/>
        </w:rPr>
        <w:t>содержат и ремонтируют подземные коммуникации, а также своевременно производят очистку колодцев и коллекторов;</w:t>
      </w:r>
    </w:p>
    <w:p w:rsidR="00A618A6" w:rsidRPr="00C12FA9" w:rsidRDefault="00A618A6" w:rsidP="00A618A6">
      <w:pPr>
        <w:tabs>
          <w:tab w:val="left" w:pos="0"/>
        </w:tabs>
        <w:autoSpaceDE w:val="0"/>
        <w:autoSpaceDN w:val="0"/>
        <w:adjustRightInd w:val="0"/>
        <w:spacing w:after="0" w:line="240" w:lineRule="auto"/>
        <w:contextualSpacing/>
        <w:jc w:val="both"/>
        <w:outlineLvl w:val="1"/>
        <w:rPr>
          <w:rFonts w:ascii="Times New Roman" w:eastAsia="Calibri" w:hAnsi="Times New Roman" w:cs="Times New Roman"/>
          <w:sz w:val="26"/>
          <w:szCs w:val="26"/>
        </w:rPr>
      </w:pPr>
      <w:r>
        <w:rPr>
          <w:rFonts w:ascii="Times New Roman" w:eastAsia="Calibri" w:hAnsi="Times New Roman" w:cs="Times New Roman"/>
          <w:sz w:val="26"/>
          <w:szCs w:val="26"/>
        </w:rPr>
        <w:t xml:space="preserve">- </w:t>
      </w:r>
      <w:r w:rsidRPr="00C12FA9">
        <w:rPr>
          <w:rFonts w:ascii="Times New Roman" w:eastAsia="Calibri" w:hAnsi="Times New Roman" w:cs="Times New Roman"/>
          <w:sz w:val="26"/>
          <w:szCs w:val="26"/>
        </w:rPr>
        <w:t xml:space="preserve">осуществляют контроль за  наличием и исправным состоянием люков </w:t>
      </w:r>
      <w:r w:rsidRPr="00C12FA9">
        <w:rPr>
          <w:rFonts w:ascii="Times New Roman" w:eastAsia="Calibri" w:hAnsi="Times New Roman" w:cs="Times New Roman"/>
          <w:sz w:val="26"/>
          <w:szCs w:val="26"/>
        </w:rPr>
        <w:br/>
        <w:t>на колодцах и своевременно производят их замену и восстанавливают в случае утраты;</w:t>
      </w:r>
    </w:p>
    <w:p w:rsidR="00A618A6" w:rsidRPr="00C12FA9" w:rsidRDefault="00A618A6" w:rsidP="00A618A6">
      <w:pPr>
        <w:tabs>
          <w:tab w:val="left" w:pos="0"/>
          <w:tab w:val="left" w:pos="1134"/>
          <w:tab w:val="left" w:pos="1330"/>
        </w:tabs>
        <w:autoSpaceDE w:val="0"/>
        <w:autoSpaceDN w:val="0"/>
        <w:adjustRightInd w:val="0"/>
        <w:spacing w:after="0" w:line="240" w:lineRule="auto"/>
        <w:contextualSpacing/>
        <w:jc w:val="both"/>
        <w:outlineLvl w:val="1"/>
        <w:rPr>
          <w:rFonts w:ascii="Times New Roman" w:eastAsia="Calibri" w:hAnsi="Times New Roman" w:cs="Times New Roman"/>
          <w:sz w:val="26"/>
          <w:szCs w:val="26"/>
        </w:rPr>
      </w:pPr>
      <w:r>
        <w:rPr>
          <w:rFonts w:ascii="Times New Roman" w:eastAsia="Calibri" w:hAnsi="Times New Roman" w:cs="Times New Roman"/>
          <w:sz w:val="26"/>
          <w:szCs w:val="26"/>
        </w:rPr>
        <w:t xml:space="preserve">- </w:t>
      </w:r>
      <w:r w:rsidRPr="00C12FA9">
        <w:rPr>
          <w:rFonts w:ascii="Times New Roman" w:eastAsia="Calibri" w:hAnsi="Times New Roman" w:cs="Times New Roman"/>
          <w:sz w:val="26"/>
          <w:szCs w:val="26"/>
        </w:rPr>
        <w:t xml:space="preserve">обеспечивают безопасность движения транспортных средств и пешеходов в период ремонта и ликвидации аварий подземных коммуникаций, колодцев, </w:t>
      </w:r>
      <w:r>
        <w:rPr>
          <w:rFonts w:ascii="Times New Roman" w:eastAsia="Calibri" w:hAnsi="Times New Roman" w:cs="Times New Roman"/>
          <w:sz w:val="26"/>
          <w:szCs w:val="26"/>
        </w:rPr>
        <w:t>в том числе осуществляют</w:t>
      </w:r>
      <w:r w:rsidRPr="00C12FA9">
        <w:rPr>
          <w:rFonts w:ascii="Times New Roman" w:eastAsia="Calibri" w:hAnsi="Times New Roman" w:cs="Times New Roman"/>
          <w:sz w:val="26"/>
          <w:szCs w:val="26"/>
        </w:rPr>
        <w:t xml:space="preserve"> установку ограждений и соответствующих дорожных знаков, обеспечивают освещение мест аварий в темное время суток, оповещают население;</w:t>
      </w:r>
    </w:p>
    <w:p w:rsidR="00A618A6" w:rsidRDefault="00A618A6" w:rsidP="00A618A6">
      <w:pPr>
        <w:tabs>
          <w:tab w:val="left" w:pos="1134"/>
          <w:tab w:val="left" w:pos="1330"/>
        </w:tabs>
        <w:autoSpaceDE w:val="0"/>
        <w:autoSpaceDN w:val="0"/>
        <w:adjustRightInd w:val="0"/>
        <w:spacing w:after="0" w:line="240" w:lineRule="auto"/>
        <w:contextualSpacing/>
        <w:jc w:val="both"/>
        <w:outlineLvl w:val="1"/>
        <w:rPr>
          <w:rFonts w:ascii="Times New Roman" w:eastAsia="Calibri" w:hAnsi="Times New Roman" w:cs="Times New Roman"/>
          <w:sz w:val="26"/>
          <w:szCs w:val="26"/>
        </w:rPr>
      </w:pPr>
      <w:r>
        <w:rPr>
          <w:rFonts w:ascii="Times New Roman" w:eastAsia="Calibri" w:hAnsi="Times New Roman" w:cs="Times New Roman"/>
          <w:sz w:val="26"/>
          <w:szCs w:val="26"/>
        </w:rPr>
        <w:t xml:space="preserve">- </w:t>
      </w:r>
      <w:r w:rsidRPr="00C12FA9">
        <w:rPr>
          <w:rFonts w:ascii="Times New Roman" w:eastAsia="Calibri" w:hAnsi="Times New Roman" w:cs="Times New Roman"/>
          <w:sz w:val="26"/>
          <w:szCs w:val="26"/>
        </w:rPr>
        <w:t>обеспечивают предотвращение аварийных и плановых сливов воды и иных жидкостей в ливневую канализацию, на проезжую часть дорог и улиц</w:t>
      </w:r>
      <w:r>
        <w:rPr>
          <w:rFonts w:ascii="Times New Roman" w:eastAsia="Calibri" w:hAnsi="Times New Roman" w:cs="Times New Roman"/>
          <w:sz w:val="26"/>
          <w:szCs w:val="26"/>
        </w:rPr>
        <w:t>;</w:t>
      </w:r>
    </w:p>
    <w:p w:rsidR="00A618A6" w:rsidRPr="00C12FA9" w:rsidRDefault="00A618A6" w:rsidP="00A618A6">
      <w:pPr>
        <w:tabs>
          <w:tab w:val="left" w:pos="1276"/>
          <w:tab w:val="left" w:pos="1330"/>
        </w:tabs>
        <w:autoSpaceDE w:val="0"/>
        <w:autoSpaceDN w:val="0"/>
        <w:adjustRightInd w:val="0"/>
        <w:spacing w:after="0" w:line="240" w:lineRule="auto"/>
        <w:jc w:val="both"/>
        <w:outlineLvl w:val="1"/>
        <w:rPr>
          <w:rFonts w:ascii="Times New Roman" w:eastAsia="Times New Roman" w:hAnsi="Times New Roman" w:cs="Times New Roman"/>
          <w:sz w:val="26"/>
          <w:szCs w:val="26"/>
        </w:rPr>
      </w:pPr>
      <w:r>
        <w:rPr>
          <w:rFonts w:ascii="Times New Roman" w:eastAsia="Times New Roman" w:hAnsi="Times New Roman" w:cs="Times New Roman"/>
          <w:sz w:val="26"/>
          <w:szCs w:val="26"/>
        </w:rPr>
        <w:t>-у</w:t>
      </w:r>
      <w:r w:rsidRPr="00C12FA9">
        <w:rPr>
          <w:rFonts w:ascii="Times New Roman" w:eastAsia="Times New Roman" w:hAnsi="Times New Roman" w:cs="Times New Roman"/>
          <w:sz w:val="26"/>
          <w:szCs w:val="26"/>
        </w:rPr>
        <w:t>ведомляют собственников помещений в многоквартирных домах или лиц, осуществляющих по договору управление/эксплуатацию многоквартирных домов, о плановых работах.</w:t>
      </w:r>
    </w:p>
    <w:p w:rsidR="00A618A6" w:rsidRPr="00C12FA9" w:rsidRDefault="00A618A6" w:rsidP="00A618A6">
      <w:pPr>
        <w:autoSpaceDE w:val="0"/>
        <w:autoSpaceDN w:val="0"/>
        <w:adjustRightInd w:val="0"/>
        <w:spacing w:after="0" w:line="240" w:lineRule="auto"/>
        <w:ind w:firstLine="567"/>
        <w:jc w:val="both"/>
        <w:outlineLvl w:val="1"/>
        <w:rPr>
          <w:rFonts w:ascii="Times New Roman" w:eastAsia="Times New Roman" w:hAnsi="Times New Roman" w:cs="Times New Roman"/>
          <w:sz w:val="26"/>
          <w:szCs w:val="26"/>
        </w:rPr>
      </w:pPr>
      <w:r>
        <w:rPr>
          <w:rFonts w:ascii="Times New Roman" w:eastAsia="Times New Roman" w:hAnsi="Times New Roman" w:cs="Times New Roman"/>
          <w:sz w:val="26"/>
          <w:szCs w:val="26"/>
        </w:rPr>
        <w:t>5.</w:t>
      </w:r>
      <w:r w:rsidR="00F7460A">
        <w:rPr>
          <w:rFonts w:ascii="Times New Roman" w:eastAsia="Times New Roman" w:hAnsi="Times New Roman" w:cs="Times New Roman"/>
          <w:sz w:val="26"/>
          <w:szCs w:val="26"/>
        </w:rPr>
        <w:t>14.7</w:t>
      </w:r>
      <w:r>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Размещение инженерных сетей под проезжей частью улиц и дорог осуществляется в тоннелях и проходных каналах.</w:t>
      </w:r>
    </w:p>
    <w:p w:rsidR="00A618A6" w:rsidRPr="00C12FA9" w:rsidRDefault="00A618A6" w:rsidP="00A618A6">
      <w:pPr>
        <w:autoSpaceDE w:val="0"/>
        <w:autoSpaceDN w:val="0"/>
        <w:adjustRightInd w:val="0"/>
        <w:spacing w:after="0" w:line="240" w:lineRule="auto"/>
        <w:ind w:firstLine="567"/>
        <w:contextualSpacing/>
        <w:jc w:val="both"/>
        <w:outlineLvl w:val="1"/>
        <w:rPr>
          <w:rFonts w:ascii="Times New Roman" w:eastAsia="Calibri" w:hAnsi="Times New Roman" w:cs="Times New Roman"/>
          <w:sz w:val="26"/>
          <w:szCs w:val="26"/>
        </w:rPr>
      </w:pPr>
      <w:r>
        <w:rPr>
          <w:rFonts w:ascii="Times New Roman" w:eastAsia="Calibri" w:hAnsi="Times New Roman" w:cs="Times New Roman"/>
          <w:sz w:val="26"/>
          <w:szCs w:val="26"/>
        </w:rPr>
        <w:t>5.</w:t>
      </w:r>
      <w:r w:rsidR="00F7460A">
        <w:rPr>
          <w:rFonts w:ascii="Times New Roman" w:eastAsia="Calibri" w:hAnsi="Times New Roman" w:cs="Times New Roman"/>
          <w:sz w:val="26"/>
          <w:szCs w:val="26"/>
        </w:rPr>
        <w:t>1</w:t>
      </w:r>
      <w:r>
        <w:rPr>
          <w:rFonts w:ascii="Times New Roman" w:eastAsia="Calibri" w:hAnsi="Times New Roman" w:cs="Times New Roman"/>
          <w:sz w:val="26"/>
          <w:szCs w:val="26"/>
        </w:rPr>
        <w:t>4.</w:t>
      </w:r>
      <w:r w:rsidR="00F7460A">
        <w:rPr>
          <w:rFonts w:ascii="Times New Roman" w:eastAsia="Calibri" w:hAnsi="Times New Roman" w:cs="Times New Roman"/>
          <w:sz w:val="26"/>
          <w:szCs w:val="26"/>
        </w:rPr>
        <w:t xml:space="preserve">8. </w:t>
      </w:r>
      <w:r w:rsidRPr="00C12FA9">
        <w:rPr>
          <w:rFonts w:ascii="Times New Roman" w:eastAsia="Calibri" w:hAnsi="Times New Roman" w:cs="Times New Roman"/>
          <w:sz w:val="26"/>
          <w:szCs w:val="26"/>
        </w:rPr>
        <w:t xml:space="preserve">Профилактическое обследование смотровых и </w:t>
      </w:r>
      <w:proofErr w:type="spellStart"/>
      <w:r w:rsidRPr="00C12FA9">
        <w:rPr>
          <w:rFonts w:ascii="Times New Roman" w:eastAsia="Calibri" w:hAnsi="Times New Roman" w:cs="Times New Roman"/>
          <w:sz w:val="26"/>
          <w:szCs w:val="26"/>
        </w:rPr>
        <w:t>дождеприемных</w:t>
      </w:r>
      <w:proofErr w:type="spellEnd"/>
      <w:r w:rsidRPr="00C12FA9">
        <w:rPr>
          <w:rFonts w:ascii="Times New Roman" w:eastAsia="Calibri" w:hAnsi="Times New Roman" w:cs="Times New Roman"/>
          <w:sz w:val="26"/>
          <w:szCs w:val="26"/>
        </w:rPr>
        <w:t xml:space="preserve"> колодцев ливневой канализации поселения и их очистка производятся специализированными организациями, обслуживающими эти сооружения, по утвержденным графикам.</w:t>
      </w:r>
    </w:p>
    <w:p w:rsidR="00A618A6" w:rsidRPr="00C12FA9" w:rsidRDefault="00A618A6" w:rsidP="00F7460A">
      <w:pPr>
        <w:autoSpaceDE w:val="0"/>
        <w:autoSpaceDN w:val="0"/>
        <w:adjustRightInd w:val="0"/>
        <w:spacing w:after="0" w:line="240" w:lineRule="auto"/>
        <w:ind w:firstLine="567"/>
        <w:contextualSpacing/>
        <w:jc w:val="both"/>
        <w:outlineLvl w:val="1"/>
        <w:rPr>
          <w:rFonts w:ascii="Times New Roman" w:eastAsia="Calibri" w:hAnsi="Times New Roman" w:cs="Times New Roman"/>
          <w:sz w:val="26"/>
          <w:szCs w:val="26"/>
        </w:rPr>
      </w:pPr>
      <w:r>
        <w:rPr>
          <w:rFonts w:ascii="Times New Roman" w:eastAsia="Calibri" w:hAnsi="Times New Roman" w:cs="Times New Roman"/>
          <w:sz w:val="26"/>
          <w:szCs w:val="26"/>
        </w:rPr>
        <w:t>5.</w:t>
      </w:r>
      <w:r w:rsidR="00F7460A">
        <w:rPr>
          <w:rFonts w:ascii="Times New Roman" w:eastAsia="Calibri" w:hAnsi="Times New Roman" w:cs="Times New Roman"/>
          <w:sz w:val="26"/>
          <w:szCs w:val="26"/>
        </w:rPr>
        <w:t>14.9.</w:t>
      </w:r>
      <w:r>
        <w:rPr>
          <w:rFonts w:ascii="Times New Roman" w:eastAsia="Calibri" w:hAnsi="Times New Roman" w:cs="Times New Roman"/>
          <w:sz w:val="26"/>
          <w:szCs w:val="26"/>
        </w:rPr>
        <w:t xml:space="preserve"> </w:t>
      </w:r>
      <w:r w:rsidRPr="00C12FA9">
        <w:rPr>
          <w:rFonts w:ascii="Times New Roman" w:eastAsia="Calibri" w:hAnsi="Times New Roman" w:cs="Times New Roman"/>
          <w:sz w:val="26"/>
          <w:szCs w:val="26"/>
        </w:rPr>
        <w:t xml:space="preserve">Решетки </w:t>
      </w:r>
      <w:proofErr w:type="spellStart"/>
      <w:r w:rsidRPr="00C12FA9">
        <w:rPr>
          <w:rFonts w:ascii="Times New Roman" w:eastAsia="Calibri" w:hAnsi="Times New Roman" w:cs="Times New Roman"/>
          <w:sz w:val="26"/>
          <w:szCs w:val="26"/>
        </w:rPr>
        <w:t>дождеприемных</w:t>
      </w:r>
      <w:proofErr w:type="spellEnd"/>
      <w:r w:rsidRPr="00C12FA9">
        <w:rPr>
          <w:rFonts w:ascii="Times New Roman" w:eastAsia="Calibri" w:hAnsi="Times New Roman" w:cs="Times New Roman"/>
          <w:sz w:val="26"/>
          <w:szCs w:val="26"/>
        </w:rPr>
        <w:t xml:space="preserve"> колодцев должны постоянно находиться в рабочем состоянии. Не допускается засорение, заиливание решеток и колодцев, ограничивающее их пропускную способность.</w:t>
      </w:r>
    </w:p>
    <w:p w:rsidR="00A618A6" w:rsidRPr="00C12FA9" w:rsidRDefault="00F7460A" w:rsidP="00F7460A">
      <w:pPr>
        <w:tabs>
          <w:tab w:val="left" w:pos="1276"/>
        </w:tabs>
        <w:autoSpaceDE w:val="0"/>
        <w:autoSpaceDN w:val="0"/>
        <w:adjustRightInd w:val="0"/>
        <w:spacing w:after="0" w:line="240" w:lineRule="auto"/>
        <w:ind w:left="567"/>
        <w:jc w:val="both"/>
        <w:outlineLvl w:val="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5.14.10. </w:t>
      </w:r>
      <w:r w:rsidR="00A618A6" w:rsidRPr="00C12FA9">
        <w:rPr>
          <w:rFonts w:ascii="Times New Roman" w:eastAsia="Times New Roman" w:hAnsi="Times New Roman" w:cs="Times New Roman"/>
          <w:sz w:val="26"/>
          <w:szCs w:val="26"/>
        </w:rPr>
        <w:t>Запрещается сброс  в систему ливневой канализации поселения:</w:t>
      </w:r>
    </w:p>
    <w:p w:rsidR="00A618A6" w:rsidRPr="00C12FA9" w:rsidRDefault="00F7460A" w:rsidP="00F7460A">
      <w:pPr>
        <w:autoSpaceDE w:val="0"/>
        <w:autoSpaceDN w:val="0"/>
        <w:adjustRightInd w:val="0"/>
        <w:spacing w:after="0" w:line="240" w:lineRule="auto"/>
        <w:jc w:val="both"/>
        <w:outlineLvl w:val="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A618A6" w:rsidRPr="00C12FA9">
        <w:rPr>
          <w:rFonts w:ascii="Times New Roman" w:eastAsia="Times New Roman" w:hAnsi="Times New Roman" w:cs="Times New Roman"/>
          <w:sz w:val="26"/>
          <w:szCs w:val="26"/>
        </w:rPr>
        <w:t>сточных вод, содержащих вещества, ухудшающие техническое состояние ливневой канализации, вызывающие разрушающее действие на материал труб и элементы сооружений, представляющие угрозу для обслуживающего сооружения персонала;</w:t>
      </w:r>
    </w:p>
    <w:p w:rsidR="00A618A6" w:rsidRPr="00C12FA9" w:rsidRDefault="00F7460A" w:rsidP="00F7460A">
      <w:pPr>
        <w:autoSpaceDE w:val="0"/>
        <w:autoSpaceDN w:val="0"/>
        <w:adjustRightInd w:val="0"/>
        <w:spacing w:after="0" w:line="240" w:lineRule="auto"/>
        <w:jc w:val="both"/>
        <w:outlineLvl w:val="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A618A6" w:rsidRPr="00C12FA9">
        <w:rPr>
          <w:rFonts w:ascii="Times New Roman" w:eastAsia="Times New Roman" w:hAnsi="Times New Roman" w:cs="Times New Roman"/>
          <w:sz w:val="26"/>
          <w:szCs w:val="26"/>
        </w:rPr>
        <w:t>кислот, горючих примесей, токсичных и растворимых газообразных веществ, способных образовывать в сетях и сооружениях токсичные газы (сероводород, сероуглерод, цианистый водород и прочие);</w:t>
      </w:r>
    </w:p>
    <w:p w:rsidR="00A618A6" w:rsidRPr="00C12FA9" w:rsidRDefault="00F7460A" w:rsidP="00F7460A">
      <w:pPr>
        <w:autoSpaceDE w:val="0"/>
        <w:autoSpaceDN w:val="0"/>
        <w:adjustRightInd w:val="0"/>
        <w:spacing w:after="0" w:line="240" w:lineRule="auto"/>
        <w:jc w:val="both"/>
        <w:outlineLvl w:val="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A618A6" w:rsidRPr="00C12FA9">
        <w:rPr>
          <w:rFonts w:ascii="Times New Roman" w:eastAsia="Times New Roman" w:hAnsi="Times New Roman" w:cs="Times New Roman"/>
          <w:sz w:val="26"/>
          <w:szCs w:val="26"/>
        </w:rPr>
        <w:t>веществ, способных засорять трубы, колодцы, решетки, производственных и хозяйственных отходов (окалина, известь, песок, гипс, металлическая стружка, волокна, шлам, зола, грунт, строительный и бытовой мусор, нерастворимые масла, смолы, мазут и прочее).</w:t>
      </w:r>
    </w:p>
    <w:p w:rsidR="00A618A6" w:rsidRPr="00C12FA9" w:rsidRDefault="00F7460A" w:rsidP="00F7460A">
      <w:pPr>
        <w:tabs>
          <w:tab w:val="left" w:pos="1276"/>
        </w:tabs>
        <w:autoSpaceDE w:val="0"/>
        <w:autoSpaceDN w:val="0"/>
        <w:adjustRightInd w:val="0"/>
        <w:spacing w:after="0" w:line="240" w:lineRule="auto"/>
        <w:ind w:firstLine="567"/>
        <w:jc w:val="both"/>
        <w:outlineLvl w:val="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5.14.11. </w:t>
      </w:r>
      <w:r w:rsidR="00A618A6" w:rsidRPr="00C12FA9">
        <w:rPr>
          <w:rFonts w:ascii="Times New Roman" w:eastAsia="Times New Roman" w:hAnsi="Times New Roman" w:cs="Times New Roman"/>
          <w:sz w:val="26"/>
          <w:szCs w:val="26"/>
        </w:rPr>
        <w:t xml:space="preserve">Присоединение к системе канализации только в установленном порядке, с получением соответствующих разрешений в рамках действующего законодательства от </w:t>
      </w:r>
      <w:r>
        <w:rPr>
          <w:rFonts w:ascii="Times New Roman" w:eastAsia="Times New Roman" w:hAnsi="Times New Roman" w:cs="Times New Roman"/>
          <w:sz w:val="26"/>
          <w:szCs w:val="26"/>
        </w:rPr>
        <w:t>а</w:t>
      </w:r>
      <w:r w:rsidR="00A618A6" w:rsidRPr="00C12FA9">
        <w:rPr>
          <w:rFonts w:ascii="Times New Roman" w:eastAsia="Times New Roman" w:hAnsi="Times New Roman" w:cs="Times New Roman"/>
          <w:sz w:val="26"/>
          <w:szCs w:val="26"/>
        </w:rPr>
        <w:t>дминистрации поселения и балансодержателей канализации.</w:t>
      </w:r>
    </w:p>
    <w:p w:rsidR="006131A4" w:rsidRPr="0087418A" w:rsidRDefault="006131A4" w:rsidP="00A618A6">
      <w:pPr>
        <w:spacing w:after="0" w:line="240" w:lineRule="auto"/>
        <w:ind w:firstLine="567"/>
        <w:contextualSpacing/>
        <w:jc w:val="both"/>
        <w:rPr>
          <w:rFonts w:ascii="Times New Roman" w:eastAsia="Times New Roman" w:hAnsi="Times New Roman" w:cs="Times New Roman"/>
          <w:sz w:val="26"/>
          <w:szCs w:val="26"/>
        </w:rPr>
      </w:pPr>
    </w:p>
    <w:p w:rsidR="006131A4" w:rsidRDefault="00B242FA" w:rsidP="00B242FA">
      <w:pPr>
        <w:spacing w:after="0" w:line="240" w:lineRule="auto"/>
        <w:ind w:firstLine="567"/>
        <w:contextualSpacing/>
        <w:jc w:val="center"/>
        <w:rPr>
          <w:rFonts w:ascii="Times New Roman" w:hAnsi="Times New Roman" w:cs="Times New Roman"/>
          <w:b/>
          <w:sz w:val="26"/>
          <w:szCs w:val="26"/>
        </w:rPr>
      </w:pPr>
      <w:r>
        <w:rPr>
          <w:rFonts w:ascii="Times New Roman" w:eastAsia="Times New Roman" w:hAnsi="Times New Roman" w:cs="Times New Roman"/>
          <w:b/>
          <w:sz w:val="26"/>
          <w:szCs w:val="26"/>
        </w:rPr>
        <w:t xml:space="preserve">5.15. </w:t>
      </w:r>
      <w:r w:rsidRPr="0097484D">
        <w:rPr>
          <w:rFonts w:ascii="Times New Roman" w:hAnsi="Times New Roman" w:cs="Times New Roman"/>
          <w:b/>
          <w:sz w:val="26"/>
          <w:szCs w:val="26"/>
        </w:rPr>
        <w:t>Содержание и эксплуатация</w:t>
      </w:r>
      <w:r>
        <w:rPr>
          <w:rFonts w:ascii="Times New Roman" w:hAnsi="Times New Roman" w:cs="Times New Roman"/>
          <w:b/>
          <w:sz w:val="26"/>
          <w:szCs w:val="26"/>
        </w:rPr>
        <w:t xml:space="preserve"> водных устройств</w:t>
      </w:r>
    </w:p>
    <w:p w:rsidR="00B242FA" w:rsidRDefault="00B242FA" w:rsidP="00B242FA">
      <w:pPr>
        <w:spacing w:after="0" w:line="240" w:lineRule="auto"/>
        <w:ind w:firstLine="567"/>
        <w:contextualSpacing/>
        <w:jc w:val="center"/>
        <w:rPr>
          <w:rFonts w:ascii="Times New Roman" w:hAnsi="Times New Roman" w:cs="Times New Roman"/>
          <w:b/>
          <w:sz w:val="26"/>
          <w:szCs w:val="26"/>
        </w:rPr>
      </w:pPr>
    </w:p>
    <w:p w:rsidR="00B242FA" w:rsidRDefault="00B242FA" w:rsidP="00B242FA">
      <w:pPr>
        <w:spacing w:after="0" w:line="240" w:lineRule="auto"/>
        <w:ind w:firstLine="567"/>
        <w:contextualSpacing/>
        <w:jc w:val="both"/>
        <w:rPr>
          <w:rFonts w:ascii="Times New Roman" w:eastAsia="Times New Roman" w:hAnsi="Times New Roman" w:cs="Times New Roman"/>
          <w:sz w:val="26"/>
          <w:szCs w:val="26"/>
        </w:rPr>
      </w:pPr>
      <w:r>
        <w:rPr>
          <w:rFonts w:ascii="Times New Roman" w:hAnsi="Times New Roman" w:cs="Times New Roman"/>
          <w:sz w:val="26"/>
          <w:szCs w:val="26"/>
        </w:rPr>
        <w:t xml:space="preserve">5.15.1. </w:t>
      </w:r>
      <w:r w:rsidRPr="0087418A">
        <w:rPr>
          <w:rFonts w:ascii="Times New Roman" w:eastAsia="Times New Roman" w:hAnsi="Times New Roman" w:cs="Times New Roman"/>
          <w:sz w:val="26"/>
          <w:szCs w:val="26"/>
        </w:rPr>
        <w:t>К водным устройствам относятся фонтаны, питьевые фонтанчики,  родники, декоративные водоемы. Водные устройства выполняют декоративно-эстетическую и природоохранную функции, улучшают микроклимат, воздушную и акустическую среду</w:t>
      </w:r>
      <w:r>
        <w:rPr>
          <w:rFonts w:ascii="Times New Roman" w:eastAsia="Times New Roman" w:hAnsi="Times New Roman" w:cs="Times New Roman"/>
          <w:sz w:val="26"/>
          <w:szCs w:val="26"/>
        </w:rPr>
        <w:t>.</w:t>
      </w:r>
    </w:p>
    <w:p w:rsidR="00B242FA" w:rsidRDefault="00B242FA" w:rsidP="00B242FA">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5.15.2. </w:t>
      </w:r>
      <w:r w:rsidRPr="0087418A">
        <w:rPr>
          <w:rFonts w:ascii="Times New Roman" w:eastAsia="Times New Roman" w:hAnsi="Times New Roman" w:cs="Times New Roman"/>
          <w:sz w:val="26"/>
          <w:szCs w:val="26"/>
        </w:rPr>
        <w:t>Фонтаны рекомендуется проектировать на основании индивидуальных проектных разработок</w:t>
      </w:r>
      <w:r>
        <w:rPr>
          <w:rFonts w:ascii="Times New Roman" w:eastAsia="Times New Roman" w:hAnsi="Times New Roman" w:cs="Times New Roman"/>
          <w:sz w:val="26"/>
          <w:szCs w:val="26"/>
        </w:rPr>
        <w:t>.</w:t>
      </w:r>
    </w:p>
    <w:p w:rsidR="00B242FA" w:rsidRDefault="00B242FA" w:rsidP="00B242FA">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5.15.3. </w:t>
      </w:r>
      <w:r w:rsidRPr="0087418A">
        <w:rPr>
          <w:rFonts w:ascii="Times New Roman" w:eastAsia="Times New Roman" w:hAnsi="Times New Roman" w:cs="Times New Roman"/>
          <w:sz w:val="26"/>
          <w:szCs w:val="26"/>
        </w:rPr>
        <w:t>Питьевые фонтанчики могут быть как типовыми, так и выполненными по специально разработанному проекту, их следует размещать в зонах отдыха и рекомендуется - на спортивных площадках. Место размещения питьевого фонтанчика и подход к нему рекомендуется оборудовать твердым видом покрытия, высота должна составлять не более 90 см для взрослых и не более 70 см для детей</w:t>
      </w:r>
      <w:r>
        <w:rPr>
          <w:rFonts w:ascii="Times New Roman" w:eastAsia="Times New Roman" w:hAnsi="Times New Roman" w:cs="Times New Roman"/>
          <w:sz w:val="26"/>
          <w:szCs w:val="26"/>
        </w:rPr>
        <w:t>.</w:t>
      </w:r>
    </w:p>
    <w:p w:rsidR="00B242FA" w:rsidRDefault="00B242FA" w:rsidP="00B242FA">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5.15.4. </w:t>
      </w:r>
      <w:r w:rsidRPr="0087418A">
        <w:rPr>
          <w:rFonts w:ascii="Times New Roman" w:eastAsia="Times New Roman" w:hAnsi="Times New Roman" w:cs="Times New Roman"/>
          <w:sz w:val="26"/>
          <w:szCs w:val="26"/>
        </w:rPr>
        <w:t>Декоративные водоемы рекомендуется сооружать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рекомендуется делать гладким, удобным для очистки. Рекомендуется использование приемов цветового и светового оформления</w:t>
      </w:r>
      <w:r>
        <w:rPr>
          <w:rFonts w:ascii="Times New Roman" w:eastAsia="Times New Roman" w:hAnsi="Times New Roman" w:cs="Times New Roman"/>
          <w:sz w:val="26"/>
          <w:szCs w:val="26"/>
        </w:rPr>
        <w:t>.</w:t>
      </w:r>
    </w:p>
    <w:p w:rsidR="00B242FA" w:rsidRPr="00B242FA" w:rsidRDefault="00B242FA" w:rsidP="00B242FA">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5.15.6. Р</w:t>
      </w:r>
      <w:r w:rsidRPr="0087418A">
        <w:rPr>
          <w:rFonts w:ascii="Times New Roman" w:eastAsia="Times New Roman" w:hAnsi="Times New Roman" w:cs="Times New Roman"/>
          <w:sz w:val="26"/>
          <w:szCs w:val="26"/>
        </w:rPr>
        <w:t>одники на территории муниципального образования должны соответствовать качеству воды согласно требованиям СанПиНов и иметь положительное заключение органов санитарно-эпидемиологического надзора, Родники рекомендуется оборудовать подходом и площадкой с твердым видом покрытия, приспособлением для подачи родниковой воды (желоб, труба, иной вид водотока), чашей водосбора, системой водоотведения</w:t>
      </w:r>
      <w:r>
        <w:rPr>
          <w:rFonts w:ascii="Times New Roman" w:eastAsia="Times New Roman" w:hAnsi="Times New Roman" w:cs="Times New Roman"/>
          <w:sz w:val="26"/>
          <w:szCs w:val="26"/>
        </w:rPr>
        <w:t>.</w:t>
      </w:r>
    </w:p>
    <w:p w:rsidR="006131A4" w:rsidRPr="0087418A" w:rsidRDefault="006131A4" w:rsidP="00A618A6">
      <w:pPr>
        <w:spacing w:after="0" w:line="240" w:lineRule="auto"/>
        <w:ind w:firstLine="567"/>
        <w:contextualSpacing/>
        <w:jc w:val="both"/>
        <w:rPr>
          <w:rFonts w:ascii="Times New Roman" w:eastAsia="Times New Roman" w:hAnsi="Times New Roman" w:cs="Times New Roman"/>
          <w:sz w:val="26"/>
          <w:szCs w:val="26"/>
        </w:rPr>
      </w:pPr>
    </w:p>
    <w:p w:rsidR="007040EB" w:rsidRDefault="00A10354" w:rsidP="00A10354">
      <w:pPr>
        <w:ind w:firstLine="568"/>
        <w:jc w:val="center"/>
        <w:rPr>
          <w:rFonts w:ascii="Times New Roman" w:hAnsi="Times New Roman" w:cs="Times New Roman"/>
          <w:b/>
          <w:sz w:val="26"/>
          <w:szCs w:val="26"/>
        </w:rPr>
      </w:pPr>
      <w:r>
        <w:rPr>
          <w:rFonts w:ascii="Times New Roman" w:eastAsia="Times New Roman" w:hAnsi="Times New Roman" w:cs="Times New Roman"/>
          <w:b/>
          <w:sz w:val="26"/>
          <w:szCs w:val="26"/>
        </w:rPr>
        <w:t xml:space="preserve">5.16. </w:t>
      </w:r>
      <w:r w:rsidRPr="0097484D">
        <w:rPr>
          <w:rFonts w:ascii="Times New Roman" w:hAnsi="Times New Roman" w:cs="Times New Roman"/>
          <w:b/>
          <w:sz w:val="26"/>
          <w:szCs w:val="26"/>
        </w:rPr>
        <w:t>Содержание и эксплуатация</w:t>
      </w:r>
      <w:r>
        <w:rPr>
          <w:rFonts w:ascii="Times New Roman" w:hAnsi="Times New Roman" w:cs="Times New Roman"/>
          <w:b/>
          <w:sz w:val="26"/>
          <w:szCs w:val="26"/>
        </w:rPr>
        <w:t xml:space="preserve"> покрытий</w:t>
      </w:r>
    </w:p>
    <w:p w:rsidR="00A10354" w:rsidRPr="0087418A" w:rsidRDefault="00A10354" w:rsidP="00A10354">
      <w:pPr>
        <w:spacing w:after="0" w:line="240" w:lineRule="auto"/>
        <w:ind w:firstLine="568"/>
        <w:contextualSpacing/>
        <w:jc w:val="both"/>
        <w:rPr>
          <w:rFonts w:ascii="Times New Roman" w:eastAsia="Times New Roman" w:hAnsi="Times New Roman" w:cs="Times New Roman"/>
          <w:sz w:val="26"/>
          <w:szCs w:val="26"/>
        </w:rPr>
      </w:pPr>
      <w:r w:rsidRPr="00A10354">
        <w:rPr>
          <w:rFonts w:ascii="Times New Roman" w:hAnsi="Times New Roman" w:cs="Times New Roman"/>
          <w:sz w:val="26"/>
          <w:szCs w:val="26"/>
        </w:rPr>
        <w:t xml:space="preserve">5.16. 1. </w:t>
      </w:r>
      <w:r w:rsidRPr="0087418A">
        <w:rPr>
          <w:rFonts w:ascii="Times New Roman" w:eastAsia="Times New Roman" w:hAnsi="Times New Roman" w:cs="Times New Roman"/>
          <w:sz w:val="26"/>
          <w:szCs w:val="26"/>
        </w:rPr>
        <w:t xml:space="preserve">Покрытия поверхности обеспечивают на территории </w:t>
      </w:r>
      <w:r>
        <w:rPr>
          <w:rFonts w:ascii="Times New Roman" w:eastAsia="Times New Roman" w:hAnsi="Times New Roman" w:cs="Times New Roman"/>
          <w:sz w:val="26"/>
          <w:szCs w:val="26"/>
        </w:rPr>
        <w:t xml:space="preserve"> городского пос</w:t>
      </w:r>
      <w:r w:rsidR="00244F18">
        <w:rPr>
          <w:rFonts w:ascii="Times New Roman" w:eastAsia="Times New Roman" w:hAnsi="Times New Roman" w:cs="Times New Roman"/>
          <w:sz w:val="26"/>
          <w:szCs w:val="26"/>
        </w:rPr>
        <w:t>е</w:t>
      </w:r>
      <w:r>
        <w:rPr>
          <w:rFonts w:ascii="Times New Roman" w:eastAsia="Times New Roman" w:hAnsi="Times New Roman" w:cs="Times New Roman"/>
          <w:sz w:val="26"/>
          <w:szCs w:val="26"/>
        </w:rPr>
        <w:t>ления</w:t>
      </w:r>
      <w:r w:rsidRPr="0087418A">
        <w:rPr>
          <w:rFonts w:ascii="Times New Roman" w:eastAsia="Times New Roman" w:hAnsi="Times New Roman" w:cs="Times New Roman"/>
          <w:sz w:val="26"/>
          <w:szCs w:val="26"/>
        </w:rPr>
        <w:t xml:space="preserve"> </w:t>
      </w:r>
      <w:r w:rsidR="00244F18">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244F18">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условия безопасного и комфортного передвижения, а также формируют архитектурно-художественный облик среды. Для целей благоустройства территории рекомендуется определять следующие виды покрытий:</w:t>
      </w:r>
    </w:p>
    <w:p w:rsidR="00A10354" w:rsidRPr="0087418A" w:rsidRDefault="00A10354" w:rsidP="00A10354">
      <w:pPr>
        <w:spacing w:after="0" w:line="240" w:lineRule="auto"/>
        <w:ind w:firstLine="568"/>
        <w:jc w:val="both"/>
        <w:rPr>
          <w:rFonts w:ascii="Times New Roman" w:hAnsi="Times New Roman" w:cs="Times New Roman"/>
          <w:sz w:val="26"/>
          <w:szCs w:val="26"/>
        </w:rPr>
      </w:pPr>
      <w:r w:rsidRPr="0087418A">
        <w:rPr>
          <w:rFonts w:ascii="Times New Roman" w:eastAsia="Times New Roman" w:hAnsi="Times New Roman" w:cs="Times New Roman"/>
          <w:sz w:val="26"/>
          <w:szCs w:val="26"/>
        </w:rPr>
        <w:t xml:space="preserve">- твердые (капитальные) - монолитные или сборные, выполняемые из асфальтобетона, </w:t>
      </w:r>
      <w:proofErr w:type="spellStart"/>
      <w:r w:rsidRPr="0087418A">
        <w:rPr>
          <w:rFonts w:ascii="Times New Roman" w:eastAsia="Times New Roman" w:hAnsi="Times New Roman" w:cs="Times New Roman"/>
          <w:sz w:val="26"/>
          <w:szCs w:val="26"/>
        </w:rPr>
        <w:t>цементобетона</w:t>
      </w:r>
      <w:proofErr w:type="spellEnd"/>
      <w:r w:rsidRPr="0087418A">
        <w:rPr>
          <w:rFonts w:ascii="Times New Roman" w:eastAsia="Times New Roman" w:hAnsi="Times New Roman" w:cs="Times New Roman"/>
          <w:sz w:val="26"/>
          <w:szCs w:val="26"/>
        </w:rPr>
        <w:t>, природного камня и т.п. материалов;</w:t>
      </w:r>
    </w:p>
    <w:p w:rsidR="00A10354" w:rsidRPr="0087418A" w:rsidRDefault="00A10354" w:rsidP="00A10354">
      <w:pPr>
        <w:spacing w:after="0" w:line="240" w:lineRule="auto"/>
        <w:ind w:firstLine="568"/>
        <w:jc w:val="both"/>
        <w:rPr>
          <w:rFonts w:ascii="Times New Roman" w:hAnsi="Times New Roman" w:cs="Times New Roman"/>
          <w:sz w:val="26"/>
          <w:szCs w:val="26"/>
        </w:rPr>
      </w:pPr>
      <w:r w:rsidRPr="0087418A">
        <w:rPr>
          <w:rFonts w:ascii="Times New Roman" w:eastAsia="Times New Roman" w:hAnsi="Times New Roman" w:cs="Times New Roman"/>
          <w:sz w:val="26"/>
          <w:szCs w:val="26"/>
        </w:rPr>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p>
    <w:p w:rsidR="00A10354" w:rsidRPr="0087418A" w:rsidRDefault="00A10354" w:rsidP="00A10354">
      <w:pPr>
        <w:spacing w:after="0" w:line="240" w:lineRule="auto"/>
        <w:ind w:firstLine="568"/>
        <w:jc w:val="both"/>
        <w:rPr>
          <w:rFonts w:ascii="Times New Roman" w:hAnsi="Times New Roman" w:cs="Times New Roman"/>
          <w:sz w:val="26"/>
          <w:szCs w:val="26"/>
        </w:rPr>
      </w:pPr>
      <w:r w:rsidRPr="0087418A">
        <w:rPr>
          <w:rFonts w:ascii="Times New Roman" w:eastAsia="Times New Roman" w:hAnsi="Times New Roman" w:cs="Times New Roman"/>
          <w:sz w:val="26"/>
          <w:szCs w:val="26"/>
        </w:rPr>
        <w:t>- газонные, выполняемые по специальным технологиям подготовки и посадки травяного покрова;</w:t>
      </w:r>
    </w:p>
    <w:p w:rsidR="00A10354" w:rsidRDefault="00A10354" w:rsidP="00A10354">
      <w:pPr>
        <w:spacing w:after="0" w:line="240" w:lineRule="auto"/>
        <w:ind w:firstLine="568"/>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комбинированные, представляющие сочетания покрытий, указанных выше (например, плитка, утопленная в газон и т.п.)</w:t>
      </w:r>
      <w:r>
        <w:rPr>
          <w:rFonts w:ascii="Times New Roman" w:eastAsia="Times New Roman" w:hAnsi="Times New Roman" w:cs="Times New Roman"/>
          <w:sz w:val="26"/>
          <w:szCs w:val="26"/>
        </w:rPr>
        <w:t>.</w:t>
      </w:r>
    </w:p>
    <w:p w:rsidR="00A10354" w:rsidRDefault="00A10354" w:rsidP="00A10354">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5.16.2. </w:t>
      </w:r>
      <w:r w:rsidRPr="0087418A">
        <w:rPr>
          <w:rFonts w:ascii="Times New Roman" w:eastAsia="Times New Roman" w:hAnsi="Times New Roman" w:cs="Times New Roman"/>
          <w:sz w:val="26"/>
          <w:szCs w:val="26"/>
        </w:rPr>
        <w:t>На территории муниципального образования не рекомендуется допускать наличия участков почвы без перечисленных видов покрытий, за исключением  участков территории в процессе реконструкции и строительства</w:t>
      </w:r>
      <w:r>
        <w:rPr>
          <w:rFonts w:ascii="Times New Roman" w:eastAsia="Times New Roman" w:hAnsi="Times New Roman" w:cs="Times New Roman"/>
          <w:sz w:val="26"/>
          <w:szCs w:val="26"/>
        </w:rPr>
        <w:t>.</w:t>
      </w:r>
    </w:p>
    <w:p w:rsidR="00A10354" w:rsidRDefault="00A10354" w:rsidP="00A10354">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5.16.3. </w:t>
      </w:r>
      <w:r w:rsidRPr="0087418A">
        <w:rPr>
          <w:rFonts w:ascii="Times New Roman" w:eastAsia="Times New Roman" w:hAnsi="Times New Roman" w:cs="Times New Roman"/>
          <w:sz w:val="26"/>
          <w:szCs w:val="26"/>
        </w:rPr>
        <w:t xml:space="preserve">Применяемый в проекте вид покрытия рекомендуется устанавливать прочным, </w:t>
      </w:r>
      <w:proofErr w:type="spellStart"/>
      <w:r w:rsidRPr="0087418A">
        <w:rPr>
          <w:rFonts w:ascii="Times New Roman" w:eastAsia="Times New Roman" w:hAnsi="Times New Roman" w:cs="Times New Roman"/>
          <w:sz w:val="26"/>
          <w:szCs w:val="26"/>
        </w:rPr>
        <w:t>ремонтопригодным</w:t>
      </w:r>
      <w:proofErr w:type="spellEnd"/>
      <w:r w:rsidRPr="0087418A">
        <w:rPr>
          <w:rFonts w:ascii="Times New Roman" w:eastAsia="Times New Roman" w:hAnsi="Times New Roman" w:cs="Times New Roman"/>
          <w:sz w:val="26"/>
          <w:szCs w:val="26"/>
        </w:rPr>
        <w:t xml:space="preserve">, </w:t>
      </w:r>
      <w:proofErr w:type="spellStart"/>
      <w:r w:rsidRPr="0087418A">
        <w:rPr>
          <w:rFonts w:ascii="Times New Roman" w:eastAsia="Times New Roman" w:hAnsi="Times New Roman" w:cs="Times New Roman"/>
          <w:sz w:val="26"/>
          <w:szCs w:val="26"/>
        </w:rPr>
        <w:t>экологичным</w:t>
      </w:r>
      <w:proofErr w:type="spellEnd"/>
      <w:r w:rsidRPr="0087418A">
        <w:rPr>
          <w:rFonts w:ascii="Times New Roman" w:eastAsia="Times New Roman" w:hAnsi="Times New Roman" w:cs="Times New Roman"/>
          <w:sz w:val="26"/>
          <w:szCs w:val="26"/>
        </w:rPr>
        <w:t xml:space="preserve">, не допускающим скольжения. Выбор видов покрытия осуществляется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 при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w:t>
      </w:r>
      <w:proofErr w:type="spellStart"/>
      <w:r w:rsidRPr="0087418A">
        <w:rPr>
          <w:rFonts w:ascii="Times New Roman" w:eastAsia="Times New Roman" w:hAnsi="Times New Roman" w:cs="Times New Roman"/>
          <w:sz w:val="26"/>
          <w:szCs w:val="26"/>
        </w:rPr>
        <w:t>экологичных</w:t>
      </w:r>
      <w:proofErr w:type="spellEnd"/>
      <w:r>
        <w:rPr>
          <w:rFonts w:ascii="Times New Roman" w:eastAsia="Times New Roman" w:hAnsi="Times New Roman" w:cs="Times New Roman"/>
          <w:sz w:val="26"/>
          <w:szCs w:val="26"/>
        </w:rPr>
        <w:t>.</w:t>
      </w:r>
    </w:p>
    <w:p w:rsidR="00A10354" w:rsidRDefault="00A10354" w:rsidP="00A10354">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5.16.4. Н</w:t>
      </w:r>
      <w:r w:rsidRPr="0087418A">
        <w:rPr>
          <w:rFonts w:ascii="Times New Roman" w:eastAsia="Times New Roman" w:hAnsi="Times New Roman" w:cs="Times New Roman"/>
          <w:sz w:val="26"/>
          <w:szCs w:val="26"/>
        </w:rPr>
        <w:t>е допуска</w:t>
      </w:r>
      <w:r>
        <w:rPr>
          <w:rFonts w:ascii="Times New Roman" w:eastAsia="Times New Roman" w:hAnsi="Times New Roman" w:cs="Times New Roman"/>
          <w:sz w:val="26"/>
          <w:szCs w:val="26"/>
        </w:rPr>
        <w:t>ется</w:t>
      </w:r>
      <w:r w:rsidRPr="0087418A">
        <w:rPr>
          <w:rFonts w:ascii="Times New Roman" w:eastAsia="Times New Roman" w:hAnsi="Times New Roman" w:cs="Times New Roman"/>
          <w:sz w:val="26"/>
          <w:szCs w:val="26"/>
        </w:rPr>
        <w:t xml:space="preserve"> применение в качестве покрытия кафельной плитки, гладких или отполированных плит из искусственного и естественного камня на территории пешеходных коммуникаций, на ступенях лестниц, площадках крылец входных групп зданий</w:t>
      </w:r>
      <w:r>
        <w:rPr>
          <w:rFonts w:ascii="Times New Roman" w:eastAsia="Times New Roman" w:hAnsi="Times New Roman" w:cs="Times New Roman"/>
          <w:sz w:val="26"/>
          <w:szCs w:val="26"/>
        </w:rPr>
        <w:t>.</w:t>
      </w:r>
    </w:p>
    <w:p w:rsidR="00A10354" w:rsidRDefault="00A10354" w:rsidP="00A10354">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5.16.5. Необходимо </w:t>
      </w:r>
      <w:r w:rsidRPr="0087418A">
        <w:rPr>
          <w:rFonts w:ascii="Times New Roman" w:eastAsia="Times New Roman" w:hAnsi="Times New Roman" w:cs="Times New Roman"/>
          <w:sz w:val="26"/>
          <w:szCs w:val="26"/>
        </w:rPr>
        <w:t>предусматривать уклон поверхности твердых видов покрытия, обеспечивающий отвод поверхностных вод, - на водоразделах при наличии системы дождевой канализации не менее 4 промилле; при отсутствии системы дождевой канализации - не менее 5 промилле. Максимальные уклоны назначаются в зависимости от условий движения транспорта и пешеходов</w:t>
      </w:r>
      <w:r>
        <w:rPr>
          <w:rFonts w:ascii="Times New Roman" w:eastAsia="Times New Roman" w:hAnsi="Times New Roman" w:cs="Times New Roman"/>
          <w:sz w:val="26"/>
          <w:szCs w:val="26"/>
        </w:rPr>
        <w:t>.</w:t>
      </w:r>
    </w:p>
    <w:p w:rsidR="00A10354" w:rsidRDefault="00A10354" w:rsidP="00A10354">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5.16.6. </w:t>
      </w:r>
      <w:r w:rsidRPr="0087418A">
        <w:rPr>
          <w:rFonts w:ascii="Times New Roman" w:eastAsia="Times New Roman" w:hAnsi="Times New Roman" w:cs="Times New Roman"/>
          <w:sz w:val="26"/>
          <w:szCs w:val="26"/>
        </w:rPr>
        <w:t xml:space="preserve">Для деревьев, расположенных в мощении рекомендуется применять различные виды защиты (приствольные решетки, бордюры, </w:t>
      </w:r>
      <w:proofErr w:type="spellStart"/>
      <w:r w:rsidRPr="0087418A">
        <w:rPr>
          <w:rFonts w:ascii="Times New Roman" w:eastAsia="Times New Roman" w:hAnsi="Times New Roman" w:cs="Times New Roman"/>
          <w:sz w:val="26"/>
          <w:szCs w:val="26"/>
        </w:rPr>
        <w:t>периметральные</w:t>
      </w:r>
      <w:proofErr w:type="spellEnd"/>
      <w:r w:rsidRPr="0087418A">
        <w:rPr>
          <w:rFonts w:ascii="Times New Roman" w:eastAsia="Times New Roman" w:hAnsi="Times New Roman" w:cs="Times New Roman"/>
          <w:sz w:val="26"/>
          <w:szCs w:val="26"/>
        </w:rPr>
        <w:t xml:space="preserve"> скамейки и пр.), а при их отсутствии рекомендуется предусматривать выполнение защитных видов покрытий в радиусе не менее 1,5 м от ствола дерева: щебеночное, галечное, "соты" с засевом газона. Защитное покрытие может быть выполнено в одном уровне или выше покрытия пешеходных коммуникаций</w:t>
      </w:r>
      <w:r>
        <w:rPr>
          <w:rFonts w:ascii="Times New Roman" w:eastAsia="Times New Roman" w:hAnsi="Times New Roman" w:cs="Times New Roman"/>
          <w:sz w:val="26"/>
          <w:szCs w:val="26"/>
        </w:rPr>
        <w:t>.</w:t>
      </w:r>
    </w:p>
    <w:p w:rsidR="00A10354" w:rsidRDefault="00A10354" w:rsidP="00A10354">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5.16.7. </w:t>
      </w:r>
      <w:r w:rsidR="005D20AA" w:rsidRPr="0087418A">
        <w:rPr>
          <w:rFonts w:ascii="Times New Roman" w:eastAsia="Times New Roman" w:hAnsi="Times New Roman" w:cs="Times New Roman"/>
          <w:sz w:val="26"/>
          <w:szCs w:val="26"/>
        </w:rPr>
        <w:t>На стыке тротуара и проезжей части</w:t>
      </w:r>
      <w:r w:rsidR="005D20AA">
        <w:rPr>
          <w:rFonts w:ascii="Times New Roman" w:eastAsia="Times New Roman" w:hAnsi="Times New Roman" w:cs="Times New Roman"/>
          <w:sz w:val="26"/>
          <w:szCs w:val="26"/>
        </w:rPr>
        <w:t xml:space="preserve"> необходимо </w:t>
      </w:r>
      <w:r w:rsidR="005D20AA" w:rsidRPr="0087418A">
        <w:rPr>
          <w:rFonts w:ascii="Times New Roman" w:eastAsia="Times New Roman" w:hAnsi="Times New Roman" w:cs="Times New Roman"/>
          <w:sz w:val="26"/>
          <w:szCs w:val="26"/>
        </w:rPr>
        <w:t>устанавливат</w:t>
      </w:r>
      <w:r w:rsidR="005D20AA">
        <w:rPr>
          <w:rFonts w:ascii="Times New Roman" w:eastAsia="Times New Roman" w:hAnsi="Times New Roman" w:cs="Times New Roman"/>
          <w:sz w:val="26"/>
          <w:szCs w:val="26"/>
        </w:rPr>
        <w:t>ь</w:t>
      </w:r>
      <w:r w:rsidR="005D20AA" w:rsidRPr="0087418A">
        <w:rPr>
          <w:rFonts w:ascii="Times New Roman" w:eastAsia="Times New Roman" w:hAnsi="Times New Roman" w:cs="Times New Roman"/>
          <w:sz w:val="26"/>
          <w:szCs w:val="26"/>
        </w:rPr>
        <w:t xml:space="preserve"> дорожные бортовые камни. Для предотвращения наезда автотранспорта на газон в местах сопряжения покрытия проезжей части с газоном рекомендуется применение повышенного бортового камня на улицах общегородского и районного значения, а также площадках автостоянок при крупных объектах обслуживания</w:t>
      </w:r>
      <w:r w:rsidR="005D20AA">
        <w:rPr>
          <w:rFonts w:ascii="Times New Roman" w:eastAsia="Times New Roman" w:hAnsi="Times New Roman" w:cs="Times New Roman"/>
          <w:sz w:val="26"/>
          <w:szCs w:val="26"/>
        </w:rPr>
        <w:t>.</w:t>
      </w:r>
    </w:p>
    <w:p w:rsidR="005D20AA" w:rsidRDefault="005D20AA" w:rsidP="00A10354">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5.16.8. </w:t>
      </w:r>
      <w:r w:rsidRPr="0087418A">
        <w:rPr>
          <w:rFonts w:ascii="Times New Roman" w:eastAsia="Times New Roman" w:hAnsi="Times New Roman" w:cs="Times New Roman"/>
          <w:sz w:val="26"/>
          <w:szCs w:val="26"/>
        </w:rPr>
        <w:t>К элементам сопряжения поверхностей обычно относят различные виды бортовых камней, пандусы, ступени, лестницы</w:t>
      </w:r>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При сопряжении покрытия пешеходных коммуникаций с газоном можно устанавливать садовый борт, что защищает газон и предотвращает попадание грязи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и т.п.) для оформления примыкания различных типов покрытия</w:t>
      </w:r>
      <w:r>
        <w:rPr>
          <w:rFonts w:ascii="Times New Roman" w:eastAsia="Times New Roman" w:hAnsi="Times New Roman" w:cs="Times New Roman"/>
          <w:sz w:val="26"/>
          <w:szCs w:val="26"/>
        </w:rPr>
        <w:t>.</w:t>
      </w:r>
    </w:p>
    <w:p w:rsidR="005D20AA" w:rsidRDefault="005D20AA" w:rsidP="00A10354">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5.16.9. </w:t>
      </w:r>
      <w:r w:rsidR="00F307A8" w:rsidRPr="0087418A">
        <w:rPr>
          <w:rFonts w:ascii="Times New Roman" w:eastAsia="Times New Roman" w:hAnsi="Times New Roman" w:cs="Times New Roman"/>
          <w:sz w:val="26"/>
          <w:szCs w:val="26"/>
        </w:rPr>
        <w:t>При проектировании открытых лестниц на перепадах рельефа высоту ступеней рекомендуется назначать не более 120 мм, ширину - не менее 400 мм и уклон 10 - 20 промилле в сторону вышележащей ступени. После каждых 10 - 12 ступеней рекомендуется устраивать площадки длиной не менее 1,5 м. Край первых ступеней лестниц при спуске и подъеме рекомендуется выделять полосами яркой контрастной окраски. Все ступени наружных лестниц в пределах одного марша устанавливаются одинаковыми по ширине и высоте подъема ступеней. При проектировании лестниц в условиях реконструкции сложившихся территорий населенного пункта высота ступеней может быть увеличена до 150 мм, а ширина ступеней и длина площадки - уменьшена до 300 мм и 1,0 м соответственно</w:t>
      </w:r>
      <w:r w:rsidR="00F307A8">
        <w:rPr>
          <w:rFonts w:ascii="Times New Roman" w:eastAsia="Times New Roman" w:hAnsi="Times New Roman" w:cs="Times New Roman"/>
          <w:sz w:val="26"/>
          <w:szCs w:val="26"/>
        </w:rPr>
        <w:t>.</w:t>
      </w:r>
    </w:p>
    <w:p w:rsidR="00EE5579" w:rsidRDefault="00EE5579" w:rsidP="00F307A8">
      <w:pPr>
        <w:ind w:firstLine="567"/>
        <w:jc w:val="center"/>
        <w:rPr>
          <w:rFonts w:ascii="Times New Roman" w:hAnsi="Times New Roman" w:cs="Times New Roman"/>
          <w:b/>
          <w:sz w:val="26"/>
          <w:szCs w:val="26"/>
        </w:rPr>
      </w:pPr>
    </w:p>
    <w:p w:rsidR="007040EB" w:rsidRDefault="00F307A8" w:rsidP="00F307A8">
      <w:pPr>
        <w:ind w:firstLine="567"/>
        <w:jc w:val="center"/>
        <w:rPr>
          <w:rFonts w:ascii="Times New Roman" w:hAnsi="Times New Roman" w:cs="Times New Roman"/>
          <w:b/>
          <w:sz w:val="26"/>
          <w:szCs w:val="26"/>
        </w:rPr>
      </w:pPr>
      <w:r w:rsidRPr="00F307A8">
        <w:rPr>
          <w:rFonts w:ascii="Times New Roman" w:hAnsi="Times New Roman" w:cs="Times New Roman"/>
          <w:b/>
          <w:sz w:val="26"/>
          <w:szCs w:val="26"/>
        </w:rPr>
        <w:t>6. Особые требования к доступности среды для маломобильных групп</w:t>
      </w:r>
    </w:p>
    <w:p w:rsidR="00F307A8" w:rsidRDefault="00F307A8" w:rsidP="00F307A8">
      <w:pPr>
        <w:spacing w:after="0" w:line="240" w:lineRule="auto"/>
        <w:ind w:firstLine="567"/>
        <w:jc w:val="both"/>
        <w:rPr>
          <w:rFonts w:ascii="Times New Roman CYR" w:eastAsia="Times New Roman" w:hAnsi="Times New Roman CYR" w:cs="Times New Roman CYR"/>
          <w:sz w:val="26"/>
          <w:szCs w:val="26"/>
        </w:rPr>
      </w:pPr>
      <w:r>
        <w:rPr>
          <w:rFonts w:ascii="Times New Roman" w:hAnsi="Times New Roman" w:cs="Times New Roman"/>
          <w:sz w:val="26"/>
          <w:szCs w:val="26"/>
        </w:rPr>
        <w:t xml:space="preserve">6.1. </w:t>
      </w:r>
      <w:r w:rsidRPr="00C12FA9">
        <w:rPr>
          <w:rFonts w:ascii="Times New Roman CYR" w:eastAsia="Times New Roman" w:hAnsi="Times New Roman CYR" w:cs="Times New Roman CYR"/>
          <w:sz w:val="26"/>
          <w:szCs w:val="26"/>
        </w:rPr>
        <w:t>При проектировании благоустройства жилой среды, улиц и дорог, культурно-бытового обслуживания необходимо обеспечивать доступность для маломобильных групп населения, имея виду оснащение этих объектов элементами и техническими средствами, способствующими передвижению престарелых и инвалидов (специально оборудованные пешеходные пути, пандусы, места на остановках общественного транспорта и автостоянках, поручни, ограждения, приспособления и т.д</w:t>
      </w:r>
      <w:r>
        <w:rPr>
          <w:rFonts w:ascii="Times New Roman CYR" w:eastAsia="Times New Roman" w:hAnsi="Times New Roman CYR" w:cs="Times New Roman CYR"/>
          <w:sz w:val="26"/>
          <w:szCs w:val="26"/>
        </w:rPr>
        <w:t>.).</w:t>
      </w:r>
      <w:r w:rsidR="00CC1A62">
        <w:rPr>
          <w:rFonts w:ascii="Times New Roman CYR" w:eastAsia="Times New Roman" w:hAnsi="Times New Roman CYR" w:cs="Times New Roman CYR"/>
          <w:sz w:val="26"/>
          <w:szCs w:val="26"/>
        </w:rPr>
        <w:t xml:space="preserve"> В случае отсутствия, </w:t>
      </w:r>
      <w:r w:rsidR="00CC1A62" w:rsidRPr="00C12FA9">
        <w:rPr>
          <w:rFonts w:ascii="Times New Roman CYR" w:eastAsia="Times New Roman" w:hAnsi="Times New Roman CYR" w:cs="Times New Roman CYR"/>
          <w:sz w:val="26"/>
          <w:szCs w:val="26"/>
        </w:rPr>
        <w:t>в условиях сложившейся застройки</w:t>
      </w:r>
      <w:r w:rsidR="00CC1A62">
        <w:rPr>
          <w:rFonts w:ascii="Times New Roman CYR" w:eastAsia="Times New Roman" w:hAnsi="Times New Roman CYR" w:cs="Times New Roman CYR"/>
          <w:sz w:val="26"/>
          <w:szCs w:val="26"/>
        </w:rPr>
        <w:t xml:space="preserve">, </w:t>
      </w:r>
      <w:r w:rsidR="00CC1A62">
        <w:rPr>
          <w:rFonts w:ascii="Times New Roman CYR" w:eastAsia="Times New Roman" w:hAnsi="Times New Roman CYR" w:cs="Times New Roman CYR"/>
          <w:sz w:val="26"/>
          <w:szCs w:val="26"/>
        </w:rPr>
        <w:lastRenderedPageBreak/>
        <w:t xml:space="preserve">необходимых условий для передвижения (посещения различных организаций, учреждений) </w:t>
      </w:r>
      <w:proofErr w:type="spellStart"/>
      <w:r w:rsidR="00CC1A62">
        <w:rPr>
          <w:rFonts w:ascii="Times New Roman CYR" w:eastAsia="Times New Roman" w:hAnsi="Times New Roman CYR" w:cs="Times New Roman CYR"/>
          <w:sz w:val="26"/>
          <w:szCs w:val="26"/>
        </w:rPr>
        <w:t>малобильных</w:t>
      </w:r>
      <w:proofErr w:type="spellEnd"/>
      <w:r w:rsidR="00CC1A62">
        <w:rPr>
          <w:rFonts w:ascii="Times New Roman CYR" w:eastAsia="Times New Roman" w:hAnsi="Times New Roman CYR" w:cs="Times New Roman CYR"/>
          <w:sz w:val="26"/>
          <w:szCs w:val="26"/>
        </w:rPr>
        <w:t xml:space="preserve"> групп населения необходимо устанавливать пандусы. </w:t>
      </w:r>
    </w:p>
    <w:p w:rsidR="00F307A8" w:rsidRDefault="00F307A8" w:rsidP="00F307A8">
      <w:pPr>
        <w:spacing w:after="0" w:line="240" w:lineRule="auto"/>
        <w:ind w:firstLine="567"/>
        <w:jc w:val="both"/>
        <w:rPr>
          <w:rFonts w:ascii="Times New Roman CYR" w:eastAsia="Times New Roman" w:hAnsi="Times New Roman CYR" w:cs="Times New Roman CYR"/>
          <w:sz w:val="26"/>
          <w:szCs w:val="26"/>
        </w:rPr>
      </w:pPr>
      <w:r>
        <w:rPr>
          <w:rFonts w:ascii="Times New Roman CYR" w:eastAsia="Times New Roman" w:hAnsi="Times New Roman CYR" w:cs="Times New Roman CYR"/>
          <w:sz w:val="26"/>
          <w:szCs w:val="26"/>
        </w:rPr>
        <w:t xml:space="preserve">6.2. </w:t>
      </w:r>
      <w:r w:rsidRPr="00C12FA9">
        <w:rPr>
          <w:rFonts w:ascii="Times New Roman CYR" w:eastAsia="Times New Roman" w:hAnsi="Times New Roman CYR" w:cs="Times New Roman CYR"/>
          <w:sz w:val="26"/>
          <w:szCs w:val="26"/>
        </w:rPr>
        <w:t>Проектная документация на благоустройство территории должна соответствовать федеральным нормативным требованиям для проектирования окружающей среды, объектов жилищно-гражданского и производственного назначения, с учетом потребностей маломобильных групп населения</w:t>
      </w:r>
      <w:r>
        <w:rPr>
          <w:rFonts w:ascii="Times New Roman CYR" w:eastAsia="Times New Roman" w:hAnsi="Times New Roman CYR" w:cs="Times New Roman CYR"/>
          <w:sz w:val="26"/>
          <w:szCs w:val="26"/>
        </w:rPr>
        <w:t>.</w:t>
      </w:r>
    </w:p>
    <w:p w:rsidR="00CC1A62" w:rsidRDefault="00CC1A62" w:rsidP="00CC1A62">
      <w:pPr>
        <w:spacing w:after="0" w:line="240" w:lineRule="auto"/>
        <w:ind w:firstLine="568"/>
        <w:contextualSpacing/>
        <w:jc w:val="both"/>
        <w:rPr>
          <w:rFonts w:ascii="Times New Roman" w:eastAsia="Times New Roman" w:hAnsi="Times New Roman" w:cs="Times New Roman"/>
          <w:sz w:val="26"/>
          <w:szCs w:val="26"/>
        </w:rPr>
      </w:pPr>
      <w:r>
        <w:rPr>
          <w:rFonts w:ascii="Times New Roman CYR" w:eastAsia="Times New Roman" w:hAnsi="Times New Roman CYR" w:cs="Times New Roman CYR"/>
          <w:sz w:val="26"/>
          <w:szCs w:val="26"/>
        </w:rPr>
        <w:t xml:space="preserve">6.3. </w:t>
      </w:r>
      <w:r w:rsidRPr="0087418A">
        <w:rPr>
          <w:rFonts w:ascii="Times New Roman" w:eastAsia="Times New Roman" w:hAnsi="Times New Roman" w:cs="Times New Roman"/>
          <w:sz w:val="26"/>
          <w:szCs w:val="26"/>
        </w:rPr>
        <w:t>Пандус обычно выполняется из нескользкого материала с шероховатой текстурой поверхно</w:t>
      </w:r>
      <w:r>
        <w:rPr>
          <w:rFonts w:ascii="Times New Roman" w:eastAsia="Times New Roman" w:hAnsi="Times New Roman" w:cs="Times New Roman"/>
          <w:sz w:val="26"/>
          <w:szCs w:val="26"/>
        </w:rPr>
        <w:t xml:space="preserve">сти без горизонтальных канавок, </w:t>
      </w:r>
      <w:r w:rsidRPr="0087418A">
        <w:rPr>
          <w:rFonts w:ascii="Times New Roman" w:eastAsia="Times New Roman" w:hAnsi="Times New Roman" w:cs="Times New Roman"/>
          <w:sz w:val="26"/>
          <w:szCs w:val="26"/>
        </w:rPr>
        <w:t>предусматривается ограждающий бортик высотой не менее 75 мм и поручни.</w:t>
      </w:r>
      <w:r w:rsidRPr="00CC1A62">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Зависимость уклона пандуса от высоты подъема рекомендуется, как правило, принимат</w:t>
      </w:r>
      <w:r>
        <w:rPr>
          <w:rFonts w:ascii="Times New Roman" w:eastAsia="Times New Roman" w:hAnsi="Times New Roman" w:cs="Times New Roman"/>
          <w:sz w:val="26"/>
          <w:szCs w:val="26"/>
        </w:rPr>
        <w:t>ь</w:t>
      </w:r>
      <w:r w:rsidRPr="0087418A">
        <w:rPr>
          <w:rFonts w:ascii="Times New Roman" w:eastAsia="Times New Roman" w:hAnsi="Times New Roman" w:cs="Times New Roman"/>
          <w:sz w:val="26"/>
          <w:szCs w:val="26"/>
        </w:rPr>
        <w:t xml:space="preserve"> 1:12.</w:t>
      </w:r>
    </w:p>
    <w:p w:rsidR="006035F0" w:rsidRDefault="006035F0" w:rsidP="00CC1A62">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6.4. </w:t>
      </w:r>
      <w:r w:rsidRPr="0087418A">
        <w:rPr>
          <w:rFonts w:ascii="Times New Roman" w:eastAsia="Times New Roman" w:hAnsi="Times New Roman" w:cs="Times New Roman"/>
          <w:sz w:val="26"/>
          <w:szCs w:val="26"/>
        </w:rPr>
        <w:t>При повороте пандуса или его протяженности более 9 м не реже чем через каждые 9 м рекомендуется предусматривать горизонтальные площадки размером 1,5 x 1,5 м. На горизонтальных площадках по окончании спуска рекомендуется проектировать дренажные устройства. Горизонтальные участки пути в начале и конце пандуса рекомендуется выполнять отличающимися от окружающих поверхностей текстурой и цветом</w:t>
      </w:r>
      <w:r>
        <w:rPr>
          <w:rFonts w:ascii="Times New Roman" w:eastAsia="Times New Roman" w:hAnsi="Times New Roman" w:cs="Times New Roman"/>
          <w:sz w:val="26"/>
          <w:szCs w:val="26"/>
        </w:rPr>
        <w:t>.</w:t>
      </w:r>
    </w:p>
    <w:p w:rsidR="006035F0" w:rsidRDefault="006035F0" w:rsidP="00CC1A62">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6.5. </w:t>
      </w:r>
      <w:r w:rsidRPr="0087418A">
        <w:rPr>
          <w:rFonts w:ascii="Times New Roman" w:eastAsia="Times New Roman" w:hAnsi="Times New Roman" w:cs="Times New Roman"/>
          <w:sz w:val="26"/>
          <w:szCs w:val="26"/>
        </w:rPr>
        <w:t>По обеим сторонам лестницы или пандуса рекомендуется предусматривать поручни на высоте 800 - 920 мм круглого или прямоугольного сечения, удобного для охвата рукой и отстоящего от стены на 40 мм. При ширине лестниц 2,5 м и более рекомендуется предусматривать разделительные поручни. Длину поручней рекомендуется</w:t>
      </w:r>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устанавливать больше длины пандуса или лестницы с каждой стороны не менее чем на 0,3 м, с округленными и гладкими концами поручней. При проектировании рекомендуется предусматривать конструкции поручней, исключающие соприкосновение руки с металлом</w:t>
      </w:r>
      <w:r>
        <w:rPr>
          <w:rFonts w:ascii="Times New Roman" w:eastAsia="Times New Roman" w:hAnsi="Times New Roman" w:cs="Times New Roman"/>
          <w:sz w:val="26"/>
          <w:szCs w:val="26"/>
        </w:rPr>
        <w:t>.</w:t>
      </w:r>
    </w:p>
    <w:p w:rsidR="006035F0" w:rsidRDefault="006035F0" w:rsidP="00CC1A62">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6.6. </w:t>
      </w:r>
      <w:r w:rsidRPr="0087418A">
        <w:rPr>
          <w:rFonts w:ascii="Times New Roman" w:eastAsia="Times New Roman" w:hAnsi="Times New Roman" w:cs="Times New Roman"/>
          <w:sz w:val="26"/>
          <w:szCs w:val="26"/>
        </w:rPr>
        <w:t>При уклонах пешеходных коммуникаций более 60 промилле рекомендуется предусматривать устройство лестниц. На основных пешеходных коммуникациях в местах размещения учреждений здравоохранения и други</w:t>
      </w:r>
      <w:r>
        <w:rPr>
          <w:rFonts w:ascii="Times New Roman" w:eastAsia="Times New Roman" w:hAnsi="Times New Roman" w:cs="Times New Roman"/>
          <w:sz w:val="26"/>
          <w:szCs w:val="26"/>
        </w:rPr>
        <w:t xml:space="preserve">х объектов массового посещения, </w:t>
      </w:r>
      <w:r w:rsidRPr="0087418A">
        <w:rPr>
          <w:rFonts w:ascii="Times New Roman" w:eastAsia="Times New Roman" w:hAnsi="Times New Roman" w:cs="Times New Roman"/>
          <w:sz w:val="26"/>
          <w:szCs w:val="26"/>
        </w:rPr>
        <w:t>ступени и лестницы рекомендуется предусматривать при уклонах более 50 промилле,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рекомендуется предусматривать бордюрный пандус для обеспечения спуска с покрытия тротуара на уровень дорожного покрытия</w:t>
      </w:r>
      <w:r>
        <w:rPr>
          <w:rFonts w:ascii="Times New Roman" w:eastAsia="Times New Roman" w:hAnsi="Times New Roman" w:cs="Times New Roman"/>
          <w:sz w:val="26"/>
          <w:szCs w:val="26"/>
        </w:rPr>
        <w:t>.</w:t>
      </w:r>
    </w:p>
    <w:p w:rsidR="006035F0" w:rsidRPr="0087418A" w:rsidRDefault="006035F0" w:rsidP="00CC1A62">
      <w:pPr>
        <w:spacing w:after="0" w:line="240" w:lineRule="auto"/>
        <w:ind w:firstLine="568"/>
        <w:contextualSpacing/>
        <w:jc w:val="both"/>
        <w:rPr>
          <w:rFonts w:ascii="Times New Roman" w:eastAsia="Times New Roman" w:hAnsi="Times New Roman" w:cs="Times New Roman"/>
          <w:sz w:val="26"/>
          <w:szCs w:val="26"/>
        </w:rPr>
      </w:pPr>
    </w:p>
    <w:p w:rsidR="00CC1A62" w:rsidRDefault="006035F0" w:rsidP="006035F0">
      <w:pPr>
        <w:spacing w:after="0" w:line="240" w:lineRule="auto"/>
        <w:ind w:firstLine="568"/>
        <w:jc w:val="center"/>
        <w:rPr>
          <w:rFonts w:ascii="Times New Roman" w:hAnsi="Times New Roman" w:cs="Times New Roman"/>
          <w:b/>
          <w:sz w:val="26"/>
          <w:szCs w:val="26"/>
        </w:rPr>
      </w:pPr>
      <w:r>
        <w:rPr>
          <w:rFonts w:ascii="Times New Roman" w:hAnsi="Times New Roman" w:cs="Times New Roman"/>
          <w:b/>
          <w:sz w:val="26"/>
          <w:szCs w:val="26"/>
        </w:rPr>
        <w:t>7. Праздничное оформление населенного пункта</w:t>
      </w:r>
    </w:p>
    <w:p w:rsidR="006035F0" w:rsidRDefault="006035F0" w:rsidP="006035F0">
      <w:pPr>
        <w:spacing w:after="0" w:line="240" w:lineRule="auto"/>
        <w:ind w:firstLine="568"/>
        <w:jc w:val="both"/>
        <w:rPr>
          <w:rFonts w:ascii="Times New Roman" w:hAnsi="Times New Roman" w:cs="Times New Roman"/>
          <w:sz w:val="26"/>
          <w:szCs w:val="26"/>
        </w:rPr>
      </w:pPr>
    </w:p>
    <w:p w:rsidR="006035F0" w:rsidRPr="0087418A" w:rsidRDefault="006035F0" w:rsidP="006035F0">
      <w:pPr>
        <w:spacing w:after="0" w:line="240" w:lineRule="auto"/>
        <w:ind w:firstLine="568"/>
        <w:contextualSpacing/>
        <w:jc w:val="both"/>
        <w:rPr>
          <w:rFonts w:ascii="Times New Roman" w:eastAsia="Times New Roman" w:hAnsi="Times New Roman" w:cs="Times New Roman"/>
          <w:sz w:val="26"/>
          <w:szCs w:val="26"/>
        </w:rPr>
      </w:pPr>
      <w:r w:rsidRPr="006035F0">
        <w:rPr>
          <w:rFonts w:ascii="Times New Roman" w:hAnsi="Times New Roman" w:cs="Times New Roman"/>
          <w:sz w:val="26"/>
          <w:szCs w:val="26"/>
        </w:rPr>
        <w:t xml:space="preserve">7.1. </w:t>
      </w:r>
      <w:r w:rsidRPr="0087418A">
        <w:rPr>
          <w:rFonts w:ascii="Times New Roman" w:eastAsia="Times New Roman" w:hAnsi="Times New Roman" w:cs="Times New Roman"/>
          <w:sz w:val="26"/>
          <w:szCs w:val="26"/>
        </w:rPr>
        <w:t xml:space="preserve">Праздничное оформление территории </w:t>
      </w:r>
      <w:r>
        <w:rPr>
          <w:rFonts w:ascii="Times New Roman" w:eastAsia="Times New Roman" w:hAnsi="Times New Roman" w:cs="Times New Roman"/>
          <w:sz w:val="26"/>
          <w:szCs w:val="26"/>
        </w:rPr>
        <w:t xml:space="preserve"> городского поселения</w:t>
      </w:r>
      <w:r w:rsidR="00244F18">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244F18">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рекомендуется выполнять по решению администрации на период проведения государственных и </w:t>
      </w:r>
      <w:r>
        <w:rPr>
          <w:rFonts w:ascii="Times New Roman" w:eastAsia="Times New Roman" w:hAnsi="Times New Roman" w:cs="Times New Roman"/>
          <w:sz w:val="26"/>
          <w:szCs w:val="26"/>
        </w:rPr>
        <w:t>иных</w:t>
      </w:r>
      <w:r w:rsidRPr="0087418A">
        <w:rPr>
          <w:rFonts w:ascii="Times New Roman" w:eastAsia="Times New Roman" w:hAnsi="Times New Roman" w:cs="Times New Roman"/>
          <w:sz w:val="26"/>
          <w:szCs w:val="26"/>
        </w:rPr>
        <w:t xml:space="preserve"> праздников, мероприятий, связанных со знаменательными событиями.</w:t>
      </w:r>
    </w:p>
    <w:p w:rsidR="006035F0" w:rsidRDefault="006035F0" w:rsidP="006035F0">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7.2. </w:t>
      </w:r>
      <w:r w:rsidRPr="0087418A">
        <w:rPr>
          <w:rFonts w:ascii="Times New Roman" w:eastAsia="Times New Roman" w:hAnsi="Times New Roman" w:cs="Times New Roman"/>
          <w:sz w:val="26"/>
          <w:szCs w:val="26"/>
        </w:rPr>
        <w:t>Оформление зданий, сооружений рекомендуется осуществлять их владельцами в рамках ко</w:t>
      </w:r>
      <w:r>
        <w:rPr>
          <w:rFonts w:ascii="Times New Roman" w:eastAsia="Times New Roman" w:hAnsi="Times New Roman" w:cs="Times New Roman"/>
          <w:sz w:val="26"/>
          <w:szCs w:val="26"/>
        </w:rPr>
        <w:t>нцепции праздничного оформления.</w:t>
      </w:r>
    </w:p>
    <w:p w:rsidR="006035F0" w:rsidRPr="0087418A" w:rsidRDefault="006035F0" w:rsidP="006035F0">
      <w:pPr>
        <w:spacing w:after="0" w:line="240" w:lineRule="auto"/>
        <w:ind w:firstLine="568"/>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Работы, связанные с проведением </w:t>
      </w:r>
      <w:r w:rsidR="00582AF9">
        <w:rPr>
          <w:rFonts w:ascii="Times New Roman" w:eastAsia="Times New Roman" w:hAnsi="Times New Roman" w:cs="Times New Roman"/>
          <w:sz w:val="26"/>
          <w:szCs w:val="26"/>
        </w:rPr>
        <w:t xml:space="preserve">общегородских </w:t>
      </w:r>
      <w:r w:rsidRPr="0087418A">
        <w:rPr>
          <w:rFonts w:ascii="Times New Roman" w:eastAsia="Times New Roman" w:hAnsi="Times New Roman" w:cs="Times New Roman"/>
          <w:sz w:val="26"/>
          <w:szCs w:val="26"/>
        </w:rPr>
        <w:t xml:space="preserve">торжественных и праздничных мероприятий, рекомендуется осуществлять организациям самостоятельно за счет собственных средств, а также по договорам с администрацией </w:t>
      </w:r>
      <w:r w:rsidR="00582AF9">
        <w:rPr>
          <w:rFonts w:ascii="Times New Roman" w:eastAsia="Times New Roman" w:hAnsi="Times New Roman" w:cs="Times New Roman"/>
          <w:sz w:val="26"/>
          <w:szCs w:val="26"/>
        </w:rPr>
        <w:t xml:space="preserve"> городского поселения</w:t>
      </w:r>
      <w:r w:rsidRPr="0087418A">
        <w:rPr>
          <w:rFonts w:ascii="Times New Roman" w:eastAsia="Times New Roman" w:hAnsi="Times New Roman" w:cs="Times New Roman"/>
          <w:sz w:val="26"/>
          <w:szCs w:val="26"/>
        </w:rPr>
        <w:t xml:space="preserve"> </w:t>
      </w:r>
      <w:r w:rsidR="00244F18">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244F18">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в пределах средств, предусмотренных на эти цели в бюджете муниципального образования.</w:t>
      </w:r>
    </w:p>
    <w:p w:rsidR="006035F0" w:rsidRPr="0087418A" w:rsidRDefault="00582AF9" w:rsidP="00582AF9">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7.3. </w:t>
      </w:r>
      <w:r w:rsidR="006035F0" w:rsidRPr="0087418A">
        <w:rPr>
          <w:rFonts w:ascii="Times New Roman" w:eastAsia="Times New Roman" w:hAnsi="Times New Roman" w:cs="Times New Roman"/>
          <w:sz w:val="26"/>
          <w:szCs w:val="26"/>
        </w:rPr>
        <w:t>В праздничное оформление рекомендуется включать: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
    <w:p w:rsidR="006035F0" w:rsidRPr="0087418A" w:rsidRDefault="00582AF9" w:rsidP="00582AF9">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7.4. </w:t>
      </w:r>
      <w:r w:rsidR="006035F0" w:rsidRPr="0087418A">
        <w:rPr>
          <w:rFonts w:ascii="Times New Roman" w:eastAsia="Times New Roman" w:hAnsi="Times New Roman" w:cs="Times New Roman"/>
          <w:sz w:val="26"/>
          <w:szCs w:val="26"/>
        </w:rPr>
        <w:t xml:space="preserve">При изготовлении и установке элементов праздничного оформления </w:t>
      </w:r>
      <w:r>
        <w:rPr>
          <w:rFonts w:ascii="Times New Roman" w:eastAsia="Times New Roman" w:hAnsi="Times New Roman" w:cs="Times New Roman"/>
          <w:sz w:val="26"/>
          <w:szCs w:val="26"/>
        </w:rPr>
        <w:t>запрещается</w:t>
      </w:r>
      <w:r w:rsidR="006035F0" w:rsidRPr="0087418A">
        <w:rPr>
          <w:rFonts w:ascii="Times New Roman" w:eastAsia="Times New Roman" w:hAnsi="Times New Roman" w:cs="Times New Roman"/>
          <w:sz w:val="26"/>
          <w:szCs w:val="26"/>
        </w:rPr>
        <w:t xml:space="preserve"> снимать, повреждать и ухудшать видимость технических средств регулирования дорожного движения.</w:t>
      </w:r>
    </w:p>
    <w:p w:rsidR="006035F0" w:rsidRDefault="006035F0" w:rsidP="00582AF9">
      <w:pPr>
        <w:spacing w:after="0" w:line="240" w:lineRule="auto"/>
        <w:ind w:firstLine="568"/>
        <w:jc w:val="both"/>
        <w:rPr>
          <w:rFonts w:ascii="Times New Roman" w:hAnsi="Times New Roman" w:cs="Times New Roman"/>
          <w:sz w:val="26"/>
          <w:szCs w:val="26"/>
        </w:rPr>
      </w:pPr>
    </w:p>
    <w:p w:rsidR="004142ED" w:rsidRDefault="004142ED" w:rsidP="00EE5579">
      <w:pPr>
        <w:spacing w:after="0" w:line="240" w:lineRule="auto"/>
        <w:ind w:firstLine="568"/>
        <w:jc w:val="center"/>
        <w:rPr>
          <w:rFonts w:ascii="Times New Roman" w:hAnsi="Times New Roman" w:cs="Times New Roman"/>
          <w:b/>
          <w:sz w:val="26"/>
          <w:szCs w:val="26"/>
        </w:rPr>
      </w:pPr>
      <w:r w:rsidRPr="004142ED">
        <w:rPr>
          <w:rFonts w:ascii="Times New Roman" w:hAnsi="Times New Roman" w:cs="Times New Roman"/>
          <w:b/>
          <w:sz w:val="26"/>
          <w:szCs w:val="26"/>
        </w:rPr>
        <w:t>8. Проведение работ при строительстве, ремонте и реконструкции</w:t>
      </w:r>
    </w:p>
    <w:p w:rsidR="004142ED" w:rsidRDefault="004142ED" w:rsidP="00582AF9">
      <w:pPr>
        <w:spacing w:after="0" w:line="240" w:lineRule="auto"/>
        <w:ind w:firstLine="568"/>
        <w:jc w:val="both"/>
        <w:rPr>
          <w:rFonts w:ascii="Times New Roman" w:hAnsi="Times New Roman" w:cs="Times New Roman"/>
          <w:b/>
          <w:sz w:val="26"/>
          <w:szCs w:val="26"/>
        </w:rPr>
      </w:pPr>
    </w:p>
    <w:p w:rsidR="004142ED" w:rsidRDefault="004142ED" w:rsidP="00582AF9">
      <w:pPr>
        <w:spacing w:after="0" w:line="240" w:lineRule="auto"/>
        <w:ind w:firstLine="568"/>
        <w:jc w:val="both"/>
        <w:rPr>
          <w:rFonts w:ascii="Times New Roman" w:eastAsia="Times New Roman" w:hAnsi="Times New Roman" w:cs="Times New Roman"/>
          <w:sz w:val="26"/>
          <w:szCs w:val="26"/>
        </w:rPr>
      </w:pPr>
      <w:r w:rsidRPr="004142ED">
        <w:rPr>
          <w:rFonts w:ascii="Times New Roman" w:hAnsi="Times New Roman" w:cs="Times New Roman"/>
          <w:sz w:val="26"/>
          <w:szCs w:val="26"/>
        </w:rPr>
        <w:t xml:space="preserve">8.1. </w:t>
      </w:r>
      <w:r w:rsidRPr="0087418A">
        <w:rPr>
          <w:rFonts w:ascii="Times New Roman" w:eastAsia="Times New Roman" w:hAnsi="Times New Roman" w:cs="Times New Roman"/>
          <w:sz w:val="26"/>
          <w:szCs w:val="26"/>
        </w:rPr>
        <w:t>Строительные площадки следует ограждать по всему периметру плотным</w:t>
      </w:r>
      <w:r>
        <w:rPr>
          <w:rFonts w:ascii="Times New Roman" w:eastAsia="Times New Roman" w:hAnsi="Times New Roman" w:cs="Times New Roman"/>
          <w:sz w:val="26"/>
          <w:szCs w:val="26"/>
        </w:rPr>
        <w:t>, сплошным</w:t>
      </w:r>
      <w:r w:rsidRPr="0087418A">
        <w:rPr>
          <w:rFonts w:ascii="Times New Roman" w:eastAsia="Times New Roman" w:hAnsi="Times New Roman" w:cs="Times New Roman"/>
          <w:sz w:val="26"/>
          <w:szCs w:val="26"/>
        </w:rPr>
        <w:t xml:space="preserve"> забором. В ограждениях рекомендуется предусмотреть минимальное количество проездов</w:t>
      </w:r>
      <w:r>
        <w:rPr>
          <w:rFonts w:ascii="Times New Roman" w:eastAsia="Times New Roman" w:hAnsi="Times New Roman" w:cs="Times New Roman"/>
          <w:sz w:val="26"/>
          <w:szCs w:val="26"/>
        </w:rPr>
        <w:t>.</w:t>
      </w:r>
      <w:r w:rsidRPr="004142ED">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Проезды, как правило, должны выходить на второстепенные улицы и оборудоваться шлагбаумами или воротами</w:t>
      </w:r>
    </w:p>
    <w:p w:rsidR="004142ED" w:rsidRDefault="004142ED" w:rsidP="00582AF9">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8.2. </w:t>
      </w:r>
      <w:r w:rsidRPr="0087418A">
        <w:rPr>
          <w:rFonts w:ascii="Times New Roman" w:eastAsia="Times New Roman" w:hAnsi="Times New Roman" w:cs="Times New Roman"/>
          <w:sz w:val="26"/>
          <w:szCs w:val="26"/>
        </w:rPr>
        <w:t xml:space="preserve">Строительные площадки </w:t>
      </w:r>
      <w:r>
        <w:rPr>
          <w:rFonts w:ascii="Times New Roman" w:eastAsia="Times New Roman" w:hAnsi="Times New Roman" w:cs="Times New Roman"/>
          <w:sz w:val="26"/>
          <w:szCs w:val="26"/>
        </w:rPr>
        <w:t>необходимо</w:t>
      </w:r>
      <w:r w:rsidRPr="0087418A">
        <w:rPr>
          <w:rFonts w:ascii="Times New Roman" w:eastAsia="Times New Roman" w:hAnsi="Times New Roman" w:cs="Times New Roman"/>
          <w:sz w:val="26"/>
          <w:szCs w:val="26"/>
        </w:rPr>
        <w:t xml:space="preserve"> обеспечить благоустроенной проезжей частью</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не менее 20 метров у каждого выезда</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с оборудованием для очистки колес</w:t>
      </w:r>
      <w:r>
        <w:rPr>
          <w:rFonts w:ascii="Times New Roman" w:eastAsia="Times New Roman" w:hAnsi="Times New Roman" w:cs="Times New Roman"/>
          <w:sz w:val="26"/>
          <w:szCs w:val="26"/>
        </w:rPr>
        <w:t>.</w:t>
      </w:r>
      <w:r w:rsidRPr="004142ED">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Запрещается вынос грунта и грязи колесами автотранспорта на дороги общего пользования</w:t>
      </w:r>
      <w:r>
        <w:rPr>
          <w:rFonts w:ascii="Times New Roman" w:eastAsia="Times New Roman" w:hAnsi="Times New Roman" w:cs="Times New Roman"/>
          <w:sz w:val="26"/>
          <w:szCs w:val="26"/>
        </w:rPr>
        <w:t>.</w:t>
      </w:r>
    </w:p>
    <w:p w:rsidR="004142ED" w:rsidRPr="00C12FA9" w:rsidRDefault="004142ED" w:rsidP="004142ED">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8.3. </w:t>
      </w:r>
      <w:r w:rsidRPr="00C12FA9">
        <w:rPr>
          <w:rFonts w:ascii="Times New Roman" w:eastAsia="Times New Roman" w:hAnsi="Times New Roman" w:cs="Times New Roman"/>
          <w:sz w:val="26"/>
          <w:szCs w:val="26"/>
        </w:rPr>
        <w:t>Строительные и другие организации при производстве строительных, ремонтных и восстановительных работ обязаны ежедневно в конце дня, а также в двухдневный срок после полного их окончания, убирать прилегающие к строительным площадкам территории от остатков стройматериалов, грунта и мусора.</w:t>
      </w:r>
    </w:p>
    <w:p w:rsidR="004142ED" w:rsidRPr="00C12FA9" w:rsidRDefault="004142ED" w:rsidP="004142ED">
      <w:pPr>
        <w:spacing w:after="0" w:line="240" w:lineRule="auto"/>
        <w:ind w:firstLine="709"/>
        <w:jc w:val="both"/>
        <w:rPr>
          <w:rFonts w:ascii="Times New Roman" w:eastAsia="Times New Roman" w:hAnsi="Times New Roman" w:cs="Times New Roman"/>
          <w:sz w:val="26"/>
          <w:szCs w:val="26"/>
        </w:rPr>
      </w:pPr>
      <w:r>
        <w:rPr>
          <w:rFonts w:ascii="Times New Roman" w:hAnsi="Times New Roman" w:cs="Times New Roman"/>
          <w:sz w:val="26"/>
          <w:szCs w:val="26"/>
        </w:rPr>
        <w:t xml:space="preserve">8.4. </w:t>
      </w:r>
      <w:r w:rsidRPr="00C12FA9">
        <w:rPr>
          <w:rFonts w:ascii="Times New Roman" w:eastAsia="Times New Roman" w:hAnsi="Times New Roman" w:cs="Times New Roman"/>
          <w:sz w:val="26"/>
          <w:szCs w:val="26"/>
        </w:rPr>
        <w:t>Для складирования мусора и отходов строительного производства на строительной площадке должны быть оборудованы и огорожены специально отведенные места или установлен  бункер-накопитель. Запрещается складирование мусора, грунта и отходов строительного производства вне специально отведенных мест.</w:t>
      </w:r>
      <w:r w:rsidRPr="004142ED">
        <w:rPr>
          <w:rFonts w:ascii="Times New Roman" w:eastAsia="Times New Roman" w:hAnsi="Times New Roman" w:cs="Times New Roman"/>
          <w:sz w:val="26"/>
          <w:szCs w:val="26"/>
        </w:rPr>
        <w:t xml:space="preserve"> </w:t>
      </w:r>
    </w:p>
    <w:p w:rsidR="004142ED" w:rsidRDefault="004142ED" w:rsidP="00582AF9">
      <w:pPr>
        <w:spacing w:after="0" w:line="240" w:lineRule="auto"/>
        <w:ind w:firstLine="568"/>
        <w:jc w:val="both"/>
        <w:rPr>
          <w:rFonts w:ascii="Times New Roman" w:eastAsia="Times New Roman" w:hAnsi="Times New Roman" w:cs="Times New Roman"/>
          <w:sz w:val="26"/>
          <w:szCs w:val="26"/>
        </w:rPr>
      </w:pPr>
      <w:r>
        <w:rPr>
          <w:rFonts w:ascii="Times New Roman" w:hAnsi="Times New Roman" w:cs="Times New Roman"/>
          <w:sz w:val="26"/>
          <w:szCs w:val="26"/>
        </w:rPr>
        <w:t xml:space="preserve">8.5. </w:t>
      </w:r>
      <w:r w:rsidRPr="00C12FA9">
        <w:rPr>
          <w:rFonts w:ascii="Times New Roman" w:eastAsia="Times New Roman" w:hAnsi="Times New Roman" w:cs="Times New Roman"/>
          <w:sz w:val="26"/>
          <w:szCs w:val="26"/>
        </w:rPr>
        <w:t>При проведении указанных работ запрещается складирование строительных материалов, строительного мусора на территории, прилегающей к объекту строительства</w:t>
      </w:r>
      <w:r>
        <w:rPr>
          <w:rFonts w:ascii="Times New Roman" w:eastAsia="Times New Roman" w:hAnsi="Times New Roman" w:cs="Times New Roman"/>
          <w:sz w:val="26"/>
          <w:szCs w:val="26"/>
        </w:rPr>
        <w:t>.</w:t>
      </w:r>
      <w:r w:rsidRPr="00C12FA9">
        <w:rPr>
          <w:rFonts w:ascii="Times New Roman" w:eastAsia="Times New Roman" w:hAnsi="Times New Roman" w:cs="Times New Roman"/>
          <w:sz w:val="26"/>
          <w:szCs w:val="26"/>
        </w:rPr>
        <w:t xml:space="preserve"> </w:t>
      </w:r>
    </w:p>
    <w:p w:rsidR="004142ED" w:rsidRDefault="004142ED" w:rsidP="00582AF9">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8.6. </w:t>
      </w:r>
      <w:r w:rsidRPr="00C12FA9">
        <w:rPr>
          <w:rFonts w:ascii="Times New Roman" w:eastAsia="Times New Roman" w:hAnsi="Times New Roman" w:cs="Times New Roman"/>
          <w:sz w:val="26"/>
          <w:szCs w:val="26"/>
        </w:rPr>
        <w:t>Ответственность за уборку и содержание территорий в пределах двадцатиметровой зоны от границ объекта строительства, реконструкции и ремонта возлагается на заказчика и генеральную подрядную организацию</w:t>
      </w:r>
      <w:r>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Ответственность за содержание законсервированного объекта строительства (долгостроя) возлагается на балансодержателя (заказчика-застройщика</w:t>
      </w:r>
      <w:r>
        <w:rPr>
          <w:rFonts w:ascii="Times New Roman" w:eastAsia="Times New Roman" w:hAnsi="Times New Roman" w:cs="Times New Roman"/>
          <w:sz w:val="26"/>
          <w:szCs w:val="26"/>
        </w:rPr>
        <w:t>, собственника (арендатора) земельного участка</w:t>
      </w:r>
      <w:r w:rsidRPr="00C12FA9">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p>
    <w:p w:rsidR="004142ED" w:rsidRDefault="004142ED" w:rsidP="00582AF9">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8.7. </w:t>
      </w:r>
      <w:r w:rsidRPr="00C12FA9">
        <w:rPr>
          <w:rFonts w:ascii="Times New Roman" w:eastAsia="Times New Roman" w:hAnsi="Times New Roman" w:cs="Times New Roman"/>
          <w:sz w:val="26"/>
          <w:szCs w:val="26"/>
        </w:rPr>
        <w:t>При производстве строительных работ юридические и физические лица обязаны сохранить зеленые насаждения на участках застройки. Заказчики обязаны передавать сохраняемые зеленые насаждения строительной организации (подрядчику) под сохранную расписку. Подрядчики обязаны в целях недопущения повреждения зеленых насаждений ограждать их, при необходимости брать в короба.</w:t>
      </w:r>
    </w:p>
    <w:p w:rsidR="00EE4A21" w:rsidRPr="0087418A" w:rsidRDefault="00EE4A21" w:rsidP="00EE4A21">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8.8. </w:t>
      </w:r>
      <w:r w:rsidRPr="0087418A">
        <w:rPr>
          <w:rFonts w:ascii="Times New Roman" w:eastAsia="Times New Roman" w:hAnsi="Times New Roman" w:cs="Times New Roman"/>
          <w:sz w:val="26"/>
          <w:szCs w:val="26"/>
        </w:rPr>
        <w:t xml:space="preserve">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следует производить только при наличии письменного разрешения (ордера на проведение земляных работ), выданного администрацией </w:t>
      </w:r>
      <w:r>
        <w:rPr>
          <w:rFonts w:ascii="Times New Roman" w:eastAsia="Times New Roman" w:hAnsi="Times New Roman" w:cs="Times New Roman"/>
          <w:sz w:val="26"/>
          <w:szCs w:val="26"/>
        </w:rPr>
        <w:t xml:space="preserve"> городского поселения</w:t>
      </w:r>
      <w:r w:rsidR="00244F18">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244F18">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w:t>
      </w:r>
    </w:p>
    <w:p w:rsidR="00EE4A21" w:rsidRPr="0054233B" w:rsidRDefault="0054233B" w:rsidP="0054233B">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8.9. </w:t>
      </w:r>
      <w:r w:rsidR="00EE4A21" w:rsidRPr="0087418A">
        <w:rPr>
          <w:rFonts w:ascii="Times New Roman" w:eastAsia="Times New Roman" w:hAnsi="Times New Roman" w:cs="Times New Roman"/>
          <w:sz w:val="26"/>
          <w:szCs w:val="26"/>
        </w:rPr>
        <w:t>Аварийные работы рекомендуется начинать владельцам сетей по телефонограмме или по уведомлению администрации муниципального образования с последующим оформлением разрешения в 3-дневный срок</w:t>
      </w:r>
      <w:r w:rsidR="00EE4A21">
        <w:rPr>
          <w:rFonts w:ascii="Times New Roman" w:eastAsia="Times New Roman" w:hAnsi="Times New Roman" w:cs="Times New Roman"/>
          <w:sz w:val="26"/>
          <w:szCs w:val="26"/>
        </w:rPr>
        <w:t>,</w:t>
      </w:r>
      <w:r w:rsidR="00EE4A21" w:rsidRPr="00EE4A21">
        <w:rPr>
          <w:rFonts w:ascii="Times New Roman" w:eastAsia="Times New Roman" w:hAnsi="Times New Roman" w:cs="Times New Roman"/>
          <w:sz w:val="26"/>
          <w:szCs w:val="26"/>
        </w:rPr>
        <w:t xml:space="preserve"> </w:t>
      </w:r>
      <w:r w:rsidR="00EE4A21" w:rsidRPr="0087418A">
        <w:rPr>
          <w:rFonts w:ascii="Times New Roman" w:eastAsia="Times New Roman" w:hAnsi="Times New Roman" w:cs="Times New Roman"/>
          <w:sz w:val="26"/>
          <w:szCs w:val="26"/>
        </w:rPr>
        <w:t>при предъявлении</w:t>
      </w:r>
      <w:r w:rsidR="00EE4A21" w:rsidRPr="0054233B">
        <w:rPr>
          <w:rFonts w:ascii="Times New Roman" w:eastAsia="Times New Roman" w:hAnsi="Times New Roman" w:cs="Times New Roman"/>
          <w:sz w:val="26"/>
          <w:szCs w:val="26"/>
        </w:rPr>
        <w:t xml:space="preserve"> </w:t>
      </w:r>
      <w:r w:rsidRPr="0054233B">
        <w:rPr>
          <w:rFonts w:ascii="Times New Roman" w:eastAsia="Times New Roman" w:hAnsi="Times New Roman" w:cs="Times New Roman"/>
          <w:sz w:val="26"/>
          <w:szCs w:val="26"/>
        </w:rPr>
        <w:t>схемы проведения работ</w:t>
      </w:r>
      <w:r w:rsidR="00EE4A21" w:rsidRPr="0054233B">
        <w:rPr>
          <w:rFonts w:ascii="Times New Roman" w:eastAsia="Times New Roman" w:hAnsi="Times New Roman" w:cs="Times New Roman"/>
          <w:sz w:val="26"/>
          <w:szCs w:val="26"/>
        </w:rPr>
        <w:t>;</w:t>
      </w:r>
    </w:p>
    <w:p w:rsidR="00EE4A21" w:rsidRDefault="00EE4A21" w:rsidP="00EE4A21">
      <w:pPr>
        <w:spacing w:after="0" w:line="240" w:lineRule="auto"/>
        <w:ind w:firstLine="568"/>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При производстве работ, связанных с необходимостью восстановления покрытия дорог, тротуаров или газонов, разрешение на производство земляных работ </w:t>
      </w:r>
      <w:r w:rsidR="0054233B">
        <w:rPr>
          <w:rFonts w:ascii="Times New Roman" w:eastAsia="Times New Roman" w:hAnsi="Times New Roman" w:cs="Times New Roman"/>
          <w:sz w:val="26"/>
          <w:szCs w:val="26"/>
        </w:rPr>
        <w:t>выдается</w:t>
      </w:r>
      <w:r w:rsidRPr="0087418A">
        <w:rPr>
          <w:rFonts w:ascii="Times New Roman" w:eastAsia="Times New Roman" w:hAnsi="Times New Roman" w:cs="Times New Roman"/>
          <w:sz w:val="26"/>
          <w:szCs w:val="26"/>
        </w:rPr>
        <w:t xml:space="preserve"> только по согласованию со специализированной организацией, обслуживающей дорожное покрытие, тротуары, газоны</w:t>
      </w:r>
      <w:r w:rsidR="0054233B">
        <w:rPr>
          <w:rFonts w:ascii="Times New Roman" w:eastAsia="Times New Roman" w:hAnsi="Times New Roman" w:cs="Times New Roman"/>
          <w:sz w:val="26"/>
          <w:szCs w:val="26"/>
        </w:rPr>
        <w:t>, либо собственников указанных объектов.</w:t>
      </w:r>
    </w:p>
    <w:p w:rsidR="0054233B" w:rsidRPr="0087418A" w:rsidRDefault="00EE4A21" w:rsidP="0054233B">
      <w:pPr>
        <w:spacing w:after="0" w:line="240" w:lineRule="auto"/>
        <w:ind w:firstLine="568"/>
        <w:contextualSpacing/>
        <w:jc w:val="both"/>
        <w:rPr>
          <w:rFonts w:ascii="Times New Roman" w:hAnsi="Times New Roman" w:cs="Times New Roman"/>
          <w:sz w:val="26"/>
          <w:szCs w:val="26"/>
        </w:rPr>
      </w:pPr>
      <w:r>
        <w:rPr>
          <w:rFonts w:ascii="Times New Roman" w:eastAsia="Times New Roman" w:hAnsi="Times New Roman" w:cs="Times New Roman"/>
          <w:sz w:val="26"/>
          <w:szCs w:val="26"/>
        </w:rPr>
        <w:t>8.</w:t>
      </w:r>
      <w:r w:rsidR="0054233B">
        <w:rPr>
          <w:rFonts w:ascii="Times New Roman" w:eastAsia="Times New Roman" w:hAnsi="Times New Roman" w:cs="Times New Roman"/>
          <w:sz w:val="26"/>
          <w:szCs w:val="26"/>
        </w:rPr>
        <w:t>10</w:t>
      </w:r>
      <w:r>
        <w:rPr>
          <w:rFonts w:ascii="Times New Roman" w:eastAsia="Times New Roman" w:hAnsi="Times New Roman" w:cs="Times New Roman"/>
          <w:sz w:val="26"/>
          <w:szCs w:val="26"/>
        </w:rPr>
        <w:t xml:space="preserve">. </w:t>
      </w:r>
      <w:r w:rsidR="0054233B" w:rsidRPr="0087418A">
        <w:rPr>
          <w:rFonts w:ascii="Times New Roman" w:eastAsia="Times New Roman" w:hAnsi="Times New Roman" w:cs="Times New Roman"/>
          <w:sz w:val="26"/>
          <w:szCs w:val="26"/>
        </w:rPr>
        <w:t>Прокладку подземных коммуникаций под проезжей частью улиц, проездами, а также под тротуарами допуска</w:t>
      </w:r>
      <w:r w:rsidR="0054233B">
        <w:rPr>
          <w:rFonts w:ascii="Times New Roman" w:eastAsia="Times New Roman" w:hAnsi="Times New Roman" w:cs="Times New Roman"/>
          <w:sz w:val="26"/>
          <w:szCs w:val="26"/>
        </w:rPr>
        <w:t>ется</w:t>
      </w:r>
      <w:r w:rsidR="0054233B" w:rsidRPr="0087418A">
        <w:rPr>
          <w:rFonts w:ascii="Times New Roman" w:eastAsia="Times New Roman" w:hAnsi="Times New Roman" w:cs="Times New Roman"/>
          <w:sz w:val="26"/>
          <w:szCs w:val="26"/>
        </w:rPr>
        <w:t xml:space="preserve"> соответствующим организациям </w:t>
      </w:r>
      <w:r w:rsidR="0054233B">
        <w:rPr>
          <w:rFonts w:ascii="Times New Roman" w:eastAsia="Times New Roman" w:hAnsi="Times New Roman" w:cs="Times New Roman"/>
          <w:sz w:val="26"/>
          <w:szCs w:val="26"/>
        </w:rPr>
        <w:t xml:space="preserve">только </w:t>
      </w:r>
      <w:r w:rsidR="0054233B" w:rsidRPr="0087418A">
        <w:rPr>
          <w:rFonts w:ascii="Times New Roman" w:eastAsia="Times New Roman" w:hAnsi="Times New Roman" w:cs="Times New Roman"/>
          <w:sz w:val="26"/>
          <w:szCs w:val="26"/>
        </w:rPr>
        <w:t>при условии восстановления проезжей части автодороги (тротуара) на полную ширину, независимо от ширины траншеи.</w:t>
      </w:r>
      <w:r w:rsidR="0054233B">
        <w:rPr>
          <w:rFonts w:ascii="Times New Roman" w:eastAsia="Times New Roman" w:hAnsi="Times New Roman" w:cs="Times New Roman"/>
          <w:sz w:val="26"/>
          <w:szCs w:val="26"/>
        </w:rPr>
        <w:t xml:space="preserve"> Н</w:t>
      </w:r>
      <w:r w:rsidR="0054233B" w:rsidRPr="0087418A">
        <w:rPr>
          <w:rFonts w:ascii="Times New Roman" w:eastAsia="Times New Roman" w:hAnsi="Times New Roman" w:cs="Times New Roman"/>
          <w:sz w:val="26"/>
          <w:szCs w:val="26"/>
        </w:rPr>
        <w:t>е допуска</w:t>
      </w:r>
      <w:r w:rsidR="0054233B">
        <w:rPr>
          <w:rFonts w:ascii="Times New Roman" w:eastAsia="Times New Roman" w:hAnsi="Times New Roman" w:cs="Times New Roman"/>
          <w:sz w:val="26"/>
          <w:szCs w:val="26"/>
        </w:rPr>
        <w:t>ется</w:t>
      </w:r>
      <w:r w:rsidR="0054233B" w:rsidRPr="0087418A">
        <w:rPr>
          <w:rFonts w:ascii="Times New Roman" w:eastAsia="Times New Roman" w:hAnsi="Times New Roman" w:cs="Times New Roman"/>
          <w:sz w:val="26"/>
          <w:szCs w:val="26"/>
        </w:rPr>
        <w:t xml:space="preserve"> применение кирпича в конструкциях, подземных коммуникациях, расположенных под проезжей частью.</w:t>
      </w:r>
    </w:p>
    <w:p w:rsidR="0054233B" w:rsidRPr="0087418A" w:rsidRDefault="0054233B" w:rsidP="0054233B">
      <w:pPr>
        <w:spacing w:after="0" w:line="240" w:lineRule="auto"/>
        <w:ind w:firstLine="567"/>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В целях исключения возможного разрытия вновь построенных (реконструированных) улиц, </w:t>
      </w:r>
      <w:r>
        <w:rPr>
          <w:rFonts w:ascii="Times New Roman" w:eastAsia="Times New Roman" w:hAnsi="Times New Roman" w:cs="Times New Roman"/>
          <w:sz w:val="26"/>
          <w:szCs w:val="26"/>
        </w:rPr>
        <w:t xml:space="preserve">проездов </w:t>
      </w:r>
      <w:r w:rsidRPr="0087418A">
        <w:rPr>
          <w:rFonts w:ascii="Times New Roman" w:eastAsia="Times New Roman" w:hAnsi="Times New Roman" w:cs="Times New Roman"/>
          <w:sz w:val="26"/>
          <w:szCs w:val="26"/>
        </w:rPr>
        <w:t>рекоменд</w:t>
      </w:r>
      <w:r>
        <w:rPr>
          <w:rFonts w:ascii="Times New Roman" w:eastAsia="Times New Roman" w:hAnsi="Times New Roman" w:cs="Times New Roman"/>
          <w:sz w:val="26"/>
          <w:szCs w:val="26"/>
        </w:rPr>
        <w:t>уется</w:t>
      </w:r>
      <w:r w:rsidRPr="0087418A">
        <w:rPr>
          <w:rFonts w:ascii="Times New Roman" w:eastAsia="Times New Roman" w:hAnsi="Times New Roman" w:cs="Times New Roman"/>
          <w:sz w:val="26"/>
          <w:szCs w:val="26"/>
        </w:rPr>
        <w:t xml:space="preserve"> организациям, которые в предстоящем году должны осуществлять работы по строительству и реконструкции подземных сетей, в срок до 1 ноября предшествующего строительству года сообщить в администрацию муниципального образования о намеченных работах по прокладке коммуникаций с указанием предполагаемых сроков производства работ.</w:t>
      </w:r>
    </w:p>
    <w:p w:rsidR="00EE4A21" w:rsidRDefault="0054233B" w:rsidP="0054233B">
      <w:pPr>
        <w:spacing w:after="0" w:line="240" w:lineRule="auto"/>
        <w:ind w:firstLine="567"/>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w:t>
      </w:r>
      <w:r>
        <w:rPr>
          <w:rFonts w:ascii="Times New Roman" w:eastAsia="Times New Roman" w:hAnsi="Times New Roman" w:cs="Times New Roman"/>
          <w:sz w:val="26"/>
          <w:szCs w:val="26"/>
        </w:rPr>
        <w:t>необходимо</w:t>
      </w:r>
      <w:r w:rsidRPr="0087418A">
        <w:rPr>
          <w:rFonts w:ascii="Times New Roman" w:eastAsia="Times New Roman" w:hAnsi="Times New Roman" w:cs="Times New Roman"/>
          <w:sz w:val="26"/>
          <w:szCs w:val="26"/>
        </w:rPr>
        <w:t xml:space="preserve"> ликвидировать в полном объеме организациям, получившим разрешение на производство работ, в сроки, согласованные с администрацией </w:t>
      </w:r>
      <w:r>
        <w:rPr>
          <w:rFonts w:ascii="Times New Roman" w:eastAsia="Times New Roman" w:hAnsi="Times New Roman" w:cs="Times New Roman"/>
          <w:sz w:val="26"/>
          <w:szCs w:val="26"/>
        </w:rPr>
        <w:t xml:space="preserve"> городского поселения</w:t>
      </w:r>
      <w:r w:rsidR="00244F18">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244F18">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w:t>
      </w:r>
    </w:p>
    <w:p w:rsidR="0054233B" w:rsidRPr="0087418A" w:rsidRDefault="0054233B" w:rsidP="0054233B">
      <w:pPr>
        <w:spacing w:after="0" w:line="240" w:lineRule="auto"/>
        <w:ind w:left="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8.11. </w:t>
      </w:r>
      <w:r w:rsidRPr="0087418A">
        <w:rPr>
          <w:rFonts w:ascii="Times New Roman" w:eastAsia="Times New Roman" w:hAnsi="Times New Roman" w:cs="Times New Roman"/>
          <w:sz w:val="26"/>
          <w:szCs w:val="26"/>
        </w:rPr>
        <w:t xml:space="preserve">До начала производства работ по разрытию </w:t>
      </w:r>
      <w:r>
        <w:rPr>
          <w:rFonts w:ascii="Times New Roman" w:eastAsia="Times New Roman" w:hAnsi="Times New Roman" w:cs="Times New Roman"/>
          <w:sz w:val="26"/>
          <w:szCs w:val="26"/>
        </w:rPr>
        <w:t>необходимо</w:t>
      </w:r>
      <w:r w:rsidRPr="0087418A">
        <w:rPr>
          <w:rFonts w:ascii="Times New Roman" w:eastAsia="Times New Roman" w:hAnsi="Times New Roman" w:cs="Times New Roman"/>
          <w:sz w:val="26"/>
          <w:szCs w:val="26"/>
        </w:rPr>
        <w:t>:</w:t>
      </w:r>
    </w:p>
    <w:p w:rsidR="0054233B" w:rsidRPr="0087418A" w:rsidRDefault="0054233B" w:rsidP="0054233B">
      <w:pPr>
        <w:spacing w:after="0" w:line="240" w:lineRule="auto"/>
        <w:ind w:firstLine="851"/>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у</w:t>
      </w:r>
      <w:r w:rsidRPr="0087418A">
        <w:rPr>
          <w:rFonts w:ascii="Times New Roman" w:eastAsia="Times New Roman" w:hAnsi="Times New Roman" w:cs="Times New Roman"/>
          <w:sz w:val="26"/>
          <w:szCs w:val="26"/>
        </w:rPr>
        <w:t>становить дорожные знаки в соот</w:t>
      </w:r>
      <w:r>
        <w:rPr>
          <w:rFonts w:ascii="Times New Roman" w:eastAsia="Times New Roman" w:hAnsi="Times New Roman" w:cs="Times New Roman"/>
          <w:sz w:val="26"/>
          <w:szCs w:val="26"/>
        </w:rPr>
        <w:t>ветствии с согласованной схемой;</w:t>
      </w:r>
    </w:p>
    <w:p w:rsidR="0054233B" w:rsidRPr="0087418A" w:rsidRDefault="0054233B" w:rsidP="0054233B">
      <w:pPr>
        <w:spacing w:after="0" w:line="240" w:lineRule="auto"/>
        <w:ind w:firstLine="851"/>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о</w:t>
      </w:r>
      <w:r w:rsidRPr="0087418A">
        <w:rPr>
          <w:rFonts w:ascii="Times New Roman" w:eastAsia="Times New Roman" w:hAnsi="Times New Roman" w:cs="Times New Roman"/>
          <w:sz w:val="26"/>
          <w:szCs w:val="26"/>
        </w:rPr>
        <w:t>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w:t>
      </w:r>
      <w:r>
        <w:rPr>
          <w:rFonts w:ascii="Times New Roman" w:eastAsia="Times New Roman" w:hAnsi="Times New Roman" w:cs="Times New Roman"/>
          <w:sz w:val="26"/>
          <w:szCs w:val="26"/>
        </w:rPr>
        <w:t>а, номером телефона организации;</w:t>
      </w:r>
    </w:p>
    <w:p w:rsidR="0054233B" w:rsidRPr="0087418A" w:rsidRDefault="00CB2163" w:rsidP="00CB2163">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О</w:t>
      </w:r>
      <w:r w:rsidR="0054233B" w:rsidRPr="0087418A">
        <w:rPr>
          <w:rFonts w:ascii="Times New Roman" w:eastAsia="Times New Roman" w:hAnsi="Times New Roman" w:cs="Times New Roman"/>
          <w:sz w:val="26"/>
          <w:szCs w:val="26"/>
        </w:rPr>
        <w:t>граждение следует содержать в опрятном виде, при производстве работ вблизи проезжей части необходимо обеспечить видимость для водителей и пешеходов, в темное время суток - обозначен</w:t>
      </w:r>
      <w:r w:rsidR="0054233B">
        <w:rPr>
          <w:rFonts w:ascii="Times New Roman" w:eastAsia="Times New Roman" w:hAnsi="Times New Roman" w:cs="Times New Roman"/>
          <w:sz w:val="26"/>
          <w:szCs w:val="26"/>
        </w:rPr>
        <w:t>о красными сигнальными фонарями</w:t>
      </w:r>
      <w:r>
        <w:rPr>
          <w:rFonts w:ascii="Times New Roman" w:eastAsia="Times New Roman" w:hAnsi="Times New Roman" w:cs="Times New Roman"/>
          <w:sz w:val="26"/>
          <w:szCs w:val="26"/>
        </w:rPr>
        <w:t>,</w:t>
      </w:r>
      <w:r w:rsidR="0054233B" w:rsidRPr="0087418A">
        <w:rPr>
          <w:rFonts w:ascii="Times New Roman" w:eastAsia="Times New Roman" w:hAnsi="Times New Roman" w:cs="Times New Roman"/>
          <w:sz w:val="26"/>
          <w:szCs w:val="26"/>
        </w:rPr>
        <w:t xml:space="preserve"> выполнять сплошным и надежным, предотвращающим попадание посторонних на </w:t>
      </w:r>
      <w:r w:rsidR="0054233B">
        <w:rPr>
          <w:rFonts w:ascii="Times New Roman" w:eastAsia="Times New Roman" w:hAnsi="Times New Roman" w:cs="Times New Roman"/>
          <w:sz w:val="26"/>
          <w:szCs w:val="26"/>
        </w:rPr>
        <w:t>место проведения земляных работ.</w:t>
      </w:r>
    </w:p>
    <w:p w:rsidR="0054233B" w:rsidRPr="0087418A" w:rsidRDefault="0054233B" w:rsidP="00CB2163">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8.12.</w:t>
      </w:r>
      <w:r w:rsidRPr="0087418A">
        <w:rPr>
          <w:rFonts w:ascii="Times New Roman" w:eastAsia="Times New Roman" w:hAnsi="Times New Roman" w:cs="Times New Roman"/>
          <w:sz w:val="26"/>
          <w:szCs w:val="26"/>
        </w:rPr>
        <w:t xml:space="preserve">Оформлять при необходимости в установленном порядке и осуществлять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w:t>
      </w:r>
      <w:r w:rsidR="00CB2163">
        <w:rPr>
          <w:rFonts w:ascii="Times New Roman" w:eastAsia="Times New Roman" w:hAnsi="Times New Roman" w:cs="Times New Roman"/>
          <w:sz w:val="26"/>
          <w:szCs w:val="26"/>
        </w:rPr>
        <w:t xml:space="preserve">компенсационная </w:t>
      </w:r>
      <w:r w:rsidRPr="0087418A">
        <w:rPr>
          <w:rFonts w:ascii="Times New Roman" w:eastAsia="Times New Roman" w:hAnsi="Times New Roman" w:cs="Times New Roman"/>
          <w:sz w:val="26"/>
          <w:szCs w:val="26"/>
        </w:rPr>
        <w:t xml:space="preserve">стоимость этих насаждений не </w:t>
      </w:r>
      <w:r w:rsidR="00CB2163">
        <w:rPr>
          <w:rFonts w:ascii="Times New Roman" w:eastAsia="Times New Roman" w:hAnsi="Times New Roman" w:cs="Times New Roman"/>
          <w:sz w:val="26"/>
          <w:szCs w:val="26"/>
        </w:rPr>
        <w:t>возмещается</w:t>
      </w:r>
      <w:r w:rsidRPr="0087418A">
        <w:rPr>
          <w:rFonts w:ascii="Times New Roman" w:eastAsia="Times New Roman" w:hAnsi="Times New Roman" w:cs="Times New Roman"/>
          <w:sz w:val="26"/>
          <w:szCs w:val="26"/>
        </w:rPr>
        <w:t>.</w:t>
      </w:r>
    </w:p>
    <w:p w:rsidR="0054233B" w:rsidRDefault="00CB2163" w:rsidP="00CB2163">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8.13. </w:t>
      </w:r>
      <w:r w:rsidR="0054233B" w:rsidRPr="0087418A">
        <w:rPr>
          <w:rFonts w:ascii="Times New Roman" w:eastAsia="Times New Roman" w:hAnsi="Times New Roman" w:cs="Times New Roman"/>
          <w:sz w:val="26"/>
          <w:szCs w:val="26"/>
        </w:rPr>
        <w:t>Разрешение на производство работ следует хранить на месте работ и предъявлять по первому требованию лиц, осуществляющих контроль за выполнением Правил эксплуатации.</w:t>
      </w:r>
    </w:p>
    <w:p w:rsidR="00CB2163" w:rsidRPr="0087418A" w:rsidRDefault="00CB2163" w:rsidP="00CB2163">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8.14. </w:t>
      </w:r>
      <w:r w:rsidRPr="0087418A">
        <w:rPr>
          <w:rFonts w:ascii="Times New Roman" w:eastAsia="Times New Roman" w:hAnsi="Times New Roman" w:cs="Times New Roman"/>
          <w:sz w:val="26"/>
          <w:szCs w:val="26"/>
        </w:rPr>
        <w:t xml:space="preserve">При производстве работ на проезжей части улиц асфальт и щебень в пределах траншеи </w:t>
      </w:r>
      <w:r>
        <w:rPr>
          <w:rFonts w:ascii="Times New Roman" w:eastAsia="Times New Roman" w:hAnsi="Times New Roman" w:cs="Times New Roman"/>
          <w:sz w:val="26"/>
          <w:szCs w:val="26"/>
        </w:rPr>
        <w:t>необходимо</w:t>
      </w:r>
      <w:r w:rsidRPr="0087418A">
        <w:rPr>
          <w:rFonts w:ascii="Times New Roman" w:eastAsia="Times New Roman" w:hAnsi="Times New Roman" w:cs="Times New Roman"/>
          <w:sz w:val="26"/>
          <w:szCs w:val="26"/>
        </w:rPr>
        <w:t xml:space="preserve"> разбирать и вывозить производителем работ в специально отведенное место.</w:t>
      </w:r>
    </w:p>
    <w:p w:rsidR="00CB2163" w:rsidRDefault="00CB2163" w:rsidP="00CB2163">
      <w:pPr>
        <w:spacing w:after="0" w:line="240" w:lineRule="auto"/>
        <w:ind w:firstLine="567"/>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Бордюр разбирается, складируется на месте производства работ для дальнейшей установки.</w:t>
      </w:r>
      <w:r>
        <w:rPr>
          <w:rFonts w:ascii="Times New Roman" w:hAnsi="Times New Roman" w:cs="Times New Roman"/>
          <w:sz w:val="26"/>
          <w:szCs w:val="26"/>
        </w:rPr>
        <w:t xml:space="preserve"> </w:t>
      </w:r>
      <w:r w:rsidRPr="0087418A">
        <w:rPr>
          <w:rFonts w:ascii="Times New Roman" w:eastAsia="Times New Roman" w:hAnsi="Times New Roman" w:cs="Times New Roman"/>
          <w:sz w:val="26"/>
          <w:szCs w:val="26"/>
        </w:rPr>
        <w:t>При производстве работ на улицах, застроенных территориях грунт рекомендуется немедленно вывозить.</w:t>
      </w:r>
      <w:r>
        <w:rPr>
          <w:rFonts w:ascii="Times New Roman" w:hAnsi="Times New Roman" w:cs="Times New Roman"/>
          <w:sz w:val="26"/>
          <w:szCs w:val="26"/>
        </w:rPr>
        <w:t xml:space="preserve"> </w:t>
      </w:r>
      <w:r w:rsidRPr="0087418A">
        <w:rPr>
          <w:rFonts w:ascii="Times New Roman" w:eastAsia="Times New Roman" w:hAnsi="Times New Roman" w:cs="Times New Roman"/>
          <w:sz w:val="26"/>
          <w:szCs w:val="26"/>
        </w:rPr>
        <w:t>При необходимости строительная организация может обеспечивать планировку грунта на отвале.</w:t>
      </w:r>
    </w:p>
    <w:p w:rsidR="00CB2163" w:rsidRDefault="00CB2163" w:rsidP="00CB2163">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8.15. </w:t>
      </w:r>
      <w:r w:rsidRPr="0087418A">
        <w:rPr>
          <w:rFonts w:ascii="Times New Roman" w:eastAsia="Times New Roman" w:hAnsi="Times New Roman" w:cs="Times New Roman"/>
          <w:sz w:val="26"/>
          <w:szCs w:val="26"/>
        </w:rPr>
        <w:t>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r>
        <w:rPr>
          <w:rFonts w:ascii="Times New Roman" w:eastAsia="Times New Roman" w:hAnsi="Times New Roman" w:cs="Times New Roman"/>
          <w:sz w:val="26"/>
          <w:szCs w:val="26"/>
        </w:rPr>
        <w:t>.</w:t>
      </w:r>
    </w:p>
    <w:p w:rsidR="00CB2163" w:rsidRDefault="00CB2163" w:rsidP="00CB2163">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8.16. </w:t>
      </w:r>
      <w:r w:rsidRPr="0087418A">
        <w:rPr>
          <w:rFonts w:ascii="Times New Roman" w:eastAsia="Times New Roman" w:hAnsi="Times New Roman" w:cs="Times New Roman"/>
          <w:sz w:val="26"/>
          <w:szCs w:val="26"/>
        </w:rPr>
        <w:t>Наледи, образовавшиеся из-за аварий на подземных коммуникациях, ликвидир</w:t>
      </w:r>
      <w:r>
        <w:rPr>
          <w:rFonts w:ascii="Times New Roman" w:eastAsia="Times New Roman" w:hAnsi="Times New Roman" w:cs="Times New Roman"/>
          <w:sz w:val="26"/>
          <w:szCs w:val="26"/>
        </w:rPr>
        <w:t>уются</w:t>
      </w:r>
      <w:r w:rsidRPr="0087418A">
        <w:rPr>
          <w:rFonts w:ascii="Times New Roman" w:eastAsia="Times New Roman" w:hAnsi="Times New Roman" w:cs="Times New Roman"/>
          <w:sz w:val="26"/>
          <w:szCs w:val="26"/>
        </w:rPr>
        <w:t xml:space="preserve"> организациям</w:t>
      </w:r>
      <w:r>
        <w:rPr>
          <w:rFonts w:ascii="Times New Roman" w:eastAsia="Times New Roman" w:hAnsi="Times New Roman" w:cs="Times New Roman"/>
          <w:sz w:val="26"/>
          <w:szCs w:val="26"/>
        </w:rPr>
        <w:t>и</w:t>
      </w:r>
      <w:r w:rsidRPr="0087418A">
        <w:rPr>
          <w:rFonts w:ascii="Times New Roman" w:eastAsia="Times New Roman" w:hAnsi="Times New Roman" w:cs="Times New Roman"/>
          <w:sz w:val="26"/>
          <w:szCs w:val="26"/>
        </w:rPr>
        <w:t xml:space="preserve"> - владельцам</w:t>
      </w:r>
      <w:r>
        <w:rPr>
          <w:rFonts w:ascii="Times New Roman" w:eastAsia="Times New Roman" w:hAnsi="Times New Roman" w:cs="Times New Roman"/>
          <w:sz w:val="26"/>
          <w:szCs w:val="26"/>
        </w:rPr>
        <w:t>и</w:t>
      </w:r>
      <w:r w:rsidRPr="0087418A">
        <w:rPr>
          <w:rFonts w:ascii="Times New Roman" w:eastAsia="Times New Roman" w:hAnsi="Times New Roman" w:cs="Times New Roman"/>
          <w:sz w:val="26"/>
          <w:szCs w:val="26"/>
        </w:rPr>
        <w:t xml:space="preserve"> коммуникаций либо на основании договора специализированным организациям за счет владельцев коммуникаций</w:t>
      </w:r>
      <w:r>
        <w:rPr>
          <w:rFonts w:ascii="Times New Roman" w:eastAsia="Times New Roman" w:hAnsi="Times New Roman" w:cs="Times New Roman"/>
          <w:sz w:val="26"/>
          <w:szCs w:val="26"/>
        </w:rPr>
        <w:t>.</w:t>
      </w:r>
    </w:p>
    <w:p w:rsidR="00CB2163" w:rsidRPr="0087418A" w:rsidRDefault="00CB2163" w:rsidP="00CB2163">
      <w:pPr>
        <w:spacing w:after="0" w:line="240" w:lineRule="auto"/>
        <w:ind w:firstLine="567"/>
        <w:jc w:val="both"/>
        <w:rPr>
          <w:rFonts w:ascii="Times New Roman" w:hAnsi="Times New Roman" w:cs="Times New Roman"/>
          <w:sz w:val="26"/>
          <w:szCs w:val="26"/>
        </w:rPr>
      </w:pPr>
      <w:r>
        <w:rPr>
          <w:rFonts w:ascii="Times New Roman" w:eastAsia="Times New Roman" w:hAnsi="Times New Roman" w:cs="Times New Roman"/>
          <w:sz w:val="26"/>
          <w:szCs w:val="26"/>
        </w:rPr>
        <w:t xml:space="preserve">8.17. </w:t>
      </w:r>
      <w:r w:rsidRPr="0087418A">
        <w:rPr>
          <w:rFonts w:ascii="Times New Roman" w:eastAsia="Times New Roman" w:hAnsi="Times New Roman" w:cs="Times New Roman"/>
          <w:sz w:val="26"/>
          <w:szCs w:val="26"/>
        </w:rPr>
        <w:t>Проведение работ при строительстве, ремонте, реконструкции коммуникаций по просроченным ордерам призна</w:t>
      </w:r>
      <w:r w:rsidR="00220E0B">
        <w:rPr>
          <w:rFonts w:ascii="Times New Roman" w:eastAsia="Times New Roman" w:hAnsi="Times New Roman" w:cs="Times New Roman"/>
          <w:sz w:val="26"/>
          <w:szCs w:val="26"/>
        </w:rPr>
        <w:t>ется</w:t>
      </w:r>
      <w:r w:rsidRPr="0087418A">
        <w:rPr>
          <w:rFonts w:ascii="Times New Roman" w:eastAsia="Times New Roman" w:hAnsi="Times New Roman" w:cs="Times New Roman"/>
          <w:sz w:val="26"/>
          <w:szCs w:val="26"/>
        </w:rPr>
        <w:t xml:space="preserve"> самовольным проведением земляных работ</w:t>
      </w:r>
      <w:r>
        <w:rPr>
          <w:rFonts w:ascii="Times New Roman" w:eastAsia="Times New Roman" w:hAnsi="Times New Roman" w:cs="Times New Roman"/>
          <w:sz w:val="26"/>
          <w:szCs w:val="26"/>
        </w:rPr>
        <w:t>.</w:t>
      </w:r>
    </w:p>
    <w:p w:rsidR="00220E0B" w:rsidRDefault="00220E0B" w:rsidP="00EE4A21">
      <w:pPr>
        <w:spacing w:after="0" w:line="240" w:lineRule="auto"/>
        <w:ind w:firstLine="568"/>
        <w:jc w:val="center"/>
        <w:rPr>
          <w:rFonts w:ascii="Times New Roman" w:eastAsia="Times New Roman" w:hAnsi="Times New Roman" w:cs="Times New Roman"/>
          <w:b/>
          <w:sz w:val="26"/>
          <w:szCs w:val="26"/>
        </w:rPr>
      </w:pPr>
    </w:p>
    <w:p w:rsidR="00EE4A21" w:rsidRDefault="00EE4A21" w:rsidP="00EE4A21">
      <w:pPr>
        <w:spacing w:after="0" w:line="240" w:lineRule="auto"/>
        <w:ind w:firstLine="568"/>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9. Уборка территории</w:t>
      </w:r>
    </w:p>
    <w:p w:rsidR="00220E0B" w:rsidRDefault="00220E0B" w:rsidP="00EE4A21">
      <w:pPr>
        <w:spacing w:after="0" w:line="240" w:lineRule="auto"/>
        <w:ind w:firstLine="568"/>
        <w:jc w:val="center"/>
        <w:rPr>
          <w:rFonts w:ascii="Times New Roman" w:eastAsia="Times New Roman" w:hAnsi="Times New Roman" w:cs="Times New Roman"/>
          <w:b/>
          <w:sz w:val="26"/>
          <w:szCs w:val="26"/>
        </w:rPr>
      </w:pPr>
    </w:p>
    <w:p w:rsidR="00220E0B" w:rsidRDefault="00220E0B" w:rsidP="00220E0B">
      <w:pPr>
        <w:spacing w:after="0" w:line="240" w:lineRule="auto"/>
        <w:ind w:firstLine="568"/>
        <w:jc w:val="both"/>
        <w:rPr>
          <w:rFonts w:ascii="Times New Roman" w:eastAsia="Times New Roman" w:hAnsi="Times New Roman" w:cs="Times New Roman"/>
          <w:sz w:val="26"/>
          <w:szCs w:val="26"/>
        </w:rPr>
      </w:pPr>
      <w:r w:rsidRPr="00220E0B">
        <w:rPr>
          <w:rFonts w:ascii="Times New Roman" w:eastAsia="Times New Roman" w:hAnsi="Times New Roman" w:cs="Times New Roman"/>
          <w:sz w:val="26"/>
          <w:szCs w:val="26"/>
        </w:rPr>
        <w:t xml:space="preserve">9.1. </w:t>
      </w:r>
      <w:r w:rsidRPr="0087418A">
        <w:rPr>
          <w:rFonts w:ascii="Times New Roman" w:eastAsia="Times New Roman" w:hAnsi="Times New Roman" w:cs="Times New Roman"/>
          <w:sz w:val="26"/>
          <w:szCs w:val="26"/>
        </w:rPr>
        <w:t xml:space="preserve">Организация уборки муниципальной территории осуществляется </w:t>
      </w:r>
      <w:r>
        <w:rPr>
          <w:rFonts w:ascii="Times New Roman" w:eastAsia="Times New Roman" w:hAnsi="Times New Roman" w:cs="Times New Roman"/>
          <w:sz w:val="26"/>
          <w:szCs w:val="26"/>
        </w:rPr>
        <w:t>администрацией  городского поселения</w:t>
      </w:r>
      <w:r w:rsidR="00244F18">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244F18">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p>
    <w:p w:rsidR="00220E0B" w:rsidRPr="0087418A" w:rsidRDefault="00220E0B" w:rsidP="00220E0B">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9.2. О</w:t>
      </w:r>
      <w:r w:rsidRPr="0087418A">
        <w:rPr>
          <w:rFonts w:ascii="Times New Roman" w:eastAsia="Times New Roman" w:hAnsi="Times New Roman" w:cs="Times New Roman"/>
          <w:sz w:val="26"/>
          <w:szCs w:val="26"/>
        </w:rPr>
        <w:t>рганизаци</w:t>
      </w:r>
      <w:r>
        <w:rPr>
          <w:rFonts w:ascii="Times New Roman" w:eastAsia="Times New Roman" w:hAnsi="Times New Roman" w:cs="Times New Roman"/>
          <w:sz w:val="26"/>
          <w:szCs w:val="26"/>
        </w:rPr>
        <w:t>ям</w:t>
      </w:r>
      <w:r w:rsidRPr="0087418A">
        <w:rPr>
          <w:rFonts w:ascii="Times New Roman" w:eastAsia="Times New Roman" w:hAnsi="Times New Roman" w:cs="Times New Roman"/>
          <w:sz w:val="26"/>
          <w:szCs w:val="26"/>
        </w:rPr>
        <w:t>, осуществляющи</w:t>
      </w:r>
      <w:r>
        <w:rPr>
          <w:rFonts w:ascii="Times New Roman" w:eastAsia="Times New Roman" w:hAnsi="Times New Roman" w:cs="Times New Roman"/>
          <w:sz w:val="26"/>
          <w:szCs w:val="26"/>
        </w:rPr>
        <w:t>м</w:t>
      </w:r>
      <w:r w:rsidRPr="0087418A">
        <w:rPr>
          <w:rFonts w:ascii="Times New Roman" w:eastAsia="Times New Roman" w:hAnsi="Times New Roman" w:cs="Times New Roman"/>
          <w:sz w:val="26"/>
          <w:szCs w:val="26"/>
        </w:rPr>
        <w:t xml:space="preserve"> промышленную деятельность </w:t>
      </w:r>
      <w:r>
        <w:rPr>
          <w:rFonts w:ascii="Times New Roman" w:eastAsia="Times New Roman" w:hAnsi="Times New Roman" w:cs="Times New Roman"/>
          <w:sz w:val="26"/>
          <w:szCs w:val="26"/>
        </w:rPr>
        <w:t xml:space="preserve">необходимо </w:t>
      </w:r>
      <w:r w:rsidRPr="0087418A">
        <w:rPr>
          <w:rFonts w:ascii="Times New Roman" w:eastAsia="Times New Roman" w:hAnsi="Times New Roman" w:cs="Times New Roman"/>
          <w:sz w:val="26"/>
          <w:szCs w:val="26"/>
        </w:rPr>
        <w:t>создавать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организации и строек на магистрали и улицы.</w:t>
      </w:r>
    </w:p>
    <w:p w:rsidR="00220E0B" w:rsidRPr="0087418A" w:rsidRDefault="00220E0B" w:rsidP="00FF0AE6">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9.3. </w:t>
      </w:r>
      <w:r w:rsidRPr="0087418A">
        <w:rPr>
          <w:rFonts w:ascii="Times New Roman" w:eastAsia="Times New Roman" w:hAnsi="Times New Roman" w:cs="Times New Roman"/>
          <w:sz w:val="26"/>
          <w:szCs w:val="26"/>
        </w:rPr>
        <w:t>На территории муниципального образования запрещается накапливать и размещать отходы производства и потребления в несанкционированных местах.</w:t>
      </w:r>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Лиц</w:t>
      </w:r>
      <w:r>
        <w:rPr>
          <w:rFonts w:ascii="Times New Roman" w:eastAsia="Times New Roman" w:hAnsi="Times New Roman" w:cs="Times New Roman"/>
          <w:sz w:val="26"/>
          <w:szCs w:val="26"/>
        </w:rPr>
        <w:t>а</w:t>
      </w:r>
      <w:r w:rsidRPr="0087418A">
        <w:rPr>
          <w:rFonts w:ascii="Times New Roman" w:eastAsia="Times New Roman" w:hAnsi="Times New Roman" w:cs="Times New Roman"/>
          <w:sz w:val="26"/>
          <w:szCs w:val="26"/>
        </w:rPr>
        <w:t>, разместивши</w:t>
      </w:r>
      <w:r>
        <w:rPr>
          <w:rFonts w:ascii="Times New Roman" w:eastAsia="Times New Roman" w:hAnsi="Times New Roman" w:cs="Times New Roman"/>
          <w:sz w:val="26"/>
          <w:szCs w:val="26"/>
        </w:rPr>
        <w:t>е</w:t>
      </w:r>
      <w:r w:rsidRPr="0087418A">
        <w:rPr>
          <w:rFonts w:ascii="Times New Roman" w:eastAsia="Times New Roman" w:hAnsi="Times New Roman" w:cs="Times New Roman"/>
          <w:sz w:val="26"/>
          <w:szCs w:val="26"/>
        </w:rPr>
        <w:t xml:space="preserve"> отходы производства и потребления в несанкционированных местах, обяз</w:t>
      </w:r>
      <w:r w:rsidR="00FF0AE6">
        <w:rPr>
          <w:rFonts w:ascii="Times New Roman" w:eastAsia="Times New Roman" w:hAnsi="Times New Roman" w:cs="Times New Roman"/>
          <w:sz w:val="26"/>
          <w:szCs w:val="26"/>
        </w:rPr>
        <w:t>аны</w:t>
      </w:r>
      <w:r w:rsidRPr="0087418A">
        <w:rPr>
          <w:rFonts w:ascii="Times New Roman" w:eastAsia="Times New Roman" w:hAnsi="Times New Roman" w:cs="Times New Roman"/>
          <w:sz w:val="26"/>
          <w:szCs w:val="26"/>
        </w:rPr>
        <w:t xml:space="preserve"> за свой счет производить уборку и очистку данной территории, а при необходимости - рекультивацию земельного участка.</w:t>
      </w:r>
    </w:p>
    <w:p w:rsidR="00220E0B" w:rsidRDefault="00220E0B" w:rsidP="00FF0AE6">
      <w:pPr>
        <w:spacing w:after="0" w:line="240" w:lineRule="auto"/>
        <w:ind w:firstLine="568"/>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производить за счет лиц, обязанных обеспечивать уборку данной территорий в соответствии </w:t>
      </w:r>
      <w:r w:rsidR="00FF0AE6">
        <w:rPr>
          <w:rFonts w:ascii="Times New Roman" w:eastAsia="Times New Roman" w:hAnsi="Times New Roman" w:cs="Times New Roman"/>
          <w:sz w:val="26"/>
          <w:szCs w:val="26"/>
        </w:rPr>
        <w:t>с</w:t>
      </w:r>
      <w:r w:rsidRPr="0087418A">
        <w:rPr>
          <w:rFonts w:ascii="Times New Roman" w:eastAsia="Times New Roman" w:hAnsi="Times New Roman" w:cs="Times New Roman"/>
          <w:sz w:val="26"/>
          <w:szCs w:val="26"/>
        </w:rPr>
        <w:t xml:space="preserve"> правилами благоустройства.</w:t>
      </w:r>
    </w:p>
    <w:p w:rsidR="00FF0AE6" w:rsidRDefault="00FF0AE6" w:rsidP="00FF0AE6">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9.4. </w:t>
      </w:r>
      <w:r w:rsidRPr="0087418A">
        <w:rPr>
          <w:rFonts w:ascii="Times New Roman" w:eastAsia="Times New Roman" w:hAnsi="Times New Roman" w:cs="Times New Roman"/>
          <w:sz w:val="26"/>
          <w:szCs w:val="26"/>
        </w:rPr>
        <w:t xml:space="preserve">Вывоз бытовых отходов производства и потребления из жилых домов, организаций торговли и общественного питания, культуры, детских и лечебных заведений осуществлять </w:t>
      </w:r>
      <w:r>
        <w:rPr>
          <w:rFonts w:ascii="Times New Roman" w:eastAsia="Times New Roman" w:hAnsi="Times New Roman" w:cs="Times New Roman"/>
          <w:sz w:val="26"/>
          <w:szCs w:val="26"/>
        </w:rPr>
        <w:t>о</w:t>
      </w:r>
      <w:r w:rsidRPr="0087418A">
        <w:rPr>
          <w:rFonts w:ascii="Times New Roman" w:eastAsia="Times New Roman" w:hAnsi="Times New Roman" w:cs="Times New Roman"/>
          <w:sz w:val="26"/>
          <w:szCs w:val="26"/>
        </w:rPr>
        <w:t>рганизациям и домовладельцам, а также иным</w:t>
      </w:r>
      <w:r>
        <w:rPr>
          <w:rFonts w:ascii="Times New Roman" w:eastAsia="Times New Roman" w:hAnsi="Times New Roman" w:cs="Times New Roman"/>
          <w:sz w:val="26"/>
          <w:szCs w:val="26"/>
        </w:rPr>
        <w:t>и</w:t>
      </w:r>
      <w:r w:rsidRPr="0087418A">
        <w:rPr>
          <w:rFonts w:ascii="Times New Roman" w:eastAsia="Times New Roman" w:hAnsi="Times New Roman" w:cs="Times New Roman"/>
          <w:sz w:val="26"/>
          <w:szCs w:val="26"/>
        </w:rPr>
        <w:t xml:space="preserve"> производителям</w:t>
      </w:r>
      <w:r>
        <w:rPr>
          <w:rFonts w:ascii="Times New Roman" w:eastAsia="Times New Roman" w:hAnsi="Times New Roman" w:cs="Times New Roman"/>
          <w:sz w:val="26"/>
          <w:szCs w:val="26"/>
        </w:rPr>
        <w:t>и</w:t>
      </w:r>
      <w:r w:rsidRPr="0087418A">
        <w:rPr>
          <w:rFonts w:ascii="Times New Roman" w:eastAsia="Times New Roman" w:hAnsi="Times New Roman" w:cs="Times New Roman"/>
          <w:sz w:val="26"/>
          <w:szCs w:val="26"/>
        </w:rPr>
        <w:t xml:space="preserve"> отходов производства и потребления в соответствии с требованиями действующего законодательства</w:t>
      </w:r>
      <w:r>
        <w:rPr>
          <w:rFonts w:ascii="Times New Roman" w:eastAsia="Times New Roman" w:hAnsi="Times New Roman" w:cs="Times New Roman"/>
          <w:sz w:val="26"/>
          <w:szCs w:val="26"/>
        </w:rPr>
        <w:t>.</w:t>
      </w:r>
    </w:p>
    <w:p w:rsidR="00FF0AE6" w:rsidRDefault="00FF0AE6" w:rsidP="00FF0AE6">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9.5. </w:t>
      </w:r>
      <w:r w:rsidRPr="0087418A">
        <w:rPr>
          <w:rFonts w:ascii="Times New Roman" w:eastAsia="Times New Roman" w:hAnsi="Times New Roman" w:cs="Times New Roman"/>
          <w:sz w:val="26"/>
          <w:szCs w:val="26"/>
        </w:rPr>
        <w:t>Вывоз отходов, образовавшихся во время ремонта, осуществлять в специально отведенные для этого места лицам, производившим этот ремонт, самостоятельно.</w:t>
      </w:r>
    </w:p>
    <w:p w:rsidR="00FF0B52" w:rsidRPr="0087418A" w:rsidRDefault="00FF0B52" w:rsidP="00FF0AE6">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9.6. </w:t>
      </w:r>
      <w:r w:rsidRPr="0087418A">
        <w:rPr>
          <w:rFonts w:ascii="Times New Roman" w:eastAsia="Times New Roman" w:hAnsi="Times New Roman" w:cs="Times New Roman"/>
          <w:sz w:val="26"/>
          <w:szCs w:val="26"/>
        </w:rPr>
        <w:t>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возлага</w:t>
      </w:r>
      <w:r>
        <w:rPr>
          <w:rFonts w:ascii="Times New Roman" w:eastAsia="Times New Roman" w:hAnsi="Times New Roman" w:cs="Times New Roman"/>
          <w:sz w:val="26"/>
          <w:szCs w:val="26"/>
        </w:rPr>
        <w:t>ются</w:t>
      </w:r>
      <w:r w:rsidRPr="0087418A">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lastRenderedPageBreak/>
        <w:t>на собственника вышеперечисленных объектов недвижимости, ответственного за уборку территорий</w:t>
      </w:r>
      <w:r>
        <w:rPr>
          <w:rFonts w:ascii="Times New Roman" w:eastAsia="Times New Roman" w:hAnsi="Times New Roman" w:cs="Times New Roman"/>
          <w:sz w:val="26"/>
          <w:szCs w:val="26"/>
        </w:rPr>
        <w:t>.</w:t>
      </w:r>
    </w:p>
    <w:p w:rsidR="00FF0B52" w:rsidRPr="0087418A" w:rsidRDefault="00FF0B52" w:rsidP="00FF0B52">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9.7. </w:t>
      </w:r>
      <w:r w:rsidRPr="0087418A">
        <w:rPr>
          <w:rFonts w:ascii="Times New Roman" w:eastAsia="Times New Roman" w:hAnsi="Times New Roman" w:cs="Times New Roman"/>
          <w:sz w:val="26"/>
          <w:szCs w:val="26"/>
        </w:rPr>
        <w:t>Для предотвращения засо</w:t>
      </w:r>
      <w:r>
        <w:rPr>
          <w:rFonts w:ascii="Times New Roman" w:eastAsia="Times New Roman" w:hAnsi="Times New Roman" w:cs="Times New Roman"/>
          <w:sz w:val="26"/>
          <w:szCs w:val="26"/>
        </w:rPr>
        <w:t>рения улиц, площадей</w:t>
      </w:r>
      <w:r w:rsidRPr="0087418A">
        <w:rPr>
          <w:rFonts w:ascii="Times New Roman" w:eastAsia="Times New Roman" w:hAnsi="Times New Roman" w:cs="Times New Roman"/>
          <w:sz w:val="26"/>
          <w:szCs w:val="26"/>
        </w:rPr>
        <w:t xml:space="preserve"> и других общественных мест отходами производства и потребления </w:t>
      </w:r>
      <w:r>
        <w:rPr>
          <w:rFonts w:ascii="Times New Roman" w:eastAsia="Times New Roman" w:hAnsi="Times New Roman" w:cs="Times New Roman"/>
          <w:sz w:val="26"/>
          <w:szCs w:val="26"/>
        </w:rPr>
        <w:t xml:space="preserve">необходимо </w:t>
      </w:r>
      <w:r w:rsidRPr="0087418A">
        <w:rPr>
          <w:rFonts w:ascii="Times New Roman" w:eastAsia="Times New Roman" w:hAnsi="Times New Roman" w:cs="Times New Roman"/>
          <w:sz w:val="26"/>
          <w:szCs w:val="26"/>
        </w:rPr>
        <w:t>устанавливать специально предназначенные для временного хранения отходов емкости малого размера (урны, баки).</w:t>
      </w:r>
      <w:r w:rsidRPr="00FF0B52">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Установку емкостей для временного хранения отходов производства и потребления и их очистку следует осуществлять лицам, ответственным за уборку соответствующих территорий.</w:t>
      </w:r>
      <w:r w:rsidRPr="00FF0B52">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Урны (баки) следует содержать в исправном и опрятном состоянии, очищать по мере накопления мусора и не реже одного раза в месяц промывать и дезинфицировать</w:t>
      </w:r>
      <w:r>
        <w:rPr>
          <w:rFonts w:ascii="Times New Roman" w:eastAsia="Times New Roman" w:hAnsi="Times New Roman" w:cs="Times New Roman"/>
          <w:sz w:val="26"/>
          <w:szCs w:val="26"/>
        </w:rPr>
        <w:t>.</w:t>
      </w:r>
    </w:p>
    <w:p w:rsidR="00FF0AE6" w:rsidRDefault="00FF0B52" w:rsidP="00FF0AE6">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9.8. Уборка и очистка</w:t>
      </w:r>
      <w:r w:rsidRPr="00FF0B52">
        <w:rPr>
          <w:rFonts w:ascii="Times New Roman" w:eastAsia="Times New Roman" w:hAnsi="Times New Roman" w:cs="Times New Roman"/>
          <w:sz w:val="26"/>
          <w:szCs w:val="26"/>
        </w:rPr>
        <w:t xml:space="preserve"> автобусных остановок  производит</w:t>
      </w:r>
      <w:r>
        <w:rPr>
          <w:rFonts w:ascii="Times New Roman" w:eastAsia="Times New Roman" w:hAnsi="Times New Roman" w:cs="Times New Roman"/>
          <w:sz w:val="26"/>
          <w:szCs w:val="26"/>
        </w:rPr>
        <w:t>ся</w:t>
      </w:r>
      <w:r w:rsidRPr="00FF0B52">
        <w:rPr>
          <w:rFonts w:ascii="Times New Roman" w:eastAsia="Times New Roman" w:hAnsi="Times New Roman" w:cs="Times New Roman"/>
          <w:sz w:val="26"/>
          <w:szCs w:val="26"/>
        </w:rPr>
        <w:t xml:space="preserve"> организациям</w:t>
      </w:r>
      <w:r>
        <w:rPr>
          <w:rFonts w:ascii="Times New Roman" w:eastAsia="Times New Roman" w:hAnsi="Times New Roman" w:cs="Times New Roman"/>
          <w:sz w:val="26"/>
          <w:szCs w:val="26"/>
        </w:rPr>
        <w:t>и</w:t>
      </w:r>
      <w:r w:rsidRPr="00FF0B52">
        <w:rPr>
          <w:rFonts w:ascii="Times New Roman" w:eastAsia="Times New Roman" w:hAnsi="Times New Roman" w:cs="Times New Roman"/>
          <w:sz w:val="26"/>
          <w:szCs w:val="26"/>
        </w:rPr>
        <w:t>, в обязанность которых входит уборка территори</w:t>
      </w:r>
      <w:r>
        <w:rPr>
          <w:rFonts w:ascii="Times New Roman" w:eastAsia="Times New Roman" w:hAnsi="Times New Roman" w:cs="Times New Roman"/>
          <w:sz w:val="26"/>
          <w:szCs w:val="26"/>
        </w:rPr>
        <w:t xml:space="preserve">й улиц, на которых расположены </w:t>
      </w:r>
      <w:r w:rsidRPr="00FF0B52">
        <w:rPr>
          <w:rFonts w:ascii="Times New Roman" w:eastAsia="Times New Roman" w:hAnsi="Times New Roman" w:cs="Times New Roman"/>
          <w:sz w:val="26"/>
          <w:szCs w:val="26"/>
        </w:rPr>
        <w:t xml:space="preserve"> остановки</w:t>
      </w:r>
      <w:r>
        <w:rPr>
          <w:rFonts w:ascii="Times New Roman" w:eastAsia="Times New Roman" w:hAnsi="Times New Roman" w:cs="Times New Roman"/>
          <w:sz w:val="26"/>
          <w:szCs w:val="26"/>
        </w:rPr>
        <w:t>.</w:t>
      </w:r>
    </w:p>
    <w:p w:rsidR="00FF0B52" w:rsidRDefault="00FF0B52" w:rsidP="00FF0AE6">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9.9. </w:t>
      </w:r>
      <w:r w:rsidRPr="0087418A">
        <w:rPr>
          <w:rFonts w:ascii="Times New Roman" w:eastAsia="Times New Roman" w:hAnsi="Times New Roman" w:cs="Times New Roman"/>
          <w:sz w:val="26"/>
          <w:szCs w:val="26"/>
        </w:rPr>
        <w:t>Уборк</w:t>
      </w:r>
      <w:r>
        <w:rPr>
          <w:rFonts w:ascii="Times New Roman" w:eastAsia="Times New Roman" w:hAnsi="Times New Roman" w:cs="Times New Roman"/>
          <w:sz w:val="26"/>
          <w:szCs w:val="26"/>
        </w:rPr>
        <w:t>а</w:t>
      </w:r>
      <w:r w:rsidRPr="0087418A">
        <w:rPr>
          <w:rFonts w:ascii="Times New Roman" w:eastAsia="Times New Roman" w:hAnsi="Times New Roman" w:cs="Times New Roman"/>
          <w:sz w:val="26"/>
          <w:szCs w:val="26"/>
        </w:rPr>
        <w:t xml:space="preserve"> и очистк</w:t>
      </w:r>
      <w:r>
        <w:rPr>
          <w:rFonts w:ascii="Times New Roman" w:eastAsia="Times New Roman" w:hAnsi="Times New Roman" w:cs="Times New Roman"/>
          <w:sz w:val="26"/>
          <w:szCs w:val="26"/>
        </w:rPr>
        <w:t>а</w:t>
      </w:r>
      <w:r w:rsidRPr="0087418A">
        <w:rPr>
          <w:rFonts w:ascii="Times New Roman" w:eastAsia="Times New Roman" w:hAnsi="Times New Roman" w:cs="Times New Roman"/>
          <w:sz w:val="26"/>
          <w:szCs w:val="26"/>
        </w:rPr>
        <w:t xml:space="preserve"> остановок, на которых расположены объекты торговли, осуществля</w:t>
      </w:r>
      <w:r w:rsidR="000F5308">
        <w:rPr>
          <w:rFonts w:ascii="Times New Roman" w:eastAsia="Times New Roman" w:hAnsi="Times New Roman" w:cs="Times New Roman"/>
          <w:sz w:val="26"/>
          <w:szCs w:val="26"/>
        </w:rPr>
        <w:t>ется</w:t>
      </w:r>
      <w:r w:rsidRPr="0087418A">
        <w:rPr>
          <w:rFonts w:ascii="Times New Roman" w:eastAsia="Times New Roman" w:hAnsi="Times New Roman" w:cs="Times New Roman"/>
          <w:sz w:val="26"/>
          <w:szCs w:val="26"/>
        </w:rPr>
        <w:t xml:space="preserve"> владельцам объектов торговли в границах прилегающих территорий</w:t>
      </w:r>
      <w:r w:rsidR="000F5308">
        <w:rPr>
          <w:rFonts w:ascii="Times New Roman" w:eastAsia="Times New Roman" w:hAnsi="Times New Roman" w:cs="Times New Roman"/>
          <w:sz w:val="26"/>
          <w:szCs w:val="26"/>
        </w:rPr>
        <w:t>.</w:t>
      </w:r>
    </w:p>
    <w:p w:rsidR="000F5308" w:rsidRPr="0087418A" w:rsidRDefault="000F5308" w:rsidP="000F5308">
      <w:pPr>
        <w:spacing w:after="0" w:line="240" w:lineRule="auto"/>
        <w:ind w:left="568"/>
        <w:contextualSpacing/>
        <w:jc w:val="both"/>
        <w:rPr>
          <w:rFonts w:ascii="Times New Roman" w:eastAsia="Times New Roman" w:hAnsi="Times New Roman" w:cs="Times New Roman"/>
          <w:sz w:val="26"/>
          <w:szCs w:val="26"/>
        </w:rPr>
      </w:pPr>
      <w:r w:rsidRPr="000F5308">
        <w:rPr>
          <w:rFonts w:ascii="Times New Roman" w:eastAsia="Times New Roman" w:hAnsi="Times New Roman" w:cs="Times New Roman"/>
          <w:sz w:val="26"/>
          <w:szCs w:val="26"/>
        </w:rPr>
        <w:t>9.10.</w:t>
      </w:r>
      <w:r>
        <w:rPr>
          <w:rFonts w:ascii="Times New Roman" w:eastAsia="Times New Roman" w:hAnsi="Times New Roman" w:cs="Times New Roman"/>
          <w:b/>
          <w:sz w:val="26"/>
          <w:szCs w:val="26"/>
        </w:rPr>
        <w:t xml:space="preserve"> </w:t>
      </w:r>
      <w:r w:rsidRPr="0087418A">
        <w:rPr>
          <w:rFonts w:ascii="Times New Roman" w:eastAsia="Times New Roman" w:hAnsi="Times New Roman" w:cs="Times New Roman"/>
          <w:sz w:val="26"/>
          <w:szCs w:val="26"/>
        </w:rPr>
        <w:t>Границ</w:t>
      </w:r>
      <w:r>
        <w:rPr>
          <w:rFonts w:ascii="Times New Roman" w:eastAsia="Times New Roman" w:hAnsi="Times New Roman" w:cs="Times New Roman"/>
          <w:sz w:val="26"/>
          <w:szCs w:val="26"/>
        </w:rPr>
        <w:t>а</w:t>
      </w:r>
      <w:r w:rsidRPr="0087418A">
        <w:rPr>
          <w:rFonts w:ascii="Times New Roman" w:eastAsia="Times New Roman" w:hAnsi="Times New Roman" w:cs="Times New Roman"/>
          <w:sz w:val="26"/>
          <w:szCs w:val="26"/>
        </w:rPr>
        <w:t xml:space="preserve"> прилегающих территорий определя</w:t>
      </w:r>
      <w:r>
        <w:rPr>
          <w:rFonts w:ascii="Times New Roman" w:eastAsia="Times New Roman" w:hAnsi="Times New Roman" w:cs="Times New Roman"/>
          <w:sz w:val="26"/>
          <w:szCs w:val="26"/>
        </w:rPr>
        <w:t>ется</w:t>
      </w:r>
      <w:r w:rsidRPr="0087418A">
        <w:rPr>
          <w:rFonts w:ascii="Times New Roman" w:eastAsia="Times New Roman" w:hAnsi="Times New Roman" w:cs="Times New Roman"/>
          <w:sz w:val="26"/>
          <w:szCs w:val="26"/>
        </w:rPr>
        <w:t>:</w:t>
      </w:r>
    </w:p>
    <w:p w:rsidR="00BB7F72" w:rsidRPr="00C12FA9" w:rsidRDefault="00BB7F72" w:rsidP="002E558B">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о</w:t>
      </w:r>
      <w:r w:rsidRPr="00C12FA9">
        <w:rPr>
          <w:rFonts w:ascii="Times New Roman" w:eastAsia="Times New Roman" w:hAnsi="Times New Roman" w:cs="Times New Roman"/>
          <w:sz w:val="26"/>
          <w:szCs w:val="26"/>
        </w:rPr>
        <w:t>бъекты коммунального назначения (насосные, газораспределительные станции, электрически</w:t>
      </w:r>
      <w:r>
        <w:rPr>
          <w:rFonts w:ascii="Times New Roman" w:eastAsia="Times New Roman" w:hAnsi="Times New Roman" w:cs="Times New Roman"/>
          <w:sz w:val="26"/>
          <w:szCs w:val="26"/>
        </w:rPr>
        <w:t xml:space="preserve">е подстанции, котельные и т.д.) по периметру </w:t>
      </w:r>
      <w:r w:rsidRPr="00C12FA9">
        <w:rPr>
          <w:rFonts w:ascii="Times New Roman" w:eastAsia="Times New Roman" w:hAnsi="Times New Roman" w:cs="Times New Roman"/>
          <w:sz w:val="26"/>
          <w:szCs w:val="26"/>
        </w:rPr>
        <w:t>25м;</w:t>
      </w:r>
    </w:p>
    <w:p w:rsidR="00BB7F72" w:rsidRPr="00C12FA9" w:rsidRDefault="00BB7F72" w:rsidP="002E558B">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г</w:t>
      </w:r>
      <w:r w:rsidRPr="00C12FA9">
        <w:rPr>
          <w:rFonts w:ascii="Times New Roman" w:eastAsia="Times New Roman" w:hAnsi="Times New Roman" w:cs="Times New Roman"/>
          <w:sz w:val="26"/>
          <w:szCs w:val="26"/>
        </w:rPr>
        <w:t>аражи, хозяйственные постройки в зоне жилой застройки населенных пунктов</w:t>
      </w:r>
      <w:r w:rsidRPr="00BB7F72">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по периметру 25 м</w:t>
      </w:r>
      <w:r w:rsidRPr="00C12FA9">
        <w:rPr>
          <w:rFonts w:ascii="Times New Roman" w:eastAsia="Times New Roman" w:hAnsi="Times New Roman" w:cs="Times New Roman"/>
          <w:sz w:val="26"/>
          <w:szCs w:val="26"/>
        </w:rPr>
        <w:t>;</w:t>
      </w:r>
    </w:p>
    <w:p w:rsidR="00BB7F72" w:rsidRDefault="00BB7F72" w:rsidP="002E558B">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r w:rsidR="002E558B">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л</w:t>
      </w:r>
      <w:r w:rsidRPr="00C12FA9">
        <w:rPr>
          <w:rFonts w:ascii="Times New Roman" w:eastAsia="Times New Roman" w:hAnsi="Times New Roman" w:cs="Times New Roman"/>
          <w:sz w:val="26"/>
          <w:szCs w:val="26"/>
        </w:rPr>
        <w:t>инии электропередач</w:t>
      </w:r>
      <w:r>
        <w:rPr>
          <w:rFonts w:ascii="Times New Roman" w:eastAsia="Times New Roman" w:hAnsi="Times New Roman" w:cs="Times New Roman"/>
          <w:sz w:val="26"/>
          <w:szCs w:val="26"/>
        </w:rPr>
        <w:t xml:space="preserve"> и наружные теплотрассы – по охранной зоне;</w:t>
      </w:r>
    </w:p>
    <w:p w:rsidR="002E558B" w:rsidRDefault="002E558B" w:rsidP="002E558B">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некапитальны</w:t>
      </w:r>
      <w:r>
        <w:rPr>
          <w:rFonts w:ascii="Times New Roman" w:eastAsia="Times New Roman" w:hAnsi="Times New Roman" w:cs="Times New Roman"/>
          <w:sz w:val="26"/>
          <w:szCs w:val="26"/>
        </w:rPr>
        <w:t>е</w:t>
      </w:r>
      <w:r w:rsidRPr="0087418A">
        <w:rPr>
          <w:rFonts w:ascii="Times New Roman" w:eastAsia="Times New Roman" w:hAnsi="Times New Roman" w:cs="Times New Roman"/>
          <w:sz w:val="26"/>
          <w:szCs w:val="26"/>
        </w:rPr>
        <w:t xml:space="preserve"> объект</w:t>
      </w:r>
      <w:r>
        <w:rPr>
          <w:rFonts w:ascii="Times New Roman" w:eastAsia="Times New Roman" w:hAnsi="Times New Roman" w:cs="Times New Roman"/>
          <w:sz w:val="26"/>
          <w:szCs w:val="26"/>
        </w:rPr>
        <w:t>ы</w:t>
      </w:r>
      <w:r w:rsidRPr="0087418A">
        <w:rPr>
          <w:rFonts w:ascii="Times New Roman" w:eastAsia="Times New Roman" w:hAnsi="Times New Roman" w:cs="Times New Roman"/>
          <w:sz w:val="26"/>
          <w:szCs w:val="26"/>
        </w:rPr>
        <w:t xml:space="preserve"> торговли, общественного питания и бытового обслуживания населения </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 радиусе</w:t>
      </w:r>
      <w:r w:rsidRPr="0087418A">
        <w:rPr>
          <w:rFonts w:ascii="Times New Roman" w:eastAsia="Times New Roman" w:hAnsi="Times New Roman" w:cs="Times New Roman"/>
          <w:sz w:val="26"/>
          <w:szCs w:val="26"/>
        </w:rPr>
        <w:t xml:space="preserve"> 10 метров</w:t>
      </w:r>
      <w:r>
        <w:rPr>
          <w:rFonts w:ascii="Times New Roman" w:eastAsia="Times New Roman" w:hAnsi="Times New Roman" w:cs="Times New Roman"/>
          <w:sz w:val="26"/>
          <w:szCs w:val="26"/>
        </w:rPr>
        <w:t>;</w:t>
      </w:r>
    </w:p>
    <w:p w:rsidR="005C362D" w:rsidRDefault="002E558B" w:rsidP="005C362D">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BB7F72" w:rsidRPr="00C12FA9">
        <w:rPr>
          <w:rFonts w:ascii="Times New Roman" w:eastAsia="Times New Roman" w:hAnsi="Times New Roman" w:cs="Times New Roman"/>
          <w:sz w:val="26"/>
          <w:szCs w:val="26"/>
        </w:rPr>
        <w:t xml:space="preserve"> социальные, административные, промышленные, рекреационные, торговые и прочие здания, строения и сооружения, независимо от их формы собственности </w:t>
      </w:r>
      <w:r w:rsidR="005C362D">
        <w:rPr>
          <w:rFonts w:ascii="Times New Roman" w:eastAsia="Times New Roman" w:hAnsi="Times New Roman" w:cs="Times New Roman"/>
          <w:sz w:val="26"/>
          <w:szCs w:val="26"/>
        </w:rPr>
        <w:t>и ведомственной принадлежности</w:t>
      </w:r>
      <w:r w:rsidR="00BB7F72" w:rsidRPr="00C12FA9">
        <w:rPr>
          <w:rFonts w:ascii="Times New Roman" w:eastAsia="Times New Roman" w:hAnsi="Times New Roman" w:cs="Times New Roman"/>
          <w:sz w:val="26"/>
          <w:szCs w:val="26"/>
        </w:rPr>
        <w:t>, а также жилы</w:t>
      </w:r>
      <w:r w:rsidR="005C362D">
        <w:rPr>
          <w:rFonts w:ascii="Times New Roman" w:eastAsia="Times New Roman" w:hAnsi="Times New Roman" w:cs="Times New Roman"/>
          <w:sz w:val="26"/>
          <w:szCs w:val="26"/>
        </w:rPr>
        <w:t>е</w:t>
      </w:r>
      <w:r w:rsidR="00BB7F72" w:rsidRPr="00C12FA9">
        <w:rPr>
          <w:rFonts w:ascii="Times New Roman" w:eastAsia="Times New Roman" w:hAnsi="Times New Roman" w:cs="Times New Roman"/>
          <w:sz w:val="26"/>
          <w:szCs w:val="26"/>
        </w:rPr>
        <w:t xml:space="preserve"> дом</w:t>
      </w:r>
      <w:r w:rsidR="005C362D">
        <w:rPr>
          <w:rFonts w:ascii="Times New Roman" w:eastAsia="Times New Roman" w:hAnsi="Times New Roman" w:cs="Times New Roman"/>
          <w:sz w:val="26"/>
          <w:szCs w:val="26"/>
        </w:rPr>
        <w:t>а в частном секторе</w:t>
      </w:r>
      <w:r w:rsidR="00BB7F72" w:rsidRPr="00C12FA9">
        <w:rPr>
          <w:rFonts w:ascii="Times New Roman" w:eastAsia="Times New Roman" w:hAnsi="Times New Roman" w:cs="Times New Roman"/>
          <w:sz w:val="26"/>
          <w:szCs w:val="26"/>
        </w:rPr>
        <w:t xml:space="preserve">: </w:t>
      </w:r>
      <w:r w:rsidR="005C362D">
        <w:rPr>
          <w:rFonts w:ascii="Times New Roman" w:eastAsia="Times New Roman" w:hAnsi="Times New Roman" w:cs="Times New Roman"/>
          <w:sz w:val="26"/>
          <w:szCs w:val="26"/>
        </w:rPr>
        <w:t>по ширине границ земельного участка</w:t>
      </w:r>
      <w:r w:rsidR="00BB7F72" w:rsidRPr="00C12FA9">
        <w:rPr>
          <w:rFonts w:ascii="Times New Roman" w:eastAsia="Times New Roman" w:hAnsi="Times New Roman" w:cs="Times New Roman"/>
          <w:sz w:val="26"/>
          <w:szCs w:val="26"/>
        </w:rPr>
        <w:t xml:space="preserve"> до </w:t>
      </w:r>
      <w:r w:rsidR="005C362D">
        <w:rPr>
          <w:rFonts w:ascii="Times New Roman" w:eastAsia="Times New Roman" w:hAnsi="Times New Roman" w:cs="Times New Roman"/>
          <w:sz w:val="26"/>
          <w:szCs w:val="26"/>
        </w:rPr>
        <w:t xml:space="preserve">края проезжей части дороги, </w:t>
      </w:r>
      <w:r w:rsidR="00BB7F72" w:rsidRPr="00C12FA9">
        <w:rPr>
          <w:rFonts w:ascii="Times New Roman" w:eastAsia="Times New Roman" w:hAnsi="Times New Roman" w:cs="Times New Roman"/>
          <w:sz w:val="26"/>
          <w:szCs w:val="26"/>
        </w:rPr>
        <w:t>площади, переулка,</w:t>
      </w:r>
      <w:r w:rsidR="005C362D">
        <w:rPr>
          <w:rFonts w:ascii="Times New Roman" w:eastAsia="Times New Roman" w:hAnsi="Times New Roman" w:cs="Times New Roman"/>
          <w:sz w:val="26"/>
          <w:szCs w:val="26"/>
        </w:rPr>
        <w:t xml:space="preserve"> включая кювет</w:t>
      </w:r>
      <w:r w:rsidR="00BB7F72" w:rsidRPr="00C12FA9">
        <w:rPr>
          <w:rFonts w:ascii="Times New Roman" w:eastAsia="Times New Roman" w:hAnsi="Times New Roman" w:cs="Times New Roman"/>
          <w:sz w:val="26"/>
          <w:szCs w:val="26"/>
        </w:rPr>
        <w:t xml:space="preserve">. </w:t>
      </w:r>
    </w:p>
    <w:p w:rsidR="00BB7F72" w:rsidRPr="005C362D" w:rsidRDefault="00BB7F72" w:rsidP="005C362D">
      <w:pPr>
        <w:spacing w:after="0" w:line="240" w:lineRule="auto"/>
        <w:ind w:firstLine="567"/>
        <w:contextualSpacing/>
        <w:jc w:val="both"/>
        <w:rPr>
          <w:rFonts w:ascii="Times New Roman" w:eastAsia="Times New Roman" w:hAnsi="Times New Roman" w:cs="Times New Roman"/>
          <w:b/>
          <w:sz w:val="26"/>
          <w:szCs w:val="26"/>
        </w:rPr>
      </w:pPr>
      <w:r w:rsidRPr="00C12FA9">
        <w:rPr>
          <w:rFonts w:ascii="Times New Roman" w:eastAsia="Times New Roman" w:hAnsi="Times New Roman" w:cs="Times New Roman"/>
          <w:sz w:val="26"/>
          <w:szCs w:val="26"/>
        </w:rPr>
        <w:t>В случае обособленного расположения объекта: по фасаду – до</w:t>
      </w:r>
      <w:r w:rsidR="005C362D">
        <w:rPr>
          <w:rFonts w:ascii="Times New Roman" w:eastAsia="Times New Roman" w:hAnsi="Times New Roman" w:cs="Times New Roman"/>
          <w:sz w:val="26"/>
          <w:szCs w:val="26"/>
        </w:rPr>
        <w:t xml:space="preserve"> края проезжей части дороги, </w:t>
      </w:r>
      <w:r w:rsidR="005C362D" w:rsidRPr="00C12FA9">
        <w:rPr>
          <w:rFonts w:ascii="Times New Roman" w:eastAsia="Times New Roman" w:hAnsi="Times New Roman" w:cs="Times New Roman"/>
          <w:sz w:val="26"/>
          <w:szCs w:val="26"/>
        </w:rPr>
        <w:t>площади, переулка,</w:t>
      </w:r>
      <w:r w:rsidR="005C362D">
        <w:rPr>
          <w:rFonts w:ascii="Times New Roman" w:eastAsia="Times New Roman" w:hAnsi="Times New Roman" w:cs="Times New Roman"/>
          <w:sz w:val="26"/>
          <w:szCs w:val="26"/>
        </w:rPr>
        <w:t xml:space="preserve"> включая кювет</w:t>
      </w:r>
      <w:r w:rsidRPr="00C12FA9">
        <w:rPr>
          <w:rFonts w:ascii="Times New Roman" w:eastAsia="Times New Roman" w:hAnsi="Times New Roman" w:cs="Times New Roman"/>
          <w:sz w:val="26"/>
          <w:szCs w:val="26"/>
        </w:rPr>
        <w:t>, с остальных сторон уборке подлежит 15 м прилегающей территории с каждой стороны.</w:t>
      </w:r>
    </w:p>
    <w:p w:rsidR="00BB7F72" w:rsidRPr="00C12FA9" w:rsidRDefault="005C362D" w:rsidP="00BB7F72">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r w:rsidR="00BB7F72" w:rsidRPr="00C12FA9">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ж</w:t>
      </w:r>
      <w:r w:rsidR="00BB7F72" w:rsidRPr="00C12FA9">
        <w:rPr>
          <w:rFonts w:ascii="Times New Roman" w:eastAsia="Times New Roman" w:hAnsi="Times New Roman" w:cs="Times New Roman"/>
          <w:sz w:val="26"/>
          <w:szCs w:val="26"/>
        </w:rPr>
        <w:t>елезнодорожные пути, откосы, насыпи, переезды, перрон вокзала, остановочные платформы и полосы отвода под данные сооружения, убираются силами и средствами железнодорожных предприятий. Уборке подлежит территория</w:t>
      </w:r>
      <w:r>
        <w:rPr>
          <w:rFonts w:ascii="Times New Roman" w:eastAsia="Times New Roman" w:hAnsi="Times New Roman" w:cs="Times New Roman"/>
          <w:sz w:val="26"/>
          <w:szCs w:val="26"/>
        </w:rPr>
        <w:t xml:space="preserve"> полос отвода</w:t>
      </w:r>
      <w:r w:rsidR="00BB7F72" w:rsidRPr="00C12FA9">
        <w:rPr>
          <w:rFonts w:ascii="Times New Roman" w:eastAsia="Times New Roman" w:hAnsi="Times New Roman" w:cs="Times New Roman"/>
          <w:sz w:val="26"/>
          <w:szCs w:val="26"/>
        </w:rPr>
        <w:t xml:space="preserve"> на расстоянии  </w:t>
      </w:r>
      <w:r>
        <w:rPr>
          <w:rFonts w:ascii="Times New Roman" w:eastAsia="Times New Roman" w:hAnsi="Times New Roman" w:cs="Times New Roman"/>
          <w:sz w:val="26"/>
          <w:szCs w:val="26"/>
        </w:rPr>
        <w:t xml:space="preserve">до </w:t>
      </w:r>
      <w:r w:rsidR="00BB7F72" w:rsidRPr="00C12FA9">
        <w:rPr>
          <w:rFonts w:ascii="Times New Roman" w:eastAsia="Times New Roman" w:hAnsi="Times New Roman" w:cs="Times New Roman"/>
          <w:sz w:val="26"/>
          <w:szCs w:val="26"/>
        </w:rPr>
        <w:t>50 метров от крайнего рельса;</w:t>
      </w:r>
    </w:p>
    <w:p w:rsidR="00BB7F72" w:rsidRPr="00C12FA9" w:rsidRDefault="005C362D" w:rsidP="00BB7F72">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r w:rsidR="00BB7F72" w:rsidRPr="00C12FA9">
        <w:rPr>
          <w:rFonts w:ascii="Times New Roman" w:eastAsia="Times New Roman" w:hAnsi="Times New Roman" w:cs="Times New Roman"/>
          <w:sz w:val="26"/>
          <w:szCs w:val="26"/>
        </w:rPr>
        <w:t xml:space="preserve"> остановочны</w:t>
      </w:r>
      <w:r>
        <w:rPr>
          <w:rFonts w:ascii="Times New Roman" w:eastAsia="Times New Roman" w:hAnsi="Times New Roman" w:cs="Times New Roman"/>
          <w:sz w:val="26"/>
          <w:szCs w:val="26"/>
        </w:rPr>
        <w:t>е</w:t>
      </w:r>
      <w:r w:rsidR="00BB7F72" w:rsidRPr="00C12FA9">
        <w:rPr>
          <w:rFonts w:ascii="Times New Roman" w:eastAsia="Times New Roman" w:hAnsi="Times New Roman" w:cs="Times New Roman"/>
          <w:sz w:val="26"/>
          <w:szCs w:val="26"/>
        </w:rPr>
        <w:t xml:space="preserve"> павильон</w:t>
      </w:r>
      <w:r>
        <w:rPr>
          <w:rFonts w:ascii="Times New Roman" w:eastAsia="Times New Roman" w:hAnsi="Times New Roman" w:cs="Times New Roman"/>
          <w:sz w:val="26"/>
          <w:szCs w:val="26"/>
        </w:rPr>
        <w:t>ы</w:t>
      </w:r>
      <w:r w:rsidR="00BB7F72" w:rsidRPr="00C12FA9">
        <w:rPr>
          <w:rFonts w:ascii="Times New Roman" w:eastAsia="Times New Roman" w:hAnsi="Times New Roman" w:cs="Times New Roman"/>
          <w:sz w:val="26"/>
          <w:szCs w:val="26"/>
        </w:rPr>
        <w:t xml:space="preserve"> пассажирского транспорта в радиусе 10м</w:t>
      </w:r>
      <w:r>
        <w:rPr>
          <w:rFonts w:ascii="Times New Roman" w:eastAsia="Times New Roman" w:hAnsi="Times New Roman" w:cs="Times New Roman"/>
          <w:sz w:val="26"/>
          <w:szCs w:val="26"/>
        </w:rPr>
        <w:t>;</w:t>
      </w:r>
      <w:r w:rsidR="00BB7F72" w:rsidRPr="00C12FA9">
        <w:rPr>
          <w:rFonts w:ascii="Times New Roman" w:eastAsia="Times New Roman" w:hAnsi="Times New Roman" w:cs="Times New Roman"/>
          <w:sz w:val="26"/>
          <w:szCs w:val="26"/>
        </w:rPr>
        <w:t xml:space="preserve"> </w:t>
      </w:r>
    </w:p>
    <w:p w:rsidR="00BB7F72" w:rsidRDefault="005C362D" w:rsidP="00BB7F72">
      <w:pPr>
        <w:spacing w:after="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r w:rsidR="00BB7F72" w:rsidRPr="00C12FA9">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т</w:t>
      </w:r>
      <w:r w:rsidR="00BB7F72" w:rsidRPr="00C12FA9">
        <w:rPr>
          <w:rFonts w:ascii="Times New Roman" w:eastAsia="Times New Roman" w:hAnsi="Times New Roman" w:cs="Times New Roman"/>
          <w:sz w:val="26"/>
          <w:szCs w:val="26"/>
        </w:rPr>
        <w:t>ерритории, прилегающие к различным искусственным, естественным водоемам, рекам, ручьям, расположенным (протекающим) на территории Поселения, убираются силами и средствами предприятий и организаций, в ведении которых они находятся. Уборке подлежит территория берега не менее 25 метров</w:t>
      </w:r>
      <w:r>
        <w:rPr>
          <w:rFonts w:ascii="Times New Roman" w:eastAsia="Times New Roman" w:hAnsi="Times New Roman" w:cs="Times New Roman"/>
          <w:sz w:val="26"/>
          <w:szCs w:val="26"/>
        </w:rPr>
        <w:t>.</w:t>
      </w:r>
    </w:p>
    <w:p w:rsidR="00BB7F72" w:rsidRDefault="00BB7F72" w:rsidP="00BB7F72">
      <w:pPr>
        <w:spacing w:after="0" w:line="240" w:lineRule="auto"/>
        <w:ind w:firstLine="720"/>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В случаях, когда расстояние между земельными участками не позволяет произвести закрепление территорий</w:t>
      </w:r>
      <w:r w:rsidR="002C53DE">
        <w:rPr>
          <w:rFonts w:ascii="Times New Roman" w:eastAsia="Times New Roman" w:hAnsi="Times New Roman" w:cs="Times New Roman"/>
          <w:sz w:val="26"/>
          <w:szCs w:val="26"/>
        </w:rPr>
        <w:t>,</w:t>
      </w:r>
      <w:r w:rsidRPr="00C12FA9">
        <w:rPr>
          <w:rFonts w:ascii="Times New Roman" w:eastAsia="Times New Roman" w:hAnsi="Times New Roman" w:cs="Times New Roman"/>
          <w:sz w:val="26"/>
          <w:szCs w:val="26"/>
        </w:rPr>
        <w:t xml:space="preserve"> согласно п.</w:t>
      </w:r>
      <w:r w:rsidR="005C362D">
        <w:rPr>
          <w:rFonts w:ascii="Times New Roman" w:eastAsia="Times New Roman" w:hAnsi="Times New Roman" w:cs="Times New Roman"/>
          <w:sz w:val="26"/>
          <w:szCs w:val="26"/>
        </w:rPr>
        <w:t xml:space="preserve"> 9.10.</w:t>
      </w:r>
      <w:r w:rsidRPr="00C12FA9">
        <w:rPr>
          <w:rFonts w:ascii="Times New Roman" w:eastAsia="Times New Roman" w:hAnsi="Times New Roman" w:cs="Times New Roman"/>
          <w:sz w:val="26"/>
          <w:szCs w:val="26"/>
        </w:rPr>
        <w:t xml:space="preserve"> (расстояние между участками меньше суммы расстояний установленных для каждого объекта в отдельности) уборка производится каждой из сторон на равновеликие расстояния</w:t>
      </w:r>
    </w:p>
    <w:p w:rsidR="002C53DE" w:rsidRPr="0087418A" w:rsidRDefault="002C53DE" w:rsidP="002C53DE">
      <w:pPr>
        <w:spacing w:after="0" w:line="240" w:lineRule="auto"/>
        <w:ind w:firstLine="568"/>
        <w:contextualSpacing/>
        <w:jc w:val="both"/>
        <w:rPr>
          <w:rFonts w:ascii="Times New Roman" w:eastAsia="Times New Roman" w:hAnsi="Times New Roman" w:cs="Times New Roman"/>
          <w:sz w:val="26"/>
          <w:szCs w:val="26"/>
        </w:rPr>
      </w:pPr>
      <w:r w:rsidRPr="002C53DE">
        <w:rPr>
          <w:rFonts w:ascii="Times New Roman" w:eastAsia="Times New Roman" w:hAnsi="Times New Roman" w:cs="Times New Roman"/>
          <w:sz w:val="26"/>
          <w:szCs w:val="26"/>
        </w:rPr>
        <w:t xml:space="preserve">9.11. </w:t>
      </w:r>
      <w:r w:rsidRPr="0087418A">
        <w:rPr>
          <w:rFonts w:ascii="Times New Roman" w:eastAsia="Times New Roman" w:hAnsi="Times New Roman" w:cs="Times New Roman"/>
          <w:sz w:val="26"/>
          <w:szCs w:val="26"/>
        </w:rPr>
        <w:t xml:space="preserve">Эксплуатацию и содержание в надлежащем санитарно-техническом состоянии водоразборных колонок, в том числе их очистку от мусора, льда и снега, </w:t>
      </w:r>
      <w:r w:rsidRPr="0087418A">
        <w:rPr>
          <w:rFonts w:ascii="Times New Roman" w:eastAsia="Times New Roman" w:hAnsi="Times New Roman" w:cs="Times New Roman"/>
          <w:sz w:val="26"/>
          <w:szCs w:val="26"/>
        </w:rPr>
        <w:lastRenderedPageBreak/>
        <w:t>а также обеспечение безопасных подходов к ним возлага</w:t>
      </w:r>
      <w:r>
        <w:rPr>
          <w:rFonts w:ascii="Times New Roman" w:eastAsia="Times New Roman" w:hAnsi="Times New Roman" w:cs="Times New Roman"/>
          <w:sz w:val="26"/>
          <w:szCs w:val="26"/>
        </w:rPr>
        <w:t>ется</w:t>
      </w:r>
      <w:r w:rsidRPr="0087418A">
        <w:rPr>
          <w:rFonts w:ascii="Times New Roman" w:eastAsia="Times New Roman" w:hAnsi="Times New Roman" w:cs="Times New Roman"/>
          <w:sz w:val="26"/>
          <w:szCs w:val="26"/>
        </w:rPr>
        <w:t xml:space="preserve"> на организации, в чьей собственности находятся колонки.</w:t>
      </w:r>
    </w:p>
    <w:p w:rsidR="002C53DE" w:rsidRDefault="002C53DE" w:rsidP="002C53D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9.12. </w:t>
      </w:r>
      <w:r w:rsidRPr="0087418A">
        <w:rPr>
          <w:rFonts w:ascii="Times New Roman" w:eastAsia="Times New Roman" w:hAnsi="Times New Roman" w:cs="Times New Roman"/>
          <w:sz w:val="26"/>
          <w:szCs w:val="26"/>
        </w:rPr>
        <w:t>Организацию работы по очистке и уборке территории рынков и прилегающих к ним территорий</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возлага</w:t>
      </w:r>
      <w:r>
        <w:rPr>
          <w:rFonts w:ascii="Times New Roman" w:eastAsia="Times New Roman" w:hAnsi="Times New Roman" w:cs="Times New Roman"/>
          <w:sz w:val="26"/>
          <w:szCs w:val="26"/>
        </w:rPr>
        <w:t>ется</w:t>
      </w:r>
      <w:r w:rsidRPr="0087418A">
        <w:rPr>
          <w:rFonts w:ascii="Times New Roman" w:eastAsia="Times New Roman" w:hAnsi="Times New Roman" w:cs="Times New Roman"/>
          <w:sz w:val="26"/>
          <w:szCs w:val="26"/>
        </w:rPr>
        <w:t xml:space="preserve"> на администраци</w:t>
      </w:r>
      <w:r>
        <w:rPr>
          <w:rFonts w:ascii="Times New Roman" w:eastAsia="Times New Roman" w:hAnsi="Times New Roman" w:cs="Times New Roman"/>
          <w:sz w:val="26"/>
          <w:szCs w:val="26"/>
        </w:rPr>
        <w:t>ю</w:t>
      </w:r>
      <w:r w:rsidRPr="0087418A">
        <w:rPr>
          <w:rFonts w:ascii="Times New Roman" w:eastAsia="Times New Roman" w:hAnsi="Times New Roman" w:cs="Times New Roman"/>
          <w:sz w:val="26"/>
          <w:szCs w:val="26"/>
        </w:rPr>
        <w:t xml:space="preserve"> рынков в соответствии с действующими санитарными нормами и правилами торговли на рынках.</w:t>
      </w:r>
    </w:p>
    <w:p w:rsidR="002C53DE" w:rsidRDefault="002C53DE" w:rsidP="002C53D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9.13. </w:t>
      </w:r>
      <w:r w:rsidRPr="0087418A">
        <w:rPr>
          <w:rFonts w:ascii="Times New Roman" w:eastAsia="Times New Roman" w:hAnsi="Times New Roman" w:cs="Times New Roman"/>
          <w:sz w:val="26"/>
          <w:szCs w:val="26"/>
        </w:rPr>
        <w:t>Уборк</w:t>
      </w:r>
      <w:r>
        <w:rPr>
          <w:rFonts w:ascii="Times New Roman" w:eastAsia="Times New Roman" w:hAnsi="Times New Roman" w:cs="Times New Roman"/>
          <w:sz w:val="26"/>
          <w:szCs w:val="26"/>
        </w:rPr>
        <w:t>а</w:t>
      </w:r>
      <w:r w:rsidRPr="0087418A">
        <w:rPr>
          <w:rFonts w:ascii="Times New Roman" w:eastAsia="Times New Roman" w:hAnsi="Times New Roman" w:cs="Times New Roman"/>
          <w:sz w:val="26"/>
          <w:szCs w:val="26"/>
        </w:rPr>
        <w:t xml:space="preserve"> мостов, путепроводов, пешеходных переходов, виадуков, прилегающих к ним территорий, а также содержание коллекторов, труб ливневой канализации и </w:t>
      </w:r>
      <w:proofErr w:type="spellStart"/>
      <w:r w:rsidRPr="0087418A">
        <w:rPr>
          <w:rFonts w:ascii="Times New Roman" w:eastAsia="Times New Roman" w:hAnsi="Times New Roman" w:cs="Times New Roman"/>
          <w:sz w:val="26"/>
          <w:szCs w:val="26"/>
        </w:rPr>
        <w:t>дождеприемных</w:t>
      </w:r>
      <w:proofErr w:type="spellEnd"/>
      <w:r w:rsidRPr="0087418A">
        <w:rPr>
          <w:rFonts w:ascii="Times New Roman" w:eastAsia="Times New Roman" w:hAnsi="Times New Roman" w:cs="Times New Roman"/>
          <w:sz w:val="26"/>
          <w:szCs w:val="26"/>
        </w:rPr>
        <w:t xml:space="preserve"> колодцев производит</w:t>
      </w:r>
      <w:r>
        <w:rPr>
          <w:rFonts w:ascii="Times New Roman" w:eastAsia="Times New Roman" w:hAnsi="Times New Roman" w:cs="Times New Roman"/>
          <w:sz w:val="26"/>
          <w:szCs w:val="26"/>
        </w:rPr>
        <w:t>ся</w:t>
      </w:r>
      <w:r w:rsidRPr="0087418A">
        <w:rPr>
          <w:rFonts w:ascii="Times New Roman" w:eastAsia="Times New Roman" w:hAnsi="Times New Roman" w:cs="Times New Roman"/>
          <w:sz w:val="26"/>
          <w:szCs w:val="26"/>
        </w:rPr>
        <w:t xml:space="preserve"> организациям</w:t>
      </w:r>
      <w:r>
        <w:rPr>
          <w:rFonts w:ascii="Times New Roman" w:eastAsia="Times New Roman" w:hAnsi="Times New Roman" w:cs="Times New Roman"/>
          <w:sz w:val="26"/>
          <w:szCs w:val="26"/>
        </w:rPr>
        <w:t>и</w:t>
      </w:r>
      <w:r w:rsidRPr="0087418A">
        <w:rPr>
          <w:rFonts w:ascii="Times New Roman" w:eastAsia="Times New Roman" w:hAnsi="Times New Roman" w:cs="Times New Roman"/>
          <w:sz w:val="26"/>
          <w:szCs w:val="26"/>
        </w:rPr>
        <w:t>, обслуживающим данные объекты</w:t>
      </w:r>
      <w:r>
        <w:rPr>
          <w:rFonts w:ascii="Times New Roman" w:eastAsia="Times New Roman" w:hAnsi="Times New Roman" w:cs="Times New Roman"/>
          <w:sz w:val="26"/>
          <w:szCs w:val="26"/>
        </w:rPr>
        <w:t>.</w:t>
      </w:r>
    </w:p>
    <w:p w:rsidR="002C53DE" w:rsidRDefault="002C53DE" w:rsidP="002C53D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9.14. </w:t>
      </w:r>
      <w:r w:rsidR="00526DD0" w:rsidRPr="0087418A">
        <w:rPr>
          <w:rFonts w:ascii="Times New Roman" w:eastAsia="Times New Roman" w:hAnsi="Times New Roman" w:cs="Times New Roman"/>
          <w:sz w:val="26"/>
          <w:szCs w:val="26"/>
        </w:rPr>
        <w:t>В жилых зданиях, не имеющих канализации, предусматривать утепленные выгребные ямы для совместного сбора туалетных и помойных нечистот с непроницаемым дном, стенками и крышками с решетками, препятствующими попаданию крупных предметов в яму</w:t>
      </w:r>
      <w:r w:rsidR="00526DD0">
        <w:rPr>
          <w:rFonts w:ascii="Times New Roman" w:eastAsia="Times New Roman" w:hAnsi="Times New Roman" w:cs="Times New Roman"/>
          <w:sz w:val="26"/>
          <w:szCs w:val="26"/>
        </w:rPr>
        <w:t>.</w:t>
      </w:r>
      <w:r w:rsidR="00526DD0" w:rsidRPr="00526DD0">
        <w:rPr>
          <w:rFonts w:ascii="Times New Roman" w:eastAsia="Times New Roman" w:hAnsi="Times New Roman" w:cs="Times New Roman"/>
          <w:sz w:val="26"/>
          <w:szCs w:val="26"/>
        </w:rPr>
        <w:t xml:space="preserve"> </w:t>
      </w:r>
      <w:r w:rsidR="00526DD0" w:rsidRPr="0087418A">
        <w:rPr>
          <w:rFonts w:ascii="Times New Roman" w:eastAsia="Times New Roman" w:hAnsi="Times New Roman" w:cs="Times New Roman"/>
          <w:sz w:val="26"/>
          <w:szCs w:val="26"/>
        </w:rPr>
        <w:t>Жидкие бытовые отходы следует вывозить по договорам или разовым заявкам организациям, имеющим специальный транспорт</w:t>
      </w:r>
      <w:r w:rsidR="00526DD0">
        <w:rPr>
          <w:rFonts w:ascii="Times New Roman" w:eastAsia="Times New Roman" w:hAnsi="Times New Roman" w:cs="Times New Roman"/>
          <w:sz w:val="26"/>
          <w:szCs w:val="26"/>
        </w:rPr>
        <w:t>.</w:t>
      </w:r>
    </w:p>
    <w:p w:rsidR="00526DD0" w:rsidRDefault="00526DD0" w:rsidP="002C53D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9.15. </w:t>
      </w:r>
      <w:r w:rsidRPr="0087418A">
        <w:rPr>
          <w:rFonts w:ascii="Times New Roman" w:eastAsia="Times New Roman" w:hAnsi="Times New Roman" w:cs="Times New Roman"/>
          <w:sz w:val="26"/>
          <w:szCs w:val="26"/>
        </w:rPr>
        <w:t>Очистк</w:t>
      </w:r>
      <w:r>
        <w:rPr>
          <w:rFonts w:ascii="Times New Roman" w:eastAsia="Times New Roman" w:hAnsi="Times New Roman" w:cs="Times New Roman"/>
          <w:sz w:val="26"/>
          <w:szCs w:val="26"/>
        </w:rPr>
        <w:t>у</w:t>
      </w:r>
      <w:r w:rsidRPr="0087418A">
        <w:rPr>
          <w:rFonts w:ascii="Times New Roman" w:eastAsia="Times New Roman" w:hAnsi="Times New Roman" w:cs="Times New Roman"/>
          <w:sz w:val="26"/>
          <w:szCs w:val="26"/>
        </w:rPr>
        <w:t xml:space="preserve"> и уборк</w:t>
      </w:r>
      <w:r>
        <w:rPr>
          <w:rFonts w:ascii="Times New Roman" w:eastAsia="Times New Roman" w:hAnsi="Times New Roman" w:cs="Times New Roman"/>
          <w:sz w:val="26"/>
          <w:szCs w:val="26"/>
        </w:rPr>
        <w:t>у</w:t>
      </w:r>
      <w:r w:rsidRPr="0087418A">
        <w:rPr>
          <w:rFonts w:ascii="Times New Roman" w:eastAsia="Times New Roman" w:hAnsi="Times New Roman" w:cs="Times New Roman"/>
          <w:sz w:val="26"/>
          <w:szCs w:val="26"/>
        </w:rPr>
        <w:t xml:space="preserve"> водосточных канав, лотков, труб, дренажей, предназначенных для отвода поверхностных и грунтовых вод из дворов, производить лицам, ответственным за уборку соответствующих территорий</w:t>
      </w:r>
      <w:r>
        <w:rPr>
          <w:rFonts w:ascii="Times New Roman" w:eastAsia="Times New Roman" w:hAnsi="Times New Roman" w:cs="Times New Roman"/>
          <w:sz w:val="26"/>
          <w:szCs w:val="26"/>
        </w:rPr>
        <w:t>.</w:t>
      </w:r>
    </w:p>
    <w:p w:rsidR="00526DD0" w:rsidRDefault="00526DD0" w:rsidP="002C53D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9.16. </w:t>
      </w:r>
      <w:r w:rsidRPr="0087418A">
        <w:rPr>
          <w:rFonts w:ascii="Times New Roman" w:eastAsia="Times New Roman" w:hAnsi="Times New Roman" w:cs="Times New Roman"/>
          <w:sz w:val="26"/>
          <w:szCs w:val="26"/>
        </w:rPr>
        <w:t xml:space="preserve">Вывоз пищевых отходов следует осуществлять с территории ежедневно. Остальной мусор вывозить систематически, по мере накопления, но не реже одного раза в три дня, а в периоды года с температурой выше 14 градусов </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ежедневно</w:t>
      </w:r>
      <w:r>
        <w:rPr>
          <w:rFonts w:ascii="Times New Roman" w:eastAsia="Times New Roman" w:hAnsi="Times New Roman" w:cs="Times New Roman"/>
          <w:sz w:val="26"/>
          <w:szCs w:val="26"/>
        </w:rPr>
        <w:t>.</w:t>
      </w:r>
    </w:p>
    <w:p w:rsidR="00526DD0" w:rsidRDefault="00526DD0" w:rsidP="002C53D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9.17. </w:t>
      </w:r>
      <w:r w:rsidRPr="0087418A">
        <w:rPr>
          <w:rFonts w:ascii="Times New Roman" w:eastAsia="Times New Roman" w:hAnsi="Times New Roman" w:cs="Times New Roman"/>
          <w:sz w:val="26"/>
          <w:szCs w:val="26"/>
        </w:rPr>
        <w:t>При очистке смотровых колодцев, подземных коммуникаций грунт, мусор, нечистоты складировать в специальную тару с немедленной вывозкой силами организаций, занимающихся очистными работами</w:t>
      </w:r>
      <w:r>
        <w:rPr>
          <w:rFonts w:ascii="Times New Roman" w:eastAsia="Times New Roman" w:hAnsi="Times New Roman" w:cs="Times New Roman"/>
          <w:sz w:val="26"/>
          <w:szCs w:val="26"/>
        </w:rPr>
        <w:t>.</w:t>
      </w:r>
      <w:r w:rsidRPr="00526DD0">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Складирование нечистот на проезжую часть улиц, тро</w:t>
      </w:r>
      <w:r>
        <w:rPr>
          <w:rFonts w:ascii="Times New Roman" w:eastAsia="Times New Roman" w:hAnsi="Times New Roman" w:cs="Times New Roman"/>
          <w:sz w:val="26"/>
          <w:szCs w:val="26"/>
        </w:rPr>
        <w:t>туары и газоны следует запрещено.</w:t>
      </w:r>
    </w:p>
    <w:p w:rsidR="00526DD0" w:rsidRDefault="00526DD0" w:rsidP="002C53D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9.18. </w:t>
      </w:r>
      <w:r w:rsidR="0035539E" w:rsidRPr="0087418A">
        <w:rPr>
          <w:rFonts w:ascii="Times New Roman" w:eastAsia="Times New Roman" w:hAnsi="Times New Roman" w:cs="Times New Roman"/>
          <w:sz w:val="26"/>
          <w:szCs w:val="26"/>
        </w:rPr>
        <w:t>Сбор брошенных на улицах предметов, создающих помехи дорожному движению, возлага</w:t>
      </w:r>
      <w:r w:rsidR="0035539E">
        <w:rPr>
          <w:rFonts w:ascii="Times New Roman" w:eastAsia="Times New Roman" w:hAnsi="Times New Roman" w:cs="Times New Roman"/>
          <w:sz w:val="26"/>
          <w:szCs w:val="26"/>
        </w:rPr>
        <w:t>ется</w:t>
      </w:r>
      <w:r w:rsidR="0035539E" w:rsidRPr="0087418A">
        <w:rPr>
          <w:rFonts w:ascii="Times New Roman" w:eastAsia="Times New Roman" w:hAnsi="Times New Roman" w:cs="Times New Roman"/>
          <w:sz w:val="26"/>
          <w:szCs w:val="26"/>
        </w:rPr>
        <w:t xml:space="preserve"> на организации, обслуживающие данные объекты</w:t>
      </w:r>
      <w:r w:rsidR="0035539E">
        <w:rPr>
          <w:rFonts w:ascii="Times New Roman" w:eastAsia="Times New Roman" w:hAnsi="Times New Roman" w:cs="Times New Roman"/>
          <w:sz w:val="26"/>
          <w:szCs w:val="26"/>
        </w:rPr>
        <w:t>.</w:t>
      </w:r>
    </w:p>
    <w:p w:rsidR="0035539E" w:rsidRPr="0087418A" w:rsidRDefault="0035539E" w:rsidP="002C53D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9.19. </w:t>
      </w:r>
      <w:r w:rsidRPr="0087418A">
        <w:rPr>
          <w:rFonts w:ascii="Times New Roman" w:eastAsia="Times New Roman" w:hAnsi="Times New Roman" w:cs="Times New Roman"/>
          <w:sz w:val="26"/>
          <w:szCs w:val="26"/>
        </w:rPr>
        <w:t xml:space="preserve">Органы местного самоуправления </w:t>
      </w:r>
      <w:r>
        <w:rPr>
          <w:rFonts w:ascii="Times New Roman" w:eastAsia="Times New Roman" w:hAnsi="Times New Roman" w:cs="Times New Roman"/>
          <w:sz w:val="26"/>
          <w:szCs w:val="26"/>
        </w:rPr>
        <w:t>имеют право</w:t>
      </w:r>
      <w:r w:rsidRPr="0087418A">
        <w:rPr>
          <w:rFonts w:ascii="Times New Roman" w:eastAsia="Times New Roman" w:hAnsi="Times New Roman" w:cs="Times New Roman"/>
          <w:sz w:val="26"/>
          <w:szCs w:val="26"/>
        </w:rPr>
        <w:t xml:space="preserve"> на добровольной основе привлекать граждан для выполнения работ по уборке, благоустройству и озеленению территории муниципального образования</w:t>
      </w:r>
      <w:r>
        <w:rPr>
          <w:rFonts w:ascii="Times New Roman" w:eastAsia="Times New Roman" w:hAnsi="Times New Roman" w:cs="Times New Roman"/>
          <w:sz w:val="26"/>
          <w:szCs w:val="26"/>
        </w:rPr>
        <w:t>.</w:t>
      </w:r>
      <w:r w:rsidRPr="0035539E">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Привлечение граждан к выполнению работ по уборке, благоустройству и озеленению территории муниципального образования осуществля</w:t>
      </w:r>
      <w:r>
        <w:rPr>
          <w:rFonts w:ascii="Times New Roman" w:eastAsia="Times New Roman" w:hAnsi="Times New Roman" w:cs="Times New Roman"/>
          <w:sz w:val="26"/>
          <w:szCs w:val="26"/>
        </w:rPr>
        <w:t>ется</w:t>
      </w:r>
      <w:r w:rsidRPr="0087418A">
        <w:rPr>
          <w:rFonts w:ascii="Times New Roman" w:eastAsia="Times New Roman" w:hAnsi="Times New Roman" w:cs="Times New Roman"/>
          <w:sz w:val="26"/>
          <w:szCs w:val="26"/>
        </w:rPr>
        <w:t xml:space="preserve"> на основании постановления администрации </w:t>
      </w:r>
      <w:r>
        <w:rPr>
          <w:rFonts w:ascii="Times New Roman" w:eastAsia="Times New Roman" w:hAnsi="Times New Roman" w:cs="Times New Roman"/>
          <w:sz w:val="26"/>
          <w:szCs w:val="26"/>
        </w:rPr>
        <w:t xml:space="preserve"> городского поселения</w:t>
      </w:r>
      <w:r w:rsidR="00244F18">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244F18">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p>
    <w:p w:rsidR="00FF0AE6" w:rsidRPr="00FF0AE6" w:rsidRDefault="0035539E" w:rsidP="00FF0AE6">
      <w:pPr>
        <w:spacing w:after="0" w:line="240" w:lineRule="auto"/>
        <w:ind w:firstLine="568"/>
        <w:contextualSpacing/>
        <w:jc w:val="both"/>
        <w:rPr>
          <w:rFonts w:ascii="Times New Roman" w:eastAsia="Times New Roman" w:hAnsi="Times New Roman" w:cs="Times New Roman"/>
          <w:b/>
          <w:sz w:val="26"/>
          <w:szCs w:val="26"/>
        </w:rPr>
      </w:pPr>
      <w:r>
        <w:rPr>
          <w:rFonts w:ascii="Times New Roman" w:eastAsia="Times New Roman" w:hAnsi="Times New Roman" w:cs="Times New Roman"/>
          <w:sz w:val="26"/>
          <w:szCs w:val="26"/>
        </w:rPr>
        <w:t>9.20. На территории  городского поселения</w:t>
      </w:r>
      <w:r w:rsidR="00244F18">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244F18">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з</w:t>
      </w:r>
      <w:r w:rsidR="00FF0AE6" w:rsidRPr="00FF0AE6">
        <w:rPr>
          <w:rFonts w:ascii="Times New Roman" w:eastAsia="Times New Roman" w:hAnsi="Times New Roman" w:cs="Times New Roman"/>
          <w:b/>
          <w:sz w:val="26"/>
          <w:szCs w:val="26"/>
        </w:rPr>
        <w:t>апрещается</w:t>
      </w:r>
      <w:r w:rsidR="00FF0AE6">
        <w:rPr>
          <w:rFonts w:ascii="Times New Roman" w:eastAsia="Times New Roman" w:hAnsi="Times New Roman" w:cs="Times New Roman"/>
          <w:b/>
          <w:sz w:val="26"/>
          <w:szCs w:val="26"/>
        </w:rPr>
        <w:t>:</w:t>
      </w:r>
    </w:p>
    <w:p w:rsidR="00220E0B" w:rsidRDefault="0035539E" w:rsidP="0035539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220E0B" w:rsidRPr="0087418A">
        <w:rPr>
          <w:rFonts w:ascii="Times New Roman" w:eastAsia="Times New Roman" w:hAnsi="Times New Roman" w:cs="Times New Roman"/>
          <w:sz w:val="26"/>
          <w:szCs w:val="26"/>
        </w:rPr>
        <w:t xml:space="preserve"> сжигание отх</w:t>
      </w:r>
      <w:r>
        <w:rPr>
          <w:rFonts w:ascii="Times New Roman" w:eastAsia="Times New Roman" w:hAnsi="Times New Roman" w:cs="Times New Roman"/>
          <w:sz w:val="26"/>
          <w:szCs w:val="26"/>
        </w:rPr>
        <w:t>одов производства и потребления;</w:t>
      </w:r>
    </w:p>
    <w:p w:rsidR="00FF0B52" w:rsidRDefault="0035539E" w:rsidP="0035539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2E5C60">
        <w:rPr>
          <w:rFonts w:ascii="Times New Roman" w:eastAsia="Times New Roman" w:hAnsi="Times New Roman" w:cs="Times New Roman"/>
          <w:sz w:val="26"/>
          <w:szCs w:val="26"/>
        </w:rPr>
        <w:t xml:space="preserve"> </w:t>
      </w:r>
      <w:r w:rsidR="00FF0B52" w:rsidRPr="0087418A">
        <w:rPr>
          <w:rFonts w:ascii="Times New Roman" w:eastAsia="Times New Roman" w:hAnsi="Times New Roman" w:cs="Times New Roman"/>
          <w:sz w:val="26"/>
          <w:szCs w:val="26"/>
        </w:rPr>
        <w:t>уборк</w:t>
      </w:r>
      <w:r>
        <w:rPr>
          <w:rFonts w:ascii="Times New Roman" w:eastAsia="Times New Roman" w:hAnsi="Times New Roman" w:cs="Times New Roman"/>
          <w:sz w:val="26"/>
          <w:szCs w:val="26"/>
        </w:rPr>
        <w:t>а территорий</w:t>
      </w:r>
      <w:r w:rsidR="002E5C60">
        <w:rPr>
          <w:rFonts w:ascii="Times New Roman" w:eastAsia="Times New Roman" w:hAnsi="Times New Roman" w:cs="Times New Roman"/>
          <w:sz w:val="26"/>
          <w:szCs w:val="26"/>
        </w:rPr>
        <w:t xml:space="preserve"> в ночное время</w:t>
      </w:r>
      <w:r>
        <w:rPr>
          <w:rFonts w:ascii="Times New Roman" w:eastAsia="Times New Roman" w:hAnsi="Times New Roman" w:cs="Times New Roman"/>
          <w:sz w:val="26"/>
          <w:szCs w:val="26"/>
        </w:rPr>
        <w:t>, во избежани</w:t>
      </w:r>
      <w:r w:rsidR="00244F18">
        <w:rPr>
          <w:rFonts w:ascii="Times New Roman" w:eastAsia="Times New Roman" w:hAnsi="Times New Roman" w:cs="Times New Roman"/>
          <w:sz w:val="26"/>
          <w:szCs w:val="26"/>
        </w:rPr>
        <w:t>е</w:t>
      </w:r>
      <w:r>
        <w:rPr>
          <w:rFonts w:ascii="Times New Roman" w:eastAsia="Times New Roman" w:hAnsi="Times New Roman" w:cs="Times New Roman"/>
          <w:sz w:val="26"/>
          <w:szCs w:val="26"/>
        </w:rPr>
        <w:t xml:space="preserve"> шума;</w:t>
      </w:r>
    </w:p>
    <w:p w:rsidR="00526DD0" w:rsidRDefault="0035539E" w:rsidP="0035539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r w:rsidR="002E5C60">
        <w:rPr>
          <w:rFonts w:ascii="Times New Roman" w:eastAsia="Times New Roman" w:hAnsi="Times New Roman" w:cs="Times New Roman"/>
          <w:sz w:val="26"/>
          <w:szCs w:val="26"/>
        </w:rPr>
        <w:t xml:space="preserve"> </w:t>
      </w:r>
      <w:r w:rsidR="00526DD0" w:rsidRPr="0087418A">
        <w:rPr>
          <w:rFonts w:ascii="Times New Roman" w:eastAsia="Times New Roman" w:hAnsi="Times New Roman" w:cs="Times New Roman"/>
          <w:sz w:val="26"/>
          <w:szCs w:val="26"/>
        </w:rPr>
        <w:t>установк</w:t>
      </w:r>
      <w:r>
        <w:rPr>
          <w:rFonts w:ascii="Times New Roman" w:eastAsia="Times New Roman" w:hAnsi="Times New Roman" w:cs="Times New Roman"/>
          <w:sz w:val="26"/>
          <w:szCs w:val="26"/>
        </w:rPr>
        <w:t>а</w:t>
      </w:r>
      <w:r w:rsidR="00526DD0" w:rsidRPr="0087418A">
        <w:rPr>
          <w:rFonts w:ascii="Times New Roman" w:eastAsia="Times New Roman" w:hAnsi="Times New Roman" w:cs="Times New Roman"/>
          <w:sz w:val="26"/>
          <w:szCs w:val="26"/>
        </w:rPr>
        <w:t xml:space="preserve"> устройств наливных помоек, разлив помоев и нечистот за территорией домов и улиц, вынос отходов производства и</w:t>
      </w:r>
      <w:r>
        <w:rPr>
          <w:rFonts w:ascii="Times New Roman" w:eastAsia="Times New Roman" w:hAnsi="Times New Roman" w:cs="Times New Roman"/>
          <w:sz w:val="26"/>
          <w:szCs w:val="26"/>
        </w:rPr>
        <w:t xml:space="preserve"> потребления на уличные проезды;</w:t>
      </w:r>
    </w:p>
    <w:p w:rsidR="00526DD0" w:rsidRDefault="0035539E" w:rsidP="0035539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с</w:t>
      </w:r>
      <w:r w:rsidR="00526DD0" w:rsidRPr="0087418A">
        <w:rPr>
          <w:rFonts w:ascii="Times New Roman" w:eastAsia="Times New Roman" w:hAnsi="Times New Roman" w:cs="Times New Roman"/>
          <w:sz w:val="26"/>
          <w:szCs w:val="26"/>
        </w:rPr>
        <w:t>лив воды</w:t>
      </w:r>
      <w:r>
        <w:rPr>
          <w:rFonts w:ascii="Times New Roman" w:eastAsia="Times New Roman" w:hAnsi="Times New Roman" w:cs="Times New Roman"/>
          <w:sz w:val="26"/>
          <w:szCs w:val="26"/>
        </w:rPr>
        <w:t xml:space="preserve"> (нечистот)</w:t>
      </w:r>
      <w:r w:rsidR="00526DD0" w:rsidRPr="0087418A">
        <w:rPr>
          <w:rFonts w:ascii="Times New Roman" w:eastAsia="Times New Roman" w:hAnsi="Times New Roman" w:cs="Times New Roman"/>
          <w:sz w:val="26"/>
          <w:szCs w:val="26"/>
        </w:rPr>
        <w:t xml:space="preserve"> на тротуары, газоны, проезжую часть дороги,</w:t>
      </w:r>
      <w:r>
        <w:rPr>
          <w:rFonts w:ascii="Times New Roman" w:eastAsia="Times New Roman" w:hAnsi="Times New Roman" w:cs="Times New Roman"/>
          <w:sz w:val="26"/>
          <w:szCs w:val="26"/>
        </w:rPr>
        <w:t xml:space="preserve"> в кювет. П</w:t>
      </w:r>
      <w:r w:rsidR="00526DD0" w:rsidRPr="0087418A">
        <w:rPr>
          <w:rFonts w:ascii="Times New Roman" w:eastAsia="Times New Roman" w:hAnsi="Times New Roman" w:cs="Times New Roman"/>
          <w:sz w:val="26"/>
          <w:szCs w:val="26"/>
        </w:rPr>
        <w:t xml:space="preserve">ри производстве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w:t>
      </w:r>
      <w:r>
        <w:rPr>
          <w:rFonts w:ascii="Times New Roman" w:eastAsia="Times New Roman" w:hAnsi="Times New Roman" w:cs="Times New Roman"/>
          <w:sz w:val="26"/>
          <w:szCs w:val="26"/>
        </w:rPr>
        <w:t>водоотведению сброшенных стоков;</w:t>
      </w:r>
    </w:p>
    <w:p w:rsidR="0035539E" w:rsidRDefault="0035539E" w:rsidP="0035539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35539E">
        <w:rPr>
          <w:rFonts w:ascii="Times New Roman" w:eastAsia="Times New Roman" w:hAnsi="Times New Roman" w:cs="Times New Roman"/>
          <w:sz w:val="26"/>
          <w:szCs w:val="26"/>
        </w:rPr>
        <w:t>разведение костров на озелененных территориях, территориях общего пользования (в том числе на дорогах, проездах, тротуарах и пешеходных дорожках</w:t>
      </w:r>
      <w:r>
        <w:rPr>
          <w:rFonts w:ascii="Times New Roman" w:eastAsia="Times New Roman" w:hAnsi="Times New Roman" w:cs="Times New Roman"/>
          <w:sz w:val="26"/>
          <w:szCs w:val="26"/>
        </w:rPr>
        <w:t>);</w:t>
      </w:r>
    </w:p>
    <w:p w:rsidR="0035539E" w:rsidRDefault="0035539E" w:rsidP="0035539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м</w:t>
      </w:r>
      <w:r w:rsidRPr="00C12FA9">
        <w:rPr>
          <w:rFonts w:ascii="Times New Roman" w:eastAsia="Times New Roman" w:hAnsi="Times New Roman" w:cs="Times New Roman"/>
          <w:sz w:val="26"/>
          <w:szCs w:val="26"/>
        </w:rPr>
        <w:t xml:space="preserve">ойка транспортных средств, замена, слив масел, технических жидкостей </w:t>
      </w:r>
      <w:r>
        <w:rPr>
          <w:rFonts w:ascii="Times New Roman" w:eastAsia="Times New Roman" w:hAnsi="Times New Roman" w:cs="Times New Roman"/>
          <w:sz w:val="26"/>
          <w:szCs w:val="26"/>
        </w:rPr>
        <w:t>на территориях общего пользования</w:t>
      </w:r>
      <w:r w:rsidRPr="00C12FA9">
        <w:rPr>
          <w:rFonts w:ascii="Times New Roman" w:eastAsia="Times New Roman" w:hAnsi="Times New Roman" w:cs="Times New Roman"/>
          <w:sz w:val="26"/>
          <w:szCs w:val="26"/>
        </w:rPr>
        <w:t xml:space="preserve">, в границах </w:t>
      </w:r>
      <w:proofErr w:type="spellStart"/>
      <w:r w:rsidRPr="00C12FA9">
        <w:rPr>
          <w:rFonts w:ascii="Times New Roman" w:eastAsia="Times New Roman" w:hAnsi="Times New Roman" w:cs="Times New Roman"/>
          <w:sz w:val="26"/>
          <w:szCs w:val="26"/>
        </w:rPr>
        <w:t>водоохранных</w:t>
      </w:r>
      <w:proofErr w:type="spellEnd"/>
      <w:r w:rsidRPr="00C12FA9">
        <w:rPr>
          <w:rFonts w:ascii="Times New Roman" w:eastAsia="Times New Roman" w:hAnsi="Times New Roman" w:cs="Times New Roman"/>
          <w:sz w:val="26"/>
          <w:szCs w:val="26"/>
        </w:rPr>
        <w:t xml:space="preserve"> зон, загрязнение территорий, связанное с ремонтом транспортных средств</w:t>
      </w:r>
      <w:r>
        <w:rPr>
          <w:rFonts w:ascii="Times New Roman" w:eastAsia="Times New Roman" w:hAnsi="Times New Roman" w:cs="Times New Roman"/>
          <w:sz w:val="26"/>
          <w:szCs w:val="26"/>
        </w:rPr>
        <w:t>;</w:t>
      </w:r>
    </w:p>
    <w:p w:rsidR="0035539E" w:rsidRDefault="0035539E" w:rsidP="0035539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2E5C60">
        <w:rPr>
          <w:rFonts w:ascii="Times New Roman" w:eastAsia="Times New Roman" w:hAnsi="Times New Roman" w:cs="Times New Roman"/>
          <w:sz w:val="26"/>
          <w:szCs w:val="26"/>
        </w:rPr>
        <w:t>д</w:t>
      </w:r>
      <w:r w:rsidR="002E5C60" w:rsidRPr="00C12FA9">
        <w:rPr>
          <w:rFonts w:ascii="Times New Roman" w:eastAsia="Times New Roman" w:hAnsi="Times New Roman" w:cs="Times New Roman"/>
          <w:sz w:val="26"/>
          <w:szCs w:val="26"/>
        </w:rPr>
        <w:t>лительное (свыше 7 дней) хранение топлива, удобрений, строительных и иных материалов на уличной стороне домовладения</w:t>
      </w:r>
      <w:r w:rsidR="002E5C60">
        <w:rPr>
          <w:rFonts w:ascii="Times New Roman" w:eastAsia="Times New Roman" w:hAnsi="Times New Roman" w:cs="Times New Roman"/>
          <w:sz w:val="26"/>
          <w:szCs w:val="26"/>
        </w:rPr>
        <w:t>;</w:t>
      </w:r>
    </w:p>
    <w:p w:rsidR="002E5C60" w:rsidRDefault="002E5C60" w:rsidP="0035539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в</w:t>
      </w:r>
      <w:r w:rsidRPr="00C12FA9">
        <w:rPr>
          <w:rFonts w:ascii="Times New Roman" w:eastAsia="Times New Roman" w:hAnsi="Times New Roman" w:cs="Times New Roman"/>
          <w:sz w:val="26"/>
          <w:szCs w:val="26"/>
        </w:rPr>
        <w:t>ыдвигать или перемещать на проезжую часть дорог, улиц и проездов, а также на тротуары</w:t>
      </w:r>
      <w:r w:rsidR="00872C4B">
        <w:rPr>
          <w:rFonts w:ascii="Times New Roman" w:eastAsia="Times New Roman" w:hAnsi="Times New Roman" w:cs="Times New Roman"/>
          <w:sz w:val="26"/>
          <w:szCs w:val="26"/>
        </w:rPr>
        <w:t>,</w:t>
      </w:r>
      <w:r w:rsidR="00872C4B" w:rsidRPr="00872C4B">
        <w:rPr>
          <w:rFonts w:ascii="Times New Roman" w:eastAsia="Times New Roman" w:hAnsi="Times New Roman" w:cs="Times New Roman"/>
          <w:sz w:val="26"/>
          <w:szCs w:val="26"/>
        </w:rPr>
        <w:t xml:space="preserve"> </w:t>
      </w:r>
      <w:r w:rsidR="00872C4B" w:rsidRPr="00C12FA9">
        <w:rPr>
          <w:rFonts w:ascii="Times New Roman" w:eastAsia="Times New Roman" w:hAnsi="Times New Roman" w:cs="Times New Roman"/>
          <w:sz w:val="26"/>
          <w:szCs w:val="26"/>
        </w:rPr>
        <w:t>газоны, цветники, кустарники и другие зелёные насаждения</w:t>
      </w:r>
      <w:r w:rsidR="00872C4B">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 xml:space="preserve"> снег,</w:t>
      </w:r>
      <w:r w:rsidR="00872C4B" w:rsidRPr="00872C4B">
        <w:rPr>
          <w:rFonts w:ascii="Times New Roman" w:eastAsia="Times New Roman" w:hAnsi="Times New Roman" w:cs="Times New Roman"/>
          <w:sz w:val="26"/>
          <w:szCs w:val="26"/>
        </w:rPr>
        <w:t xml:space="preserve"> </w:t>
      </w:r>
      <w:r w:rsidR="00872C4B" w:rsidRPr="00C12FA9">
        <w:rPr>
          <w:rFonts w:ascii="Times New Roman" w:eastAsia="Times New Roman" w:hAnsi="Times New Roman" w:cs="Times New Roman"/>
          <w:sz w:val="26"/>
          <w:szCs w:val="26"/>
        </w:rPr>
        <w:t>а также осколк</w:t>
      </w:r>
      <w:r w:rsidR="00872C4B">
        <w:rPr>
          <w:rFonts w:ascii="Times New Roman" w:eastAsia="Times New Roman" w:hAnsi="Times New Roman" w:cs="Times New Roman"/>
          <w:sz w:val="26"/>
          <w:szCs w:val="26"/>
        </w:rPr>
        <w:t>и льда,</w:t>
      </w:r>
      <w:r w:rsidRPr="00C12FA9">
        <w:rPr>
          <w:rFonts w:ascii="Times New Roman" w:eastAsia="Times New Roman" w:hAnsi="Times New Roman" w:cs="Times New Roman"/>
          <w:sz w:val="26"/>
          <w:szCs w:val="26"/>
        </w:rPr>
        <w:t xml:space="preserve"> счищаем</w:t>
      </w:r>
      <w:r w:rsidR="00872C4B">
        <w:rPr>
          <w:rFonts w:ascii="Times New Roman" w:eastAsia="Times New Roman" w:hAnsi="Times New Roman" w:cs="Times New Roman"/>
          <w:sz w:val="26"/>
          <w:szCs w:val="26"/>
        </w:rPr>
        <w:t>ые</w:t>
      </w:r>
      <w:r w:rsidRPr="00C12FA9">
        <w:rPr>
          <w:rFonts w:ascii="Times New Roman" w:eastAsia="Times New Roman" w:hAnsi="Times New Roman" w:cs="Times New Roman"/>
          <w:sz w:val="26"/>
          <w:szCs w:val="26"/>
        </w:rPr>
        <w:t xml:space="preserve"> с внутриквартальных и дворовых территорий,</w:t>
      </w:r>
      <w:r w:rsidR="00872C4B" w:rsidRPr="00872C4B">
        <w:rPr>
          <w:rFonts w:ascii="Times New Roman" w:eastAsia="Times New Roman" w:hAnsi="Times New Roman" w:cs="Times New Roman"/>
          <w:sz w:val="26"/>
          <w:szCs w:val="26"/>
        </w:rPr>
        <w:t xml:space="preserve"> </w:t>
      </w:r>
      <w:r w:rsidR="00872C4B" w:rsidRPr="00C12FA9">
        <w:rPr>
          <w:rFonts w:ascii="Times New Roman" w:eastAsia="Times New Roman" w:hAnsi="Times New Roman" w:cs="Times New Roman"/>
          <w:sz w:val="26"/>
          <w:szCs w:val="26"/>
        </w:rPr>
        <w:t>территорий предприятий, организаций, строительных площадок, торговых объектов</w:t>
      </w:r>
      <w:r>
        <w:rPr>
          <w:rFonts w:ascii="Times New Roman" w:eastAsia="Times New Roman" w:hAnsi="Times New Roman" w:cs="Times New Roman"/>
          <w:sz w:val="26"/>
          <w:szCs w:val="26"/>
        </w:rPr>
        <w:t>;</w:t>
      </w:r>
    </w:p>
    <w:p w:rsidR="002E5C60" w:rsidRDefault="002E5C60" w:rsidP="0035539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с</w:t>
      </w:r>
      <w:r w:rsidRPr="00C12FA9">
        <w:rPr>
          <w:rFonts w:ascii="Times New Roman" w:eastAsia="Times New Roman" w:hAnsi="Times New Roman" w:cs="Times New Roman"/>
          <w:sz w:val="26"/>
          <w:szCs w:val="26"/>
        </w:rPr>
        <w:t>орить на улицах, площадях и в других общественных местах, выставлять тару с мусором и пищевыми отходами на улицы</w:t>
      </w:r>
      <w:r>
        <w:rPr>
          <w:rFonts w:ascii="Times New Roman" w:eastAsia="Times New Roman" w:hAnsi="Times New Roman" w:cs="Times New Roman"/>
          <w:sz w:val="26"/>
          <w:szCs w:val="26"/>
        </w:rPr>
        <w:t>;</w:t>
      </w:r>
    </w:p>
    <w:p w:rsidR="002E5C60" w:rsidRDefault="002E5C60" w:rsidP="0035539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п</w:t>
      </w:r>
      <w:r w:rsidRPr="00C12FA9">
        <w:rPr>
          <w:rFonts w:ascii="Times New Roman" w:eastAsia="Times New Roman" w:hAnsi="Times New Roman" w:cs="Times New Roman"/>
          <w:sz w:val="26"/>
          <w:szCs w:val="26"/>
        </w:rPr>
        <w:t>редприятиям, организациям и населению сбрасывать в водоемы бытовые, производственные отходы и загрязнять воду и прилегающую к водоему территорию</w:t>
      </w:r>
      <w:r>
        <w:rPr>
          <w:rFonts w:ascii="Times New Roman" w:eastAsia="Times New Roman" w:hAnsi="Times New Roman" w:cs="Times New Roman"/>
          <w:sz w:val="26"/>
          <w:szCs w:val="26"/>
        </w:rPr>
        <w:t>;</w:t>
      </w:r>
    </w:p>
    <w:p w:rsidR="002E5C60" w:rsidRDefault="002E5C60" w:rsidP="0035539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п</w:t>
      </w:r>
      <w:r w:rsidRPr="00C12FA9">
        <w:rPr>
          <w:rFonts w:ascii="Times New Roman" w:eastAsia="Times New Roman" w:hAnsi="Times New Roman" w:cs="Times New Roman"/>
          <w:sz w:val="26"/>
          <w:szCs w:val="26"/>
        </w:rPr>
        <w:t>роизводить посадку на газонах улиц овощей всех видов</w:t>
      </w:r>
      <w:r>
        <w:rPr>
          <w:rFonts w:ascii="Times New Roman" w:eastAsia="Times New Roman" w:hAnsi="Times New Roman" w:cs="Times New Roman"/>
          <w:sz w:val="26"/>
          <w:szCs w:val="26"/>
        </w:rPr>
        <w:t>;</w:t>
      </w:r>
    </w:p>
    <w:p w:rsidR="002E5C60" w:rsidRDefault="002E5C60" w:rsidP="0035539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с</w:t>
      </w:r>
      <w:r w:rsidRPr="00C12FA9">
        <w:rPr>
          <w:rFonts w:ascii="Times New Roman" w:eastAsia="Times New Roman" w:hAnsi="Times New Roman" w:cs="Times New Roman"/>
          <w:sz w:val="26"/>
          <w:szCs w:val="26"/>
        </w:rPr>
        <w:t>амовольно изменять геометрические размеры и отметки устройства водопропускных сооружений и водосборных каналов, а так же загромождать данные сооружения всеми видами отходов, землей и строительными материалами</w:t>
      </w:r>
      <w:r>
        <w:rPr>
          <w:rFonts w:ascii="Times New Roman" w:eastAsia="Times New Roman" w:hAnsi="Times New Roman" w:cs="Times New Roman"/>
          <w:sz w:val="26"/>
          <w:szCs w:val="26"/>
        </w:rPr>
        <w:t>;</w:t>
      </w:r>
    </w:p>
    <w:p w:rsidR="002E5C60" w:rsidRPr="0087418A" w:rsidRDefault="002E5C60" w:rsidP="0035539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д</w:t>
      </w:r>
      <w:r w:rsidRPr="00C12FA9">
        <w:rPr>
          <w:rFonts w:ascii="Times New Roman" w:eastAsia="Times New Roman" w:hAnsi="Times New Roman" w:cs="Times New Roman"/>
          <w:sz w:val="26"/>
          <w:szCs w:val="26"/>
        </w:rPr>
        <w:t>вижение по населенным пунктам и прочим дорогам общего пользования  загрязненного автотранспорта, перевозка мусора, сыпучих и жидких материалов без применения мер предосторожности (полог, герметизация, мойка ходовой части и пр.), предотвращающих загрязнение окружающей территории.</w:t>
      </w:r>
    </w:p>
    <w:p w:rsidR="00220E0B" w:rsidRPr="0087418A" w:rsidRDefault="00220E0B" w:rsidP="0035539E">
      <w:pPr>
        <w:spacing w:after="0" w:line="240" w:lineRule="auto"/>
        <w:ind w:firstLine="568"/>
        <w:contextualSpacing/>
        <w:jc w:val="both"/>
        <w:rPr>
          <w:rFonts w:ascii="Times New Roman" w:eastAsia="Times New Roman" w:hAnsi="Times New Roman" w:cs="Times New Roman"/>
          <w:sz w:val="26"/>
          <w:szCs w:val="26"/>
        </w:rPr>
      </w:pPr>
    </w:p>
    <w:p w:rsidR="00DB1594" w:rsidRPr="00DB1594" w:rsidRDefault="00DB1594" w:rsidP="00DB1594">
      <w:pPr>
        <w:spacing w:after="0" w:line="240" w:lineRule="auto"/>
        <w:contextualSpacing/>
        <w:jc w:val="center"/>
        <w:rPr>
          <w:rFonts w:ascii="Times New Roman" w:eastAsia="Times New Roman" w:hAnsi="Times New Roman" w:cs="Times New Roman"/>
          <w:b/>
          <w:sz w:val="26"/>
          <w:szCs w:val="26"/>
        </w:rPr>
      </w:pPr>
      <w:r w:rsidRPr="00DB1594">
        <w:rPr>
          <w:rFonts w:ascii="Times New Roman" w:eastAsia="Times New Roman" w:hAnsi="Times New Roman" w:cs="Times New Roman"/>
          <w:b/>
          <w:sz w:val="26"/>
          <w:szCs w:val="26"/>
        </w:rPr>
        <w:t>9.1. Особенности уборки территории в весенне-летний период</w:t>
      </w:r>
    </w:p>
    <w:p w:rsidR="00220E0B" w:rsidRPr="0087418A" w:rsidRDefault="00220E0B" w:rsidP="0035539E">
      <w:pPr>
        <w:spacing w:after="0" w:line="240" w:lineRule="auto"/>
        <w:ind w:firstLine="568"/>
        <w:contextualSpacing/>
        <w:jc w:val="both"/>
        <w:rPr>
          <w:rFonts w:ascii="Times New Roman" w:eastAsia="Times New Roman" w:hAnsi="Times New Roman" w:cs="Times New Roman"/>
          <w:sz w:val="26"/>
          <w:szCs w:val="26"/>
        </w:rPr>
      </w:pPr>
    </w:p>
    <w:p w:rsidR="00220E0B" w:rsidRDefault="000A4FFE" w:rsidP="000A4FF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9.1.1.</w:t>
      </w:r>
      <w:r w:rsidRPr="000A4FFE">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 xml:space="preserve">Период летней уборки устанавливается с 15 апреля по 15 октября. В случае резкого изменения погодных условий сроки проведения летней уборки корректируются администрацией поселения. </w:t>
      </w:r>
    </w:p>
    <w:p w:rsidR="000A4FFE" w:rsidRPr="00C12FA9" w:rsidRDefault="000A4FFE" w:rsidP="000A4FFE">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9.1.2. </w:t>
      </w:r>
      <w:r w:rsidRPr="00C12FA9">
        <w:rPr>
          <w:rFonts w:ascii="Times New Roman" w:eastAsia="Times New Roman" w:hAnsi="Times New Roman" w:cs="Times New Roman"/>
          <w:sz w:val="26"/>
          <w:szCs w:val="26"/>
        </w:rPr>
        <w:t>Подметание дорожных покрытий улиц и внутриквартальных проездов осуществляется организациями, в ведении которых находятся дороги. Проезжая часть дорог должна быть очищена от загрязнений.</w:t>
      </w:r>
      <w:r w:rsidRPr="000A4FFE">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Тротуары и расположенные на них остановки должны быть полностью очищены от грунтово-песчаных наносов, различного мусора. Обочины дорог должны быть очищены от крупногабаритного и другого мусора.</w:t>
      </w:r>
    </w:p>
    <w:p w:rsidR="000A4FFE" w:rsidRPr="00C12FA9" w:rsidRDefault="000A4FFE" w:rsidP="000A4FFE">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9.1.3</w:t>
      </w:r>
      <w:r w:rsidRPr="00C12FA9">
        <w:rPr>
          <w:rFonts w:ascii="Times New Roman" w:eastAsia="Times New Roman" w:hAnsi="Times New Roman" w:cs="Times New Roman"/>
          <w:sz w:val="26"/>
          <w:szCs w:val="26"/>
        </w:rPr>
        <w:t>.  В период травостоя, листопада предприятия, организации, учреждения, индивидуальные предприниматели и граждане, ответственные за уборку, обязаны регулярно производить покос травы, вырубку молодой поросли, сгребание опавшей листвы и организ</w:t>
      </w:r>
      <w:r>
        <w:rPr>
          <w:rFonts w:ascii="Times New Roman" w:eastAsia="Times New Roman" w:hAnsi="Times New Roman" w:cs="Times New Roman"/>
          <w:sz w:val="26"/>
          <w:szCs w:val="26"/>
        </w:rPr>
        <w:t>овывать</w:t>
      </w:r>
      <w:r w:rsidRPr="00C12FA9">
        <w:rPr>
          <w:rFonts w:ascii="Times New Roman" w:eastAsia="Times New Roman" w:hAnsi="Times New Roman" w:cs="Times New Roman"/>
          <w:sz w:val="26"/>
          <w:szCs w:val="26"/>
        </w:rPr>
        <w:t xml:space="preserve"> их вывоз либо самостоятельно, либо по договору со специализированной организацией.</w:t>
      </w:r>
      <w:r w:rsidRPr="000A4FFE">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На больших газонах парков, в массивах и группах, удаленных от дорог, листья сгребать и вывозить не рекомендуется.</w:t>
      </w:r>
    </w:p>
    <w:p w:rsidR="000A4FFE" w:rsidRPr="00C12FA9" w:rsidRDefault="000A4FFE" w:rsidP="000A4FFE">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9</w:t>
      </w:r>
      <w:r w:rsidRPr="00C12FA9">
        <w:rPr>
          <w:rFonts w:ascii="Times New Roman" w:eastAsia="Times New Roman" w:hAnsi="Times New Roman" w:cs="Times New Roman"/>
          <w:sz w:val="26"/>
          <w:szCs w:val="26"/>
        </w:rPr>
        <w:t>.</w:t>
      </w:r>
      <w:r>
        <w:rPr>
          <w:rFonts w:ascii="Times New Roman" w:eastAsia="Times New Roman" w:hAnsi="Times New Roman" w:cs="Times New Roman"/>
          <w:sz w:val="26"/>
          <w:szCs w:val="26"/>
        </w:rPr>
        <w:t>1.4.</w:t>
      </w:r>
      <w:r w:rsidRPr="00C12FA9">
        <w:rPr>
          <w:rFonts w:ascii="Times New Roman" w:eastAsia="Times New Roman" w:hAnsi="Times New Roman" w:cs="Times New Roman"/>
          <w:sz w:val="26"/>
          <w:szCs w:val="26"/>
        </w:rPr>
        <w:t xml:space="preserve"> Юридические лица, предприниматели и частные домовладельцы, на своих земельных участках и прилегающих территориях, производят систематическую борьбу с сорной и карантинной растительностью, в том числе растениями, вызывающими аллергическую реакцию у населения. Покос травы должен производиться не менее 1 раза в месяц, при достижении травяным покровом высоты 15 см. </w:t>
      </w:r>
    </w:p>
    <w:p w:rsidR="000A4FFE" w:rsidRPr="00C12FA9" w:rsidRDefault="000A4FFE" w:rsidP="000A4FFE">
      <w:pPr>
        <w:spacing w:after="0" w:line="240" w:lineRule="auto"/>
        <w:ind w:firstLine="568"/>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lastRenderedPageBreak/>
        <w:t xml:space="preserve"> </w:t>
      </w:r>
      <w:r>
        <w:rPr>
          <w:rFonts w:ascii="Times New Roman" w:eastAsia="Times New Roman" w:hAnsi="Times New Roman" w:cs="Times New Roman"/>
          <w:sz w:val="26"/>
          <w:szCs w:val="26"/>
        </w:rPr>
        <w:t>9</w:t>
      </w:r>
      <w:r w:rsidRPr="00C12FA9">
        <w:rPr>
          <w:rFonts w:ascii="Times New Roman" w:eastAsia="Times New Roman" w:hAnsi="Times New Roman" w:cs="Times New Roman"/>
          <w:sz w:val="26"/>
          <w:szCs w:val="26"/>
        </w:rPr>
        <w:t>.</w:t>
      </w:r>
      <w:r>
        <w:rPr>
          <w:rFonts w:ascii="Times New Roman" w:eastAsia="Times New Roman" w:hAnsi="Times New Roman" w:cs="Times New Roman"/>
          <w:sz w:val="26"/>
          <w:szCs w:val="26"/>
        </w:rPr>
        <w:t>1.5.</w:t>
      </w:r>
      <w:r w:rsidRPr="00C12FA9">
        <w:rPr>
          <w:rFonts w:ascii="Times New Roman" w:eastAsia="Times New Roman" w:hAnsi="Times New Roman" w:cs="Times New Roman"/>
          <w:sz w:val="26"/>
          <w:szCs w:val="26"/>
        </w:rPr>
        <w:t xml:space="preserve"> Подметание дорожных покрытий улиц и проездов осуществляется с предварительным увлажнением дорожных покрытий в ночное и утреннее время (с 23 час.</w:t>
      </w:r>
      <w:r w:rsidR="00116D48">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 xml:space="preserve">до </w:t>
      </w:r>
      <w:r>
        <w:rPr>
          <w:rFonts w:ascii="Times New Roman" w:eastAsia="Times New Roman" w:hAnsi="Times New Roman" w:cs="Times New Roman"/>
          <w:sz w:val="26"/>
          <w:szCs w:val="26"/>
        </w:rPr>
        <w:t>7</w:t>
      </w:r>
      <w:r w:rsidRPr="00C12FA9">
        <w:rPr>
          <w:rFonts w:ascii="Times New Roman" w:eastAsia="Times New Roman" w:hAnsi="Times New Roman" w:cs="Times New Roman"/>
          <w:sz w:val="26"/>
          <w:szCs w:val="26"/>
        </w:rPr>
        <w:t xml:space="preserve"> час.).</w:t>
      </w:r>
    </w:p>
    <w:p w:rsidR="000A4FFE" w:rsidRPr="00C12FA9" w:rsidRDefault="000A4FFE" w:rsidP="000A4FFE">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9</w:t>
      </w:r>
      <w:r w:rsidRPr="00C12FA9">
        <w:rPr>
          <w:rFonts w:ascii="Times New Roman" w:eastAsia="Times New Roman" w:hAnsi="Times New Roman" w:cs="Times New Roman"/>
          <w:sz w:val="26"/>
          <w:szCs w:val="26"/>
        </w:rPr>
        <w:t>.</w:t>
      </w:r>
      <w:r>
        <w:rPr>
          <w:rFonts w:ascii="Times New Roman" w:eastAsia="Times New Roman" w:hAnsi="Times New Roman" w:cs="Times New Roman"/>
          <w:sz w:val="26"/>
          <w:szCs w:val="26"/>
        </w:rPr>
        <w:t>1.6.</w:t>
      </w:r>
      <w:r w:rsidRPr="00C12FA9">
        <w:rPr>
          <w:rFonts w:ascii="Times New Roman" w:eastAsia="Times New Roman" w:hAnsi="Times New Roman" w:cs="Times New Roman"/>
          <w:sz w:val="26"/>
          <w:szCs w:val="26"/>
        </w:rPr>
        <w:t xml:space="preserve"> Подметание дворовых территорий, </w:t>
      </w:r>
      <w:proofErr w:type="spellStart"/>
      <w:r w:rsidRPr="00C12FA9">
        <w:rPr>
          <w:rFonts w:ascii="Times New Roman" w:eastAsia="Times New Roman" w:hAnsi="Times New Roman" w:cs="Times New Roman"/>
          <w:sz w:val="26"/>
          <w:szCs w:val="26"/>
        </w:rPr>
        <w:t>внутридворовых</w:t>
      </w:r>
      <w:proofErr w:type="spellEnd"/>
      <w:r w:rsidRPr="00C12FA9">
        <w:rPr>
          <w:rFonts w:ascii="Times New Roman" w:eastAsia="Times New Roman" w:hAnsi="Times New Roman" w:cs="Times New Roman"/>
          <w:sz w:val="26"/>
          <w:szCs w:val="26"/>
        </w:rPr>
        <w:t xml:space="preserve"> проездов и тротуаров от</w:t>
      </w:r>
      <w:r w:rsidR="00244F18">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 xml:space="preserve">смета, пыли и мелкого бытового, крупногабаритного и другого мусора осуществляется Управляющими или  </w:t>
      </w:r>
      <w:r>
        <w:rPr>
          <w:rFonts w:ascii="Times New Roman" w:eastAsia="Times New Roman" w:hAnsi="Times New Roman" w:cs="Times New Roman"/>
          <w:sz w:val="26"/>
          <w:szCs w:val="26"/>
        </w:rPr>
        <w:t>о</w:t>
      </w:r>
      <w:r w:rsidRPr="00C12FA9">
        <w:rPr>
          <w:rFonts w:ascii="Times New Roman" w:eastAsia="Times New Roman" w:hAnsi="Times New Roman" w:cs="Times New Roman"/>
          <w:sz w:val="26"/>
          <w:szCs w:val="26"/>
        </w:rPr>
        <w:t xml:space="preserve">бслуживающими компаниями. </w:t>
      </w:r>
    </w:p>
    <w:p w:rsidR="000A4FFE" w:rsidRPr="00C12FA9" w:rsidRDefault="000A4FFE" w:rsidP="000A4FFE">
      <w:pPr>
        <w:spacing w:after="0" w:line="240" w:lineRule="auto"/>
        <w:ind w:firstLine="568"/>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9.1.7.</w:t>
      </w:r>
      <w:r w:rsidRPr="00C12FA9">
        <w:rPr>
          <w:rFonts w:ascii="Times New Roman" w:eastAsia="Times New Roman" w:hAnsi="Times New Roman" w:cs="Times New Roman"/>
          <w:sz w:val="26"/>
          <w:szCs w:val="26"/>
        </w:rPr>
        <w:t xml:space="preserve"> Не допускается засорение в процессе уборки различным мусором</w:t>
      </w:r>
      <w:r w:rsidR="00116D48" w:rsidRPr="00116D48">
        <w:rPr>
          <w:rFonts w:ascii="Times New Roman" w:eastAsia="Times New Roman" w:hAnsi="Times New Roman" w:cs="Times New Roman"/>
          <w:sz w:val="26"/>
          <w:szCs w:val="26"/>
        </w:rPr>
        <w:t xml:space="preserve"> </w:t>
      </w:r>
      <w:r w:rsidR="00116D48" w:rsidRPr="00C12FA9">
        <w:rPr>
          <w:rFonts w:ascii="Times New Roman" w:eastAsia="Times New Roman" w:hAnsi="Times New Roman" w:cs="Times New Roman"/>
          <w:sz w:val="26"/>
          <w:szCs w:val="26"/>
        </w:rPr>
        <w:t>газонной части</w:t>
      </w:r>
      <w:r w:rsidR="00116D48">
        <w:rPr>
          <w:rFonts w:ascii="Times New Roman" w:eastAsia="Times New Roman" w:hAnsi="Times New Roman" w:cs="Times New Roman"/>
          <w:sz w:val="26"/>
          <w:szCs w:val="26"/>
        </w:rPr>
        <w:t>, засорение дождеприемников, ливневой канализации.</w:t>
      </w:r>
    </w:p>
    <w:p w:rsidR="000A4FFE" w:rsidRPr="0087418A" w:rsidRDefault="000A4FFE" w:rsidP="000A4FFE">
      <w:pPr>
        <w:spacing w:after="0" w:line="240" w:lineRule="auto"/>
        <w:ind w:firstLine="568"/>
        <w:contextualSpacing/>
        <w:jc w:val="both"/>
        <w:rPr>
          <w:rFonts w:ascii="Times New Roman" w:eastAsia="Times New Roman" w:hAnsi="Times New Roman" w:cs="Times New Roman"/>
          <w:sz w:val="26"/>
          <w:szCs w:val="26"/>
        </w:rPr>
      </w:pPr>
    </w:p>
    <w:p w:rsidR="00E43433" w:rsidRPr="00E43433" w:rsidRDefault="00E43433" w:rsidP="00E43433">
      <w:pPr>
        <w:spacing w:after="0" w:line="240" w:lineRule="auto"/>
        <w:contextualSpacing/>
        <w:jc w:val="center"/>
        <w:rPr>
          <w:rFonts w:ascii="Times New Roman" w:eastAsia="Times New Roman" w:hAnsi="Times New Roman" w:cs="Times New Roman"/>
          <w:b/>
          <w:sz w:val="26"/>
          <w:szCs w:val="26"/>
        </w:rPr>
      </w:pPr>
      <w:r w:rsidRPr="00E43433">
        <w:rPr>
          <w:rFonts w:ascii="Times New Roman" w:eastAsia="Times New Roman" w:hAnsi="Times New Roman" w:cs="Times New Roman"/>
          <w:b/>
          <w:sz w:val="26"/>
          <w:szCs w:val="26"/>
        </w:rPr>
        <w:t>9.2. Особенности уборки территории в осенне-зимний период</w:t>
      </w:r>
    </w:p>
    <w:p w:rsidR="00220E0B" w:rsidRDefault="00220E0B" w:rsidP="00E43433">
      <w:pPr>
        <w:spacing w:after="0" w:line="240" w:lineRule="auto"/>
        <w:contextualSpacing/>
        <w:jc w:val="center"/>
        <w:rPr>
          <w:rFonts w:ascii="Times New Roman" w:eastAsia="Times New Roman" w:hAnsi="Times New Roman" w:cs="Times New Roman"/>
          <w:b/>
          <w:sz w:val="26"/>
          <w:szCs w:val="26"/>
        </w:rPr>
      </w:pPr>
    </w:p>
    <w:p w:rsidR="00E43433" w:rsidRDefault="00E43433" w:rsidP="00E43433">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9.2.1. </w:t>
      </w:r>
      <w:r w:rsidRPr="00C12FA9">
        <w:rPr>
          <w:rFonts w:ascii="Times New Roman" w:eastAsia="Times New Roman" w:hAnsi="Times New Roman" w:cs="Times New Roman"/>
          <w:sz w:val="26"/>
          <w:szCs w:val="26"/>
        </w:rPr>
        <w:t>Период зимней уборки устанавливается с 15 октября по 15 апреля. В случае резкого изменения погодных условий (снег, мороз) сроки зимней уборки корректируются администрацией поселения.</w:t>
      </w:r>
    </w:p>
    <w:p w:rsidR="00E43433" w:rsidRDefault="00E43433" w:rsidP="00E43433">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9.2.2. </w:t>
      </w:r>
      <w:r w:rsidRPr="00C12FA9">
        <w:rPr>
          <w:rFonts w:ascii="Times New Roman" w:eastAsia="Times New Roman" w:hAnsi="Times New Roman" w:cs="Times New Roman"/>
          <w:sz w:val="26"/>
          <w:szCs w:val="26"/>
        </w:rPr>
        <w:t xml:space="preserve">Все предприятия, учреждения, организации независимо от их правового статуса и хозяйственной деятельности, предприниматели, в ведении которых находятся здания, сооружения, места с массовым пребыванием людей, а также граждане - владельцы, распорядители или пользователи земельных участков, зданий и сооружений обязаны проводить очистку от снега и льда занимаемых и прилегающих территорий. Твердое покрытие пешеходных зон (асфальт, плитка, бетон и другое) очищается под скребок и при необходимости обрабатывается </w:t>
      </w:r>
      <w:proofErr w:type="spellStart"/>
      <w:r w:rsidRPr="00C12FA9">
        <w:rPr>
          <w:rFonts w:ascii="Times New Roman" w:eastAsia="Times New Roman" w:hAnsi="Times New Roman" w:cs="Times New Roman"/>
          <w:sz w:val="26"/>
          <w:szCs w:val="26"/>
        </w:rPr>
        <w:t>противогололедными</w:t>
      </w:r>
      <w:proofErr w:type="spellEnd"/>
      <w:r w:rsidRPr="00C12FA9">
        <w:rPr>
          <w:rFonts w:ascii="Times New Roman" w:eastAsia="Times New Roman" w:hAnsi="Times New Roman" w:cs="Times New Roman"/>
          <w:sz w:val="26"/>
          <w:szCs w:val="26"/>
        </w:rPr>
        <w:t xml:space="preserve"> материалами</w:t>
      </w:r>
      <w:r>
        <w:rPr>
          <w:rFonts w:ascii="Times New Roman" w:eastAsia="Times New Roman" w:hAnsi="Times New Roman" w:cs="Times New Roman"/>
          <w:sz w:val="26"/>
          <w:szCs w:val="26"/>
        </w:rPr>
        <w:t>.</w:t>
      </w:r>
    </w:p>
    <w:p w:rsidR="00E43433" w:rsidRPr="00C12FA9" w:rsidRDefault="00E43433" w:rsidP="00E43433">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9.2.3. </w:t>
      </w:r>
      <w:r w:rsidRPr="00C12FA9">
        <w:rPr>
          <w:rFonts w:ascii="Times New Roman" w:eastAsia="Times New Roman" w:hAnsi="Times New Roman" w:cs="Times New Roman"/>
          <w:sz w:val="26"/>
          <w:szCs w:val="26"/>
        </w:rPr>
        <w:t xml:space="preserve">Обработка проезжей части дорог </w:t>
      </w:r>
      <w:proofErr w:type="spellStart"/>
      <w:r w:rsidRPr="00C12FA9">
        <w:rPr>
          <w:rFonts w:ascii="Times New Roman" w:eastAsia="Times New Roman" w:hAnsi="Times New Roman" w:cs="Times New Roman"/>
          <w:sz w:val="26"/>
          <w:szCs w:val="26"/>
        </w:rPr>
        <w:t>противогололедными</w:t>
      </w:r>
      <w:proofErr w:type="spellEnd"/>
      <w:r w:rsidRPr="00C12FA9">
        <w:rPr>
          <w:rFonts w:ascii="Times New Roman" w:eastAsia="Times New Roman" w:hAnsi="Times New Roman" w:cs="Times New Roman"/>
          <w:sz w:val="26"/>
          <w:szCs w:val="26"/>
        </w:rPr>
        <w:t xml:space="preserve"> материалами должна начинаться сразу с начала снегопада.</w:t>
      </w:r>
    </w:p>
    <w:p w:rsidR="00E43433" w:rsidRDefault="00E43433" w:rsidP="00E43433">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9</w:t>
      </w:r>
      <w:r w:rsidRPr="00C12FA9">
        <w:rPr>
          <w:rFonts w:ascii="Times New Roman" w:eastAsia="Times New Roman" w:hAnsi="Times New Roman" w:cs="Times New Roman"/>
          <w:sz w:val="26"/>
          <w:szCs w:val="26"/>
        </w:rPr>
        <w:t>.</w:t>
      </w:r>
      <w:r>
        <w:rPr>
          <w:rFonts w:ascii="Times New Roman" w:eastAsia="Times New Roman" w:hAnsi="Times New Roman" w:cs="Times New Roman"/>
          <w:sz w:val="26"/>
          <w:szCs w:val="26"/>
        </w:rPr>
        <w:t>2.4.</w:t>
      </w:r>
      <w:r w:rsidR="00117559">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 xml:space="preserve">С начала снегопада в первую очередь обрабатываются </w:t>
      </w:r>
      <w:proofErr w:type="spellStart"/>
      <w:r w:rsidRPr="00C12FA9">
        <w:rPr>
          <w:rFonts w:ascii="Times New Roman" w:eastAsia="Times New Roman" w:hAnsi="Times New Roman" w:cs="Times New Roman"/>
          <w:sz w:val="26"/>
          <w:szCs w:val="26"/>
        </w:rPr>
        <w:t>противогололедными</w:t>
      </w:r>
      <w:proofErr w:type="spellEnd"/>
      <w:r w:rsidRPr="00C12FA9">
        <w:rPr>
          <w:rFonts w:ascii="Times New Roman" w:eastAsia="Times New Roman" w:hAnsi="Times New Roman" w:cs="Times New Roman"/>
          <w:sz w:val="26"/>
          <w:szCs w:val="26"/>
        </w:rPr>
        <w:t xml:space="preserve"> материалами наиболее опасные для движения транспорта участки улиц - крутые спуски, подъемы,</w:t>
      </w:r>
      <w:r>
        <w:rPr>
          <w:rFonts w:ascii="Times New Roman" w:eastAsia="Times New Roman" w:hAnsi="Times New Roman" w:cs="Times New Roman"/>
          <w:sz w:val="26"/>
          <w:szCs w:val="26"/>
        </w:rPr>
        <w:t xml:space="preserve"> повороты,</w:t>
      </w:r>
      <w:r w:rsidRPr="00C12FA9">
        <w:rPr>
          <w:rFonts w:ascii="Times New Roman" w:eastAsia="Times New Roman" w:hAnsi="Times New Roman" w:cs="Times New Roman"/>
          <w:sz w:val="26"/>
          <w:szCs w:val="26"/>
        </w:rPr>
        <w:t xml:space="preserve"> тормозные площадки на перекрестках улиц и остановки общественного транспорта и так далее. По окончании обработки наиболее опасных для движения транспорта мест необходимо приступить к сплошной обработке проезжей части </w:t>
      </w:r>
      <w:proofErr w:type="spellStart"/>
      <w:r w:rsidRPr="00C12FA9">
        <w:rPr>
          <w:rFonts w:ascii="Times New Roman" w:eastAsia="Times New Roman" w:hAnsi="Times New Roman" w:cs="Times New Roman"/>
          <w:sz w:val="26"/>
          <w:szCs w:val="26"/>
        </w:rPr>
        <w:t>противогололедными</w:t>
      </w:r>
      <w:proofErr w:type="spellEnd"/>
      <w:r w:rsidRPr="00C12FA9">
        <w:rPr>
          <w:rFonts w:ascii="Times New Roman" w:eastAsia="Times New Roman" w:hAnsi="Times New Roman" w:cs="Times New Roman"/>
          <w:sz w:val="26"/>
          <w:szCs w:val="26"/>
        </w:rPr>
        <w:t xml:space="preserve"> материалами. </w:t>
      </w:r>
    </w:p>
    <w:p w:rsidR="00E43433" w:rsidRPr="00C12FA9" w:rsidRDefault="00FA0D72" w:rsidP="00FA0D72">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9.2.</w:t>
      </w:r>
      <w:r w:rsidR="00244F18">
        <w:rPr>
          <w:rFonts w:ascii="Times New Roman" w:eastAsia="Times New Roman" w:hAnsi="Times New Roman" w:cs="Times New Roman"/>
          <w:sz w:val="26"/>
          <w:szCs w:val="26"/>
        </w:rPr>
        <w:t>5</w:t>
      </w:r>
      <w:r>
        <w:rPr>
          <w:rFonts w:ascii="Times New Roman" w:eastAsia="Times New Roman" w:hAnsi="Times New Roman" w:cs="Times New Roman"/>
          <w:sz w:val="26"/>
          <w:szCs w:val="26"/>
        </w:rPr>
        <w:t>.</w:t>
      </w:r>
      <w:r w:rsidR="00E43433" w:rsidRPr="00C12FA9">
        <w:rPr>
          <w:rFonts w:ascii="Times New Roman" w:eastAsia="Times New Roman" w:hAnsi="Times New Roman" w:cs="Times New Roman"/>
          <w:sz w:val="26"/>
          <w:szCs w:val="26"/>
        </w:rPr>
        <w:t xml:space="preserve"> </w:t>
      </w:r>
      <w:proofErr w:type="spellStart"/>
      <w:r w:rsidR="00E43433" w:rsidRPr="00C12FA9">
        <w:rPr>
          <w:rFonts w:ascii="Times New Roman" w:eastAsia="Times New Roman" w:hAnsi="Times New Roman" w:cs="Times New Roman"/>
          <w:sz w:val="26"/>
          <w:szCs w:val="26"/>
        </w:rPr>
        <w:t>Внутридворовые</w:t>
      </w:r>
      <w:proofErr w:type="spellEnd"/>
      <w:r w:rsidR="00E43433" w:rsidRPr="00C12FA9">
        <w:rPr>
          <w:rFonts w:ascii="Times New Roman" w:eastAsia="Times New Roman" w:hAnsi="Times New Roman" w:cs="Times New Roman"/>
          <w:sz w:val="26"/>
          <w:szCs w:val="26"/>
        </w:rPr>
        <w:t xml:space="preserve"> тротуары, пешеходные дорожки, проезды и </w:t>
      </w:r>
      <w:proofErr w:type="spellStart"/>
      <w:r w:rsidR="00E43433" w:rsidRPr="00C12FA9">
        <w:rPr>
          <w:rFonts w:ascii="Times New Roman" w:eastAsia="Times New Roman" w:hAnsi="Times New Roman" w:cs="Times New Roman"/>
          <w:sz w:val="26"/>
          <w:szCs w:val="26"/>
        </w:rPr>
        <w:t>отмостки</w:t>
      </w:r>
      <w:proofErr w:type="spellEnd"/>
      <w:r w:rsidR="00E43433" w:rsidRPr="00C12FA9">
        <w:rPr>
          <w:rFonts w:ascii="Times New Roman" w:eastAsia="Times New Roman" w:hAnsi="Times New Roman" w:cs="Times New Roman"/>
          <w:sz w:val="26"/>
          <w:szCs w:val="26"/>
        </w:rPr>
        <w:t xml:space="preserve"> должны быть очищены от снега и наледи до состояния, обеспечивающего свободный и безопасный проход граждан. При возникновении наледи (гололеда) производится обработка </w:t>
      </w:r>
      <w:proofErr w:type="spellStart"/>
      <w:r w:rsidR="00E43433" w:rsidRPr="00C12FA9">
        <w:rPr>
          <w:rFonts w:ascii="Times New Roman" w:eastAsia="Times New Roman" w:hAnsi="Times New Roman" w:cs="Times New Roman"/>
          <w:sz w:val="26"/>
          <w:szCs w:val="26"/>
        </w:rPr>
        <w:t>противогололедными</w:t>
      </w:r>
      <w:proofErr w:type="spellEnd"/>
      <w:r w:rsidR="00E43433" w:rsidRPr="00C12FA9">
        <w:rPr>
          <w:rFonts w:ascii="Times New Roman" w:eastAsia="Times New Roman" w:hAnsi="Times New Roman" w:cs="Times New Roman"/>
          <w:sz w:val="26"/>
          <w:szCs w:val="26"/>
        </w:rPr>
        <w:t xml:space="preserve"> реагентами.</w:t>
      </w:r>
      <w:r w:rsidR="00E53A0A">
        <w:rPr>
          <w:rFonts w:ascii="Times New Roman" w:eastAsia="Times New Roman" w:hAnsi="Times New Roman" w:cs="Times New Roman"/>
          <w:sz w:val="26"/>
          <w:szCs w:val="26"/>
        </w:rPr>
        <w:t xml:space="preserve"> </w:t>
      </w:r>
      <w:r w:rsidR="00E53A0A" w:rsidRPr="00C010FA">
        <w:rPr>
          <w:rFonts w:ascii="Times New Roman" w:eastAsia="Times New Roman" w:hAnsi="Times New Roman" w:cs="Times New Roman"/>
          <w:sz w:val="26"/>
          <w:szCs w:val="26"/>
        </w:rPr>
        <w:t xml:space="preserve">Тротуары </w:t>
      </w:r>
      <w:r w:rsidR="00E53A0A">
        <w:rPr>
          <w:rFonts w:ascii="Times New Roman" w:eastAsia="Times New Roman" w:hAnsi="Times New Roman" w:cs="Times New Roman"/>
          <w:sz w:val="26"/>
          <w:szCs w:val="26"/>
        </w:rPr>
        <w:t>необходимо</w:t>
      </w:r>
      <w:r w:rsidR="00E53A0A" w:rsidRPr="00C010FA">
        <w:rPr>
          <w:rFonts w:ascii="Times New Roman" w:eastAsia="Times New Roman" w:hAnsi="Times New Roman" w:cs="Times New Roman"/>
          <w:sz w:val="26"/>
          <w:szCs w:val="26"/>
        </w:rPr>
        <w:t xml:space="preserve"> посыпать сухим песком без хлоридов</w:t>
      </w:r>
      <w:r w:rsidR="00E53A0A">
        <w:rPr>
          <w:rFonts w:ascii="Times New Roman" w:eastAsia="Times New Roman" w:hAnsi="Times New Roman" w:cs="Times New Roman"/>
          <w:sz w:val="26"/>
          <w:szCs w:val="26"/>
        </w:rPr>
        <w:t>.</w:t>
      </w:r>
    </w:p>
    <w:p w:rsidR="008E52E7" w:rsidRPr="00C12FA9" w:rsidRDefault="008E52E7" w:rsidP="008E52E7">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9.2.</w:t>
      </w:r>
      <w:r w:rsidR="00244F18">
        <w:rPr>
          <w:rFonts w:ascii="Times New Roman" w:eastAsia="Times New Roman" w:hAnsi="Times New Roman" w:cs="Times New Roman"/>
          <w:sz w:val="26"/>
          <w:szCs w:val="26"/>
        </w:rPr>
        <w:t>6</w:t>
      </w:r>
      <w:r>
        <w:rPr>
          <w:rFonts w:ascii="Times New Roman" w:eastAsia="Times New Roman" w:hAnsi="Times New Roman" w:cs="Times New Roman"/>
          <w:sz w:val="26"/>
          <w:szCs w:val="26"/>
        </w:rPr>
        <w:t>.</w:t>
      </w:r>
      <w:r w:rsidRPr="008E52E7">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Снег, счищаемый с дворовых территорий и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8E52E7" w:rsidRDefault="008E52E7" w:rsidP="008E52E7">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 Складирование снега на </w:t>
      </w:r>
      <w:proofErr w:type="spellStart"/>
      <w:r w:rsidRPr="00C12FA9">
        <w:rPr>
          <w:rFonts w:ascii="Times New Roman" w:eastAsia="Times New Roman" w:hAnsi="Times New Roman" w:cs="Times New Roman"/>
          <w:sz w:val="26"/>
          <w:szCs w:val="26"/>
        </w:rPr>
        <w:t>внутридворовых</w:t>
      </w:r>
      <w:proofErr w:type="spellEnd"/>
      <w:r w:rsidRPr="00C12FA9">
        <w:rPr>
          <w:rFonts w:ascii="Times New Roman" w:eastAsia="Times New Roman" w:hAnsi="Times New Roman" w:cs="Times New Roman"/>
          <w:sz w:val="26"/>
          <w:szCs w:val="26"/>
        </w:rPr>
        <w:t xml:space="preserve"> территориях должно предусматривать отвод талых вод.</w:t>
      </w:r>
    </w:p>
    <w:p w:rsidR="00872C4B" w:rsidRDefault="00872C4B" w:rsidP="00872C4B">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9.2.</w:t>
      </w:r>
      <w:r w:rsidR="00244F18">
        <w:rPr>
          <w:rFonts w:ascii="Times New Roman" w:eastAsia="Times New Roman" w:hAnsi="Times New Roman" w:cs="Times New Roman"/>
          <w:sz w:val="26"/>
          <w:szCs w:val="26"/>
        </w:rPr>
        <w:t>7</w:t>
      </w:r>
      <w:r>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 xml:space="preserve">Снегоуборочные работы (механизированное подметание и ручная зачистка) начинаются сразу по окончании снегопада. При длительных интенсивных снегопадах циклы снегоуборки и обработки </w:t>
      </w:r>
      <w:proofErr w:type="spellStart"/>
      <w:r w:rsidRPr="00C12FA9">
        <w:rPr>
          <w:rFonts w:ascii="Times New Roman" w:eastAsia="Times New Roman" w:hAnsi="Times New Roman" w:cs="Times New Roman"/>
          <w:sz w:val="26"/>
          <w:szCs w:val="26"/>
        </w:rPr>
        <w:t>противогололедными</w:t>
      </w:r>
      <w:proofErr w:type="spellEnd"/>
      <w:r w:rsidRPr="00C12FA9">
        <w:rPr>
          <w:rFonts w:ascii="Times New Roman" w:eastAsia="Times New Roman" w:hAnsi="Times New Roman" w:cs="Times New Roman"/>
          <w:sz w:val="26"/>
          <w:szCs w:val="26"/>
        </w:rPr>
        <w:t xml:space="preserve"> материалами должны повторяться после каждых 5 см свежевыпавшего снега.</w:t>
      </w:r>
    </w:p>
    <w:p w:rsidR="00E53A0A" w:rsidRDefault="00E53A0A" w:rsidP="00E53A0A">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9.2.</w:t>
      </w:r>
      <w:r w:rsidR="00244F18">
        <w:rPr>
          <w:rFonts w:ascii="Times New Roman" w:eastAsia="Times New Roman" w:hAnsi="Times New Roman" w:cs="Times New Roman"/>
          <w:sz w:val="26"/>
          <w:szCs w:val="26"/>
        </w:rPr>
        <w:t>8</w:t>
      </w:r>
      <w:r>
        <w:rPr>
          <w:rFonts w:ascii="Times New Roman" w:eastAsia="Times New Roman" w:hAnsi="Times New Roman" w:cs="Times New Roman"/>
          <w:sz w:val="26"/>
          <w:szCs w:val="26"/>
        </w:rPr>
        <w:t xml:space="preserve">. </w:t>
      </w:r>
      <w:r w:rsidRPr="00C010FA">
        <w:rPr>
          <w:rFonts w:ascii="Times New Roman" w:eastAsia="Times New Roman" w:hAnsi="Times New Roman" w:cs="Times New Roman"/>
          <w:sz w:val="26"/>
          <w:szCs w:val="26"/>
        </w:rPr>
        <w:t>Очистку от снега крыш и удаление сосулек следует производить с обеспечением следующих мер безопасности: назначение дежурных, ограждение тротуаров, оснащение страховочным оборудованием лиц, работающих на высоте</w:t>
      </w:r>
      <w:r>
        <w:rPr>
          <w:rFonts w:ascii="Times New Roman" w:eastAsia="Times New Roman" w:hAnsi="Times New Roman" w:cs="Times New Roman"/>
          <w:sz w:val="26"/>
          <w:szCs w:val="26"/>
        </w:rPr>
        <w:t>.</w:t>
      </w:r>
    </w:p>
    <w:p w:rsidR="00E53A0A" w:rsidRPr="00C12FA9" w:rsidRDefault="00E53A0A" w:rsidP="00E53A0A">
      <w:pPr>
        <w:spacing w:after="0" w:line="240" w:lineRule="auto"/>
        <w:ind w:firstLine="567"/>
        <w:jc w:val="both"/>
        <w:rPr>
          <w:rFonts w:ascii="Times New Roman" w:eastAsia="Times New Roman" w:hAnsi="Times New Roman" w:cs="Times New Roman"/>
          <w:sz w:val="26"/>
          <w:szCs w:val="26"/>
        </w:rPr>
      </w:pPr>
      <w:r w:rsidRPr="00C010FA">
        <w:rPr>
          <w:rFonts w:ascii="Times New Roman" w:eastAsia="Times New Roman" w:hAnsi="Times New Roman" w:cs="Times New Roman"/>
          <w:sz w:val="26"/>
          <w:szCs w:val="26"/>
        </w:rPr>
        <w:t>Снег, сброшенный с крыш, следует немедленно вывозить</w:t>
      </w:r>
      <w:r>
        <w:rPr>
          <w:rFonts w:ascii="Times New Roman" w:eastAsia="Times New Roman" w:hAnsi="Times New Roman" w:cs="Times New Roman"/>
          <w:sz w:val="26"/>
          <w:szCs w:val="26"/>
        </w:rPr>
        <w:t>.</w:t>
      </w:r>
    </w:p>
    <w:p w:rsidR="00872C4B" w:rsidRPr="00C12FA9" w:rsidRDefault="008E52E7" w:rsidP="00E53A0A">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9.2.</w:t>
      </w:r>
      <w:r w:rsidR="00244F18">
        <w:rPr>
          <w:rFonts w:ascii="Times New Roman" w:eastAsia="Times New Roman" w:hAnsi="Times New Roman" w:cs="Times New Roman"/>
          <w:sz w:val="26"/>
          <w:szCs w:val="26"/>
        </w:rPr>
        <w:t>9</w:t>
      </w:r>
      <w:r>
        <w:rPr>
          <w:rFonts w:ascii="Times New Roman" w:eastAsia="Times New Roman" w:hAnsi="Times New Roman" w:cs="Times New Roman"/>
          <w:sz w:val="26"/>
          <w:szCs w:val="26"/>
        </w:rPr>
        <w:t xml:space="preserve">. </w:t>
      </w:r>
      <w:r w:rsidR="00872C4B" w:rsidRPr="00C12FA9">
        <w:rPr>
          <w:rFonts w:ascii="Times New Roman" w:eastAsia="Times New Roman" w:hAnsi="Times New Roman" w:cs="Times New Roman"/>
          <w:sz w:val="26"/>
          <w:szCs w:val="26"/>
        </w:rPr>
        <w:t xml:space="preserve">С наступлением весны </w:t>
      </w:r>
      <w:r w:rsidR="00872C4B">
        <w:rPr>
          <w:rFonts w:ascii="Times New Roman" w:eastAsia="Times New Roman" w:hAnsi="Times New Roman" w:cs="Times New Roman"/>
          <w:sz w:val="26"/>
          <w:szCs w:val="26"/>
        </w:rPr>
        <w:t xml:space="preserve">все юридические и физические лица, ответственные за закрепленные территории обязаны </w:t>
      </w:r>
      <w:r w:rsidR="00872C4B" w:rsidRPr="00C12FA9">
        <w:rPr>
          <w:rFonts w:ascii="Times New Roman" w:eastAsia="Times New Roman" w:hAnsi="Times New Roman" w:cs="Times New Roman"/>
          <w:sz w:val="26"/>
          <w:szCs w:val="26"/>
        </w:rPr>
        <w:t>организовать:</w:t>
      </w:r>
    </w:p>
    <w:p w:rsidR="00872C4B" w:rsidRPr="00C12FA9" w:rsidRDefault="00872C4B" w:rsidP="00872C4B">
      <w:pPr>
        <w:spacing w:after="0" w:line="240" w:lineRule="auto"/>
        <w:ind w:firstLine="567"/>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 - расчистку канав для обеспечения отвода воды в местах, где это требуется для нормального отвода талых вод;</w:t>
      </w:r>
    </w:p>
    <w:p w:rsidR="00872C4B" w:rsidRPr="00C12FA9" w:rsidRDefault="00872C4B" w:rsidP="00872C4B">
      <w:pPr>
        <w:spacing w:after="0" w:line="240" w:lineRule="auto"/>
        <w:ind w:firstLine="567"/>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 - систематический сгон талой воды к люкам и приемным колодцам ливневой сети;</w:t>
      </w:r>
    </w:p>
    <w:p w:rsidR="00872C4B" w:rsidRPr="00C12FA9" w:rsidRDefault="00872C4B" w:rsidP="00872C4B">
      <w:pPr>
        <w:spacing w:after="0" w:line="240" w:lineRule="auto"/>
        <w:ind w:firstLine="567"/>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 - общую очистку дворовых территорий после окончания таяния снега, собирание и удаление мусора, оставшегося снега и льда.</w:t>
      </w:r>
    </w:p>
    <w:p w:rsidR="008E52E7" w:rsidRDefault="008E52E7" w:rsidP="00FA0D72">
      <w:pPr>
        <w:spacing w:after="0" w:line="240" w:lineRule="auto"/>
        <w:ind w:firstLine="567"/>
        <w:jc w:val="both"/>
        <w:rPr>
          <w:rFonts w:ascii="Times New Roman" w:eastAsia="Times New Roman" w:hAnsi="Times New Roman" w:cs="Times New Roman"/>
          <w:sz w:val="26"/>
          <w:szCs w:val="26"/>
        </w:rPr>
      </w:pPr>
    </w:p>
    <w:p w:rsidR="00E43433" w:rsidRPr="00C12FA9" w:rsidRDefault="00E53A0A" w:rsidP="001E2AE4">
      <w:pPr>
        <w:spacing w:after="0" w:line="240" w:lineRule="auto"/>
        <w:contextualSpacing/>
        <w:jc w:val="center"/>
        <w:rPr>
          <w:rFonts w:ascii="Times New Roman" w:eastAsia="Times New Roman" w:hAnsi="Times New Roman" w:cs="Times New Roman"/>
          <w:sz w:val="26"/>
          <w:szCs w:val="26"/>
        </w:rPr>
      </w:pPr>
      <w:r w:rsidRPr="00E53A0A">
        <w:rPr>
          <w:rFonts w:ascii="Times New Roman" w:eastAsia="Times New Roman" w:hAnsi="Times New Roman" w:cs="Times New Roman"/>
          <w:b/>
          <w:sz w:val="26"/>
          <w:szCs w:val="26"/>
        </w:rPr>
        <w:t xml:space="preserve">10. </w:t>
      </w:r>
      <w:r w:rsidR="00E43433" w:rsidRPr="00E53A0A">
        <w:rPr>
          <w:rFonts w:ascii="Times New Roman" w:eastAsia="Times New Roman" w:hAnsi="Times New Roman" w:cs="Times New Roman"/>
          <w:b/>
          <w:sz w:val="26"/>
          <w:szCs w:val="26"/>
        </w:rPr>
        <w:t xml:space="preserve"> </w:t>
      </w:r>
      <w:r w:rsidR="001E2AE4">
        <w:rPr>
          <w:rFonts w:ascii="Times New Roman" w:eastAsia="Times New Roman" w:hAnsi="Times New Roman" w:cs="Times New Roman"/>
          <w:b/>
          <w:sz w:val="26"/>
          <w:szCs w:val="26"/>
        </w:rPr>
        <w:t>Содержание домашних животных</w:t>
      </w:r>
    </w:p>
    <w:p w:rsidR="001E2AE4" w:rsidRDefault="001E2AE4" w:rsidP="00E43433">
      <w:pPr>
        <w:spacing w:after="0" w:line="240" w:lineRule="auto"/>
        <w:ind w:firstLine="567"/>
        <w:contextualSpacing/>
        <w:jc w:val="both"/>
        <w:rPr>
          <w:rFonts w:ascii="Times New Roman" w:eastAsia="Times New Roman" w:hAnsi="Times New Roman" w:cs="Times New Roman"/>
          <w:sz w:val="26"/>
          <w:szCs w:val="26"/>
        </w:rPr>
      </w:pPr>
    </w:p>
    <w:p w:rsidR="004B6385" w:rsidRPr="004B6385" w:rsidRDefault="001E2AE4" w:rsidP="001E2AE4">
      <w:pPr>
        <w:widowControl w:val="0"/>
        <w:tabs>
          <w:tab w:val="left" w:pos="1276"/>
        </w:tabs>
        <w:autoSpaceDE w:val="0"/>
        <w:autoSpaceDN w:val="0"/>
        <w:adjustRightInd w:val="0"/>
        <w:spacing w:after="0" w:line="240" w:lineRule="auto"/>
        <w:ind w:firstLine="709"/>
        <w:jc w:val="both"/>
        <w:rPr>
          <w:rFonts w:ascii="Times New Roman" w:hAnsi="Times New Roman" w:cs="Times New Roman"/>
          <w:sz w:val="26"/>
          <w:szCs w:val="26"/>
        </w:rPr>
      </w:pPr>
      <w:r w:rsidRPr="004B6385">
        <w:rPr>
          <w:rFonts w:ascii="Times New Roman" w:eastAsia="Times New Roman" w:hAnsi="Times New Roman" w:cs="Times New Roman"/>
          <w:sz w:val="26"/>
          <w:szCs w:val="26"/>
        </w:rPr>
        <w:t>10.1. Владельцы животных и птицы обязаны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w:t>
      </w:r>
      <w:r w:rsidR="004B6385" w:rsidRPr="004B6385">
        <w:rPr>
          <w:rFonts w:ascii="Times New Roman" w:hAnsi="Times New Roman" w:cs="Times New Roman"/>
          <w:sz w:val="26"/>
          <w:szCs w:val="26"/>
        </w:rPr>
        <w:t xml:space="preserve"> </w:t>
      </w:r>
    </w:p>
    <w:p w:rsidR="001E2AE4" w:rsidRPr="004B6385" w:rsidRDefault="004B6385" w:rsidP="001E2AE4">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4B6385">
        <w:rPr>
          <w:rFonts w:ascii="Times New Roman" w:hAnsi="Times New Roman" w:cs="Times New Roman"/>
          <w:sz w:val="26"/>
          <w:szCs w:val="26"/>
        </w:rPr>
        <w:t>Считать, что мелкие собаки - собаки высотой в холке до 30 сантиметров;</w:t>
      </w:r>
      <w:r w:rsidRPr="004B6385">
        <w:rPr>
          <w:rFonts w:ascii="Times New Roman" w:hAnsi="Times New Roman" w:cs="Times New Roman"/>
          <w:sz w:val="26"/>
          <w:szCs w:val="26"/>
        </w:rPr>
        <w:br/>
        <w:t xml:space="preserve"> крупные собаки - собаки высотой в холке от 50 сантиметров;</w:t>
      </w:r>
    </w:p>
    <w:p w:rsidR="000A2BAA" w:rsidRDefault="001E2AE4" w:rsidP="004767E3">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bCs/>
          <w:sz w:val="26"/>
          <w:szCs w:val="26"/>
        </w:rPr>
        <w:t>1</w:t>
      </w:r>
      <w:r>
        <w:rPr>
          <w:rFonts w:ascii="Times New Roman" w:eastAsia="Times New Roman" w:hAnsi="Times New Roman" w:cs="Times New Roman"/>
          <w:bCs/>
          <w:sz w:val="26"/>
          <w:szCs w:val="26"/>
        </w:rPr>
        <w:t>0</w:t>
      </w:r>
      <w:r w:rsidRPr="00C12FA9">
        <w:rPr>
          <w:rFonts w:ascii="Times New Roman" w:eastAsia="Times New Roman" w:hAnsi="Times New Roman" w:cs="Times New Roman"/>
          <w:bCs/>
          <w:sz w:val="26"/>
          <w:szCs w:val="26"/>
        </w:rPr>
        <w:t>.2.</w:t>
      </w:r>
      <w:r w:rsidRPr="00C12FA9">
        <w:rPr>
          <w:rFonts w:ascii="Times New Roman" w:eastAsia="Times New Roman" w:hAnsi="Times New Roman" w:cs="Times New Roman"/>
          <w:sz w:val="26"/>
          <w:szCs w:val="26"/>
        </w:rPr>
        <w:t xml:space="preserve"> Содержать домашних животных и птицу разрешается в хозяйственных строениях, удовлетворяющих санитарно-эпидемиологические правила: </w:t>
      </w:r>
      <w:r>
        <w:rPr>
          <w:rFonts w:ascii="Times New Roman" w:eastAsia="Times New Roman" w:hAnsi="Times New Roman" w:cs="Times New Roman"/>
          <w:bCs/>
          <w:color w:val="000000"/>
          <w:sz w:val="26"/>
          <w:szCs w:val="26"/>
        </w:rPr>
        <w:t>Приложение №</w:t>
      </w:r>
      <w:r w:rsidRPr="00C12FA9">
        <w:rPr>
          <w:rFonts w:ascii="Times New Roman" w:eastAsia="Times New Roman" w:hAnsi="Times New Roman" w:cs="Times New Roman"/>
          <w:bCs/>
          <w:color w:val="000000"/>
          <w:sz w:val="26"/>
          <w:szCs w:val="26"/>
        </w:rPr>
        <w:t xml:space="preserve"> 7 к СанПиН 2.2.1/2.1.1.1200-03</w:t>
      </w:r>
      <w:r w:rsidR="004767E3">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 xml:space="preserve"> </w:t>
      </w:r>
      <w:r w:rsidR="004767E3" w:rsidRPr="004767E3">
        <w:rPr>
          <w:rFonts w:ascii="Times New Roman" w:eastAsia="Times New Roman" w:hAnsi="Times New Roman" w:cs="Times New Roman"/>
          <w:sz w:val="26"/>
          <w:szCs w:val="26"/>
        </w:rPr>
        <w:t>В</w:t>
      </w:r>
      <w:r w:rsidR="000A2BAA" w:rsidRPr="004767E3">
        <w:rPr>
          <w:rFonts w:ascii="Times New Roman" w:hAnsi="Times New Roman" w:cs="Times New Roman"/>
          <w:sz w:val="26"/>
          <w:szCs w:val="26"/>
        </w:rPr>
        <w:t xml:space="preserve"> личных подсобных хозяйствах граждан расстояния от помещений и выгулов (вольеров, навесов, загонов) для содержания и разведения животных до окон жилых помещений и кухонь должны быть не менее</w:t>
      </w:r>
      <w:r w:rsidR="004767E3">
        <w:rPr>
          <w:rFonts w:ascii="Times New Roman" w:hAnsi="Times New Roman" w:cs="Times New Roman"/>
          <w:sz w:val="26"/>
          <w:szCs w:val="26"/>
        </w:rPr>
        <w:t>,</w:t>
      </w:r>
      <w:r w:rsidR="000A2BAA" w:rsidRPr="004767E3">
        <w:rPr>
          <w:rFonts w:ascii="Times New Roman" w:hAnsi="Times New Roman" w:cs="Times New Roman"/>
          <w:sz w:val="26"/>
          <w:szCs w:val="26"/>
        </w:rPr>
        <w:t xml:space="preserve"> указанных в таблице</w:t>
      </w:r>
      <w:r w:rsidR="004767E3">
        <w:rPr>
          <w:rFonts w:ascii="Times New Roman" w:hAnsi="Times New Roman" w:cs="Times New Roman"/>
          <w:sz w:val="26"/>
          <w:szCs w:val="26"/>
        </w:rPr>
        <w:t>.</w:t>
      </w:r>
      <w:r w:rsidR="000A2BAA" w:rsidRPr="004767E3">
        <w:rPr>
          <w:rFonts w:ascii="Times New Roman" w:eastAsia="Times New Roman" w:hAnsi="Times New Roman" w:cs="Times New Roman"/>
          <w:sz w:val="26"/>
          <w:szCs w:val="26"/>
        </w:rPr>
        <w:t> </w:t>
      </w:r>
    </w:p>
    <w:p w:rsidR="004767E3" w:rsidRPr="004767E3" w:rsidRDefault="004767E3" w:rsidP="004767E3">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11"/>
        <w:gridCol w:w="1036"/>
        <w:gridCol w:w="1175"/>
        <w:gridCol w:w="861"/>
        <w:gridCol w:w="986"/>
        <w:gridCol w:w="840"/>
        <w:gridCol w:w="1340"/>
        <w:gridCol w:w="1206"/>
      </w:tblGrid>
      <w:tr w:rsidR="000A2BAA" w:rsidRPr="00476AEC" w:rsidTr="000A2BAA">
        <w:trPr>
          <w:trHeight w:val="120"/>
          <w:tblCellSpacing w:w="0" w:type="dxa"/>
          <w:jc w:val="center"/>
        </w:trPr>
        <w:tc>
          <w:tcPr>
            <w:tcW w:w="1911" w:type="dxa"/>
            <w:vMerge w:val="restart"/>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Нормативный</w:t>
            </w:r>
          </w:p>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разрыв, не менее, метров</w:t>
            </w:r>
          </w:p>
        </w:tc>
        <w:tc>
          <w:tcPr>
            <w:tcW w:w="7444" w:type="dxa"/>
            <w:gridSpan w:val="7"/>
            <w:vAlign w:val="center"/>
            <w:hideMark/>
          </w:tcPr>
          <w:p w:rsidR="000A2BAA" w:rsidRPr="00476AEC" w:rsidRDefault="000A2BAA" w:rsidP="000A2BAA">
            <w:pPr>
              <w:spacing w:before="100" w:beforeAutospacing="1" w:after="100" w:afterAutospacing="1" w:line="120" w:lineRule="atLeast"/>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Поголовье, голов, не более</w:t>
            </w:r>
          </w:p>
        </w:tc>
      </w:tr>
      <w:tr w:rsidR="000A2BAA" w:rsidRPr="00476AEC" w:rsidTr="004767E3">
        <w:trPr>
          <w:trHeight w:val="360"/>
          <w:tblCellSpacing w:w="0" w:type="dxa"/>
          <w:jc w:val="center"/>
        </w:trPr>
        <w:tc>
          <w:tcPr>
            <w:tcW w:w="0" w:type="auto"/>
            <w:vMerge/>
            <w:vAlign w:val="center"/>
            <w:hideMark/>
          </w:tcPr>
          <w:p w:rsidR="000A2BAA" w:rsidRPr="00476AEC" w:rsidRDefault="000A2BAA" w:rsidP="000A2BAA">
            <w:pPr>
              <w:spacing w:after="0" w:line="240" w:lineRule="auto"/>
              <w:rPr>
                <w:rFonts w:ascii="Times New Roman" w:eastAsia="Times New Roman" w:hAnsi="Times New Roman" w:cs="Times New Roman"/>
                <w:sz w:val="24"/>
                <w:szCs w:val="24"/>
              </w:rPr>
            </w:pPr>
          </w:p>
        </w:tc>
        <w:tc>
          <w:tcPr>
            <w:tcW w:w="1036" w:type="dxa"/>
            <w:vMerge w:val="restart"/>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свиньи</w:t>
            </w:r>
          </w:p>
        </w:tc>
        <w:tc>
          <w:tcPr>
            <w:tcW w:w="1175" w:type="dxa"/>
            <w:vMerge w:val="restart"/>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крупный рогатый скот</w:t>
            </w:r>
          </w:p>
        </w:tc>
        <w:tc>
          <w:tcPr>
            <w:tcW w:w="861" w:type="dxa"/>
            <w:vMerge w:val="restart"/>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овцы,</w:t>
            </w:r>
            <w:r w:rsidRPr="00476AEC">
              <w:rPr>
                <w:rFonts w:ascii="Times New Roman" w:eastAsia="Times New Roman" w:hAnsi="Times New Roman" w:cs="Times New Roman"/>
                <w:b/>
                <w:bCs/>
                <w:sz w:val="20"/>
                <w:szCs w:val="20"/>
              </w:rPr>
              <w:br/>
            </w:r>
            <w:r w:rsidRPr="00476AEC">
              <w:rPr>
                <w:rFonts w:ascii="Times New Roman" w:eastAsia="Times New Roman" w:hAnsi="Times New Roman" w:cs="Times New Roman"/>
                <w:b/>
                <w:bCs/>
                <w:sz w:val="20"/>
              </w:rPr>
              <w:t>козы</w:t>
            </w:r>
          </w:p>
        </w:tc>
        <w:tc>
          <w:tcPr>
            <w:tcW w:w="986" w:type="dxa"/>
            <w:vMerge w:val="restart"/>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лошади</w:t>
            </w:r>
          </w:p>
        </w:tc>
        <w:tc>
          <w:tcPr>
            <w:tcW w:w="840" w:type="dxa"/>
            <w:vMerge w:val="restart"/>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птица</w:t>
            </w:r>
          </w:p>
        </w:tc>
        <w:tc>
          <w:tcPr>
            <w:tcW w:w="2546" w:type="dxa"/>
            <w:gridSpan w:val="2"/>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маточное поголовье основного стада</w:t>
            </w:r>
          </w:p>
        </w:tc>
      </w:tr>
      <w:tr w:rsidR="000A2BAA" w:rsidRPr="00476AEC" w:rsidTr="004767E3">
        <w:trPr>
          <w:trHeight w:val="360"/>
          <w:tblCellSpacing w:w="0" w:type="dxa"/>
          <w:jc w:val="center"/>
        </w:trPr>
        <w:tc>
          <w:tcPr>
            <w:tcW w:w="0" w:type="auto"/>
            <w:vMerge/>
            <w:vAlign w:val="center"/>
            <w:hideMark/>
          </w:tcPr>
          <w:p w:rsidR="000A2BAA" w:rsidRPr="00476AEC" w:rsidRDefault="000A2BAA" w:rsidP="000A2BAA">
            <w:pPr>
              <w:spacing w:after="0" w:line="240" w:lineRule="auto"/>
              <w:rPr>
                <w:rFonts w:ascii="Times New Roman" w:eastAsia="Times New Roman" w:hAnsi="Times New Roman" w:cs="Times New Roman"/>
                <w:sz w:val="24"/>
                <w:szCs w:val="24"/>
              </w:rPr>
            </w:pPr>
          </w:p>
        </w:tc>
        <w:tc>
          <w:tcPr>
            <w:tcW w:w="0" w:type="auto"/>
            <w:vMerge/>
            <w:vAlign w:val="center"/>
            <w:hideMark/>
          </w:tcPr>
          <w:p w:rsidR="000A2BAA" w:rsidRPr="00476AEC" w:rsidRDefault="000A2BAA" w:rsidP="000A2BAA">
            <w:pPr>
              <w:spacing w:after="0" w:line="240" w:lineRule="auto"/>
              <w:rPr>
                <w:rFonts w:ascii="Times New Roman" w:eastAsia="Times New Roman" w:hAnsi="Times New Roman" w:cs="Times New Roman"/>
                <w:sz w:val="24"/>
                <w:szCs w:val="24"/>
              </w:rPr>
            </w:pPr>
          </w:p>
        </w:tc>
        <w:tc>
          <w:tcPr>
            <w:tcW w:w="0" w:type="auto"/>
            <w:vMerge/>
            <w:vAlign w:val="center"/>
            <w:hideMark/>
          </w:tcPr>
          <w:p w:rsidR="000A2BAA" w:rsidRPr="00476AEC" w:rsidRDefault="000A2BAA" w:rsidP="000A2BAA">
            <w:pPr>
              <w:spacing w:after="0" w:line="240" w:lineRule="auto"/>
              <w:rPr>
                <w:rFonts w:ascii="Times New Roman" w:eastAsia="Times New Roman" w:hAnsi="Times New Roman" w:cs="Times New Roman"/>
                <w:sz w:val="24"/>
                <w:szCs w:val="24"/>
              </w:rPr>
            </w:pPr>
          </w:p>
        </w:tc>
        <w:tc>
          <w:tcPr>
            <w:tcW w:w="0" w:type="auto"/>
            <w:vMerge/>
            <w:vAlign w:val="center"/>
            <w:hideMark/>
          </w:tcPr>
          <w:p w:rsidR="000A2BAA" w:rsidRPr="00476AEC" w:rsidRDefault="000A2BAA" w:rsidP="000A2BAA">
            <w:pPr>
              <w:spacing w:after="0" w:line="240" w:lineRule="auto"/>
              <w:rPr>
                <w:rFonts w:ascii="Times New Roman" w:eastAsia="Times New Roman" w:hAnsi="Times New Roman" w:cs="Times New Roman"/>
                <w:sz w:val="24"/>
                <w:szCs w:val="24"/>
              </w:rPr>
            </w:pPr>
          </w:p>
        </w:tc>
        <w:tc>
          <w:tcPr>
            <w:tcW w:w="0" w:type="auto"/>
            <w:vMerge/>
            <w:vAlign w:val="center"/>
            <w:hideMark/>
          </w:tcPr>
          <w:p w:rsidR="000A2BAA" w:rsidRPr="00476AEC" w:rsidRDefault="000A2BAA" w:rsidP="000A2BAA">
            <w:pPr>
              <w:spacing w:after="0" w:line="240" w:lineRule="auto"/>
              <w:rPr>
                <w:rFonts w:ascii="Times New Roman" w:eastAsia="Times New Roman" w:hAnsi="Times New Roman" w:cs="Times New Roman"/>
                <w:sz w:val="24"/>
                <w:szCs w:val="24"/>
              </w:rPr>
            </w:pPr>
          </w:p>
        </w:tc>
        <w:tc>
          <w:tcPr>
            <w:tcW w:w="840" w:type="dxa"/>
            <w:vMerge/>
            <w:vAlign w:val="center"/>
            <w:hideMark/>
          </w:tcPr>
          <w:p w:rsidR="000A2BAA" w:rsidRPr="00476AEC" w:rsidRDefault="000A2BAA" w:rsidP="000A2BAA">
            <w:pPr>
              <w:spacing w:after="0" w:line="240" w:lineRule="auto"/>
              <w:rPr>
                <w:rFonts w:ascii="Times New Roman" w:eastAsia="Times New Roman" w:hAnsi="Times New Roman" w:cs="Times New Roman"/>
                <w:sz w:val="24"/>
                <w:szCs w:val="24"/>
              </w:rPr>
            </w:pPr>
          </w:p>
        </w:tc>
        <w:tc>
          <w:tcPr>
            <w:tcW w:w="1340"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кролики</w:t>
            </w:r>
          </w:p>
        </w:tc>
        <w:tc>
          <w:tcPr>
            <w:tcW w:w="1206"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пушные звери</w:t>
            </w:r>
          </w:p>
        </w:tc>
      </w:tr>
      <w:tr w:rsidR="000A2BAA" w:rsidRPr="00476AEC" w:rsidTr="004767E3">
        <w:trPr>
          <w:trHeight w:val="240"/>
          <w:tblCellSpacing w:w="0" w:type="dxa"/>
          <w:jc w:val="center"/>
        </w:trPr>
        <w:tc>
          <w:tcPr>
            <w:tcW w:w="1911"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10</w:t>
            </w:r>
          </w:p>
        </w:tc>
        <w:tc>
          <w:tcPr>
            <w:tcW w:w="1036"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5</w:t>
            </w:r>
          </w:p>
        </w:tc>
        <w:tc>
          <w:tcPr>
            <w:tcW w:w="1175"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5</w:t>
            </w:r>
          </w:p>
        </w:tc>
        <w:tc>
          <w:tcPr>
            <w:tcW w:w="861"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10</w:t>
            </w:r>
          </w:p>
        </w:tc>
        <w:tc>
          <w:tcPr>
            <w:tcW w:w="986"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5</w:t>
            </w:r>
          </w:p>
        </w:tc>
        <w:tc>
          <w:tcPr>
            <w:tcW w:w="840"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30</w:t>
            </w:r>
          </w:p>
        </w:tc>
        <w:tc>
          <w:tcPr>
            <w:tcW w:w="1340"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10</w:t>
            </w:r>
          </w:p>
        </w:tc>
        <w:tc>
          <w:tcPr>
            <w:tcW w:w="1206"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5</w:t>
            </w:r>
          </w:p>
        </w:tc>
      </w:tr>
      <w:tr w:rsidR="000A2BAA" w:rsidRPr="00476AEC" w:rsidTr="004767E3">
        <w:trPr>
          <w:trHeight w:val="240"/>
          <w:tblCellSpacing w:w="0" w:type="dxa"/>
          <w:jc w:val="center"/>
        </w:trPr>
        <w:tc>
          <w:tcPr>
            <w:tcW w:w="1911"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20</w:t>
            </w:r>
          </w:p>
        </w:tc>
        <w:tc>
          <w:tcPr>
            <w:tcW w:w="1036"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8</w:t>
            </w:r>
          </w:p>
        </w:tc>
        <w:tc>
          <w:tcPr>
            <w:tcW w:w="1175"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8</w:t>
            </w:r>
          </w:p>
        </w:tc>
        <w:tc>
          <w:tcPr>
            <w:tcW w:w="861"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15</w:t>
            </w:r>
          </w:p>
        </w:tc>
        <w:tc>
          <w:tcPr>
            <w:tcW w:w="986"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8</w:t>
            </w:r>
          </w:p>
        </w:tc>
        <w:tc>
          <w:tcPr>
            <w:tcW w:w="840"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45</w:t>
            </w:r>
          </w:p>
        </w:tc>
        <w:tc>
          <w:tcPr>
            <w:tcW w:w="1340"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20</w:t>
            </w:r>
          </w:p>
        </w:tc>
        <w:tc>
          <w:tcPr>
            <w:tcW w:w="1206"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8</w:t>
            </w:r>
          </w:p>
        </w:tc>
      </w:tr>
      <w:tr w:rsidR="000A2BAA" w:rsidRPr="00476AEC" w:rsidTr="004767E3">
        <w:trPr>
          <w:trHeight w:val="240"/>
          <w:tblCellSpacing w:w="0" w:type="dxa"/>
          <w:jc w:val="center"/>
        </w:trPr>
        <w:tc>
          <w:tcPr>
            <w:tcW w:w="1911"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30</w:t>
            </w:r>
          </w:p>
        </w:tc>
        <w:tc>
          <w:tcPr>
            <w:tcW w:w="1036"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10</w:t>
            </w:r>
          </w:p>
        </w:tc>
        <w:tc>
          <w:tcPr>
            <w:tcW w:w="1175"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10</w:t>
            </w:r>
          </w:p>
        </w:tc>
        <w:tc>
          <w:tcPr>
            <w:tcW w:w="861"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20</w:t>
            </w:r>
          </w:p>
        </w:tc>
        <w:tc>
          <w:tcPr>
            <w:tcW w:w="986"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10</w:t>
            </w:r>
          </w:p>
        </w:tc>
        <w:tc>
          <w:tcPr>
            <w:tcW w:w="840"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60</w:t>
            </w:r>
          </w:p>
        </w:tc>
        <w:tc>
          <w:tcPr>
            <w:tcW w:w="1340"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30</w:t>
            </w:r>
          </w:p>
        </w:tc>
        <w:tc>
          <w:tcPr>
            <w:tcW w:w="1206"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10</w:t>
            </w:r>
          </w:p>
        </w:tc>
      </w:tr>
      <w:tr w:rsidR="000A2BAA" w:rsidRPr="00476AEC" w:rsidTr="004767E3">
        <w:trPr>
          <w:trHeight w:val="240"/>
          <w:tblCellSpacing w:w="0" w:type="dxa"/>
          <w:jc w:val="center"/>
        </w:trPr>
        <w:tc>
          <w:tcPr>
            <w:tcW w:w="1911"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40</w:t>
            </w:r>
          </w:p>
        </w:tc>
        <w:tc>
          <w:tcPr>
            <w:tcW w:w="1036"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15</w:t>
            </w:r>
          </w:p>
        </w:tc>
        <w:tc>
          <w:tcPr>
            <w:tcW w:w="1175"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15</w:t>
            </w:r>
          </w:p>
        </w:tc>
        <w:tc>
          <w:tcPr>
            <w:tcW w:w="861"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25</w:t>
            </w:r>
          </w:p>
        </w:tc>
        <w:tc>
          <w:tcPr>
            <w:tcW w:w="986"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15</w:t>
            </w:r>
          </w:p>
        </w:tc>
        <w:tc>
          <w:tcPr>
            <w:tcW w:w="840"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75</w:t>
            </w:r>
          </w:p>
        </w:tc>
        <w:tc>
          <w:tcPr>
            <w:tcW w:w="1340"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40</w:t>
            </w:r>
          </w:p>
        </w:tc>
        <w:tc>
          <w:tcPr>
            <w:tcW w:w="1206"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1</w:t>
            </w:r>
          </w:p>
        </w:tc>
      </w:tr>
    </w:tbl>
    <w:p w:rsidR="004767E3" w:rsidRDefault="004767E3" w:rsidP="004767E3">
      <w:pPr>
        <w:pStyle w:val="style13335512450000000608msonormal"/>
        <w:spacing w:before="0" w:beforeAutospacing="0" w:after="0" w:afterAutospacing="0"/>
        <w:ind w:firstLine="567"/>
        <w:rPr>
          <w:sz w:val="27"/>
          <w:szCs w:val="27"/>
        </w:rPr>
      </w:pPr>
    </w:p>
    <w:p w:rsidR="000A2BAA" w:rsidRPr="004767E3" w:rsidRDefault="000A2BAA" w:rsidP="004767E3">
      <w:pPr>
        <w:pStyle w:val="style13335512450000000608msonormal"/>
        <w:spacing w:before="0" w:beforeAutospacing="0" w:after="0" w:afterAutospacing="0"/>
        <w:ind w:firstLine="567"/>
        <w:jc w:val="both"/>
        <w:rPr>
          <w:sz w:val="26"/>
          <w:szCs w:val="26"/>
        </w:rPr>
      </w:pPr>
      <w:r w:rsidRPr="004767E3">
        <w:rPr>
          <w:sz w:val="26"/>
          <w:szCs w:val="26"/>
        </w:rPr>
        <w:t>При несоблюдении расстояния от мест содержания животных до жилых помещений в личном подсобном хозяйстве на приусадебном земельном участке владелец личного подсобного хозяйства обязан снизить до нормы количество содержащихся на приусадебном земельном участке сельскохозяйственных животных</w:t>
      </w:r>
      <w:r w:rsidR="004767E3">
        <w:rPr>
          <w:sz w:val="26"/>
          <w:szCs w:val="26"/>
        </w:rPr>
        <w:t>,</w:t>
      </w:r>
      <w:r w:rsidRPr="004767E3">
        <w:rPr>
          <w:sz w:val="26"/>
          <w:szCs w:val="26"/>
        </w:rPr>
        <w:t xml:space="preserve"> либо вынести содержание</w:t>
      </w:r>
      <w:r w:rsidR="004767E3">
        <w:rPr>
          <w:sz w:val="26"/>
          <w:szCs w:val="26"/>
        </w:rPr>
        <w:t>,</w:t>
      </w:r>
      <w:r w:rsidRPr="004767E3">
        <w:rPr>
          <w:sz w:val="26"/>
          <w:szCs w:val="26"/>
        </w:rPr>
        <w:t xml:space="preserve"> превышающего предельную норму количества животных</w:t>
      </w:r>
      <w:r w:rsidR="004767E3">
        <w:rPr>
          <w:sz w:val="26"/>
          <w:szCs w:val="26"/>
        </w:rPr>
        <w:t>,</w:t>
      </w:r>
      <w:r w:rsidRPr="004767E3">
        <w:rPr>
          <w:sz w:val="26"/>
          <w:szCs w:val="26"/>
        </w:rPr>
        <w:t xml:space="preserve"> за пределы городского поселения с регистрацией владельца личного подсобного хозяйства в качестве индивидуального предпринимателя или крестьянского (фермерского) хозяйства.</w:t>
      </w:r>
    </w:p>
    <w:p w:rsidR="000A2BAA" w:rsidRPr="004767E3" w:rsidRDefault="000A2BAA" w:rsidP="004767E3">
      <w:pPr>
        <w:pStyle w:val="style13335512450000000608msonormal"/>
        <w:spacing w:before="0" w:beforeAutospacing="0" w:after="0" w:afterAutospacing="0"/>
        <w:ind w:firstLine="567"/>
        <w:jc w:val="both"/>
        <w:rPr>
          <w:sz w:val="26"/>
          <w:szCs w:val="26"/>
        </w:rPr>
      </w:pPr>
      <w:r w:rsidRPr="004767E3">
        <w:rPr>
          <w:sz w:val="26"/>
          <w:szCs w:val="26"/>
        </w:rPr>
        <w:t xml:space="preserve">    Расстояния от сараев для скота и птицы до шахтных колодцев должно быть не менее 30 м. </w:t>
      </w:r>
      <w:r w:rsidR="004767E3" w:rsidRPr="004767E3">
        <w:rPr>
          <w:sz w:val="26"/>
          <w:szCs w:val="26"/>
        </w:rPr>
        <w:t>д</w:t>
      </w:r>
      <w:r w:rsidRPr="004767E3">
        <w:rPr>
          <w:sz w:val="26"/>
          <w:szCs w:val="26"/>
        </w:rPr>
        <w:t>о границы смежного земельного участка расстояния по санитарно-бытовым и зооветеринарным требованиям должны быть не менее:</w:t>
      </w:r>
    </w:p>
    <w:p w:rsidR="000A2BAA" w:rsidRPr="004767E3" w:rsidRDefault="000A2BAA" w:rsidP="004767E3">
      <w:pPr>
        <w:pStyle w:val="style13335512450000000608msonormal"/>
        <w:spacing w:before="0" w:beforeAutospacing="0" w:after="0" w:afterAutospacing="0"/>
        <w:ind w:firstLine="567"/>
        <w:jc w:val="both"/>
        <w:rPr>
          <w:sz w:val="26"/>
          <w:szCs w:val="26"/>
        </w:rPr>
      </w:pPr>
      <w:r w:rsidRPr="004767E3">
        <w:rPr>
          <w:sz w:val="26"/>
          <w:szCs w:val="26"/>
        </w:rPr>
        <w:lastRenderedPageBreak/>
        <w:t>от усадебного одно-, двухквартирного дома - 3 м;</w:t>
      </w:r>
    </w:p>
    <w:p w:rsidR="000A2BAA" w:rsidRPr="004767E3" w:rsidRDefault="000A2BAA" w:rsidP="004767E3">
      <w:pPr>
        <w:pStyle w:val="style13335512450000000608msonormal"/>
        <w:spacing w:before="0" w:beforeAutospacing="0" w:after="0" w:afterAutospacing="0"/>
        <w:ind w:firstLine="567"/>
        <w:jc w:val="both"/>
        <w:rPr>
          <w:sz w:val="26"/>
          <w:szCs w:val="26"/>
        </w:rPr>
      </w:pPr>
      <w:r w:rsidRPr="004767E3">
        <w:rPr>
          <w:sz w:val="26"/>
          <w:szCs w:val="26"/>
        </w:rPr>
        <w:t>от постройки для содержания скота и птицы - 4 м;</w:t>
      </w:r>
    </w:p>
    <w:p w:rsidR="000A2BAA" w:rsidRPr="004767E3" w:rsidRDefault="000A2BAA" w:rsidP="004767E3">
      <w:pPr>
        <w:pStyle w:val="style13335512450000000608msonormal"/>
        <w:spacing w:before="0" w:beforeAutospacing="0" w:after="0" w:afterAutospacing="0"/>
        <w:ind w:firstLine="567"/>
        <w:jc w:val="both"/>
        <w:rPr>
          <w:sz w:val="26"/>
          <w:szCs w:val="26"/>
        </w:rPr>
      </w:pPr>
      <w:r w:rsidRPr="004767E3">
        <w:rPr>
          <w:sz w:val="26"/>
          <w:szCs w:val="26"/>
        </w:rPr>
        <w:t>от других построек (бани, гаража и других) - 1 м;</w:t>
      </w:r>
    </w:p>
    <w:p w:rsidR="000A2BAA" w:rsidRPr="004767E3" w:rsidRDefault="000A2BAA" w:rsidP="004767E3">
      <w:pPr>
        <w:pStyle w:val="style13335512450000000608msonormal"/>
        <w:spacing w:before="0" w:beforeAutospacing="0" w:after="0" w:afterAutospacing="0"/>
        <w:ind w:firstLine="567"/>
        <w:jc w:val="both"/>
        <w:rPr>
          <w:sz w:val="26"/>
          <w:szCs w:val="26"/>
        </w:rPr>
      </w:pPr>
      <w:r w:rsidRPr="004767E3">
        <w:rPr>
          <w:sz w:val="26"/>
          <w:szCs w:val="26"/>
        </w:rPr>
        <w:t>от стволов высокорослых деревьев - 4 м;</w:t>
      </w:r>
    </w:p>
    <w:p w:rsidR="000A2BAA" w:rsidRDefault="000A2BAA" w:rsidP="000A4746">
      <w:pPr>
        <w:pStyle w:val="style13335512450000000608msonormal"/>
        <w:spacing w:before="0" w:beforeAutospacing="0" w:after="0" w:afterAutospacing="0"/>
        <w:ind w:firstLine="567"/>
        <w:jc w:val="both"/>
        <w:rPr>
          <w:sz w:val="26"/>
          <w:szCs w:val="26"/>
        </w:rPr>
      </w:pPr>
      <w:r w:rsidRPr="004767E3">
        <w:rPr>
          <w:sz w:val="26"/>
          <w:szCs w:val="26"/>
        </w:rPr>
        <w:t>от среднерослых - 2 м;</w:t>
      </w:r>
    </w:p>
    <w:p w:rsidR="000A4746" w:rsidRDefault="004767E3" w:rsidP="002C7C52">
      <w:pPr>
        <w:widowControl w:val="0"/>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10.3.</w:t>
      </w:r>
      <w:r w:rsidR="000A4746">
        <w:rPr>
          <w:rFonts w:ascii="Times New Roman" w:hAnsi="Times New Roman" w:cs="Times New Roman"/>
          <w:sz w:val="26"/>
          <w:szCs w:val="26"/>
        </w:rPr>
        <w:t xml:space="preserve"> </w:t>
      </w:r>
      <w:r w:rsidRPr="000A4746">
        <w:rPr>
          <w:rFonts w:ascii="Times New Roman" w:hAnsi="Times New Roman" w:cs="Times New Roman"/>
          <w:sz w:val="26"/>
          <w:szCs w:val="26"/>
        </w:rPr>
        <w:t>Владельцы домашних животных имеют право:</w:t>
      </w:r>
    </w:p>
    <w:p w:rsidR="000A4746" w:rsidRDefault="004767E3" w:rsidP="002C7C52">
      <w:pPr>
        <w:widowControl w:val="0"/>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1) приобретать и разводить домашних животных с соблюдением требований законодательства Российской Федерации, в том числе приобретать право собственности на безнадзорных животных, безнадзорных животных-компаньонов в установленном действующим законодательством порядке;</w:t>
      </w:r>
    </w:p>
    <w:p w:rsidR="000A4746" w:rsidRDefault="004767E3" w:rsidP="002C7C52">
      <w:pPr>
        <w:widowControl w:val="0"/>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2) перевозить домашних животных всеми видами транспорта в соответствии с требованиями действующего законодательства;</w:t>
      </w:r>
    </w:p>
    <w:p w:rsidR="000A4746" w:rsidRDefault="004767E3" w:rsidP="002C7C52">
      <w:pPr>
        <w:widowControl w:val="0"/>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3) создавать объединения для защиты домашних животных и прав владельцев домашних животных, принимать участие в деятельности таких объединений;</w:t>
      </w:r>
    </w:p>
    <w:p w:rsidR="000A4746" w:rsidRDefault="004767E3" w:rsidP="002C7C52">
      <w:pPr>
        <w:widowControl w:val="0"/>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 xml:space="preserve">4) подвергать стерилизации (кастрации) домашних животных; </w:t>
      </w:r>
    </w:p>
    <w:p w:rsidR="000A4746" w:rsidRDefault="004767E3" w:rsidP="002C7C52">
      <w:pPr>
        <w:widowControl w:val="0"/>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5) обучать и дрессировать домашних животных;</w:t>
      </w:r>
    </w:p>
    <w:p w:rsidR="000A4746" w:rsidRDefault="004767E3" w:rsidP="002C7C52">
      <w:pPr>
        <w:widowControl w:val="0"/>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6) временно помещать домашних животных в приют;</w:t>
      </w:r>
    </w:p>
    <w:p w:rsidR="004767E3" w:rsidRPr="000A4746" w:rsidRDefault="004767E3" w:rsidP="002C7C52">
      <w:pPr>
        <w:widowControl w:val="0"/>
        <w:autoSpaceDE w:val="0"/>
        <w:autoSpaceDN w:val="0"/>
        <w:adjustRightInd w:val="0"/>
        <w:spacing w:after="0" w:line="240" w:lineRule="auto"/>
        <w:ind w:firstLine="567"/>
        <w:jc w:val="both"/>
        <w:rPr>
          <w:rFonts w:ascii="Times New Roman" w:eastAsia="Times New Roman" w:hAnsi="Times New Roman" w:cs="Times New Roman"/>
          <w:sz w:val="26"/>
          <w:szCs w:val="26"/>
        </w:rPr>
      </w:pPr>
      <w:r w:rsidRPr="000A4746">
        <w:rPr>
          <w:rFonts w:ascii="Times New Roman" w:hAnsi="Times New Roman" w:cs="Times New Roman"/>
          <w:sz w:val="26"/>
          <w:szCs w:val="26"/>
        </w:rPr>
        <w:t>7) содержать на объектах недвижимого имущества, принадлежащих им на праве собственности или ином законном праве, собак, используемых для охраны указанных объектов, на привязи или в свободном выгуле на огороженной территории, исключая проникновение собак за ограждения, при наличии перед входом на объект предупреждающей надписи об охране объекта собаками;</w:t>
      </w:r>
      <w:r w:rsidRPr="000A4746">
        <w:rPr>
          <w:rFonts w:ascii="Times New Roman" w:hAnsi="Times New Roman" w:cs="Times New Roman"/>
          <w:sz w:val="26"/>
          <w:szCs w:val="26"/>
        </w:rPr>
        <w:br/>
      </w:r>
      <w:r w:rsidR="002C7C52">
        <w:rPr>
          <w:rFonts w:ascii="Times New Roman" w:hAnsi="Times New Roman" w:cs="Times New Roman"/>
          <w:sz w:val="26"/>
          <w:szCs w:val="26"/>
        </w:rPr>
        <w:t xml:space="preserve">         </w:t>
      </w:r>
      <w:r w:rsidRPr="000A4746">
        <w:rPr>
          <w:rFonts w:ascii="Times New Roman" w:hAnsi="Times New Roman" w:cs="Times New Roman"/>
          <w:sz w:val="26"/>
          <w:szCs w:val="26"/>
        </w:rPr>
        <w:t>8) содержать домашних животных в свободном выгуле на принадлежащем им на праве собственности или ином законном праве земельном участке только на огороженной территории, обеспечивающей отсутствие у домашнего животного возможности находиться за пределами указанной территории. Предупреждающая надпись о наличии собак должна быть размещена перед входом на участок;9) осуществлять иные права, установленные действующим законодательством.</w:t>
      </w:r>
    </w:p>
    <w:p w:rsidR="000A4746" w:rsidRDefault="000A4746"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eastAsia="Times New Roman" w:hAnsi="Times New Roman" w:cs="Times New Roman"/>
          <w:sz w:val="26"/>
          <w:szCs w:val="26"/>
        </w:rPr>
        <w:t xml:space="preserve">10.4. </w:t>
      </w:r>
      <w:r w:rsidRPr="002C7C52">
        <w:rPr>
          <w:rFonts w:ascii="Times New Roman" w:hAnsi="Times New Roman" w:cs="Times New Roman"/>
          <w:b/>
          <w:sz w:val="26"/>
          <w:szCs w:val="26"/>
        </w:rPr>
        <w:t>Владельцы домашних животных обязаны</w:t>
      </w:r>
      <w:r w:rsidRPr="000A4746">
        <w:rPr>
          <w:rFonts w:ascii="Times New Roman" w:hAnsi="Times New Roman" w:cs="Times New Roman"/>
          <w:sz w:val="26"/>
          <w:szCs w:val="26"/>
        </w:rPr>
        <w:t>:</w:t>
      </w:r>
    </w:p>
    <w:p w:rsidR="000A4746" w:rsidRDefault="000A4746"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1) осуществлять ветеринарно-санитарные мероприятия, обеспечивающие предупреждение и ликвидацию болезней животных, в том числе общих для человека и животных, а в случае заболевания - оказывать помощь домашним животным при наличии специальных навыков либо привлекать для этих целей специалиста в области ветеринарии;</w:t>
      </w:r>
    </w:p>
    <w:p w:rsidR="000A4746" w:rsidRDefault="000A4746"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2) содержать домашних животных в условиях, соответствующих их биологическим, видовым и индивидуальным особенностям, обеспечивать доступ домашних животных к питьевой воде, кормам, безопасным для здоровья с учетом их вида, возраста и веса;</w:t>
      </w:r>
    </w:p>
    <w:p w:rsidR="000A4746" w:rsidRDefault="000A4746"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3) обеспечивать безопасность граждан, предотвращая нападения домашних животных;</w:t>
      </w:r>
    </w:p>
    <w:p w:rsidR="00564B5B" w:rsidRDefault="00564B5B"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4) обеспечивать выпас домашних животных в </w:t>
      </w:r>
      <w:proofErr w:type="spellStart"/>
      <w:r>
        <w:rPr>
          <w:rFonts w:ascii="Times New Roman" w:hAnsi="Times New Roman" w:cs="Times New Roman"/>
          <w:sz w:val="26"/>
          <w:szCs w:val="26"/>
        </w:rPr>
        <w:t>отведенныхадминистрацией</w:t>
      </w:r>
      <w:proofErr w:type="spellEnd"/>
      <w:r>
        <w:rPr>
          <w:rFonts w:ascii="Times New Roman" w:hAnsi="Times New Roman" w:cs="Times New Roman"/>
          <w:sz w:val="26"/>
          <w:szCs w:val="26"/>
        </w:rPr>
        <w:t xml:space="preserve"> городского поселения «</w:t>
      </w:r>
      <w:r w:rsidR="009037CC">
        <w:rPr>
          <w:rFonts w:ascii="Times New Roman" w:hAnsi="Times New Roman" w:cs="Times New Roman"/>
          <w:sz w:val="26"/>
          <w:szCs w:val="26"/>
        </w:rPr>
        <w:t>Оловяннинское</w:t>
      </w:r>
      <w:r>
        <w:rPr>
          <w:rFonts w:ascii="Times New Roman" w:hAnsi="Times New Roman" w:cs="Times New Roman"/>
          <w:sz w:val="26"/>
          <w:szCs w:val="26"/>
        </w:rPr>
        <w:t>» местах;</w:t>
      </w:r>
    </w:p>
    <w:p w:rsidR="000A4746" w:rsidRDefault="00564B5B"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5</w:t>
      </w:r>
      <w:r w:rsidR="000A4746" w:rsidRPr="000A4746">
        <w:rPr>
          <w:rFonts w:ascii="Times New Roman" w:hAnsi="Times New Roman" w:cs="Times New Roman"/>
          <w:sz w:val="26"/>
          <w:szCs w:val="26"/>
        </w:rPr>
        <w:t>) немедленно сообщать специалисту в области ветеринарии государственной ветеринарной службы , обслуживающему населенный пункт, о подозрении на заболевание домашних животных бешенством, случаях покуса домашних животных другими домашними животными, дикими хищниками; принимать необходимые меры к надежной изоляции подозрительных по заболеванию или покусанных животных;</w:t>
      </w:r>
    </w:p>
    <w:p w:rsidR="000A4746" w:rsidRDefault="00564B5B"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lastRenderedPageBreak/>
        <w:t>6</w:t>
      </w:r>
      <w:r w:rsidR="000A4746" w:rsidRPr="000A4746">
        <w:rPr>
          <w:rFonts w:ascii="Times New Roman" w:hAnsi="Times New Roman" w:cs="Times New Roman"/>
          <w:sz w:val="26"/>
          <w:szCs w:val="26"/>
        </w:rPr>
        <w:t xml:space="preserve">) обеспечить немедленную доставку домашних животных (кроме явно больных бешенством), покусавших других домашних животных или граждан, в ближайшее ветеринарное лечебное учреждение для осмотра и </w:t>
      </w:r>
      <w:proofErr w:type="spellStart"/>
      <w:r w:rsidR="000A4746" w:rsidRPr="000A4746">
        <w:rPr>
          <w:rFonts w:ascii="Times New Roman" w:hAnsi="Times New Roman" w:cs="Times New Roman"/>
          <w:sz w:val="26"/>
          <w:szCs w:val="26"/>
        </w:rPr>
        <w:t>карантинирования</w:t>
      </w:r>
      <w:proofErr w:type="spellEnd"/>
      <w:r w:rsidR="000A4746" w:rsidRPr="000A4746">
        <w:rPr>
          <w:rFonts w:ascii="Times New Roman" w:hAnsi="Times New Roman" w:cs="Times New Roman"/>
          <w:sz w:val="26"/>
          <w:szCs w:val="26"/>
        </w:rPr>
        <w:t xml:space="preserve"> под наблюдением специалистов в области ветеринарии;</w:t>
      </w:r>
    </w:p>
    <w:p w:rsidR="000A4746" w:rsidRDefault="00564B5B"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7</w:t>
      </w:r>
      <w:r w:rsidR="000A4746" w:rsidRPr="000A4746">
        <w:rPr>
          <w:rFonts w:ascii="Times New Roman" w:hAnsi="Times New Roman" w:cs="Times New Roman"/>
          <w:sz w:val="26"/>
          <w:szCs w:val="26"/>
        </w:rPr>
        <w:t xml:space="preserve">) предоставлять специалистам государственной ветеринарной службы  по их требованию домашних животных для осмотра, немедленно извещать указанных специалистов обо всех случаях внезапного падежа или одновременного массового заболевания домашних животных, а также об их необычном поведении, принимать меры по изоляции домашних животных, подозреваемых в заболевании, до прибытия специалистов государственной ветеринарной службы ; </w:t>
      </w:r>
    </w:p>
    <w:p w:rsidR="000A4746" w:rsidRDefault="00564B5B"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8</w:t>
      </w:r>
      <w:r w:rsidR="000A4746" w:rsidRPr="000A4746">
        <w:rPr>
          <w:rFonts w:ascii="Times New Roman" w:hAnsi="Times New Roman" w:cs="Times New Roman"/>
          <w:sz w:val="26"/>
          <w:szCs w:val="26"/>
        </w:rPr>
        <w:t>) выполнять указания специалистов в области ветеринарии о проведении мероприятий по профилактике болезней животных и борьбе с этими болезнями</w:t>
      </w:r>
      <w:r w:rsidR="000A4746">
        <w:rPr>
          <w:rFonts w:ascii="Times New Roman" w:hAnsi="Times New Roman" w:cs="Times New Roman"/>
          <w:sz w:val="26"/>
          <w:szCs w:val="26"/>
        </w:rPr>
        <w:t>;</w:t>
      </w:r>
    </w:p>
    <w:p w:rsidR="000A4746" w:rsidRDefault="00564B5B"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9</w:t>
      </w:r>
      <w:r w:rsidR="000A4746" w:rsidRPr="000A4746">
        <w:rPr>
          <w:rFonts w:ascii="Times New Roman" w:hAnsi="Times New Roman" w:cs="Times New Roman"/>
          <w:sz w:val="26"/>
          <w:szCs w:val="26"/>
        </w:rPr>
        <w:t xml:space="preserve">) в случае отказа от права собственности на домашнее животное передать (продать) домашнее животное иному лицу, имеющему необходимые условия для его содержания, либо поместить в приют; </w:t>
      </w:r>
    </w:p>
    <w:p w:rsidR="000A4746" w:rsidRDefault="00564B5B"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10</w:t>
      </w:r>
      <w:r w:rsidR="000A4746" w:rsidRPr="000A4746">
        <w:rPr>
          <w:rFonts w:ascii="Times New Roman" w:hAnsi="Times New Roman" w:cs="Times New Roman"/>
          <w:sz w:val="26"/>
          <w:szCs w:val="26"/>
        </w:rPr>
        <w:t>) помещать домашних животных на временное содержание в приют или передавать их на временное содержание иным лицам, имеющим необходимые условия для их содержания, на период отсутствия в месте содержания домашних животных на срок, превышающий их потребность в пище, воде с учетом их биологических, видовых и индивидуальных особенностей;</w:t>
      </w:r>
    </w:p>
    <w:p w:rsidR="000A4746" w:rsidRDefault="000A4746"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1</w:t>
      </w:r>
      <w:r w:rsidR="00564B5B">
        <w:rPr>
          <w:rFonts w:ascii="Times New Roman" w:hAnsi="Times New Roman" w:cs="Times New Roman"/>
          <w:sz w:val="26"/>
          <w:szCs w:val="26"/>
        </w:rPr>
        <w:t>1</w:t>
      </w:r>
      <w:r w:rsidRPr="000A4746">
        <w:rPr>
          <w:rFonts w:ascii="Times New Roman" w:hAnsi="Times New Roman" w:cs="Times New Roman"/>
          <w:sz w:val="26"/>
          <w:szCs w:val="26"/>
        </w:rPr>
        <w:t>) не допускать загрязнения домашними животными, в том числе их экскрементами, мест общего пользования, общего имущества в многоквартирном доме, незамедлительно убирать (устранять) загрязнения, оставленные домашними животными во время выгула;</w:t>
      </w:r>
    </w:p>
    <w:p w:rsidR="000A4746" w:rsidRDefault="000A4746"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1</w:t>
      </w:r>
      <w:r w:rsidR="00564B5B">
        <w:rPr>
          <w:rFonts w:ascii="Times New Roman" w:hAnsi="Times New Roman" w:cs="Times New Roman"/>
          <w:sz w:val="26"/>
          <w:szCs w:val="26"/>
        </w:rPr>
        <w:t>2</w:t>
      </w:r>
      <w:r w:rsidRPr="000A4746">
        <w:rPr>
          <w:rFonts w:ascii="Times New Roman" w:hAnsi="Times New Roman" w:cs="Times New Roman"/>
          <w:sz w:val="26"/>
          <w:szCs w:val="26"/>
        </w:rPr>
        <w:t>) поддерживать состояние помещения, в котором содержатся домашние животные, в соответствии с законодательством Российской Федерации в области обеспечения санитарно-эпидемиологического благополучия населения;</w:t>
      </w:r>
    </w:p>
    <w:p w:rsidR="000A4746" w:rsidRDefault="000A4746"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1</w:t>
      </w:r>
      <w:r w:rsidR="00564B5B">
        <w:rPr>
          <w:rFonts w:ascii="Times New Roman" w:hAnsi="Times New Roman" w:cs="Times New Roman"/>
          <w:sz w:val="26"/>
          <w:szCs w:val="26"/>
        </w:rPr>
        <w:t>3</w:t>
      </w:r>
      <w:r w:rsidRPr="000A4746">
        <w:rPr>
          <w:rFonts w:ascii="Times New Roman" w:hAnsi="Times New Roman" w:cs="Times New Roman"/>
          <w:sz w:val="26"/>
          <w:szCs w:val="26"/>
        </w:rPr>
        <w:t>) принимать меры по предотвращению появления нежелательного приплода домашних животных посредством временной изоляции, применения контрацептивных средств или стерилизации (кастрации) в соответствии с законодательством Российской Федерации;</w:t>
      </w:r>
    </w:p>
    <w:p w:rsidR="000A4746" w:rsidRDefault="000A4746"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1</w:t>
      </w:r>
      <w:r w:rsidR="00564B5B">
        <w:rPr>
          <w:rFonts w:ascii="Times New Roman" w:hAnsi="Times New Roman" w:cs="Times New Roman"/>
          <w:sz w:val="26"/>
          <w:szCs w:val="26"/>
        </w:rPr>
        <w:t>4</w:t>
      </w:r>
      <w:r w:rsidRPr="000A4746">
        <w:rPr>
          <w:rFonts w:ascii="Times New Roman" w:hAnsi="Times New Roman" w:cs="Times New Roman"/>
          <w:sz w:val="26"/>
          <w:szCs w:val="26"/>
        </w:rPr>
        <w:t>) обеспечивать идентификацию домашних животных в соответствии с ветеринарным законодательством путем мечения или нанесения информации о домашнем животном и о его владельце на ошейник (шлейку);</w:t>
      </w:r>
    </w:p>
    <w:p w:rsidR="000A4746" w:rsidRDefault="000A4746"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1</w:t>
      </w:r>
      <w:r w:rsidR="00564B5B">
        <w:rPr>
          <w:rFonts w:ascii="Times New Roman" w:hAnsi="Times New Roman" w:cs="Times New Roman"/>
          <w:sz w:val="26"/>
          <w:szCs w:val="26"/>
        </w:rPr>
        <w:t>5</w:t>
      </w:r>
      <w:r w:rsidRPr="000A4746">
        <w:rPr>
          <w:rFonts w:ascii="Times New Roman" w:hAnsi="Times New Roman" w:cs="Times New Roman"/>
          <w:sz w:val="26"/>
          <w:szCs w:val="26"/>
        </w:rPr>
        <w:t>) обеспечивать утилизацию или уничтожение биологических отходов, в том числе образовавшихся в результате эвтаназии домашних животных, в соответствии с требованиями действующего законодательства;</w:t>
      </w:r>
    </w:p>
    <w:p w:rsidR="000A4746" w:rsidRDefault="000A4746"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1</w:t>
      </w:r>
      <w:r w:rsidR="00564B5B">
        <w:rPr>
          <w:rFonts w:ascii="Times New Roman" w:hAnsi="Times New Roman" w:cs="Times New Roman"/>
          <w:sz w:val="26"/>
          <w:szCs w:val="26"/>
        </w:rPr>
        <w:t>6</w:t>
      </w:r>
      <w:r w:rsidRPr="000A4746">
        <w:rPr>
          <w:rFonts w:ascii="Times New Roman" w:hAnsi="Times New Roman" w:cs="Times New Roman"/>
          <w:sz w:val="26"/>
          <w:szCs w:val="26"/>
        </w:rPr>
        <w:t>) выводить собак из жилых помещений (домов), в том числе при прохождении через места общего пользования (лестничные площадки, подъезды и т. п.), а также из изолированных территорий в общие дворы и на улицу в наморднике (за исключением мелких собак) и на поводке, длина которого позволяет вести собаку возле ноги владельца (короткий поводок);</w:t>
      </w:r>
    </w:p>
    <w:p w:rsidR="000A4746" w:rsidRDefault="000A4746"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1</w:t>
      </w:r>
      <w:r w:rsidR="00564B5B">
        <w:rPr>
          <w:rFonts w:ascii="Times New Roman" w:hAnsi="Times New Roman" w:cs="Times New Roman"/>
          <w:sz w:val="26"/>
          <w:szCs w:val="26"/>
        </w:rPr>
        <w:t>7</w:t>
      </w:r>
      <w:r w:rsidRPr="000A4746">
        <w:rPr>
          <w:rFonts w:ascii="Times New Roman" w:hAnsi="Times New Roman" w:cs="Times New Roman"/>
          <w:sz w:val="26"/>
          <w:szCs w:val="26"/>
        </w:rPr>
        <w:t xml:space="preserve">) осуществлять выгул домашних животных в специально отведенных для этой цели местах (далее - площадка для выгула), а при отсутствии площадок для выгула - в других местах при условии обеспечения безопасности для жизни и здоровья граждан и исключения нападения домашнего животного на других животных; </w:t>
      </w:r>
    </w:p>
    <w:p w:rsidR="002C7C52" w:rsidRDefault="000A4746"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1</w:t>
      </w:r>
      <w:r w:rsidR="00564B5B">
        <w:rPr>
          <w:rFonts w:ascii="Times New Roman" w:hAnsi="Times New Roman" w:cs="Times New Roman"/>
          <w:sz w:val="26"/>
          <w:szCs w:val="26"/>
        </w:rPr>
        <w:t>8</w:t>
      </w:r>
      <w:r w:rsidRPr="000A4746">
        <w:rPr>
          <w:rFonts w:ascii="Times New Roman" w:hAnsi="Times New Roman" w:cs="Times New Roman"/>
          <w:sz w:val="26"/>
          <w:szCs w:val="26"/>
        </w:rPr>
        <w:t xml:space="preserve">) осуществлять выгул собак в наморднике (за исключением мелких собак) и </w:t>
      </w:r>
      <w:r w:rsidRPr="000A4746">
        <w:rPr>
          <w:rFonts w:ascii="Times New Roman" w:hAnsi="Times New Roman" w:cs="Times New Roman"/>
          <w:sz w:val="26"/>
          <w:szCs w:val="26"/>
        </w:rPr>
        <w:lastRenderedPageBreak/>
        <w:t>на поводке, а других домашних животных с использованием средств или приспособлений, препятствующих их свободному передвижению, нападению на других животных и граждан (поводок, шлейка, иные средства фиксации животного). Свободный выгул домашних животных допускается на площадках для выгула (при их наличии), а также за пределами границ населенных пунктов</w:t>
      </w:r>
      <w:r w:rsidR="002C7C52">
        <w:rPr>
          <w:rFonts w:ascii="Times New Roman" w:hAnsi="Times New Roman" w:cs="Times New Roman"/>
          <w:sz w:val="26"/>
          <w:szCs w:val="26"/>
        </w:rPr>
        <w:t>;</w:t>
      </w:r>
    </w:p>
    <w:p w:rsidR="000A4746" w:rsidRDefault="000A4746"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1</w:t>
      </w:r>
      <w:r w:rsidR="00564B5B">
        <w:rPr>
          <w:rFonts w:ascii="Times New Roman" w:hAnsi="Times New Roman" w:cs="Times New Roman"/>
          <w:sz w:val="26"/>
          <w:szCs w:val="26"/>
        </w:rPr>
        <w:t>9</w:t>
      </w:r>
      <w:r w:rsidRPr="000A4746">
        <w:rPr>
          <w:rFonts w:ascii="Times New Roman" w:hAnsi="Times New Roman" w:cs="Times New Roman"/>
          <w:sz w:val="26"/>
          <w:szCs w:val="26"/>
        </w:rPr>
        <w:t>) сообщать о пропаже домашнего животного в органы полиции</w:t>
      </w:r>
      <w:r w:rsidR="002C7C52">
        <w:rPr>
          <w:rFonts w:ascii="Times New Roman" w:hAnsi="Times New Roman" w:cs="Times New Roman"/>
          <w:sz w:val="26"/>
          <w:szCs w:val="26"/>
        </w:rPr>
        <w:t>;</w:t>
      </w:r>
    </w:p>
    <w:p w:rsidR="004767E3" w:rsidRPr="000A4746" w:rsidRDefault="00564B5B" w:rsidP="002C7C52">
      <w:pPr>
        <w:widowControl w:val="0"/>
        <w:tabs>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rPr>
      </w:pPr>
      <w:r>
        <w:rPr>
          <w:rFonts w:ascii="Times New Roman" w:hAnsi="Times New Roman" w:cs="Times New Roman"/>
          <w:sz w:val="26"/>
          <w:szCs w:val="26"/>
        </w:rPr>
        <w:t>20</w:t>
      </w:r>
      <w:r w:rsidR="000A4746" w:rsidRPr="000A4746">
        <w:rPr>
          <w:rFonts w:ascii="Times New Roman" w:hAnsi="Times New Roman" w:cs="Times New Roman"/>
          <w:sz w:val="26"/>
          <w:szCs w:val="26"/>
        </w:rPr>
        <w:t>) выполнять иные обязанности, установленные действующим законодательством.</w:t>
      </w:r>
    </w:p>
    <w:p w:rsidR="002C7C52" w:rsidRDefault="002C7C52" w:rsidP="000A4746">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eastAsia="Times New Roman" w:hAnsi="Times New Roman" w:cs="Times New Roman"/>
          <w:sz w:val="26"/>
          <w:szCs w:val="26"/>
        </w:rPr>
        <w:t xml:space="preserve">10.5. </w:t>
      </w:r>
      <w:r w:rsidRPr="002C7C52">
        <w:rPr>
          <w:rFonts w:ascii="Times New Roman" w:hAnsi="Times New Roman" w:cs="Times New Roman"/>
          <w:b/>
          <w:sz w:val="26"/>
          <w:szCs w:val="26"/>
        </w:rPr>
        <w:t>Владельцам домашних животных запрещается:</w:t>
      </w:r>
    </w:p>
    <w:p w:rsidR="002C7C52" w:rsidRDefault="002C7C52"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2C7C52">
        <w:rPr>
          <w:rFonts w:ascii="Times New Roman" w:hAnsi="Times New Roman" w:cs="Times New Roman"/>
          <w:sz w:val="26"/>
          <w:szCs w:val="26"/>
        </w:rPr>
        <w:t>1) совершать в отношении домашних животных действия, противоречащие принципам гуманности, в том числе жестоко обращаться с домашними животными;</w:t>
      </w:r>
    </w:p>
    <w:p w:rsidR="002C7C52" w:rsidRDefault="002C7C52"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2C7C52">
        <w:rPr>
          <w:rFonts w:ascii="Times New Roman" w:hAnsi="Times New Roman" w:cs="Times New Roman"/>
          <w:sz w:val="26"/>
          <w:szCs w:val="26"/>
        </w:rPr>
        <w:t>2) обучать домашних животных с целью нападения на других домашних животных, людей, использовать негуманные методы психического и физического воздействия на домашних животных при их дрессировке;</w:t>
      </w:r>
    </w:p>
    <w:p w:rsidR="002C7C52" w:rsidRDefault="002C7C52"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2C7C52">
        <w:rPr>
          <w:rFonts w:ascii="Times New Roman" w:hAnsi="Times New Roman" w:cs="Times New Roman"/>
          <w:sz w:val="26"/>
          <w:szCs w:val="26"/>
        </w:rPr>
        <w:t xml:space="preserve">3) разводить, содержать, отлавливать домашних животных с целью использования их шкур, мяса, костей и получения продукции животного происхождения, за исключением продукции, получаемой в результате ухода за животными (стрижка, вычесывание, </w:t>
      </w:r>
      <w:proofErr w:type="spellStart"/>
      <w:r w:rsidRPr="002C7C52">
        <w:rPr>
          <w:rFonts w:ascii="Times New Roman" w:hAnsi="Times New Roman" w:cs="Times New Roman"/>
          <w:sz w:val="26"/>
          <w:szCs w:val="26"/>
        </w:rPr>
        <w:t>выщипывание</w:t>
      </w:r>
      <w:proofErr w:type="spellEnd"/>
      <w:r w:rsidRPr="002C7C52">
        <w:rPr>
          <w:rFonts w:ascii="Times New Roman" w:hAnsi="Times New Roman" w:cs="Times New Roman"/>
          <w:sz w:val="26"/>
          <w:szCs w:val="26"/>
        </w:rPr>
        <w:t xml:space="preserve"> шерсти и так далее);</w:t>
      </w:r>
    </w:p>
    <w:p w:rsidR="002C7C52" w:rsidRDefault="002C7C52"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2C7C52">
        <w:rPr>
          <w:rFonts w:ascii="Times New Roman" w:hAnsi="Times New Roman" w:cs="Times New Roman"/>
          <w:sz w:val="26"/>
          <w:szCs w:val="26"/>
        </w:rPr>
        <w:t>4) натравливать домашних животных на других животных или граждан, за исключением случаев, предусмотренных действующим законодательством;</w:t>
      </w:r>
    </w:p>
    <w:p w:rsidR="002C7C52" w:rsidRDefault="002C7C52"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2C7C52">
        <w:rPr>
          <w:rFonts w:ascii="Times New Roman" w:hAnsi="Times New Roman" w:cs="Times New Roman"/>
          <w:sz w:val="26"/>
          <w:szCs w:val="26"/>
        </w:rPr>
        <w:t>5) содержать домашних животных на кухнях и в коридорах коммунальных квартир без согласия всех собственников, нанимателей помещений в коммунальной квартире;</w:t>
      </w:r>
    </w:p>
    <w:p w:rsidR="002C7C52" w:rsidRDefault="002C7C52"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2C7C52">
        <w:rPr>
          <w:rFonts w:ascii="Times New Roman" w:hAnsi="Times New Roman" w:cs="Times New Roman"/>
          <w:sz w:val="26"/>
          <w:szCs w:val="26"/>
        </w:rPr>
        <w:t>6) содержать домашних животных в местах общего пользования многоквартирного дома без решения общего собрания собственников помещений в многоквартирном доме о предоставлении (определении) места для содержания животных;</w:t>
      </w:r>
    </w:p>
    <w:p w:rsidR="002C7C52" w:rsidRDefault="002C7C52"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2C7C52">
        <w:rPr>
          <w:rFonts w:ascii="Times New Roman" w:hAnsi="Times New Roman" w:cs="Times New Roman"/>
          <w:sz w:val="26"/>
          <w:szCs w:val="26"/>
        </w:rPr>
        <w:t>7) содержать домашних животных в  помещениях, содержащих механическое, электрическое, санитарно-техническое и иное оборудование, находящееся в многоквартирном доме за пределами или внутри помещений и обслуживающее более одного помещения, а также в транспортных средствах, за исключением транспортных средств категории "О";</w:t>
      </w:r>
    </w:p>
    <w:p w:rsidR="004B6385" w:rsidRDefault="002C7C52"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2C7C52">
        <w:rPr>
          <w:rFonts w:ascii="Times New Roman" w:hAnsi="Times New Roman" w:cs="Times New Roman"/>
          <w:sz w:val="26"/>
          <w:szCs w:val="26"/>
        </w:rPr>
        <w:t>8) находиться в общественных местах, в том числе парках, местах массового отдыха, с собаками без намордника (за исключением мелких собак) и поводка, а с другими домашними животными - без использования средств или приспособлений, препятствующих их свободному передвижению, нападению на других животных и граждан (поводок, шлейка, иные средства фиксации животного);</w:t>
      </w:r>
    </w:p>
    <w:p w:rsidR="004B6385" w:rsidRDefault="002C7C52"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2C7C52">
        <w:rPr>
          <w:rFonts w:ascii="Times New Roman" w:hAnsi="Times New Roman" w:cs="Times New Roman"/>
          <w:sz w:val="26"/>
          <w:szCs w:val="26"/>
        </w:rPr>
        <w:t>9) оставлять домашних животных на привязи при выгуле,;</w:t>
      </w:r>
    </w:p>
    <w:p w:rsidR="004B6385" w:rsidRDefault="002C7C52"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2C7C52">
        <w:rPr>
          <w:rFonts w:ascii="Times New Roman" w:hAnsi="Times New Roman" w:cs="Times New Roman"/>
          <w:sz w:val="26"/>
          <w:szCs w:val="26"/>
        </w:rPr>
        <w:t>10) допускать выгул крупных собак лицами, не достигшими 14-летнего возраста, без сопровождения взрослых;</w:t>
      </w:r>
    </w:p>
    <w:p w:rsidR="004B6385" w:rsidRDefault="002C7C52" w:rsidP="004B6385">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2C7C52">
        <w:rPr>
          <w:rFonts w:ascii="Times New Roman" w:hAnsi="Times New Roman" w:cs="Times New Roman"/>
          <w:sz w:val="26"/>
          <w:szCs w:val="26"/>
        </w:rPr>
        <w:t>11) допускать выгул домашних жи</w:t>
      </w:r>
      <w:r w:rsidR="004B6385">
        <w:rPr>
          <w:rFonts w:ascii="Times New Roman" w:hAnsi="Times New Roman" w:cs="Times New Roman"/>
          <w:sz w:val="26"/>
          <w:szCs w:val="26"/>
        </w:rPr>
        <w:t>вотных без сопровождающего лица</w:t>
      </w:r>
      <w:r w:rsidRPr="002C7C52">
        <w:rPr>
          <w:rFonts w:ascii="Times New Roman" w:hAnsi="Times New Roman" w:cs="Times New Roman"/>
          <w:sz w:val="26"/>
          <w:szCs w:val="26"/>
        </w:rPr>
        <w:t>;</w:t>
      </w:r>
    </w:p>
    <w:p w:rsidR="004767E3" w:rsidRDefault="002C7C52" w:rsidP="004B6385">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2C7C52">
        <w:rPr>
          <w:rFonts w:ascii="Times New Roman" w:hAnsi="Times New Roman" w:cs="Times New Roman"/>
          <w:sz w:val="26"/>
          <w:szCs w:val="26"/>
        </w:rPr>
        <w:t>12) выгуливать домашних животных на территориях детских, образовательных и медицинских организаций, объектах культур</w:t>
      </w:r>
      <w:r w:rsidR="004B6385">
        <w:rPr>
          <w:rFonts w:ascii="Times New Roman" w:hAnsi="Times New Roman" w:cs="Times New Roman"/>
          <w:sz w:val="26"/>
          <w:szCs w:val="26"/>
        </w:rPr>
        <w:t>ы, спорта, на детских площадках;</w:t>
      </w:r>
    </w:p>
    <w:p w:rsidR="004B6385" w:rsidRDefault="004B6385" w:rsidP="004B6385">
      <w:pPr>
        <w:widowControl w:val="0"/>
        <w:tabs>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rPr>
      </w:pPr>
      <w:r>
        <w:rPr>
          <w:rFonts w:ascii="Times New Roman" w:hAnsi="Times New Roman" w:cs="Times New Roman"/>
          <w:sz w:val="26"/>
          <w:szCs w:val="26"/>
        </w:rPr>
        <w:t>13) с</w:t>
      </w:r>
      <w:r w:rsidR="001E2AE4" w:rsidRPr="00C12FA9">
        <w:rPr>
          <w:rFonts w:ascii="Times New Roman" w:eastAsia="Times New Roman" w:hAnsi="Times New Roman" w:cs="Times New Roman"/>
          <w:sz w:val="26"/>
          <w:szCs w:val="26"/>
        </w:rPr>
        <w:t>одержа</w:t>
      </w:r>
      <w:r>
        <w:rPr>
          <w:rFonts w:ascii="Times New Roman" w:eastAsia="Times New Roman" w:hAnsi="Times New Roman" w:cs="Times New Roman"/>
          <w:sz w:val="26"/>
          <w:szCs w:val="26"/>
        </w:rPr>
        <w:t>ть</w:t>
      </w:r>
      <w:r w:rsidR="001E2AE4" w:rsidRPr="00C12FA9">
        <w:rPr>
          <w:rFonts w:ascii="Times New Roman" w:eastAsia="Times New Roman" w:hAnsi="Times New Roman" w:cs="Times New Roman"/>
          <w:sz w:val="26"/>
          <w:szCs w:val="26"/>
        </w:rPr>
        <w:t xml:space="preserve"> сельскохозяйственных животных и птицы в зоне многоэтажной жилой застройки</w:t>
      </w:r>
      <w:r>
        <w:rPr>
          <w:rFonts w:ascii="Times New Roman" w:eastAsia="Times New Roman" w:hAnsi="Times New Roman" w:cs="Times New Roman"/>
          <w:sz w:val="26"/>
          <w:szCs w:val="26"/>
        </w:rPr>
        <w:t>;</w:t>
      </w:r>
    </w:p>
    <w:p w:rsidR="00121F88" w:rsidRPr="00C12FA9" w:rsidRDefault="00121F88" w:rsidP="00121F88">
      <w:pPr>
        <w:widowControl w:val="0"/>
        <w:tabs>
          <w:tab w:val="left" w:pos="720"/>
        </w:tabs>
        <w:autoSpaceDE w:val="0"/>
        <w:autoSpaceDN w:val="0"/>
        <w:adjustRightInd w:val="0"/>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14)</w:t>
      </w:r>
      <w:r w:rsidRPr="00121F88">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безнадзорный выгул птицы за пределами приусадебного  участка;</w:t>
      </w:r>
    </w:p>
    <w:p w:rsidR="00121F88" w:rsidRDefault="00121F88" w:rsidP="00121F88">
      <w:pPr>
        <w:widowControl w:val="0"/>
        <w:tabs>
          <w:tab w:val="left" w:pos="720"/>
        </w:tabs>
        <w:autoSpaceDE w:val="0"/>
        <w:autoSpaceDN w:val="0"/>
        <w:adjustRightInd w:val="0"/>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15) </w:t>
      </w:r>
      <w:r w:rsidRPr="00C12FA9">
        <w:rPr>
          <w:rFonts w:ascii="Times New Roman" w:eastAsia="Times New Roman" w:hAnsi="Times New Roman" w:cs="Times New Roman"/>
          <w:sz w:val="26"/>
          <w:szCs w:val="26"/>
        </w:rPr>
        <w:t>передвижение сельскохозяйственных животных на территории поселения без сопровождающих лиц.</w:t>
      </w:r>
    </w:p>
    <w:p w:rsidR="004B6385" w:rsidRDefault="004B6385" w:rsidP="004B6385">
      <w:pPr>
        <w:widowControl w:val="0"/>
        <w:tabs>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w:t>
      </w:r>
      <w:r w:rsidR="00121F88">
        <w:rPr>
          <w:rFonts w:ascii="Times New Roman" w:eastAsia="Times New Roman" w:hAnsi="Times New Roman" w:cs="Times New Roman"/>
          <w:sz w:val="26"/>
          <w:szCs w:val="26"/>
        </w:rPr>
        <w:t>6</w:t>
      </w:r>
      <w:r>
        <w:rPr>
          <w:rFonts w:ascii="Times New Roman" w:eastAsia="Times New Roman" w:hAnsi="Times New Roman" w:cs="Times New Roman"/>
          <w:sz w:val="26"/>
          <w:szCs w:val="26"/>
        </w:rPr>
        <w:t>)</w:t>
      </w:r>
      <w:r w:rsidRPr="004B6385">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 xml:space="preserve">выпас сельскохозяйственных животных и птицы на территориях городских парков, скверов, улиц, </w:t>
      </w:r>
      <w:proofErr w:type="spellStart"/>
      <w:r w:rsidRPr="00C12FA9">
        <w:rPr>
          <w:rFonts w:ascii="Times New Roman" w:eastAsia="Times New Roman" w:hAnsi="Times New Roman" w:cs="Times New Roman"/>
          <w:sz w:val="26"/>
          <w:szCs w:val="26"/>
        </w:rPr>
        <w:t>внутридворовых</w:t>
      </w:r>
      <w:proofErr w:type="spellEnd"/>
      <w:r w:rsidRPr="00C12FA9">
        <w:rPr>
          <w:rFonts w:ascii="Times New Roman" w:eastAsia="Times New Roman" w:hAnsi="Times New Roman" w:cs="Times New Roman"/>
          <w:sz w:val="26"/>
          <w:szCs w:val="26"/>
        </w:rPr>
        <w:t xml:space="preserve"> территорий, в местах массового отдыха и купания людей.</w:t>
      </w:r>
    </w:p>
    <w:p w:rsidR="004B6385" w:rsidRPr="00C12FA9" w:rsidRDefault="004B6385" w:rsidP="00121F88">
      <w:pPr>
        <w:tabs>
          <w:tab w:val="left" w:pos="720"/>
        </w:tabs>
        <w:autoSpaceDE w:val="0"/>
        <w:autoSpaceDN w:val="0"/>
        <w:adjustRightInd w:val="0"/>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10.6.</w:t>
      </w:r>
      <w:r w:rsidR="001E2AE4">
        <w:rPr>
          <w:rFonts w:ascii="Times New Roman" w:eastAsia="Times New Roman" w:hAnsi="Times New Roman" w:cs="Times New Roman"/>
          <w:sz w:val="26"/>
          <w:szCs w:val="26"/>
        </w:rPr>
        <w:t xml:space="preserve"> М</w:t>
      </w:r>
      <w:r w:rsidR="001E2AE4" w:rsidRPr="00C12FA9">
        <w:rPr>
          <w:rFonts w:ascii="Times New Roman" w:eastAsia="Times New Roman" w:hAnsi="Times New Roman" w:cs="Times New Roman"/>
          <w:sz w:val="26"/>
          <w:szCs w:val="26"/>
        </w:rPr>
        <w:t>еста выпаса и прогона сельскохозяйственных животных и птицы определяются администрацией поселения с учетом требований законода</w:t>
      </w:r>
      <w:r>
        <w:rPr>
          <w:rFonts w:ascii="Times New Roman" w:eastAsia="Times New Roman" w:hAnsi="Times New Roman" w:cs="Times New Roman"/>
          <w:sz w:val="26"/>
          <w:szCs w:val="26"/>
        </w:rPr>
        <w:t>тельства Российской Федерации.</w:t>
      </w:r>
      <w:r w:rsidRPr="004B6385">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Владельцы домашнего скота обязаны сопровождать домашний скот до места сбора стада и передать пастуху, а также встречать домашний скот после пастьбы в вечернее время</w:t>
      </w:r>
      <w:r>
        <w:rPr>
          <w:rFonts w:ascii="Times New Roman" w:eastAsia="Times New Roman" w:hAnsi="Times New Roman" w:cs="Times New Roman"/>
          <w:sz w:val="26"/>
          <w:szCs w:val="26"/>
        </w:rPr>
        <w:t>.</w:t>
      </w:r>
      <w:r w:rsidR="00121F88" w:rsidRPr="00121F88">
        <w:rPr>
          <w:rFonts w:ascii="Times New Roman" w:eastAsia="Times New Roman" w:hAnsi="Times New Roman" w:cs="Times New Roman"/>
          <w:sz w:val="26"/>
          <w:szCs w:val="26"/>
        </w:rPr>
        <w:t xml:space="preserve"> </w:t>
      </w:r>
      <w:r w:rsidR="00121F88" w:rsidRPr="00C12FA9">
        <w:rPr>
          <w:rFonts w:ascii="Times New Roman" w:eastAsia="Times New Roman" w:hAnsi="Times New Roman" w:cs="Times New Roman"/>
          <w:sz w:val="26"/>
          <w:szCs w:val="26"/>
        </w:rPr>
        <w:t>Безнадзорный, беспривязный выпас не допускается.</w:t>
      </w:r>
    </w:p>
    <w:p w:rsidR="001E2AE4" w:rsidRPr="00C12FA9" w:rsidRDefault="004B6385" w:rsidP="00121F88">
      <w:pPr>
        <w:autoSpaceDE w:val="0"/>
        <w:autoSpaceDN w:val="0"/>
        <w:adjustRightInd w:val="0"/>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10.7. </w:t>
      </w:r>
      <w:r w:rsidR="001E2AE4" w:rsidRPr="00C12FA9">
        <w:rPr>
          <w:rFonts w:ascii="Times New Roman" w:eastAsia="Times New Roman" w:hAnsi="Times New Roman" w:cs="Times New Roman"/>
          <w:sz w:val="26"/>
          <w:szCs w:val="26"/>
        </w:rPr>
        <w:t xml:space="preserve">В местах массового отдыха и купания людей землепользователем, балансодержателем, арендатором водного объекта обязаны быть установлены информационные знаки: </w:t>
      </w:r>
      <w:r w:rsidR="001E2AE4" w:rsidRPr="00C12FA9">
        <w:rPr>
          <w:rFonts w:ascii="Times New Roman" w:eastAsia="Times New Roman" w:hAnsi="Times New Roman" w:cs="Times New Roman"/>
          <w:bCs/>
          <w:sz w:val="26"/>
          <w:szCs w:val="26"/>
        </w:rPr>
        <w:t xml:space="preserve">"Водопой, прогон, выпас сельскохозяйственных животных и птицы ЗАПРЕЩЕН".                        </w:t>
      </w:r>
    </w:p>
    <w:p w:rsidR="001E2AE4" w:rsidRPr="00C12FA9" w:rsidRDefault="00121F88" w:rsidP="00121F88">
      <w:pPr>
        <w:autoSpaceDE w:val="0"/>
        <w:autoSpaceDN w:val="0"/>
        <w:adjustRightInd w:val="0"/>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10.8.</w:t>
      </w:r>
      <w:r>
        <w:rPr>
          <w:rFonts w:ascii="Times New Roman" w:eastAsia="Times New Roman" w:hAnsi="Times New Roman" w:cs="Times New Roman"/>
          <w:sz w:val="26"/>
          <w:szCs w:val="26"/>
        </w:rPr>
        <w:tab/>
      </w:r>
      <w:r w:rsidR="001E2AE4" w:rsidRPr="00C12FA9">
        <w:rPr>
          <w:rFonts w:ascii="Times New Roman" w:eastAsia="Times New Roman" w:hAnsi="Times New Roman" w:cs="Times New Roman"/>
          <w:sz w:val="26"/>
          <w:szCs w:val="26"/>
        </w:rPr>
        <w:t>Владельцы собак, имеющие в пользовании земельный участок, могут содержать собак в свободном выгуле только на хорошо огороженной территории или на привязи. О наличии собак должна быть сделана предупреждающая табличка.</w:t>
      </w:r>
    </w:p>
    <w:p w:rsidR="001E2AE4" w:rsidRPr="00C12FA9" w:rsidRDefault="001E2AE4" w:rsidP="00121F88">
      <w:pPr>
        <w:widowControl w:val="0"/>
        <w:autoSpaceDE w:val="0"/>
        <w:autoSpaceDN w:val="0"/>
        <w:adjustRightInd w:val="0"/>
        <w:spacing w:after="0" w:line="240" w:lineRule="auto"/>
        <w:ind w:firstLine="567"/>
        <w:jc w:val="both"/>
        <w:rPr>
          <w:rFonts w:ascii="Times New Roman" w:eastAsia="Times New Roman" w:hAnsi="Times New Roman" w:cs="Times New Roman"/>
          <w:sz w:val="26"/>
          <w:szCs w:val="26"/>
        </w:rPr>
      </w:pPr>
      <w:r w:rsidRPr="00C12FA9">
        <w:rPr>
          <w:rFonts w:ascii="Times New Roman" w:eastAsia="Times New Roman" w:hAnsi="Times New Roman" w:cs="Times New Roman"/>
          <w:bCs/>
          <w:sz w:val="26"/>
          <w:szCs w:val="26"/>
        </w:rPr>
        <w:t>1</w:t>
      </w:r>
      <w:r w:rsidR="00121F88">
        <w:rPr>
          <w:rFonts w:ascii="Times New Roman" w:eastAsia="Times New Roman" w:hAnsi="Times New Roman" w:cs="Times New Roman"/>
          <w:bCs/>
          <w:sz w:val="26"/>
          <w:szCs w:val="26"/>
        </w:rPr>
        <w:t>0</w:t>
      </w:r>
      <w:r w:rsidRPr="00C12FA9">
        <w:rPr>
          <w:rFonts w:ascii="Times New Roman" w:eastAsia="Times New Roman" w:hAnsi="Times New Roman" w:cs="Times New Roman"/>
          <w:bCs/>
          <w:sz w:val="26"/>
          <w:szCs w:val="26"/>
        </w:rPr>
        <w:t>.</w:t>
      </w:r>
      <w:r w:rsidR="00121F88">
        <w:rPr>
          <w:rFonts w:ascii="Times New Roman" w:eastAsia="Times New Roman" w:hAnsi="Times New Roman" w:cs="Times New Roman"/>
          <w:bCs/>
          <w:sz w:val="26"/>
          <w:szCs w:val="26"/>
        </w:rPr>
        <w:t>9</w:t>
      </w:r>
      <w:r w:rsidRPr="00C12FA9">
        <w:rPr>
          <w:rFonts w:ascii="Times New Roman" w:eastAsia="Times New Roman" w:hAnsi="Times New Roman" w:cs="Times New Roman"/>
          <w:bCs/>
          <w:sz w:val="26"/>
          <w:szCs w:val="26"/>
        </w:rPr>
        <w:t>.</w:t>
      </w:r>
      <w:r w:rsidRPr="00C12FA9">
        <w:rPr>
          <w:rFonts w:ascii="Times New Roman" w:eastAsia="Times New Roman" w:hAnsi="Times New Roman" w:cs="Times New Roman"/>
          <w:sz w:val="26"/>
          <w:szCs w:val="26"/>
        </w:rPr>
        <w:t xml:space="preserve"> Безнадзорные животные (в том числе собаки, имеющие ошейник), находящиеся на улицах или в иных общественных местах, подлежат отлову. </w:t>
      </w:r>
    </w:p>
    <w:p w:rsidR="001E2AE4" w:rsidRPr="00C12FA9" w:rsidRDefault="001E2AE4" w:rsidP="00121F88">
      <w:pPr>
        <w:widowControl w:val="0"/>
        <w:tabs>
          <w:tab w:val="left" w:pos="720"/>
        </w:tabs>
        <w:autoSpaceDE w:val="0"/>
        <w:autoSpaceDN w:val="0"/>
        <w:adjustRightInd w:val="0"/>
        <w:spacing w:after="0" w:line="240" w:lineRule="auto"/>
        <w:ind w:firstLine="567"/>
        <w:jc w:val="both"/>
        <w:rPr>
          <w:rFonts w:ascii="Times New Roman" w:eastAsia="Times New Roman" w:hAnsi="Times New Roman" w:cs="Times New Roman"/>
          <w:sz w:val="26"/>
          <w:szCs w:val="26"/>
        </w:rPr>
      </w:pPr>
    </w:p>
    <w:p w:rsidR="00E43433" w:rsidRPr="00121F88" w:rsidRDefault="00121F88" w:rsidP="00121F88">
      <w:pPr>
        <w:spacing w:after="0" w:line="240" w:lineRule="auto"/>
        <w:ind w:firstLine="567"/>
        <w:contextualSpacing/>
        <w:jc w:val="center"/>
        <w:rPr>
          <w:rFonts w:ascii="Times New Roman" w:eastAsia="Times New Roman" w:hAnsi="Times New Roman" w:cs="Times New Roman"/>
          <w:b/>
          <w:sz w:val="26"/>
          <w:szCs w:val="26"/>
        </w:rPr>
      </w:pPr>
      <w:r w:rsidRPr="00121F88">
        <w:rPr>
          <w:rFonts w:ascii="Times New Roman" w:eastAsia="Times New Roman" w:hAnsi="Times New Roman" w:cs="Times New Roman"/>
          <w:b/>
          <w:sz w:val="26"/>
          <w:szCs w:val="26"/>
        </w:rPr>
        <w:t>11. Порядок и механизмы общественного участия в процессе благоустройства</w:t>
      </w:r>
    </w:p>
    <w:p w:rsidR="001E2AE4" w:rsidRDefault="001E2AE4" w:rsidP="00121F88">
      <w:pPr>
        <w:widowControl w:val="0"/>
        <w:tabs>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rPr>
      </w:pPr>
    </w:p>
    <w:p w:rsidR="00A06089" w:rsidRDefault="00121F88" w:rsidP="00121F88">
      <w:pPr>
        <w:widowControl w:val="0"/>
        <w:tabs>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11.1. </w:t>
      </w:r>
      <w:r w:rsidR="006C0E12" w:rsidRPr="0087418A">
        <w:rPr>
          <w:rFonts w:ascii="Times New Roman" w:eastAsia="Times New Roman" w:hAnsi="Times New Roman" w:cs="Times New Roman"/>
          <w:sz w:val="26"/>
          <w:szCs w:val="26"/>
          <w:highlight w:val="white"/>
        </w:rPr>
        <w:t xml:space="preserve">Вовлеченность в принятие решений и реализацию проектов, реальный учет мнения всех субъектов городского </w:t>
      </w:r>
      <w:r w:rsidR="006C0E12">
        <w:rPr>
          <w:rFonts w:ascii="Times New Roman" w:eastAsia="Times New Roman" w:hAnsi="Times New Roman" w:cs="Times New Roman"/>
          <w:sz w:val="26"/>
          <w:szCs w:val="26"/>
          <w:highlight w:val="white"/>
        </w:rPr>
        <w:t>поселения</w:t>
      </w:r>
      <w:r w:rsidR="006C0E12" w:rsidRPr="006C0E12">
        <w:rPr>
          <w:rFonts w:ascii="Times New Roman" w:eastAsia="Times New Roman" w:hAnsi="Times New Roman" w:cs="Times New Roman"/>
          <w:sz w:val="26"/>
          <w:szCs w:val="26"/>
          <w:highlight w:val="white"/>
        </w:rPr>
        <w:t xml:space="preserve"> </w:t>
      </w:r>
      <w:r w:rsidR="006C0E12" w:rsidRPr="0087418A">
        <w:rPr>
          <w:rFonts w:ascii="Times New Roman" w:eastAsia="Times New Roman" w:hAnsi="Times New Roman" w:cs="Times New Roman"/>
          <w:sz w:val="26"/>
          <w:szCs w:val="26"/>
          <w:highlight w:val="white"/>
        </w:rPr>
        <w:t>создает новые возможности для общения, сотворчества, повышает их удовлетворенность городской средой, формирует положительный эмоциональный фон, ведет к повышению субъективного восприятия качества жизни</w:t>
      </w:r>
      <w:r w:rsidR="006C0E12">
        <w:rPr>
          <w:rFonts w:ascii="Times New Roman" w:eastAsia="Times New Roman" w:hAnsi="Times New Roman" w:cs="Times New Roman"/>
          <w:sz w:val="26"/>
          <w:szCs w:val="26"/>
        </w:rPr>
        <w:t>.</w:t>
      </w:r>
      <w:r w:rsidR="006C0E12" w:rsidRPr="006C0E12">
        <w:rPr>
          <w:rFonts w:ascii="Times New Roman" w:eastAsia="Times New Roman" w:hAnsi="Times New Roman" w:cs="Times New Roman"/>
          <w:sz w:val="26"/>
          <w:szCs w:val="26"/>
          <w:highlight w:val="white"/>
        </w:rPr>
        <w:t xml:space="preserve"> </w:t>
      </w:r>
      <w:r w:rsidR="00A06089" w:rsidRPr="0087418A">
        <w:rPr>
          <w:rFonts w:ascii="Times New Roman" w:eastAsia="Times New Roman" w:hAnsi="Times New Roman" w:cs="Times New Roman"/>
          <w:sz w:val="26"/>
          <w:szCs w:val="26"/>
          <w:highlight w:val="white"/>
        </w:rPr>
        <w:t>Общественное участие на этапе планирования и проектирования снижает количество и глубину несогласованностей, противоречий и конфликтов, снижает возможные затраты по их разрешению, повышает согласован</w:t>
      </w:r>
      <w:r w:rsidR="00A06089">
        <w:rPr>
          <w:rFonts w:ascii="Times New Roman" w:eastAsia="Times New Roman" w:hAnsi="Times New Roman" w:cs="Times New Roman"/>
          <w:sz w:val="26"/>
          <w:szCs w:val="26"/>
          <w:highlight w:val="white"/>
        </w:rPr>
        <w:t>ность и доверие между администрацией  городского поселения</w:t>
      </w:r>
      <w:r w:rsidR="00564B5B">
        <w:rPr>
          <w:rFonts w:ascii="Times New Roman" w:eastAsia="Times New Roman" w:hAnsi="Times New Roman" w:cs="Times New Roman"/>
          <w:sz w:val="26"/>
          <w:szCs w:val="26"/>
          <w:highlight w:val="white"/>
        </w:rPr>
        <w:t xml:space="preserve"> «</w:t>
      </w:r>
      <w:r w:rsidR="009037CC">
        <w:rPr>
          <w:rFonts w:ascii="Times New Roman" w:eastAsia="Times New Roman" w:hAnsi="Times New Roman" w:cs="Times New Roman"/>
          <w:sz w:val="26"/>
          <w:szCs w:val="26"/>
          <w:highlight w:val="white"/>
        </w:rPr>
        <w:t>Оловяннинское</w:t>
      </w:r>
      <w:r w:rsidR="00564B5B">
        <w:rPr>
          <w:rFonts w:ascii="Times New Roman" w:eastAsia="Times New Roman" w:hAnsi="Times New Roman" w:cs="Times New Roman"/>
          <w:sz w:val="26"/>
          <w:szCs w:val="26"/>
          <w:highlight w:val="white"/>
        </w:rPr>
        <w:t>»</w:t>
      </w:r>
      <w:r w:rsidR="00A06089" w:rsidRPr="0087418A">
        <w:rPr>
          <w:rFonts w:ascii="Times New Roman" w:eastAsia="Times New Roman" w:hAnsi="Times New Roman" w:cs="Times New Roman"/>
          <w:sz w:val="26"/>
          <w:szCs w:val="26"/>
          <w:highlight w:val="white"/>
        </w:rPr>
        <w:t xml:space="preserve"> и </w:t>
      </w:r>
      <w:r w:rsidR="00A06089">
        <w:rPr>
          <w:rFonts w:ascii="Times New Roman" w:eastAsia="Times New Roman" w:hAnsi="Times New Roman" w:cs="Times New Roman"/>
          <w:sz w:val="26"/>
          <w:szCs w:val="26"/>
          <w:highlight w:val="white"/>
        </w:rPr>
        <w:t>населением</w:t>
      </w:r>
      <w:r w:rsidR="00A06089" w:rsidRPr="0087418A">
        <w:rPr>
          <w:rFonts w:ascii="Times New Roman" w:eastAsia="Times New Roman" w:hAnsi="Times New Roman" w:cs="Times New Roman"/>
          <w:sz w:val="26"/>
          <w:szCs w:val="26"/>
          <w:highlight w:val="white"/>
        </w:rPr>
        <w:t>, формирует лояльность со стороны населения и создаёт кредит доверия на будущее, а в перспективе превращает гр</w:t>
      </w:r>
      <w:r w:rsidR="00A06089">
        <w:rPr>
          <w:rFonts w:ascii="Times New Roman" w:eastAsia="Times New Roman" w:hAnsi="Times New Roman" w:cs="Times New Roman"/>
          <w:sz w:val="26"/>
          <w:szCs w:val="26"/>
          <w:highlight w:val="white"/>
        </w:rPr>
        <w:t xml:space="preserve">аждан </w:t>
      </w:r>
      <w:r w:rsidR="00A06089" w:rsidRPr="0087418A">
        <w:rPr>
          <w:rFonts w:ascii="Times New Roman" w:eastAsia="Times New Roman" w:hAnsi="Times New Roman" w:cs="Times New Roman"/>
          <w:sz w:val="26"/>
          <w:szCs w:val="26"/>
          <w:highlight w:val="white"/>
        </w:rPr>
        <w:t xml:space="preserve"> и других субъектов в партнёров органов власти</w:t>
      </w:r>
      <w:r w:rsidR="00A06089">
        <w:rPr>
          <w:rFonts w:ascii="Times New Roman" w:eastAsia="Times New Roman" w:hAnsi="Times New Roman" w:cs="Times New Roman"/>
          <w:sz w:val="26"/>
          <w:szCs w:val="26"/>
        </w:rPr>
        <w:t xml:space="preserve">. </w:t>
      </w:r>
    </w:p>
    <w:p w:rsidR="00357AF3" w:rsidRDefault="00A06089" w:rsidP="00357AF3">
      <w:pPr>
        <w:widowControl w:val="0"/>
        <w:tabs>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11.2. </w:t>
      </w:r>
      <w:r w:rsidRPr="0087418A">
        <w:rPr>
          <w:rFonts w:ascii="Times New Roman" w:eastAsia="Times New Roman" w:hAnsi="Times New Roman" w:cs="Times New Roman"/>
          <w:sz w:val="26"/>
          <w:szCs w:val="26"/>
          <w:highlight w:val="white"/>
        </w:rPr>
        <w:t xml:space="preserve">Новый запрос на соучастие со стороны органов власти, приглашение к участию в развитии территории талантливых местных профессионалов, активных горожан, представителей сообществ и различных организаций ведёт к учёту различных мнений, объективному повышению качества решений, открывает скрытые ресурсы всех субъектов развития, содействует развитию местных кадров, предоставляет новые возможности для повышения социальной связанности, развивает социальный капитал </w:t>
      </w:r>
      <w:r>
        <w:rPr>
          <w:rFonts w:ascii="Times New Roman" w:eastAsia="Times New Roman" w:hAnsi="Times New Roman" w:cs="Times New Roman"/>
          <w:sz w:val="26"/>
          <w:szCs w:val="26"/>
          <w:highlight w:val="white"/>
        </w:rPr>
        <w:t>городского поселения</w:t>
      </w:r>
      <w:r w:rsidRPr="0087418A">
        <w:rPr>
          <w:rFonts w:ascii="Times New Roman" w:eastAsia="Times New Roman" w:hAnsi="Times New Roman" w:cs="Times New Roman"/>
          <w:sz w:val="26"/>
          <w:szCs w:val="26"/>
          <w:highlight w:val="white"/>
        </w:rPr>
        <w:t xml:space="preserve"> и способствует формированию новых субъектов развития, кто готов думать о </w:t>
      </w:r>
      <w:r>
        <w:rPr>
          <w:rFonts w:ascii="Times New Roman" w:eastAsia="Times New Roman" w:hAnsi="Times New Roman" w:cs="Times New Roman"/>
          <w:sz w:val="26"/>
          <w:szCs w:val="26"/>
          <w:highlight w:val="white"/>
        </w:rPr>
        <w:t>своем населенном пункте</w:t>
      </w:r>
      <w:r w:rsidRPr="0087418A">
        <w:rPr>
          <w:rFonts w:ascii="Times New Roman" w:eastAsia="Times New Roman" w:hAnsi="Times New Roman" w:cs="Times New Roman"/>
          <w:sz w:val="26"/>
          <w:szCs w:val="26"/>
          <w:highlight w:val="white"/>
        </w:rPr>
        <w:t xml:space="preserve">, участвовать в его развитии, в том числе </w:t>
      </w:r>
      <w:r w:rsidR="00357AF3">
        <w:rPr>
          <w:rFonts w:ascii="Times New Roman" w:eastAsia="Times New Roman" w:hAnsi="Times New Roman" w:cs="Times New Roman"/>
          <w:sz w:val="26"/>
          <w:szCs w:val="26"/>
          <w:highlight w:val="white"/>
        </w:rPr>
        <w:t xml:space="preserve">использовать </w:t>
      </w:r>
      <w:r w:rsidRPr="0087418A">
        <w:rPr>
          <w:rFonts w:ascii="Times New Roman" w:eastAsia="Times New Roman" w:hAnsi="Times New Roman" w:cs="Times New Roman"/>
          <w:sz w:val="26"/>
          <w:szCs w:val="26"/>
          <w:highlight w:val="white"/>
        </w:rPr>
        <w:t>личн</w:t>
      </w:r>
      <w:r w:rsidR="00357AF3">
        <w:rPr>
          <w:rFonts w:ascii="Times New Roman" w:eastAsia="Times New Roman" w:hAnsi="Times New Roman" w:cs="Times New Roman"/>
          <w:sz w:val="26"/>
          <w:szCs w:val="26"/>
          <w:highlight w:val="white"/>
        </w:rPr>
        <w:t>ое</w:t>
      </w:r>
      <w:r w:rsidRPr="0087418A">
        <w:rPr>
          <w:rFonts w:ascii="Times New Roman" w:eastAsia="Times New Roman" w:hAnsi="Times New Roman" w:cs="Times New Roman"/>
          <w:sz w:val="26"/>
          <w:szCs w:val="26"/>
          <w:highlight w:val="white"/>
        </w:rPr>
        <w:t xml:space="preserve"> врем</w:t>
      </w:r>
      <w:r w:rsidR="00357AF3">
        <w:rPr>
          <w:rFonts w:ascii="Times New Roman" w:eastAsia="Times New Roman" w:hAnsi="Times New Roman" w:cs="Times New Roman"/>
          <w:sz w:val="26"/>
          <w:szCs w:val="26"/>
          <w:highlight w:val="white"/>
        </w:rPr>
        <w:t>я</w:t>
      </w:r>
      <w:r w:rsidRPr="0087418A">
        <w:rPr>
          <w:rFonts w:ascii="Times New Roman" w:eastAsia="Times New Roman" w:hAnsi="Times New Roman" w:cs="Times New Roman"/>
          <w:sz w:val="26"/>
          <w:szCs w:val="26"/>
          <w:highlight w:val="white"/>
        </w:rPr>
        <w:t xml:space="preserve"> и компетенци</w:t>
      </w:r>
      <w:r w:rsidR="00357AF3">
        <w:rPr>
          <w:rFonts w:ascii="Times New Roman" w:eastAsia="Times New Roman" w:hAnsi="Times New Roman" w:cs="Times New Roman"/>
          <w:sz w:val="26"/>
          <w:szCs w:val="26"/>
          <w:highlight w:val="white"/>
        </w:rPr>
        <w:t>ю, связ</w:t>
      </w:r>
      <w:r w:rsidRPr="0087418A">
        <w:rPr>
          <w:rFonts w:ascii="Times New Roman" w:eastAsia="Times New Roman" w:hAnsi="Times New Roman" w:cs="Times New Roman"/>
          <w:sz w:val="26"/>
          <w:szCs w:val="26"/>
          <w:highlight w:val="white"/>
        </w:rPr>
        <w:t>и, финанс</w:t>
      </w:r>
      <w:r w:rsidR="00357AF3">
        <w:rPr>
          <w:rFonts w:ascii="Times New Roman" w:eastAsia="Times New Roman" w:hAnsi="Times New Roman" w:cs="Times New Roman"/>
          <w:sz w:val="26"/>
          <w:szCs w:val="26"/>
          <w:highlight w:val="white"/>
        </w:rPr>
        <w:t>ы</w:t>
      </w:r>
      <w:r w:rsidRPr="0087418A">
        <w:rPr>
          <w:rFonts w:ascii="Times New Roman" w:eastAsia="Times New Roman" w:hAnsi="Times New Roman" w:cs="Times New Roman"/>
          <w:sz w:val="26"/>
          <w:szCs w:val="26"/>
          <w:highlight w:val="white"/>
        </w:rPr>
        <w:t xml:space="preserve"> и ины</w:t>
      </w:r>
      <w:r w:rsidR="00357AF3">
        <w:rPr>
          <w:rFonts w:ascii="Times New Roman" w:eastAsia="Times New Roman" w:hAnsi="Times New Roman" w:cs="Times New Roman"/>
          <w:sz w:val="26"/>
          <w:szCs w:val="26"/>
          <w:highlight w:val="white"/>
        </w:rPr>
        <w:t>е</w:t>
      </w:r>
      <w:r w:rsidRPr="0087418A">
        <w:rPr>
          <w:rFonts w:ascii="Times New Roman" w:eastAsia="Times New Roman" w:hAnsi="Times New Roman" w:cs="Times New Roman"/>
          <w:sz w:val="26"/>
          <w:szCs w:val="26"/>
          <w:highlight w:val="white"/>
        </w:rPr>
        <w:t xml:space="preserve"> ресурс</w:t>
      </w:r>
      <w:r w:rsidR="00357AF3">
        <w:rPr>
          <w:rFonts w:ascii="Times New Roman" w:eastAsia="Times New Roman" w:hAnsi="Times New Roman" w:cs="Times New Roman"/>
          <w:sz w:val="26"/>
          <w:szCs w:val="26"/>
          <w:highlight w:val="white"/>
        </w:rPr>
        <w:t>ы</w:t>
      </w:r>
      <w:r w:rsidRPr="0087418A">
        <w:rPr>
          <w:rFonts w:ascii="Times New Roman" w:eastAsia="Times New Roman" w:hAnsi="Times New Roman" w:cs="Times New Roman"/>
          <w:sz w:val="26"/>
          <w:szCs w:val="26"/>
          <w:highlight w:val="white"/>
        </w:rPr>
        <w:t xml:space="preserve"> – и таким образом повышат</w:t>
      </w:r>
      <w:r w:rsidR="00357AF3">
        <w:rPr>
          <w:rFonts w:ascii="Times New Roman" w:eastAsia="Times New Roman" w:hAnsi="Times New Roman" w:cs="Times New Roman"/>
          <w:sz w:val="26"/>
          <w:szCs w:val="26"/>
          <w:highlight w:val="white"/>
        </w:rPr>
        <w:t>ь</w:t>
      </w:r>
      <w:r w:rsidRPr="0087418A">
        <w:rPr>
          <w:rFonts w:ascii="Times New Roman" w:eastAsia="Times New Roman" w:hAnsi="Times New Roman" w:cs="Times New Roman"/>
          <w:sz w:val="26"/>
          <w:szCs w:val="26"/>
          <w:highlight w:val="white"/>
        </w:rPr>
        <w:t xml:space="preserve"> качество жизни в целом</w:t>
      </w:r>
      <w:r w:rsidR="00357AF3">
        <w:rPr>
          <w:rFonts w:ascii="Times New Roman" w:eastAsia="Times New Roman" w:hAnsi="Times New Roman" w:cs="Times New Roman"/>
          <w:sz w:val="26"/>
          <w:szCs w:val="26"/>
        </w:rPr>
        <w:t>.</w:t>
      </w:r>
    </w:p>
    <w:p w:rsidR="00357AF3" w:rsidRPr="0087418A" w:rsidRDefault="00357AF3" w:rsidP="00357AF3">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11.3. </w:t>
      </w:r>
      <w:r w:rsidRPr="0087418A">
        <w:rPr>
          <w:rFonts w:ascii="Times New Roman" w:eastAsia="Times New Roman" w:hAnsi="Times New Roman" w:cs="Times New Roman"/>
          <w:sz w:val="26"/>
          <w:szCs w:val="26"/>
        </w:rPr>
        <w:t>Принципы организации общественного соучастия</w:t>
      </w:r>
      <w:r>
        <w:rPr>
          <w:rFonts w:ascii="Times New Roman" w:eastAsia="Times New Roman" w:hAnsi="Times New Roman" w:cs="Times New Roman"/>
          <w:sz w:val="26"/>
          <w:szCs w:val="26"/>
        </w:rPr>
        <w:t>.</w:t>
      </w:r>
    </w:p>
    <w:p w:rsidR="00357AF3" w:rsidRPr="0087418A" w:rsidRDefault="00357AF3" w:rsidP="00357AF3">
      <w:pPr>
        <w:spacing w:after="0" w:line="240" w:lineRule="auto"/>
        <w:ind w:firstLine="567"/>
        <w:contextualSpacing/>
        <w:jc w:val="both"/>
        <w:rPr>
          <w:rFonts w:ascii="Times New Roman" w:eastAsia="Times New Roman" w:hAnsi="Times New Roman" w:cs="Times New Roman"/>
          <w:sz w:val="26"/>
          <w:szCs w:val="26"/>
          <w:highlight w:val="white"/>
        </w:rPr>
      </w:pPr>
      <w:r>
        <w:rPr>
          <w:rFonts w:ascii="Times New Roman" w:hAnsi="Times New Roman" w:cs="Times New Roman"/>
          <w:sz w:val="26"/>
          <w:szCs w:val="26"/>
        </w:rPr>
        <w:lastRenderedPageBreak/>
        <w:t xml:space="preserve">11.3.1. </w:t>
      </w:r>
      <w:r w:rsidRPr="0087418A">
        <w:rPr>
          <w:rFonts w:ascii="Times New Roman" w:eastAsia="Times New Roman" w:hAnsi="Times New Roman" w:cs="Times New Roman"/>
          <w:sz w:val="26"/>
          <w:szCs w:val="26"/>
          <w:highlight w:val="white"/>
        </w:rPr>
        <w:t>Все формы общественного соучастия направлены на наиболее полное включение всех заинтересованных сторон, на выявление их истинных интересов и ценностей, их отражение в проектировании любых изменений, на достижение согласия по целям и планам реализации проектов, на мобилизацию и объединение всех субъектов жизни вокруг проектов реализующих стратегию развития территории.</w:t>
      </w:r>
    </w:p>
    <w:p w:rsidR="00357AF3" w:rsidRPr="0087418A" w:rsidRDefault="00357AF3" w:rsidP="00357AF3">
      <w:pPr>
        <w:spacing w:after="0" w:line="240" w:lineRule="auto"/>
        <w:ind w:firstLine="568"/>
        <w:contextualSpacing/>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11.3.2. </w:t>
      </w:r>
      <w:r w:rsidRPr="0087418A">
        <w:rPr>
          <w:rFonts w:ascii="Times New Roman" w:eastAsia="Times New Roman" w:hAnsi="Times New Roman" w:cs="Times New Roman"/>
          <w:sz w:val="26"/>
          <w:szCs w:val="26"/>
          <w:highlight w:val="white"/>
        </w:rPr>
        <w:t>Открытое обсуждение проектов благоустройства территорий рекомендуется организовывать на этапе формулирования задач проекта и по итогам каждого из этапов проектирования.</w:t>
      </w:r>
      <w:r>
        <w:rPr>
          <w:rFonts w:ascii="Times New Roman" w:eastAsia="Times New Roman" w:hAnsi="Times New Roman" w:cs="Times New Roman"/>
          <w:sz w:val="26"/>
          <w:szCs w:val="26"/>
          <w:highlight w:val="white"/>
        </w:rPr>
        <w:t xml:space="preserve"> </w:t>
      </w:r>
      <w:r w:rsidRPr="0087418A">
        <w:rPr>
          <w:rFonts w:ascii="Times New Roman" w:eastAsia="Times New Roman" w:hAnsi="Times New Roman" w:cs="Times New Roman"/>
          <w:sz w:val="26"/>
          <w:szCs w:val="26"/>
          <w:highlight w:val="white"/>
        </w:rPr>
        <w:t>Все решения, касающиеся благоус</w:t>
      </w:r>
      <w:r>
        <w:rPr>
          <w:rFonts w:ascii="Times New Roman" w:eastAsia="Times New Roman" w:hAnsi="Times New Roman" w:cs="Times New Roman"/>
          <w:sz w:val="26"/>
          <w:szCs w:val="26"/>
          <w:highlight w:val="white"/>
        </w:rPr>
        <w:t>тройства и развития территорий необходимо</w:t>
      </w:r>
      <w:r w:rsidRPr="0087418A">
        <w:rPr>
          <w:rFonts w:ascii="Times New Roman" w:eastAsia="Times New Roman" w:hAnsi="Times New Roman" w:cs="Times New Roman"/>
          <w:sz w:val="26"/>
          <w:szCs w:val="26"/>
          <w:highlight w:val="white"/>
        </w:rPr>
        <w:t xml:space="preserve"> приниматься открыто и гласно, с учетом мнения жителей соответствующих территорий и всех субъектов</w:t>
      </w:r>
      <w:r>
        <w:rPr>
          <w:rFonts w:ascii="Times New Roman" w:eastAsia="Times New Roman" w:hAnsi="Times New Roman" w:cs="Times New Roman"/>
          <w:sz w:val="26"/>
          <w:szCs w:val="26"/>
          <w:highlight w:val="white"/>
        </w:rPr>
        <w:t>.</w:t>
      </w:r>
      <w:r w:rsidRPr="0087418A">
        <w:rPr>
          <w:rFonts w:ascii="Times New Roman" w:eastAsia="Times New Roman" w:hAnsi="Times New Roman" w:cs="Times New Roman"/>
          <w:sz w:val="26"/>
          <w:szCs w:val="26"/>
          <w:highlight w:val="white"/>
        </w:rPr>
        <w:t xml:space="preserve"> </w:t>
      </w:r>
      <w:r>
        <w:rPr>
          <w:rFonts w:ascii="Times New Roman" w:eastAsia="Times New Roman" w:hAnsi="Times New Roman" w:cs="Times New Roman"/>
          <w:sz w:val="26"/>
          <w:szCs w:val="26"/>
          <w:highlight w:val="white"/>
        </w:rPr>
        <w:t>.</w:t>
      </w:r>
    </w:p>
    <w:p w:rsidR="00357AF3" w:rsidRPr="0087418A" w:rsidRDefault="00357AF3" w:rsidP="00357AF3">
      <w:pPr>
        <w:spacing w:after="0" w:line="240" w:lineRule="auto"/>
        <w:ind w:firstLine="568"/>
        <w:contextualSpacing/>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11.3.3. </w:t>
      </w:r>
      <w:r w:rsidRPr="0087418A">
        <w:rPr>
          <w:rFonts w:ascii="Times New Roman" w:eastAsia="Times New Roman" w:hAnsi="Times New Roman" w:cs="Times New Roman"/>
          <w:sz w:val="26"/>
          <w:szCs w:val="26"/>
          <w:highlight w:val="white"/>
        </w:rPr>
        <w:t>Для повышения уровня доступности</w:t>
      </w:r>
      <w:r>
        <w:rPr>
          <w:rFonts w:ascii="Times New Roman" w:eastAsia="Times New Roman" w:hAnsi="Times New Roman" w:cs="Times New Roman"/>
          <w:sz w:val="26"/>
          <w:szCs w:val="26"/>
          <w:highlight w:val="white"/>
        </w:rPr>
        <w:t>, вся информация</w:t>
      </w:r>
      <w:r w:rsidRPr="0087418A">
        <w:rPr>
          <w:rFonts w:ascii="Times New Roman" w:eastAsia="Times New Roman" w:hAnsi="Times New Roman" w:cs="Times New Roman"/>
          <w:sz w:val="26"/>
          <w:szCs w:val="26"/>
          <w:highlight w:val="white"/>
        </w:rPr>
        <w:t xml:space="preserve"> о задачах и проектах в сфере благоустройства и комплексного развития городско</w:t>
      </w:r>
      <w:r w:rsidR="003949CB">
        <w:rPr>
          <w:rFonts w:ascii="Times New Roman" w:eastAsia="Times New Roman" w:hAnsi="Times New Roman" w:cs="Times New Roman"/>
          <w:sz w:val="26"/>
          <w:szCs w:val="26"/>
          <w:highlight w:val="white"/>
        </w:rPr>
        <w:t>го поселения размещается на официальном сайте городского поселения</w:t>
      </w:r>
      <w:r w:rsidR="00564B5B">
        <w:rPr>
          <w:rFonts w:ascii="Times New Roman" w:eastAsia="Times New Roman" w:hAnsi="Times New Roman" w:cs="Times New Roman"/>
          <w:sz w:val="26"/>
          <w:szCs w:val="26"/>
          <w:highlight w:val="white"/>
        </w:rPr>
        <w:t xml:space="preserve"> «</w:t>
      </w:r>
      <w:r w:rsidR="009037CC">
        <w:rPr>
          <w:rFonts w:ascii="Times New Roman" w:eastAsia="Times New Roman" w:hAnsi="Times New Roman" w:cs="Times New Roman"/>
          <w:sz w:val="26"/>
          <w:szCs w:val="26"/>
          <w:highlight w:val="white"/>
        </w:rPr>
        <w:t>Оловяннинское</w:t>
      </w:r>
      <w:r w:rsidR="00564B5B">
        <w:rPr>
          <w:rFonts w:ascii="Times New Roman" w:eastAsia="Times New Roman" w:hAnsi="Times New Roman" w:cs="Times New Roman"/>
          <w:sz w:val="26"/>
          <w:szCs w:val="26"/>
          <w:highlight w:val="white"/>
        </w:rPr>
        <w:t>»</w:t>
      </w:r>
      <w:r w:rsidR="003949CB">
        <w:rPr>
          <w:rFonts w:ascii="Times New Roman" w:eastAsia="Times New Roman" w:hAnsi="Times New Roman" w:cs="Times New Roman"/>
          <w:sz w:val="26"/>
          <w:szCs w:val="26"/>
          <w:highlight w:val="white"/>
        </w:rPr>
        <w:t>.</w:t>
      </w:r>
    </w:p>
    <w:p w:rsidR="00357AF3" w:rsidRPr="0087418A" w:rsidRDefault="003949CB" w:rsidP="003949CB">
      <w:pPr>
        <w:spacing w:after="0" w:line="240" w:lineRule="auto"/>
        <w:ind w:firstLine="567"/>
        <w:contextualSpacing/>
        <w:jc w:val="both"/>
        <w:rPr>
          <w:rFonts w:ascii="Times New Roman" w:eastAsia="Times New Roman" w:hAnsi="Times New Roman" w:cs="Times New Roman"/>
          <w:sz w:val="26"/>
          <w:szCs w:val="26"/>
        </w:rPr>
      </w:pPr>
      <w:r>
        <w:rPr>
          <w:rFonts w:ascii="Times New Roman" w:hAnsi="Times New Roman" w:cs="Times New Roman"/>
          <w:sz w:val="26"/>
          <w:szCs w:val="26"/>
        </w:rPr>
        <w:t xml:space="preserve">11.4. </w:t>
      </w:r>
      <w:r w:rsidR="00357AF3" w:rsidRPr="0087418A">
        <w:rPr>
          <w:rFonts w:ascii="Times New Roman" w:eastAsia="Times New Roman" w:hAnsi="Times New Roman" w:cs="Times New Roman"/>
          <w:sz w:val="26"/>
          <w:szCs w:val="26"/>
        </w:rPr>
        <w:t>Формы общественного соучастия</w:t>
      </w:r>
    </w:p>
    <w:p w:rsidR="00357AF3" w:rsidRPr="0087418A" w:rsidRDefault="003949CB" w:rsidP="003949CB">
      <w:pPr>
        <w:spacing w:after="0" w:line="240" w:lineRule="auto"/>
        <w:contextualSpacing/>
        <w:jc w:val="both"/>
        <w:rPr>
          <w:rFonts w:ascii="Times New Roman" w:eastAsia="Times New Roman" w:hAnsi="Times New Roman" w:cs="Times New Roman"/>
          <w:sz w:val="26"/>
          <w:szCs w:val="26"/>
        </w:rPr>
      </w:pPr>
      <w:r>
        <w:rPr>
          <w:rFonts w:ascii="Times New Roman" w:hAnsi="Times New Roman" w:cs="Times New Roman"/>
          <w:sz w:val="26"/>
          <w:szCs w:val="26"/>
        </w:rPr>
        <w:t>- с</w:t>
      </w:r>
      <w:r w:rsidR="00357AF3" w:rsidRPr="0087418A">
        <w:rPr>
          <w:rFonts w:ascii="Times New Roman" w:eastAsia="Times New Roman" w:hAnsi="Times New Roman" w:cs="Times New Roman"/>
          <w:sz w:val="26"/>
          <w:szCs w:val="26"/>
        </w:rPr>
        <w:t>овместное определение целей и задач по развитию территории, инвентаризация проблем и потенциалов среды;</w:t>
      </w:r>
    </w:p>
    <w:p w:rsidR="00357AF3" w:rsidRPr="0087418A" w:rsidRDefault="003949CB" w:rsidP="003949CB">
      <w:pPr>
        <w:spacing w:after="0" w:line="240" w:lineRule="auto"/>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о</w:t>
      </w:r>
      <w:r w:rsidR="00357AF3" w:rsidRPr="0087418A">
        <w:rPr>
          <w:rFonts w:ascii="Times New Roman" w:eastAsia="Times New Roman" w:hAnsi="Times New Roman" w:cs="Times New Roman"/>
          <w:sz w:val="26"/>
          <w:szCs w:val="26"/>
        </w:rPr>
        <w:t>пределение основных видов активностей, функциональных зон и их взаимного расположения на выбранной территории;</w:t>
      </w:r>
    </w:p>
    <w:p w:rsidR="00357AF3" w:rsidRPr="0087418A" w:rsidRDefault="003949CB" w:rsidP="003949CB">
      <w:pPr>
        <w:spacing w:after="0" w:line="240" w:lineRule="auto"/>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о</w:t>
      </w:r>
      <w:r w:rsidR="00357AF3" w:rsidRPr="0087418A">
        <w:rPr>
          <w:rFonts w:ascii="Times New Roman" w:eastAsia="Times New Roman" w:hAnsi="Times New Roman" w:cs="Times New Roman"/>
          <w:sz w:val="26"/>
          <w:szCs w:val="26"/>
        </w:rPr>
        <w:t>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357AF3" w:rsidRPr="0087418A" w:rsidRDefault="003949CB" w:rsidP="003949CB">
      <w:pPr>
        <w:spacing w:after="0" w:line="240" w:lineRule="auto"/>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к</w:t>
      </w:r>
      <w:r w:rsidR="00357AF3" w:rsidRPr="0087418A">
        <w:rPr>
          <w:rFonts w:ascii="Times New Roman" w:eastAsia="Times New Roman" w:hAnsi="Times New Roman" w:cs="Times New Roman"/>
          <w:sz w:val="26"/>
          <w:szCs w:val="26"/>
        </w:rPr>
        <w:t>онсультации в выборе типов покрытий, с учетом функционального зонирования территории;</w:t>
      </w:r>
    </w:p>
    <w:p w:rsidR="00357AF3" w:rsidRPr="0087418A" w:rsidRDefault="003949CB" w:rsidP="003949CB">
      <w:pPr>
        <w:spacing w:after="0" w:line="240" w:lineRule="auto"/>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к</w:t>
      </w:r>
      <w:r w:rsidR="00357AF3" w:rsidRPr="0087418A">
        <w:rPr>
          <w:rFonts w:ascii="Times New Roman" w:eastAsia="Times New Roman" w:hAnsi="Times New Roman" w:cs="Times New Roman"/>
          <w:sz w:val="26"/>
          <w:szCs w:val="26"/>
        </w:rPr>
        <w:t>онсультации по предполагаемым типам озеленения;</w:t>
      </w:r>
    </w:p>
    <w:p w:rsidR="00357AF3" w:rsidRPr="0087418A" w:rsidRDefault="003949CB" w:rsidP="003949CB">
      <w:pPr>
        <w:spacing w:after="0" w:line="240" w:lineRule="auto"/>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к</w:t>
      </w:r>
      <w:r w:rsidR="00357AF3" w:rsidRPr="0087418A">
        <w:rPr>
          <w:rFonts w:ascii="Times New Roman" w:eastAsia="Times New Roman" w:hAnsi="Times New Roman" w:cs="Times New Roman"/>
          <w:sz w:val="26"/>
          <w:szCs w:val="26"/>
        </w:rPr>
        <w:t>онсультации по предполагаемым типам освещения и осветительного оборудования;</w:t>
      </w:r>
    </w:p>
    <w:p w:rsidR="00357AF3" w:rsidRPr="0087418A" w:rsidRDefault="003949CB" w:rsidP="003949CB">
      <w:pPr>
        <w:spacing w:after="0" w:line="240" w:lineRule="auto"/>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у</w:t>
      </w:r>
      <w:r w:rsidR="00357AF3" w:rsidRPr="0087418A">
        <w:rPr>
          <w:rFonts w:ascii="Times New Roman" w:eastAsia="Times New Roman" w:hAnsi="Times New Roman" w:cs="Times New Roman"/>
          <w:sz w:val="26"/>
          <w:szCs w:val="26"/>
        </w:rPr>
        <w:t>частие в разработке проекта, обсуждение решений с архитекторами, проектировщиками и другими профильными специалистами;</w:t>
      </w:r>
    </w:p>
    <w:p w:rsidR="00357AF3" w:rsidRPr="0087418A" w:rsidRDefault="003949CB" w:rsidP="003949CB">
      <w:pPr>
        <w:spacing w:after="0" w:line="240" w:lineRule="auto"/>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с</w:t>
      </w:r>
      <w:r w:rsidR="00357AF3" w:rsidRPr="0087418A">
        <w:rPr>
          <w:rFonts w:ascii="Times New Roman" w:eastAsia="Times New Roman" w:hAnsi="Times New Roman" w:cs="Times New Roman"/>
          <w:sz w:val="26"/>
          <w:szCs w:val="26"/>
        </w:rPr>
        <w:t>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rsidR="00357AF3" w:rsidRPr="0087418A" w:rsidRDefault="003949CB" w:rsidP="003949CB">
      <w:pPr>
        <w:spacing w:after="0" w:line="240" w:lineRule="auto"/>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о</w:t>
      </w:r>
      <w:r w:rsidR="00357AF3" w:rsidRPr="0087418A">
        <w:rPr>
          <w:rFonts w:ascii="Times New Roman" w:eastAsia="Times New Roman" w:hAnsi="Times New Roman" w:cs="Times New Roman"/>
          <w:sz w:val="26"/>
          <w:szCs w:val="26"/>
        </w:rPr>
        <w:t>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357AF3" w:rsidRDefault="003949CB" w:rsidP="003949CB">
      <w:pPr>
        <w:spacing w:after="0" w:line="240" w:lineRule="auto"/>
        <w:ind w:firstLine="567"/>
        <w:contextualSpacing/>
        <w:jc w:val="both"/>
        <w:rPr>
          <w:rFonts w:ascii="Times New Roman" w:hAnsi="Times New Roman" w:cs="Times New Roman"/>
          <w:sz w:val="26"/>
          <w:szCs w:val="26"/>
          <w:highlight w:val="white"/>
        </w:rPr>
      </w:pPr>
      <w:r>
        <w:rPr>
          <w:rFonts w:ascii="Times New Roman" w:hAnsi="Times New Roman" w:cs="Times New Roman"/>
          <w:sz w:val="26"/>
          <w:szCs w:val="26"/>
          <w:highlight w:val="white"/>
        </w:rPr>
        <w:t>11.5. При реализации проектов возможно информирование</w:t>
      </w:r>
      <w:r w:rsidR="00357AF3" w:rsidRPr="0087418A">
        <w:rPr>
          <w:rFonts w:ascii="Times New Roman" w:hAnsi="Times New Roman" w:cs="Times New Roman"/>
          <w:sz w:val="26"/>
          <w:szCs w:val="26"/>
          <w:highlight w:val="white"/>
        </w:rPr>
        <w:t xml:space="preserve"> общественности о планирующихся изменениях и возм</w:t>
      </w:r>
      <w:r>
        <w:rPr>
          <w:rFonts w:ascii="Times New Roman" w:hAnsi="Times New Roman" w:cs="Times New Roman"/>
          <w:sz w:val="26"/>
          <w:szCs w:val="26"/>
          <w:highlight w:val="white"/>
        </w:rPr>
        <w:t>ожности участия в этом процессе через:</w:t>
      </w:r>
    </w:p>
    <w:p w:rsidR="00357AF3" w:rsidRPr="00644524" w:rsidRDefault="003949CB" w:rsidP="00644524">
      <w:pPr>
        <w:spacing w:after="0" w:line="240" w:lineRule="auto"/>
        <w:ind w:firstLine="567"/>
        <w:contextualSpacing/>
        <w:jc w:val="both"/>
        <w:rPr>
          <w:rFonts w:ascii="Times New Roman" w:hAnsi="Times New Roman" w:cs="Times New Roman"/>
          <w:sz w:val="26"/>
          <w:szCs w:val="26"/>
          <w:highlight w:val="white"/>
        </w:rPr>
      </w:pPr>
      <w:r>
        <w:rPr>
          <w:rFonts w:ascii="Times New Roman" w:hAnsi="Times New Roman" w:cs="Times New Roman"/>
          <w:sz w:val="26"/>
          <w:szCs w:val="26"/>
          <w:highlight w:val="white"/>
        </w:rPr>
        <w:t>- сайт администрации  городского поселения</w:t>
      </w:r>
      <w:r w:rsidR="00564B5B">
        <w:rPr>
          <w:rFonts w:ascii="Times New Roman" w:hAnsi="Times New Roman" w:cs="Times New Roman"/>
          <w:sz w:val="26"/>
          <w:szCs w:val="26"/>
        </w:rPr>
        <w:t xml:space="preserve"> «</w:t>
      </w:r>
      <w:r w:rsidR="009037CC">
        <w:rPr>
          <w:rFonts w:ascii="Times New Roman" w:hAnsi="Times New Roman" w:cs="Times New Roman"/>
          <w:sz w:val="26"/>
          <w:szCs w:val="26"/>
        </w:rPr>
        <w:t>Оловяннинское</w:t>
      </w:r>
      <w:r w:rsidR="00564B5B">
        <w:rPr>
          <w:rFonts w:ascii="Times New Roman" w:hAnsi="Times New Roman" w:cs="Times New Roman"/>
          <w:sz w:val="26"/>
          <w:szCs w:val="26"/>
        </w:rPr>
        <w:t>»</w:t>
      </w:r>
      <w:r w:rsidR="00644524">
        <w:rPr>
          <w:rFonts w:ascii="Times New Roman" w:hAnsi="Times New Roman" w:cs="Times New Roman"/>
          <w:sz w:val="26"/>
          <w:szCs w:val="26"/>
        </w:rPr>
        <w:t xml:space="preserve">, </w:t>
      </w:r>
      <w:r w:rsidR="00357AF3" w:rsidRPr="0087418A">
        <w:rPr>
          <w:rFonts w:ascii="Times New Roman" w:eastAsia="Times New Roman" w:hAnsi="Times New Roman" w:cs="Times New Roman"/>
          <w:sz w:val="26"/>
          <w:szCs w:val="26"/>
        </w:rPr>
        <w:t>который будет решать задачи по сбору информации, обеспечению участия и регулярном информированию о ходе проекта, с публикацией фото, видео и текстовых отчетов по итогам про</w:t>
      </w:r>
      <w:r w:rsidR="00644524">
        <w:rPr>
          <w:rFonts w:ascii="Times New Roman" w:eastAsia="Times New Roman" w:hAnsi="Times New Roman" w:cs="Times New Roman"/>
          <w:sz w:val="26"/>
          <w:szCs w:val="26"/>
        </w:rPr>
        <w:t>ведения общественных обсуждений;</w:t>
      </w:r>
    </w:p>
    <w:p w:rsidR="00357AF3" w:rsidRPr="0087418A" w:rsidRDefault="00644524" w:rsidP="00644524">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357AF3" w:rsidRPr="0087418A">
        <w:rPr>
          <w:rFonts w:ascii="Times New Roman" w:eastAsia="Times New Roman" w:hAnsi="Times New Roman" w:cs="Times New Roman"/>
          <w:sz w:val="26"/>
          <w:szCs w:val="26"/>
        </w:rPr>
        <w:t>местны</w:t>
      </w:r>
      <w:r>
        <w:rPr>
          <w:rFonts w:ascii="Times New Roman" w:eastAsia="Times New Roman" w:hAnsi="Times New Roman" w:cs="Times New Roman"/>
          <w:sz w:val="26"/>
          <w:szCs w:val="26"/>
        </w:rPr>
        <w:t>е</w:t>
      </w:r>
      <w:r w:rsidR="00357AF3" w:rsidRPr="0087418A">
        <w:rPr>
          <w:rFonts w:ascii="Times New Roman" w:eastAsia="Times New Roman" w:hAnsi="Times New Roman" w:cs="Times New Roman"/>
          <w:sz w:val="26"/>
          <w:szCs w:val="26"/>
        </w:rPr>
        <w:t xml:space="preserve"> СМИ, охватывающи</w:t>
      </w:r>
      <w:r>
        <w:rPr>
          <w:rFonts w:ascii="Times New Roman" w:eastAsia="Times New Roman" w:hAnsi="Times New Roman" w:cs="Times New Roman"/>
          <w:sz w:val="26"/>
          <w:szCs w:val="26"/>
        </w:rPr>
        <w:t>е</w:t>
      </w:r>
      <w:r w:rsidR="00357AF3" w:rsidRPr="0087418A">
        <w:rPr>
          <w:rFonts w:ascii="Times New Roman" w:eastAsia="Times New Roman" w:hAnsi="Times New Roman" w:cs="Times New Roman"/>
          <w:sz w:val="26"/>
          <w:szCs w:val="26"/>
        </w:rPr>
        <w:t xml:space="preserve"> </w:t>
      </w:r>
      <w:proofErr w:type="spellStart"/>
      <w:r w:rsidR="00357AF3" w:rsidRPr="0087418A">
        <w:rPr>
          <w:rFonts w:ascii="Times New Roman" w:eastAsia="Times New Roman" w:hAnsi="Times New Roman" w:cs="Times New Roman"/>
          <w:sz w:val="26"/>
          <w:szCs w:val="26"/>
        </w:rPr>
        <w:t>широкии</w:t>
      </w:r>
      <w:proofErr w:type="spellEnd"/>
      <w:r w:rsidR="00357AF3" w:rsidRPr="0087418A">
        <w:rPr>
          <w:rFonts w:ascii="Times New Roman" w:eastAsia="Times New Roman" w:hAnsi="Times New Roman" w:cs="Times New Roman"/>
          <w:sz w:val="26"/>
          <w:szCs w:val="26"/>
        </w:rPr>
        <w:t xml:space="preserve">̆ круг </w:t>
      </w:r>
      <w:proofErr w:type="spellStart"/>
      <w:r w:rsidR="00357AF3" w:rsidRPr="0087418A">
        <w:rPr>
          <w:rFonts w:ascii="Times New Roman" w:eastAsia="Times New Roman" w:hAnsi="Times New Roman" w:cs="Times New Roman"/>
          <w:sz w:val="26"/>
          <w:szCs w:val="26"/>
        </w:rPr>
        <w:t>людеи</w:t>
      </w:r>
      <w:proofErr w:type="spellEnd"/>
      <w:r w:rsidR="00357AF3" w:rsidRPr="0087418A">
        <w:rPr>
          <w:rFonts w:ascii="Times New Roman" w:eastAsia="Times New Roman" w:hAnsi="Times New Roman" w:cs="Times New Roman"/>
          <w:sz w:val="26"/>
          <w:szCs w:val="26"/>
        </w:rPr>
        <w:t xml:space="preserve">̆ разных возрастных групп и </w:t>
      </w:r>
      <w:r>
        <w:rPr>
          <w:rFonts w:ascii="Times New Roman" w:eastAsia="Times New Roman" w:hAnsi="Times New Roman" w:cs="Times New Roman"/>
          <w:sz w:val="26"/>
          <w:szCs w:val="26"/>
        </w:rPr>
        <w:t>потенциальные аудитории проекта;</w:t>
      </w:r>
    </w:p>
    <w:p w:rsidR="00644524" w:rsidRDefault="00644524" w:rsidP="00644524">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в</w:t>
      </w:r>
      <w:r w:rsidR="00357AF3" w:rsidRPr="0087418A">
        <w:rPr>
          <w:rFonts w:ascii="Times New Roman" w:eastAsia="Times New Roman" w:hAnsi="Times New Roman" w:cs="Times New Roman"/>
          <w:sz w:val="26"/>
          <w:szCs w:val="26"/>
        </w:rPr>
        <w:t xml:space="preserve">ывешивание афиш и объявлений на информационных досках в подъездах жилых домов, расположенных в </w:t>
      </w:r>
      <w:proofErr w:type="spellStart"/>
      <w:r w:rsidR="00357AF3" w:rsidRPr="0087418A">
        <w:rPr>
          <w:rFonts w:ascii="Times New Roman" w:eastAsia="Times New Roman" w:hAnsi="Times New Roman" w:cs="Times New Roman"/>
          <w:sz w:val="26"/>
          <w:szCs w:val="26"/>
        </w:rPr>
        <w:t>непосредственнои</w:t>
      </w:r>
      <w:proofErr w:type="spellEnd"/>
      <w:r w:rsidR="00357AF3" w:rsidRPr="0087418A">
        <w:rPr>
          <w:rFonts w:ascii="Times New Roman" w:eastAsia="Times New Roman" w:hAnsi="Times New Roman" w:cs="Times New Roman"/>
          <w:sz w:val="26"/>
          <w:szCs w:val="26"/>
        </w:rPr>
        <w:t xml:space="preserve">̆ близости к проектируемому объекту, а также на специальных стендах на самом объекте; в местах притяжения и </w:t>
      </w:r>
      <w:r w:rsidR="00357AF3" w:rsidRPr="0087418A">
        <w:rPr>
          <w:rFonts w:ascii="Times New Roman" w:eastAsia="Times New Roman" w:hAnsi="Times New Roman" w:cs="Times New Roman"/>
          <w:sz w:val="26"/>
          <w:szCs w:val="26"/>
        </w:rPr>
        <w:lastRenderedPageBreak/>
        <w:t xml:space="preserve">скопления </w:t>
      </w:r>
      <w:proofErr w:type="spellStart"/>
      <w:r w:rsidR="00357AF3" w:rsidRPr="0087418A">
        <w:rPr>
          <w:rFonts w:ascii="Times New Roman" w:eastAsia="Times New Roman" w:hAnsi="Times New Roman" w:cs="Times New Roman"/>
          <w:sz w:val="26"/>
          <w:szCs w:val="26"/>
        </w:rPr>
        <w:t>людеи</w:t>
      </w:r>
      <w:proofErr w:type="spellEnd"/>
      <w:r w:rsidR="00357AF3" w:rsidRPr="0087418A">
        <w:rPr>
          <w:rFonts w:ascii="Times New Roman" w:eastAsia="Times New Roman" w:hAnsi="Times New Roman" w:cs="Times New Roman"/>
          <w:sz w:val="26"/>
          <w:szCs w:val="26"/>
        </w:rPr>
        <w:t xml:space="preserve">̆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w:t>
      </w:r>
      <w:proofErr w:type="spellStart"/>
      <w:r w:rsidR="00357AF3" w:rsidRPr="0087418A">
        <w:rPr>
          <w:rFonts w:ascii="Times New Roman" w:eastAsia="Times New Roman" w:hAnsi="Times New Roman" w:cs="Times New Roman"/>
          <w:sz w:val="26"/>
          <w:szCs w:val="26"/>
        </w:rPr>
        <w:t>проектируемои</w:t>
      </w:r>
      <w:proofErr w:type="spellEnd"/>
      <w:r w:rsidR="00357AF3" w:rsidRPr="0087418A">
        <w:rPr>
          <w:rFonts w:ascii="Times New Roman" w:eastAsia="Times New Roman" w:hAnsi="Times New Roman" w:cs="Times New Roman"/>
          <w:sz w:val="26"/>
          <w:szCs w:val="26"/>
        </w:rPr>
        <w:t xml:space="preserve">̆ территории или на </w:t>
      </w:r>
      <w:proofErr w:type="spellStart"/>
      <w:r w:rsidR="00357AF3" w:rsidRPr="0087418A">
        <w:rPr>
          <w:rFonts w:ascii="Times New Roman" w:eastAsia="Times New Roman" w:hAnsi="Times New Roman" w:cs="Times New Roman"/>
          <w:sz w:val="26"/>
          <w:szCs w:val="26"/>
        </w:rPr>
        <w:t>не</w:t>
      </w:r>
      <w:r>
        <w:rPr>
          <w:rFonts w:ascii="Times New Roman" w:eastAsia="Times New Roman" w:hAnsi="Times New Roman" w:cs="Times New Roman"/>
          <w:sz w:val="26"/>
          <w:szCs w:val="26"/>
        </w:rPr>
        <w:t>и</w:t>
      </w:r>
      <w:proofErr w:type="spellEnd"/>
      <w:r>
        <w:rPr>
          <w:rFonts w:ascii="Times New Roman" w:eastAsia="Times New Roman" w:hAnsi="Times New Roman" w:cs="Times New Roman"/>
          <w:sz w:val="26"/>
          <w:szCs w:val="26"/>
        </w:rPr>
        <w:t>̆ (поликлиники, ДК, библиотеки и т.д.);</w:t>
      </w:r>
    </w:p>
    <w:p w:rsidR="00357AF3" w:rsidRPr="0087418A" w:rsidRDefault="00644524" w:rsidP="00644524">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и</w:t>
      </w:r>
      <w:r w:rsidR="00357AF3" w:rsidRPr="0087418A">
        <w:rPr>
          <w:rFonts w:ascii="Times New Roman" w:eastAsia="Times New Roman" w:hAnsi="Times New Roman" w:cs="Times New Roman"/>
          <w:sz w:val="26"/>
          <w:szCs w:val="26"/>
        </w:rPr>
        <w:t xml:space="preserve">нформирование местных </w:t>
      </w:r>
      <w:proofErr w:type="spellStart"/>
      <w:r w:rsidR="00357AF3" w:rsidRPr="0087418A">
        <w:rPr>
          <w:rFonts w:ascii="Times New Roman" w:eastAsia="Times New Roman" w:hAnsi="Times New Roman" w:cs="Times New Roman"/>
          <w:sz w:val="26"/>
          <w:szCs w:val="26"/>
        </w:rPr>
        <w:t>жителеи</w:t>
      </w:r>
      <w:proofErr w:type="spellEnd"/>
      <w:r w:rsidR="00357AF3" w:rsidRPr="0087418A">
        <w:rPr>
          <w:rFonts w:ascii="Times New Roman" w:eastAsia="Times New Roman" w:hAnsi="Times New Roman" w:cs="Times New Roman"/>
          <w:sz w:val="26"/>
          <w:szCs w:val="26"/>
        </w:rPr>
        <w:t xml:space="preserve">̆ через школы и детские сады. В том числе школьные проекты: организация конкурса рисунков. Сборы пожеланий, сочинений, макетов, проектов, распространение анкет и приглашения для </w:t>
      </w:r>
      <w:proofErr w:type="spellStart"/>
      <w:r w:rsidR="00357AF3" w:rsidRPr="0087418A">
        <w:rPr>
          <w:rFonts w:ascii="Times New Roman" w:eastAsia="Times New Roman" w:hAnsi="Times New Roman" w:cs="Times New Roman"/>
          <w:sz w:val="26"/>
          <w:szCs w:val="26"/>
        </w:rPr>
        <w:t>родителеи</w:t>
      </w:r>
      <w:proofErr w:type="spellEnd"/>
      <w:r w:rsidR="00357AF3" w:rsidRPr="0087418A">
        <w:rPr>
          <w:rFonts w:ascii="Times New Roman" w:eastAsia="Times New Roman" w:hAnsi="Times New Roman" w:cs="Times New Roman"/>
          <w:sz w:val="26"/>
          <w:szCs w:val="26"/>
        </w:rPr>
        <w:t>̆ учащихся.</w:t>
      </w:r>
    </w:p>
    <w:p w:rsidR="00644524" w:rsidRDefault="00644524" w:rsidP="00644524">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и</w:t>
      </w:r>
      <w:r w:rsidR="00357AF3" w:rsidRPr="0087418A">
        <w:rPr>
          <w:rFonts w:ascii="Times New Roman" w:eastAsia="Times New Roman" w:hAnsi="Times New Roman" w:cs="Times New Roman"/>
          <w:sz w:val="26"/>
          <w:szCs w:val="26"/>
        </w:rPr>
        <w:t xml:space="preserve">ндивидуальные приглашения участников встречи лично, по </w:t>
      </w:r>
      <w:proofErr w:type="spellStart"/>
      <w:r w:rsidR="00357AF3" w:rsidRPr="0087418A">
        <w:rPr>
          <w:rFonts w:ascii="Times New Roman" w:eastAsia="Times New Roman" w:hAnsi="Times New Roman" w:cs="Times New Roman"/>
          <w:sz w:val="26"/>
          <w:szCs w:val="26"/>
        </w:rPr>
        <w:t>электроннои</w:t>
      </w:r>
      <w:proofErr w:type="spellEnd"/>
      <w:r w:rsidR="00357AF3" w:rsidRPr="0087418A">
        <w:rPr>
          <w:rFonts w:ascii="Times New Roman" w:eastAsia="Times New Roman" w:hAnsi="Times New Roman" w:cs="Times New Roman"/>
          <w:sz w:val="26"/>
          <w:szCs w:val="26"/>
        </w:rPr>
        <w:t>̆ почте или по телефону.</w:t>
      </w:r>
    </w:p>
    <w:p w:rsidR="00357AF3" w:rsidRPr="00644524" w:rsidRDefault="00644524" w:rsidP="00644524">
      <w:pPr>
        <w:spacing w:after="0" w:line="240" w:lineRule="auto"/>
        <w:ind w:firstLine="567"/>
        <w:contextualSpacing/>
        <w:jc w:val="both"/>
        <w:rPr>
          <w:rFonts w:ascii="Times New Roman" w:hAnsi="Times New Roman" w:cs="Times New Roman"/>
          <w:sz w:val="26"/>
          <w:szCs w:val="26"/>
        </w:rPr>
      </w:pPr>
      <w:r>
        <w:rPr>
          <w:rFonts w:ascii="Times New Roman" w:eastAsia="Times New Roman" w:hAnsi="Times New Roman" w:cs="Times New Roman"/>
          <w:sz w:val="26"/>
          <w:szCs w:val="26"/>
        </w:rPr>
        <w:t xml:space="preserve">11.6. </w:t>
      </w:r>
      <w:r w:rsidR="00357AF3" w:rsidRPr="0087418A">
        <w:rPr>
          <w:rFonts w:ascii="Times New Roman" w:hAnsi="Times New Roman" w:cs="Times New Roman"/>
          <w:sz w:val="26"/>
          <w:szCs w:val="26"/>
          <w:highlight w:val="white"/>
        </w:rPr>
        <w:t xml:space="preserve">Обсуждение проектов должно происходить в </w:t>
      </w:r>
      <w:r>
        <w:rPr>
          <w:rFonts w:ascii="Times New Roman" w:hAnsi="Times New Roman" w:cs="Times New Roman"/>
          <w:sz w:val="26"/>
          <w:szCs w:val="26"/>
          <w:highlight w:val="white"/>
        </w:rPr>
        <w:t>различных</w:t>
      </w:r>
      <w:r w:rsidR="00357AF3" w:rsidRPr="0087418A">
        <w:rPr>
          <w:rFonts w:ascii="Times New Roman" w:hAnsi="Times New Roman" w:cs="Times New Roman"/>
          <w:sz w:val="26"/>
          <w:szCs w:val="26"/>
          <w:highlight w:val="white"/>
        </w:rPr>
        <w:t xml:space="preserve"> формат</w:t>
      </w:r>
      <w:r>
        <w:rPr>
          <w:rFonts w:ascii="Times New Roman" w:hAnsi="Times New Roman" w:cs="Times New Roman"/>
          <w:sz w:val="26"/>
          <w:szCs w:val="26"/>
          <w:highlight w:val="white"/>
        </w:rPr>
        <w:t>ах</w:t>
      </w:r>
      <w:r w:rsidR="00357AF3" w:rsidRPr="0087418A">
        <w:rPr>
          <w:rFonts w:ascii="Times New Roman" w:hAnsi="Times New Roman" w:cs="Times New Roman"/>
          <w:sz w:val="26"/>
          <w:szCs w:val="26"/>
          <w:highlight w:val="white"/>
        </w:rPr>
        <w:t xml:space="preserve"> с использованием широкого набора инструментов для вовлечения и обеспечения участия и совре</w:t>
      </w:r>
      <w:r>
        <w:rPr>
          <w:rFonts w:ascii="Times New Roman" w:hAnsi="Times New Roman" w:cs="Times New Roman"/>
          <w:sz w:val="26"/>
          <w:szCs w:val="26"/>
          <w:highlight w:val="white"/>
        </w:rPr>
        <w:t>менных групповых методов работы</w:t>
      </w:r>
      <w:r>
        <w:rPr>
          <w:rFonts w:ascii="Times New Roman" w:hAnsi="Times New Roman" w:cs="Times New Roman"/>
          <w:sz w:val="26"/>
          <w:szCs w:val="26"/>
        </w:rPr>
        <w:t xml:space="preserve"> - </w:t>
      </w:r>
      <w:r w:rsidR="00357AF3" w:rsidRPr="0087418A">
        <w:rPr>
          <w:rFonts w:ascii="Times New Roman" w:hAnsi="Times New Roman" w:cs="Times New Roman"/>
          <w:sz w:val="26"/>
          <w:szCs w:val="26"/>
          <w:highlight w:val="white"/>
        </w:rPr>
        <w:t xml:space="preserve">анкетирование, опросы, интервьюирование, картирование, работа с отдельными группами пользователей, организация проектных семинаров, проведение общественных обсуждений, проведение </w:t>
      </w:r>
      <w:proofErr w:type="spellStart"/>
      <w:r w:rsidR="00357AF3" w:rsidRPr="0087418A">
        <w:rPr>
          <w:rFonts w:ascii="Times New Roman" w:hAnsi="Times New Roman" w:cs="Times New Roman"/>
          <w:sz w:val="26"/>
          <w:szCs w:val="26"/>
          <w:highlight w:val="white"/>
        </w:rPr>
        <w:t>дизайн-игр</w:t>
      </w:r>
      <w:proofErr w:type="spellEnd"/>
      <w:r w:rsidR="00357AF3" w:rsidRPr="0087418A">
        <w:rPr>
          <w:rFonts w:ascii="Times New Roman" w:hAnsi="Times New Roman" w:cs="Times New Roman"/>
          <w:sz w:val="26"/>
          <w:szCs w:val="26"/>
          <w:highlight w:val="white"/>
        </w:rPr>
        <w:t xml:space="preserve"> с участием взрослых и </w:t>
      </w:r>
      <w:r w:rsidR="008C5323" w:rsidRPr="0087418A">
        <w:rPr>
          <w:rFonts w:ascii="Times New Roman" w:hAnsi="Times New Roman" w:cs="Times New Roman"/>
          <w:sz w:val="26"/>
          <w:szCs w:val="26"/>
          <w:highlight w:val="white"/>
        </w:rPr>
        <w:t>детей</w:t>
      </w:r>
      <w:r w:rsidR="00357AF3" w:rsidRPr="0087418A">
        <w:rPr>
          <w:rFonts w:ascii="Times New Roman" w:hAnsi="Times New Roman" w:cs="Times New Roman"/>
          <w:sz w:val="26"/>
          <w:szCs w:val="26"/>
          <w:highlight w:val="white"/>
        </w:rPr>
        <w:t>̆,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rsidR="00357AF3" w:rsidRPr="0087418A" w:rsidRDefault="00644524" w:rsidP="00644524">
      <w:pPr>
        <w:spacing w:after="0" w:line="240" w:lineRule="auto"/>
        <w:ind w:firstLine="568"/>
        <w:contextualSpacing/>
        <w:jc w:val="both"/>
        <w:rPr>
          <w:rFonts w:ascii="Times New Roman" w:hAnsi="Times New Roman" w:cs="Times New Roman"/>
          <w:sz w:val="26"/>
          <w:szCs w:val="26"/>
          <w:highlight w:val="white"/>
        </w:rPr>
      </w:pPr>
      <w:r>
        <w:rPr>
          <w:rFonts w:ascii="Times New Roman" w:hAnsi="Times New Roman" w:cs="Times New Roman"/>
          <w:sz w:val="26"/>
          <w:szCs w:val="26"/>
          <w:highlight w:val="white"/>
        </w:rPr>
        <w:t xml:space="preserve">11.7. </w:t>
      </w:r>
      <w:r w:rsidR="00357AF3" w:rsidRPr="0087418A">
        <w:rPr>
          <w:rFonts w:ascii="Times New Roman" w:hAnsi="Times New Roman" w:cs="Times New Roman"/>
          <w:sz w:val="26"/>
          <w:szCs w:val="26"/>
          <w:highlight w:val="white"/>
        </w:rPr>
        <w:t>На каждом этапе проектирования рекомендуется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rsidR="00357AF3" w:rsidRPr="0087418A" w:rsidRDefault="00644524" w:rsidP="00644524">
      <w:pPr>
        <w:spacing w:after="0" w:line="240" w:lineRule="auto"/>
        <w:ind w:firstLine="568"/>
        <w:contextualSpacing/>
        <w:jc w:val="both"/>
        <w:rPr>
          <w:rFonts w:ascii="Times New Roman" w:hAnsi="Times New Roman" w:cs="Times New Roman"/>
          <w:sz w:val="26"/>
          <w:szCs w:val="26"/>
          <w:highlight w:val="white"/>
        </w:rPr>
      </w:pPr>
      <w:r>
        <w:rPr>
          <w:rFonts w:ascii="Times New Roman" w:hAnsi="Times New Roman" w:cs="Times New Roman"/>
          <w:sz w:val="26"/>
          <w:szCs w:val="26"/>
          <w:highlight w:val="white"/>
        </w:rPr>
        <w:t xml:space="preserve">11.8. </w:t>
      </w:r>
      <w:r w:rsidR="00357AF3" w:rsidRPr="0087418A">
        <w:rPr>
          <w:rFonts w:ascii="Times New Roman" w:hAnsi="Times New Roman" w:cs="Times New Roman"/>
          <w:sz w:val="26"/>
          <w:szCs w:val="26"/>
          <w:highlight w:val="white"/>
        </w:rPr>
        <w:t>Для проведения общественных обсуждений рекомендуется выбирать хорошо известные людям общественные и культурные центры (ДК,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357AF3" w:rsidRPr="0087418A" w:rsidRDefault="00644524" w:rsidP="00644524">
      <w:pPr>
        <w:spacing w:after="0" w:line="240" w:lineRule="auto"/>
        <w:ind w:firstLine="568"/>
        <w:contextualSpacing/>
        <w:jc w:val="both"/>
        <w:rPr>
          <w:rFonts w:ascii="Times New Roman" w:hAnsi="Times New Roman" w:cs="Times New Roman"/>
          <w:sz w:val="26"/>
          <w:szCs w:val="26"/>
          <w:highlight w:val="white"/>
        </w:rPr>
      </w:pPr>
      <w:r>
        <w:rPr>
          <w:rFonts w:ascii="Times New Roman" w:hAnsi="Times New Roman" w:cs="Times New Roman"/>
          <w:sz w:val="26"/>
          <w:szCs w:val="26"/>
          <w:highlight w:val="white"/>
        </w:rPr>
        <w:t xml:space="preserve">11.9. </w:t>
      </w:r>
      <w:r w:rsidR="00357AF3" w:rsidRPr="0087418A">
        <w:rPr>
          <w:rFonts w:ascii="Times New Roman" w:hAnsi="Times New Roman" w:cs="Times New Roman"/>
          <w:sz w:val="26"/>
          <w:szCs w:val="26"/>
          <w:highlight w:val="white"/>
        </w:rPr>
        <w:t xml:space="preserve">По итогам встреч, проектных семинаров,  дизайн-игр и любых других форматов общественных обсуждений должен быть сформирован отчет о встрече, а также видеозапись самой встречи и выложены в публичный доступ  на официальном сайте </w:t>
      </w:r>
      <w:r>
        <w:rPr>
          <w:rFonts w:ascii="Times New Roman" w:hAnsi="Times New Roman" w:cs="Times New Roman"/>
          <w:sz w:val="26"/>
          <w:szCs w:val="26"/>
          <w:highlight w:val="white"/>
        </w:rPr>
        <w:t xml:space="preserve">администрации </w:t>
      </w:r>
      <w:r w:rsidR="00357AF3" w:rsidRPr="0087418A">
        <w:rPr>
          <w:rFonts w:ascii="Times New Roman" w:hAnsi="Times New Roman" w:cs="Times New Roman"/>
          <w:sz w:val="26"/>
          <w:szCs w:val="26"/>
          <w:highlight w:val="white"/>
        </w:rPr>
        <w:t>для того, чтобы граждане могли отслеживать процесс развития проекта, а также комментировать и включаться в этот процесс на любом этапе.</w:t>
      </w:r>
    </w:p>
    <w:p w:rsidR="00357AF3" w:rsidRPr="0087418A" w:rsidRDefault="00644524" w:rsidP="00644524">
      <w:pPr>
        <w:spacing w:after="0" w:line="240" w:lineRule="auto"/>
        <w:ind w:firstLine="568"/>
        <w:contextualSpacing/>
        <w:jc w:val="both"/>
        <w:rPr>
          <w:rFonts w:ascii="Times New Roman" w:hAnsi="Times New Roman" w:cs="Times New Roman"/>
          <w:sz w:val="26"/>
          <w:szCs w:val="26"/>
          <w:highlight w:val="white"/>
        </w:rPr>
      </w:pPr>
      <w:r>
        <w:rPr>
          <w:rFonts w:ascii="Times New Roman" w:hAnsi="Times New Roman" w:cs="Times New Roman"/>
          <w:sz w:val="26"/>
          <w:szCs w:val="26"/>
          <w:highlight w:val="white"/>
        </w:rPr>
        <w:t xml:space="preserve">11.10. </w:t>
      </w:r>
      <w:r w:rsidR="00357AF3" w:rsidRPr="0087418A">
        <w:rPr>
          <w:rFonts w:ascii="Times New Roman" w:hAnsi="Times New Roman" w:cs="Times New Roman"/>
          <w:sz w:val="26"/>
          <w:szCs w:val="26"/>
          <w:highlight w:val="white"/>
        </w:rPr>
        <w:t xml:space="preserve">Для обеспечения квалифицированного участия необходимо публиковать достоверную и актуальную информацию о проекте, результатах </w:t>
      </w:r>
      <w:proofErr w:type="spellStart"/>
      <w:r w:rsidR="00357AF3" w:rsidRPr="0087418A">
        <w:rPr>
          <w:rFonts w:ascii="Times New Roman" w:hAnsi="Times New Roman" w:cs="Times New Roman"/>
          <w:sz w:val="26"/>
          <w:szCs w:val="26"/>
          <w:highlight w:val="white"/>
        </w:rPr>
        <w:t>предпроектного</w:t>
      </w:r>
      <w:proofErr w:type="spellEnd"/>
      <w:r w:rsidR="00357AF3" w:rsidRPr="0087418A">
        <w:rPr>
          <w:rFonts w:ascii="Times New Roman" w:hAnsi="Times New Roman" w:cs="Times New Roman"/>
          <w:sz w:val="26"/>
          <w:szCs w:val="26"/>
          <w:highlight w:val="white"/>
        </w:rPr>
        <w:t xml:space="preserve"> исследования, а также сам проект не позднее чем за 14 дней до проведения самого общественного обсуждения.</w:t>
      </w:r>
    </w:p>
    <w:p w:rsidR="00357AF3" w:rsidRPr="0087418A" w:rsidRDefault="00644524" w:rsidP="00644524">
      <w:pPr>
        <w:spacing w:after="0" w:line="240" w:lineRule="auto"/>
        <w:ind w:firstLine="568"/>
        <w:contextualSpacing/>
        <w:jc w:val="both"/>
        <w:rPr>
          <w:rFonts w:ascii="Times New Roman" w:hAnsi="Times New Roman" w:cs="Times New Roman"/>
          <w:sz w:val="26"/>
          <w:szCs w:val="26"/>
          <w:highlight w:val="white"/>
        </w:rPr>
      </w:pPr>
      <w:r>
        <w:rPr>
          <w:rFonts w:ascii="Times New Roman" w:hAnsi="Times New Roman" w:cs="Times New Roman"/>
          <w:sz w:val="26"/>
          <w:szCs w:val="26"/>
          <w:highlight w:val="white"/>
        </w:rPr>
        <w:t xml:space="preserve">11.11. </w:t>
      </w:r>
      <w:r w:rsidR="00357AF3" w:rsidRPr="0087418A">
        <w:rPr>
          <w:rFonts w:ascii="Times New Roman" w:hAnsi="Times New Roman" w:cs="Times New Roman"/>
          <w:sz w:val="26"/>
          <w:szCs w:val="26"/>
          <w:highlight w:val="white"/>
        </w:rPr>
        <w:t>Общественный контроль является одним из механизмов общественного участия.</w:t>
      </w:r>
    </w:p>
    <w:p w:rsidR="00357AF3" w:rsidRDefault="00357AF3" w:rsidP="008C5323">
      <w:pPr>
        <w:spacing w:after="0" w:line="240" w:lineRule="auto"/>
        <w:ind w:firstLine="567"/>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фото-, </w:t>
      </w:r>
      <w:proofErr w:type="spellStart"/>
      <w:r w:rsidRPr="0087418A">
        <w:rPr>
          <w:rFonts w:ascii="Times New Roman" w:eastAsia="Times New Roman" w:hAnsi="Times New Roman" w:cs="Times New Roman"/>
          <w:sz w:val="26"/>
          <w:szCs w:val="26"/>
        </w:rPr>
        <w:t>видеофиксации</w:t>
      </w:r>
      <w:proofErr w:type="spellEnd"/>
      <w:r w:rsidR="00644524">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EE5579" w:rsidRDefault="00EE5579" w:rsidP="008C5323">
      <w:pPr>
        <w:spacing w:after="0" w:line="240" w:lineRule="auto"/>
        <w:ind w:firstLine="567"/>
        <w:contextualSpacing/>
        <w:jc w:val="both"/>
        <w:rPr>
          <w:rFonts w:ascii="Times New Roman" w:eastAsia="Times New Roman" w:hAnsi="Times New Roman" w:cs="Times New Roman"/>
          <w:sz w:val="26"/>
          <w:szCs w:val="26"/>
        </w:rPr>
      </w:pPr>
    </w:p>
    <w:p w:rsidR="00EE5579" w:rsidRDefault="00EE5579" w:rsidP="008C5323">
      <w:pPr>
        <w:spacing w:after="0" w:line="240" w:lineRule="auto"/>
        <w:ind w:firstLine="567"/>
        <w:contextualSpacing/>
        <w:jc w:val="both"/>
        <w:rPr>
          <w:rFonts w:ascii="Times New Roman" w:eastAsia="Times New Roman" w:hAnsi="Times New Roman" w:cs="Times New Roman"/>
          <w:sz w:val="26"/>
          <w:szCs w:val="26"/>
        </w:rPr>
      </w:pPr>
    </w:p>
    <w:p w:rsidR="00EE5579" w:rsidRDefault="00EE5579" w:rsidP="008C5323">
      <w:pPr>
        <w:spacing w:after="0" w:line="240" w:lineRule="auto"/>
        <w:ind w:firstLine="567"/>
        <w:contextualSpacing/>
        <w:jc w:val="both"/>
        <w:rPr>
          <w:rFonts w:ascii="Times New Roman" w:eastAsia="Times New Roman" w:hAnsi="Times New Roman" w:cs="Times New Roman"/>
          <w:sz w:val="26"/>
          <w:szCs w:val="26"/>
        </w:rPr>
      </w:pPr>
    </w:p>
    <w:p w:rsidR="00EE5579" w:rsidRDefault="00EE5579" w:rsidP="008C5323">
      <w:pPr>
        <w:spacing w:after="0" w:line="240" w:lineRule="auto"/>
        <w:ind w:firstLine="567"/>
        <w:contextualSpacing/>
        <w:jc w:val="both"/>
        <w:rPr>
          <w:rFonts w:ascii="Times New Roman" w:eastAsia="Times New Roman" w:hAnsi="Times New Roman" w:cs="Times New Roman"/>
          <w:sz w:val="26"/>
          <w:szCs w:val="26"/>
        </w:rPr>
      </w:pPr>
    </w:p>
    <w:p w:rsidR="001E2AE4" w:rsidRDefault="008C5323" w:rsidP="008C5323">
      <w:pPr>
        <w:spacing w:after="0" w:line="240" w:lineRule="auto"/>
        <w:ind w:firstLine="567"/>
        <w:contextualSpacing/>
        <w:jc w:val="center"/>
        <w:rPr>
          <w:rFonts w:ascii="Times New Roman" w:eastAsia="Times New Roman" w:hAnsi="Times New Roman" w:cs="Times New Roman"/>
          <w:b/>
          <w:sz w:val="26"/>
          <w:szCs w:val="26"/>
        </w:rPr>
      </w:pPr>
      <w:r w:rsidRPr="008C5323">
        <w:rPr>
          <w:rFonts w:ascii="Times New Roman" w:eastAsia="Times New Roman" w:hAnsi="Times New Roman" w:cs="Times New Roman"/>
          <w:b/>
          <w:sz w:val="26"/>
          <w:szCs w:val="26"/>
        </w:rPr>
        <w:lastRenderedPageBreak/>
        <w:t>12. Порядок контроля за соблюдением правил благоустройства</w:t>
      </w:r>
    </w:p>
    <w:p w:rsidR="008C5323" w:rsidRDefault="008C5323" w:rsidP="008C5323">
      <w:pPr>
        <w:spacing w:after="0" w:line="240" w:lineRule="auto"/>
        <w:ind w:firstLine="567"/>
        <w:contextualSpacing/>
        <w:jc w:val="center"/>
        <w:rPr>
          <w:rFonts w:ascii="Times New Roman" w:eastAsia="Times New Roman" w:hAnsi="Times New Roman" w:cs="Times New Roman"/>
          <w:b/>
          <w:sz w:val="26"/>
          <w:szCs w:val="26"/>
        </w:rPr>
      </w:pPr>
    </w:p>
    <w:p w:rsidR="008C5323" w:rsidRDefault="008C5323" w:rsidP="008C532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12.1. </w:t>
      </w:r>
      <w:r w:rsidRPr="00C12FA9">
        <w:rPr>
          <w:rFonts w:ascii="Times New Roman" w:eastAsia="Times New Roman" w:hAnsi="Times New Roman" w:cs="Times New Roman"/>
          <w:sz w:val="26"/>
          <w:szCs w:val="26"/>
        </w:rPr>
        <w:t xml:space="preserve">Координацию деятельности по уборке и благоустройству территорий осуществляет </w:t>
      </w:r>
      <w:r>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 xml:space="preserve">заместитель </w:t>
      </w:r>
      <w:r>
        <w:rPr>
          <w:rFonts w:ascii="Times New Roman" w:eastAsia="Times New Roman" w:hAnsi="Times New Roman" w:cs="Times New Roman"/>
          <w:sz w:val="26"/>
          <w:szCs w:val="26"/>
        </w:rPr>
        <w:t>г</w:t>
      </w:r>
      <w:r w:rsidRPr="00C12FA9">
        <w:rPr>
          <w:rFonts w:ascii="Times New Roman" w:eastAsia="Times New Roman" w:hAnsi="Times New Roman" w:cs="Times New Roman"/>
          <w:sz w:val="26"/>
          <w:szCs w:val="26"/>
        </w:rPr>
        <w:t xml:space="preserve">лавы </w:t>
      </w:r>
      <w:r>
        <w:rPr>
          <w:rFonts w:ascii="Times New Roman" w:eastAsia="Times New Roman" w:hAnsi="Times New Roman" w:cs="Times New Roman"/>
          <w:sz w:val="26"/>
          <w:szCs w:val="26"/>
        </w:rPr>
        <w:t>администрации городского поселения</w:t>
      </w:r>
      <w:r w:rsidR="00564B5B">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564B5B">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sidRPr="00C12FA9">
        <w:rPr>
          <w:rFonts w:ascii="Times New Roman" w:eastAsia="Times New Roman" w:hAnsi="Times New Roman" w:cs="Times New Roman"/>
          <w:sz w:val="26"/>
          <w:szCs w:val="26"/>
        </w:rPr>
        <w:t xml:space="preserve"> </w:t>
      </w:r>
    </w:p>
    <w:p w:rsidR="008C5323" w:rsidRPr="00C12FA9" w:rsidRDefault="008C5323" w:rsidP="008C532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12</w:t>
      </w:r>
      <w:r w:rsidRPr="00C12FA9">
        <w:rPr>
          <w:rFonts w:ascii="Times New Roman" w:eastAsia="Times New Roman" w:hAnsi="Times New Roman" w:cs="Times New Roman"/>
          <w:sz w:val="26"/>
          <w:szCs w:val="26"/>
        </w:rPr>
        <w:t>.</w:t>
      </w:r>
      <w:r>
        <w:rPr>
          <w:rFonts w:ascii="Times New Roman" w:eastAsia="Times New Roman" w:hAnsi="Times New Roman" w:cs="Times New Roman"/>
          <w:sz w:val="26"/>
          <w:szCs w:val="26"/>
        </w:rPr>
        <w:t>2.</w:t>
      </w:r>
      <w:r w:rsidRPr="00C12FA9">
        <w:rPr>
          <w:rFonts w:ascii="Times New Roman" w:eastAsia="Times New Roman" w:hAnsi="Times New Roman" w:cs="Times New Roman"/>
          <w:sz w:val="26"/>
          <w:szCs w:val="26"/>
        </w:rPr>
        <w:t xml:space="preserve"> Организация  работ по уборке и благоустройству отведенной и прилегающей территорий возлагается на администрацию поселения в пределах ее компетенции, собственников, арендаторов земельных участков, зданий и сооружений, собственников помещений в многоквартирных домах и лиц, осуществляющих по договору  управление/эксплуатацию многоквартирных домов, собственников жилых домов индивидуальной застройки.</w:t>
      </w:r>
    </w:p>
    <w:p w:rsidR="008C5323" w:rsidRPr="00C12FA9" w:rsidRDefault="008C5323" w:rsidP="008C532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12</w:t>
      </w:r>
      <w:r w:rsidRPr="00C12FA9">
        <w:rPr>
          <w:rFonts w:ascii="Times New Roman" w:eastAsia="Times New Roman" w:hAnsi="Times New Roman" w:cs="Times New Roman"/>
          <w:sz w:val="26"/>
          <w:szCs w:val="26"/>
        </w:rPr>
        <w:t>.3. Контроль исполнения требований настоящих Правил осуществляют уполномоченные органы и организации в соответствии с их компетенцией и предоставленными полномочиями.</w:t>
      </w:r>
    </w:p>
    <w:p w:rsidR="008C5323" w:rsidRPr="00C12FA9" w:rsidRDefault="008C5323" w:rsidP="008C532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w:t>
      </w:r>
      <w:r w:rsidRPr="00C12FA9">
        <w:rPr>
          <w:rFonts w:ascii="Times New Roman" w:eastAsia="Times New Roman" w:hAnsi="Times New Roman" w:cs="Times New Roman"/>
          <w:sz w:val="26"/>
          <w:szCs w:val="26"/>
        </w:rPr>
        <w:t>2</w:t>
      </w:r>
      <w:r>
        <w:rPr>
          <w:rFonts w:ascii="Times New Roman" w:eastAsia="Times New Roman" w:hAnsi="Times New Roman" w:cs="Times New Roman"/>
          <w:sz w:val="26"/>
          <w:szCs w:val="26"/>
        </w:rPr>
        <w:t>.</w:t>
      </w:r>
      <w:r w:rsidRPr="00C12FA9">
        <w:rPr>
          <w:rFonts w:ascii="Times New Roman" w:eastAsia="Times New Roman" w:hAnsi="Times New Roman" w:cs="Times New Roman"/>
          <w:sz w:val="26"/>
          <w:szCs w:val="26"/>
        </w:rPr>
        <w:t xml:space="preserve">4. За нарушение Правил граждане, должностные и юридические лица, индивидуальные предприниматели несут ответственность в соответствии с действующим законодательством. </w:t>
      </w:r>
    </w:p>
    <w:p w:rsidR="008C5323" w:rsidRPr="00C12FA9" w:rsidRDefault="008C5323" w:rsidP="008C5323">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Протоколы об административных правонарушениях за нарушение настоящих Правил составляют должностные лица органов внутренних дел, органов местного самоуправления, в пределах своей компетенции и в соответствии с законодательством Российской Федерации.</w:t>
      </w:r>
    </w:p>
    <w:p w:rsidR="008C5323" w:rsidRPr="00C12FA9" w:rsidRDefault="008C5323" w:rsidP="008C5323">
      <w:pPr>
        <w:spacing w:after="0" w:line="240" w:lineRule="auto"/>
        <w:ind w:firstLine="709"/>
        <w:rPr>
          <w:rFonts w:ascii="Times New Roman" w:eastAsia="Times New Roman" w:hAnsi="Times New Roman" w:cs="Times New Roman"/>
          <w:sz w:val="24"/>
          <w:szCs w:val="24"/>
        </w:rPr>
      </w:pPr>
    </w:p>
    <w:p w:rsidR="008C5323" w:rsidRDefault="008C5323" w:rsidP="008C5323">
      <w:pPr>
        <w:spacing w:after="0" w:line="240" w:lineRule="auto"/>
        <w:ind w:firstLine="709"/>
        <w:jc w:val="both"/>
      </w:pPr>
    </w:p>
    <w:p w:rsidR="008C5323" w:rsidRDefault="008C5323" w:rsidP="008C5323">
      <w:pPr>
        <w:spacing w:after="0" w:line="240" w:lineRule="auto"/>
        <w:ind w:firstLine="709"/>
        <w:jc w:val="both"/>
      </w:pPr>
    </w:p>
    <w:sectPr w:rsidR="008C5323" w:rsidSect="006B2934">
      <w:footerReference w:type="default" r:id="rId9"/>
      <w:pgSz w:w="11906" w:h="16838"/>
      <w:pgMar w:top="1134" w:right="851" w:bottom="56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23D4" w:rsidRDefault="003223D4" w:rsidP="007040EB">
      <w:pPr>
        <w:spacing w:after="0" w:line="240" w:lineRule="auto"/>
      </w:pPr>
      <w:r>
        <w:separator/>
      </w:r>
    </w:p>
  </w:endnote>
  <w:endnote w:type="continuationSeparator" w:id="0">
    <w:p w:rsidR="003223D4" w:rsidRDefault="003223D4" w:rsidP="007040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0419023"/>
      <w:docPartObj>
        <w:docPartGallery w:val="Page Numbers (Bottom of Page)"/>
        <w:docPartUnique/>
      </w:docPartObj>
    </w:sdtPr>
    <w:sdtEndPr/>
    <w:sdtContent>
      <w:p w:rsidR="00974FE5" w:rsidRDefault="00974FE5">
        <w:pPr>
          <w:pStyle w:val="a6"/>
          <w:jc w:val="right"/>
        </w:pPr>
        <w:r>
          <w:fldChar w:fldCharType="begin"/>
        </w:r>
        <w:r>
          <w:instrText xml:space="preserve"> PAGE   \* MERGEFORMAT </w:instrText>
        </w:r>
        <w:r>
          <w:fldChar w:fldCharType="separate"/>
        </w:r>
        <w:r w:rsidR="00822C01">
          <w:rPr>
            <w:noProof/>
          </w:rPr>
          <w:t>55</w:t>
        </w:r>
        <w:r>
          <w:rPr>
            <w:noProof/>
          </w:rPr>
          <w:fldChar w:fldCharType="end"/>
        </w:r>
      </w:p>
    </w:sdtContent>
  </w:sdt>
  <w:p w:rsidR="00974FE5" w:rsidRDefault="00974FE5">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23D4" w:rsidRDefault="003223D4" w:rsidP="007040EB">
      <w:pPr>
        <w:spacing w:after="0" w:line="240" w:lineRule="auto"/>
      </w:pPr>
      <w:r>
        <w:separator/>
      </w:r>
    </w:p>
  </w:footnote>
  <w:footnote w:type="continuationSeparator" w:id="0">
    <w:p w:rsidR="003223D4" w:rsidRDefault="003223D4" w:rsidP="007040E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EE4CD9"/>
    <w:multiLevelType w:val="hybridMultilevel"/>
    <w:tmpl w:val="9698B1E6"/>
    <w:lvl w:ilvl="0" w:tplc="A62800EC">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23CA45CA"/>
    <w:multiLevelType w:val="multilevel"/>
    <w:tmpl w:val="264A2B12"/>
    <w:lvl w:ilvl="0">
      <w:start w:val="1"/>
      <w:numFmt w:val="decimal"/>
      <w:lvlText w:val="%1."/>
      <w:lvlJc w:val="left"/>
      <w:pPr>
        <w:ind w:left="450" w:firstLine="0"/>
      </w:pPr>
    </w:lvl>
    <w:lvl w:ilvl="1">
      <w:start w:val="1"/>
      <w:numFmt w:val="decimal"/>
      <w:lvlText w:val="%1.%2."/>
      <w:lvlJc w:val="left"/>
      <w:pPr>
        <w:ind w:left="2564" w:firstLine="1843"/>
      </w:pPr>
    </w:lvl>
    <w:lvl w:ilvl="2">
      <w:start w:val="1"/>
      <w:numFmt w:val="decimal"/>
      <w:lvlText w:val="%1.%2.%3."/>
      <w:lvlJc w:val="left"/>
      <w:pPr>
        <w:ind w:left="2847" w:firstLine="2127"/>
      </w:pPr>
    </w:lvl>
    <w:lvl w:ilvl="3">
      <w:start w:val="1"/>
      <w:numFmt w:val="decimal"/>
      <w:lvlText w:val="%1.%2.%3.%4."/>
      <w:lvlJc w:val="left"/>
      <w:pPr>
        <w:ind w:left="1080" w:firstLine="0"/>
      </w:pPr>
    </w:lvl>
    <w:lvl w:ilvl="4">
      <w:start w:val="1"/>
      <w:numFmt w:val="decimal"/>
      <w:lvlText w:val="%1.%2.%3.%4.%5."/>
      <w:lvlJc w:val="left"/>
      <w:pPr>
        <w:ind w:left="1080" w:firstLine="0"/>
      </w:pPr>
    </w:lvl>
    <w:lvl w:ilvl="5">
      <w:start w:val="1"/>
      <w:numFmt w:val="decimal"/>
      <w:lvlText w:val="%1.%2.%3.%4.%5.%6."/>
      <w:lvlJc w:val="left"/>
      <w:pPr>
        <w:ind w:left="1440" w:firstLine="0"/>
      </w:pPr>
    </w:lvl>
    <w:lvl w:ilvl="6">
      <w:start w:val="1"/>
      <w:numFmt w:val="decimal"/>
      <w:lvlText w:val="%1.%2.%3.%4.%5.%6.%7."/>
      <w:lvlJc w:val="left"/>
      <w:pPr>
        <w:ind w:left="1800" w:firstLine="0"/>
      </w:pPr>
    </w:lvl>
    <w:lvl w:ilvl="7">
      <w:start w:val="1"/>
      <w:numFmt w:val="decimal"/>
      <w:lvlText w:val="%1.%2.%3.%4.%5.%6.%7.%8."/>
      <w:lvlJc w:val="left"/>
      <w:pPr>
        <w:ind w:left="1800" w:firstLine="0"/>
      </w:pPr>
    </w:lvl>
    <w:lvl w:ilvl="8">
      <w:start w:val="1"/>
      <w:numFmt w:val="decimal"/>
      <w:lvlText w:val="%1.%2.%3.%4.%5.%6.%7.%8.%9."/>
      <w:lvlJc w:val="left"/>
      <w:pPr>
        <w:ind w:left="2160" w:firstLine="0"/>
      </w:pPr>
    </w:lvl>
  </w:abstractNum>
  <w:abstractNum w:abstractNumId="2">
    <w:nsid w:val="31083640"/>
    <w:multiLevelType w:val="multilevel"/>
    <w:tmpl w:val="BD342E4C"/>
    <w:lvl w:ilvl="0">
      <w:start w:val="8"/>
      <w:numFmt w:val="decimal"/>
      <w:lvlText w:val="%1."/>
      <w:lvlJc w:val="left"/>
      <w:pPr>
        <w:tabs>
          <w:tab w:val="num" w:pos="585"/>
        </w:tabs>
        <w:ind w:left="585" w:hanging="585"/>
      </w:pPr>
    </w:lvl>
    <w:lvl w:ilvl="1">
      <w:start w:val="5"/>
      <w:numFmt w:val="decimal"/>
      <w:lvlText w:val="%1.%2."/>
      <w:lvlJc w:val="left"/>
      <w:pPr>
        <w:tabs>
          <w:tab w:val="num" w:pos="720"/>
        </w:tabs>
        <w:ind w:left="720" w:hanging="720"/>
      </w:pPr>
    </w:lvl>
    <w:lvl w:ilvl="2">
      <w:start w:val="9"/>
      <w:numFmt w:val="decimal"/>
      <w:lvlText w:val="%1.%2.%3."/>
      <w:lvlJc w:val="left"/>
      <w:pPr>
        <w:tabs>
          <w:tab w:val="num" w:pos="720"/>
        </w:tabs>
        <w:ind w:left="720" w:hanging="720"/>
      </w:pPr>
      <w:rPr>
        <w:b w:val="0"/>
      </w:r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3">
    <w:nsid w:val="392A4B25"/>
    <w:multiLevelType w:val="multilevel"/>
    <w:tmpl w:val="041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4">
    <w:nsid w:val="58CB2147"/>
    <w:multiLevelType w:val="multilevel"/>
    <w:tmpl w:val="C5D06554"/>
    <w:lvl w:ilvl="0">
      <w:start w:val="8"/>
      <w:numFmt w:val="decimal"/>
      <w:lvlText w:val="%1"/>
      <w:lvlJc w:val="left"/>
      <w:pPr>
        <w:tabs>
          <w:tab w:val="num" w:pos="525"/>
        </w:tabs>
        <w:ind w:left="525" w:hanging="525"/>
      </w:pPr>
    </w:lvl>
    <w:lvl w:ilvl="1">
      <w:start w:val="5"/>
      <w:numFmt w:val="decimal"/>
      <w:lvlText w:val="%1.%2"/>
      <w:lvlJc w:val="left"/>
      <w:pPr>
        <w:tabs>
          <w:tab w:val="num" w:pos="525"/>
        </w:tabs>
        <w:ind w:left="525" w:hanging="525"/>
      </w:pPr>
    </w:lvl>
    <w:lvl w:ilvl="2">
      <w:start w:val="8"/>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5">
    <w:nsid w:val="5D7A5553"/>
    <w:multiLevelType w:val="multilevel"/>
    <w:tmpl w:val="552E2020"/>
    <w:lvl w:ilvl="0">
      <w:start w:val="4"/>
      <w:numFmt w:val="decimal"/>
      <w:lvlText w:val="%1."/>
      <w:lvlJc w:val="left"/>
      <w:pPr>
        <w:tabs>
          <w:tab w:val="num" w:pos="720"/>
        </w:tabs>
        <w:ind w:left="720" w:hanging="720"/>
      </w:pPr>
    </w:lvl>
    <w:lvl w:ilvl="1">
      <w:start w:val="4"/>
      <w:numFmt w:val="decimal"/>
      <w:lvlText w:val="%1.%2."/>
      <w:lvlJc w:val="left"/>
      <w:pPr>
        <w:tabs>
          <w:tab w:val="num" w:pos="720"/>
        </w:tabs>
        <w:ind w:left="720" w:hanging="720"/>
      </w:pPr>
    </w:lvl>
    <w:lvl w:ilvl="2">
      <w:start w:val="14"/>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6">
    <w:nsid w:val="660B7407"/>
    <w:multiLevelType w:val="multilevel"/>
    <w:tmpl w:val="F336EE78"/>
    <w:lvl w:ilvl="0">
      <w:start w:val="8"/>
      <w:numFmt w:val="decimal"/>
      <w:lvlText w:val="%1"/>
      <w:lvlJc w:val="left"/>
      <w:pPr>
        <w:tabs>
          <w:tab w:val="num" w:pos="660"/>
        </w:tabs>
        <w:ind w:left="660" w:hanging="660"/>
      </w:pPr>
    </w:lvl>
    <w:lvl w:ilvl="1">
      <w:start w:val="6"/>
      <w:numFmt w:val="decimal"/>
      <w:lvlText w:val="%1.%2"/>
      <w:lvlJc w:val="left"/>
      <w:pPr>
        <w:tabs>
          <w:tab w:val="num" w:pos="660"/>
        </w:tabs>
        <w:ind w:left="660" w:hanging="660"/>
      </w:pPr>
    </w:lvl>
    <w:lvl w:ilvl="2">
      <w:start w:val="12"/>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7">
    <w:nsid w:val="66226B1B"/>
    <w:multiLevelType w:val="multilevel"/>
    <w:tmpl w:val="C2D6408E"/>
    <w:lvl w:ilvl="0">
      <w:start w:val="1"/>
      <w:numFmt w:val="decimal"/>
      <w:lvlText w:val="%1."/>
      <w:lvlJc w:val="left"/>
      <w:pPr>
        <w:ind w:left="450" w:firstLine="0"/>
      </w:pPr>
    </w:lvl>
    <w:lvl w:ilvl="1">
      <w:start w:val="1"/>
      <w:numFmt w:val="decimal"/>
      <w:lvlText w:val="%1.%2."/>
      <w:lvlJc w:val="left"/>
      <w:pPr>
        <w:ind w:left="1560" w:firstLine="1843"/>
      </w:pPr>
      <w:rPr>
        <w:rFonts w:ascii="Times New Roman" w:hAnsi="Times New Roman" w:cs="Times New Roman" w:hint="default"/>
        <w:sz w:val="26"/>
        <w:szCs w:val="26"/>
      </w:rPr>
    </w:lvl>
    <w:lvl w:ilvl="2">
      <w:start w:val="1"/>
      <w:numFmt w:val="decimal"/>
      <w:lvlText w:val="%1.%2.%3."/>
      <w:lvlJc w:val="left"/>
      <w:pPr>
        <w:ind w:left="-1559" w:firstLine="2127"/>
      </w:pPr>
      <w:rPr>
        <w:rFonts w:ascii="Times New Roman" w:hAnsi="Times New Roman" w:cs="Times New Roman" w:hint="default"/>
        <w:sz w:val="28"/>
      </w:rPr>
    </w:lvl>
    <w:lvl w:ilvl="3">
      <w:start w:val="1"/>
      <w:numFmt w:val="decimal"/>
      <w:lvlText w:val="%1.%2.%3.%4."/>
      <w:lvlJc w:val="left"/>
      <w:pPr>
        <w:ind w:left="851" w:firstLine="0"/>
      </w:pPr>
      <w:rPr>
        <w:rFonts w:ascii="Times New Roman" w:hAnsi="Times New Roman" w:cs="Times New Roman" w:hint="default"/>
        <w:sz w:val="28"/>
      </w:rPr>
    </w:lvl>
    <w:lvl w:ilvl="4">
      <w:start w:val="1"/>
      <w:numFmt w:val="decimal"/>
      <w:lvlText w:val="%1.%2.%3.%4.%5."/>
      <w:lvlJc w:val="left"/>
      <w:pPr>
        <w:ind w:left="1080" w:firstLine="0"/>
      </w:pPr>
    </w:lvl>
    <w:lvl w:ilvl="5">
      <w:start w:val="1"/>
      <w:numFmt w:val="decimal"/>
      <w:lvlText w:val="%1.%2.%3.%4.%5.%6."/>
      <w:lvlJc w:val="left"/>
      <w:pPr>
        <w:ind w:left="1440" w:firstLine="0"/>
      </w:pPr>
    </w:lvl>
    <w:lvl w:ilvl="6">
      <w:start w:val="1"/>
      <w:numFmt w:val="decimal"/>
      <w:lvlText w:val="%1.%2.%3.%4.%5.%6.%7."/>
      <w:lvlJc w:val="left"/>
      <w:pPr>
        <w:ind w:left="1800" w:firstLine="0"/>
      </w:pPr>
    </w:lvl>
    <w:lvl w:ilvl="7">
      <w:start w:val="1"/>
      <w:numFmt w:val="decimal"/>
      <w:lvlText w:val="%1.%2.%3.%4.%5.%6.%7.%8."/>
      <w:lvlJc w:val="left"/>
      <w:pPr>
        <w:ind w:left="1800" w:firstLine="0"/>
      </w:pPr>
    </w:lvl>
    <w:lvl w:ilvl="8">
      <w:start w:val="1"/>
      <w:numFmt w:val="decimal"/>
      <w:lvlText w:val="%1.%2.%3.%4.%5.%6.%7.%8.%9."/>
      <w:lvlJc w:val="left"/>
      <w:pPr>
        <w:ind w:left="2160" w:firstLine="0"/>
      </w:pPr>
    </w:lvl>
  </w:abstractNum>
  <w:abstractNum w:abstractNumId="8">
    <w:nsid w:val="69ED66BD"/>
    <w:multiLevelType w:val="hybridMultilevel"/>
    <w:tmpl w:val="C6D2FC34"/>
    <w:lvl w:ilvl="0" w:tplc="206A0A4E">
      <w:start w:val="1"/>
      <w:numFmt w:val="decimal"/>
      <w:lvlText w:val="%1)"/>
      <w:lvlJc w:val="left"/>
      <w:pPr>
        <w:ind w:left="1429" w:hanging="360"/>
      </w:pPr>
      <w:rPr>
        <w:rFonts w:ascii="Times New Roman" w:eastAsia="Calibri" w:hAnsi="Times New Roman" w:cs="Times New Roman"/>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9">
    <w:nsid w:val="6C77643F"/>
    <w:multiLevelType w:val="multilevel"/>
    <w:tmpl w:val="21700BCE"/>
    <w:lvl w:ilvl="0">
      <w:start w:val="8"/>
      <w:numFmt w:val="decimal"/>
      <w:lvlText w:val="%1."/>
      <w:lvlJc w:val="left"/>
      <w:pPr>
        <w:tabs>
          <w:tab w:val="num" w:pos="585"/>
        </w:tabs>
        <w:ind w:left="585" w:hanging="585"/>
      </w:pPr>
    </w:lvl>
    <w:lvl w:ilvl="1">
      <w:start w:val="6"/>
      <w:numFmt w:val="decimal"/>
      <w:lvlText w:val="%1.%2."/>
      <w:lvlJc w:val="left"/>
      <w:pPr>
        <w:tabs>
          <w:tab w:val="num" w:pos="720"/>
        </w:tabs>
        <w:ind w:left="720" w:hanging="720"/>
      </w:pPr>
    </w:lvl>
    <w:lvl w:ilvl="2">
      <w:start w:val="2"/>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0">
    <w:nsid w:val="73623742"/>
    <w:multiLevelType w:val="hybridMultilevel"/>
    <w:tmpl w:val="CE1ECF92"/>
    <w:lvl w:ilvl="0" w:tplc="F87A113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1"/>
  </w:num>
  <w:num w:numId="2">
    <w:abstractNumId w:val="7"/>
  </w:num>
  <w:num w:numId="3">
    <w:abstractNumId w:val="3"/>
  </w:num>
  <w:num w:numId="4">
    <w:abstractNumId w:val="5"/>
    <w:lvlOverride w:ilvl="0">
      <w:startOverride w:val="4"/>
    </w:lvlOverride>
    <w:lvlOverride w:ilvl="1">
      <w:startOverride w:val="4"/>
    </w:lvlOverride>
    <w:lvlOverride w:ilvl="2">
      <w:startOverride w:val="1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8"/>
    </w:lvlOverride>
    <w:lvlOverride w:ilvl="1">
      <w:startOverride w:val="6"/>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lvlOverride w:ilvl="2"/>
    <w:lvlOverride w:ilvl="3"/>
    <w:lvlOverride w:ilvl="4"/>
    <w:lvlOverride w:ilvl="5"/>
    <w:lvlOverride w:ilvl="6"/>
    <w:lvlOverride w:ilvl="7"/>
    <w:lvlOverride w:ilvl="8"/>
  </w:num>
  <w:num w:numId="7">
    <w:abstractNumId w:val="6"/>
    <w:lvlOverride w:ilvl="0">
      <w:startOverride w:val="8"/>
    </w:lvlOverride>
    <w:lvlOverride w:ilvl="1">
      <w:startOverride w:val="6"/>
    </w:lvlOverride>
    <w:lvlOverride w:ilvl="2">
      <w:startOverride w:val="1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8"/>
    </w:lvlOverride>
    <w:lvlOverride w:ilvl="1">
      <w:startOverride w:val="5"/>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8"/>
    </w:lvlOverride>
    <w:lvlOverride w:ilvl="1">
      <w:startOverride w:val="5"/>
    </w:lvlOverride>
    <w:lvlOverride w:ilvl="2">
      <w:startOverride w:val="9"/>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0EB"/>
    <w:rsid w:val="00016D09"/>
    <w:rsid w:val="000440D9"/>
    <w:rsid w:val="00055132"/>
    <w:rsid w:val="00055EC5"/>
    <w:rsid w:val="000732D8"/>
    <w:rsid w:val="000A2BAA"/>
    <w:rsid w:val="000A4746"/>
    <w:rsid w:val="000A4FFE"/>
    <w:rsid w:val="000F5308"/>
    <w:rsid w:val="00116D48"/>
    <w:rsid w:val="00117559"/>
    <w:rsid w:val="00121F88"/>
    <w:rsid w:val="001E2AE4"/>
    <w:rsid w:val="00220E0B"/>
    <w:rsid w:val="00244F18"/>
    <w:rsid w:val="00297BD6"/>
    <w:rsid w:val="002B0FA4"/>
    <w:rsid w:val="002B274B"/>
    <w:rsid w:val="002C53DE"/>
    <w:rsid w:val="002C7C52"/>
    <w:rsid w:val="002E558B"/>
    <w:rsid w:val="002E5C60"/>
    <w:rsid w:val="00316E1E"/>
    <w:rsid w:val="003223D4"/>
    <w:rsid w:val="0035539E"/>
    <w:rsid w:val="00357AF3"/>
    <w:rsid w:val="003828C7"/>
    <w:rsid w:val="003949CB"/>
    <w:rsid w:val="00394FC9"/>
    <w:rsid w:val="003A5FD6"/>
    <w:rsid w:val="003E3F7D"/>
    <w:rsid w:val="003F13DB"/>
    <w:rsid w:val="004142ED"/>
    <w:rsid w:val="00414F72"/>
    <w:rsid w:val="004428D0"/>
    <w:rsid w:val="00466DD9"/>
    <w:rsid w:val="004767E3"/>
    <w:rsid w:val="00482358"/>
    <w:rsid w:val="004B6385"/>
    <w:rsid w:val="00500002"/>
    <w:rsid w:val="005129DD"/>
    <w:rsid w:val="00522AF0"/>
    <w:rsid w:val="00525F7B"/>
    <w:rsid w:val="00526DD0"/>
    <w:rsid w:val="0054233B"/>
    <w:rsid w:val="005617D7"/>
    <w:rsid w:val="00564B5B"/>
    <w:rsid w:val="00566CBB"/>
    <w:rsid w:val="00582AF9"/>
    <w:rsid w:val="005C362D"/>
    <w:rsid w:val="005D20AA"/>
    <w:rsid w:val="005F63C6"/>
    <w:rsid w:val="006035F0"/>
    <w:rsid w:val="006131A4"/>
    <w:rsid w:val="00644524"/>
    <w:rsid w:val="006475B0"/>
    <w:rsid w:val="00662093"/>
    <w:rsid w:val="00677882"/>
    <w:rsid w:val="006B2934"/>
    <w:rsid w:val="006C0E12"/>
    <w:rsid w:val="006E0F76"/>
    <w:rsid w:val="007040EB"/>
    <w:rsid w:val="00762048"/>
    <w:rsid w:val="00770BF5"/>
    <w:rsid w:val="00774209"/>
    <w:rsid w:val="00776D0E"/>
    <w:rsid w:val="00787FF0"/>
    <w:rsid w:val="007B7369"/>
    <w:rsid w:val="0080185D"/>
    <w:rsid w:val="008142A4"/>
    <w:rsid w:val="00822C01"/>
    <w:rsid w:val="008366C9"/>
    <w:rsid w:val="00861A73"/>
    <w:rsid w:val="00872C4B"/>
    <w:rsid w:val="0089576B"/>
    <w:rsid w:val="008C20CE"/>
    <w:rsid w:val="008C5323"/>
    <w:rsid w:val="008E52E7"/>
    <w:rsid w:val="008F23D7"/>
    <w:rsid w:val="009037CC"/>
    <w:rsid w:val="00942E6E"/>
    <w:rsid w:val="00946CFF"/>
    <w:rsid w:val="0097484D"/>
    <w:rsid w:val="00974FE5"/>
    <w:rsid w:val="00976DDA"/>
    <w:rsid w:val="009C3678"/>
    <w:rsid w:val="009D4CCD"/>
    <w:rsid w:val="00A06089"/>
    <w:rsid w:val="00A10354"/>
    <w:rsid w:val="00A34043"/>
    <w:rsid w:val="00A34ADD"/>
    <w:rsid w:val="00A618A6"/>
    <w:rsid w:val="00A61974"/>
    <w:rsid w:val="00AA15B4"/>
    <w:rsid w:val="00AC33F2"/>
    <w:rsid w:val="00B00BD1"/>
    <w:rsid w:val="00B242FA"/>
    <w:rsid w:val="00B350CA"/>
    <w:rsid w:val="00B374F3"/>
    <w:rsid w:val="00B72F29"/>
    <w:rsid w:val="00B8738D"/>
    <w:rsid w:val="00BA12D6"/>
    <w:rsid w:val="00BB7F72"/>
    <w:rsid w:val="00BC4B40"/>
    <w:rsid w:val="00C00832"/>
    <w:rsid w:val="00C6257A"/>
    <w:rsid w:val="00CB2163"/>
    <w:rsid w:val="00CC1A62"/>
    <w:rsid w:val="00CF039C"/>
    <w:rsid w:val="00CF4DEA"/>
    <w:rsid w:val="00D150CD"/>
    <w:rsid w:val="00D44C11"/>
    <w:rsid w:val="00D55363"/>
    <w:rsid w:val="00DB1594"/>
    <w:rsid w:val="00DC0B3D"/>
    <w:rsid w:val="00E43433"/>
    <w:rsid w:val="00E50BE7"/>
    <w:rsid w:val="00E53A0A"/>
    <w:rsid w:val="00E858A6"/>
    <w:rsid w:val="00EE4A21"/>
    <w:rsid w:val="00EE5579"/>
    <w:rsid w:val="00EF6CCA"/>
    <w:rsid w:val="00F00289"/>
    <w:rsid w:val="00F019DB"/>
    <w:rsid w:val="00F307A8"/>
    <w:rsid w:val="00F3601C"/>
    <w:rsid w:val="00F7460A"/>
    <w:rsid w:val="00FA0D72"/>
    <w:rsid w:val="00FF0AE6"/>
    <w:rsid w:val="00FF0B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rsid w:val="007040EB"/>
    <w:pPr>
      <w:keepNext/>
      <w:keepLines/>
      <w:numPr>
        <w:numId w:val="3"/>
      </w:numPr>
      <w:spacing w:before="400" w:after="120"/>
      <w:outlineLvl w:val="0"/>
    </w:pPr>
    <w:rPr>
      <w:rFonts w:ascii="Arial" w:eastAsia="Arial" w:hAnsi="Arial" w:cs="Arial"/>
      <w:color w:val="000000"/>
      <w:sz w:val="40"/>
      <w:szCs w:val="40"/>
    </w:rPr>
  </w:style>
  <w:style w:type="paragraph" w:styleId="2">
    <w:name w:val="heading 2"/>
    <w:basedOn w:val="a"/>
    <w:next w:val="a"/>
    <w:link w:val="20"/>
    <w:rsid w:val="007040EB"/>
    <w:pPr>
      <w:keepNext/>
      <w:keepLines/>
      <w:numPr>
        <w:ilvl w:val="1"/>
        <w:numId w:val="3"/>
      </w:numPr>
      <w:spacing w:before="360" w:after="120"/>
      <w:outlineLvl w:val="1"/>
    </w:pPr>
    <w:rPr>
      <w:rFonts w:ascii="Arial" w:eastAsia="Arial" w:hAnsi="Arial" w:cs="Arial"/>
      <w:color w:val="000000"/>
      <w:sz w:val="32"/>
      <w:szCs w:val="32"/>
    </w:rPr>
  </w:style>
  <w:style w:type="paragraph" w:styleId="3">
    <w:name w:val="heading 3"/>
    <w:basedOn w:val="a"/>
    <w:next w:val="a"/>
    <w:link w:val="30"/>
    <w:rsid w:val="007040EB"/>
    <w:pPr>
      <w:keepNext/>
      <w:keepLines/>
      <w:numPr>
        <w:ilvl w:val="2"/>
        <w:numId w:val="3"/>
      </w:numPr>
      <w:spacing w:before="320" w:after="80"/>
      <w:outlineLvl w:val="2"/>
    </w:pPr>
    <w:rPr>
      <w:rFonts w:ascii="Arial" w:eastAsia="Arial" w:hAnsi="Arial" w:cs="Arial"/>
      <w:color w:val="434343"/>
      <w:sz w:val="28"/>
      <w:szCs w:val="28"/>
    </w:rPr>
  </w:style>
  <w:style w:type="paragraph" w:styleId="4">
    <w:name w:val="heading 4"/>
    <w:basedOn w:val="a"/>
    <w:next w:val="a"/>
    <w:link w:val="40"/>
    <w:rsid w:val="007040EB"/>
    <w:pPr>
      <w:keepNext/>
      <w:keepLines/>
      <w:numPr>
        <w:ilvl w:val="3"/>
        <w:numId w:val="3"/>
      </w:numPr>
      <w:spacing w:before="280" w:after="80"/>
      <w:outlineLvl w:val="3"/>
    </w:pPr>
    <w:rPr>
      <w:rFonts w:ascii="Arial" w:eastAsia="Arial" w:hAnsi="Arial" w:cs="Arial"/>
      <w:color w:val="666666"/>
      <w:sz w:val="24"/>
      <w:szCs w:val="24"/>
    </w:rPr>
  </w:style>
  <w:style w:type="paragraph" w:styleId="5">
    <w:name w:val="heading 5"/>
    <w:basedOn w:val="a"/>
    <w:next w:val="a"/>
    <w:link w:val="50"/>
    <w:rsid w:val="007040EB"/>
    <w:pPr>
      <w:keepNext/>
      <w:keepLines/>
      <w:numPr>
        <w:ilvl w:val="4"/>
        <w:numId w:val="3"/>
      </w:numPr>
      <w:spacing w:before="240" w:after="80"/>
      <w:outlineLvl w:val="4"/>
    </w:pPr>
    <w:rPr>
      <w:rFonts w:ascii="Arial" w:eastAsia="Arial" w:hAnsi="Arial" w:cs="Arial"/>
      <w:color w:val="666666"/>
    </w:rPr>
  </w:style>
  <w:style w:type="paragraph" w:styleId="6">
    <w:name w:val="heading 6"/>
    <w:basedOn w:val="a"/>
    <w:next w:val="a"/>
    <w:link w:val="60"/>
    <w:rsid w:val="007040EB"/>
    <w:pPr>
      <w:keepNext/>
      <w:keepLines/>
      <w:numPr>
        <w:ilvl w:val="5"/>
        <w:numId w:val="3"/>
      </w:numPr>
      <w:spacing w:before="240" w:after="80"/>
      <w:outlineLvl w:val="5"/>
    </w:pPr>
    <w:rPr>
      <w:rFonts w:ascii="Arial" w:eastAsia="Arial" w:hAnsi="Arial" w:cs="Arial"/>
      <w:i/>
      <w:color w:val="666666"/>
    </w:rPr>
  </w:style>
  <w:style w:type="paragraph" w:styleId="7">
    <w:name w:val="heading 7"/>
    <w:basedOn w:val="a"/>
    <w:next w:val="a"/>
    <w:link w:val="70"/>
    <w:uiPriority w:val="9"/>
    <w:unhideWhenUsed/>
    <w:qFormat/>
    <w:rsid w:val="007040EB"/>
    <w:pPr>
      <w:keepNext/>
      <w:keepLines/>
      <w:numPr>
        <w:ilvl w:val="6"/>
        <w:numId w:val="3"/>
      </w:numPr>
      <w:spacing w:before="40" w:after="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uiPriority w:val="9"/>
    <w:semiHidden/>
    <w:unhideWhenUsed/>
    <w:qFormat/>
    <w:rsid w:val="007040EB"/>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7040EB"/>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040EB"/>
    <w:pPr>
      <w:spacing w:after="0" w:line="240" w:lineRule="auto"/>
    </w:pPr>
    <w:rPr>
      <w:rFonts w:ascii="Arial" w:eastAsia="Arial" w:hAnsi="Arial" w:cs="Arial"/>
      <w:color w:val="000000"/>
    </w:rPr>
  </w:style>
  <w:style w:type="character" w:customStyle="1" w:styleId="10">
    <w:name w:val="Заголовок 1 Знак"/>
    <w:basedOn w:val="a0"/>
    <w:link w:val="1"/>
    <w:rsid w:val="007040EB"/>
    <w:rPr>
      <w:rFonts w:ascii="Arial" w:eastAsia="Arial" w:hAnsi="Arial" w:cs="Arial"/>
      <w:color w:val="000000"/>
      <w:sz w:val="40"/>
      <w:szCs w:val="40"/>
    </w:rPr>
  </w:style>
  <w:style w:type="character" w:customStyle="1" w:styleId="20">
    <w:name w:val="Заголовок 2 Знак"/>
    <w:basedOn w:val="a0"/>
    <w:link w:val="2"/>
    <w:rsid w:val="007040EB"/>
    <w:rPr>
      <w:rFonts w:ascii="Arial" w:eastAsia="Arial" w:hAnsi="Arial" w:cs="Arial"/>
      <w:color w:val="000000"/>
      <w:sz w:val="32"/>
      <w:szCs w:val="32"/>
    </w:rPr>
  </w:style>
  <w:style w:type="character" w:customStyle="1" w:styleId="30">
    <w:name w:val="Заголовок 3 Знак"/>
    <w:basedOn w:val="a0"/>
    <w:link w:val="3"/>
    <w:rsid w:val="007040EB"/>
    <w:rPr>
      <w:rFonts w:ascii="Arial" w:eastAsia="Arial" w:hAnsi="Arial" w:cs="Arial"/>
      <w:color w:val="434343"/>
      <w:sz w:val="28"/>
      <w:szCs w:val="28"/>
    </w:rPr>
  </w:style>
  <w:style w:type="character" w:customStyle="1" w:styleId="40">
    <w:name w:val="Заголовок 4 Знак"/>
    <w:basedOn w:val="a0"/>
    <w:link w:val="4"/>
    <w:rsid w:val="007040EB"/>
    <w:rPr>
      <w:rFonts w:ascii="Arial" w:eastAsia="Arial" w:hAnsi="Arial" w:cs="Arial"/>
      <w:color w:val="666666"/>
      <w:sz w:val="24"/>
      <w:szCs w:val="24"/>
    </w:rPr>
  </w:style>
  <w:style w:type="character" w:customStyle="1" w:styleId="50">
    <w:name w:val="Заголовок 5 Знак"/>
    <w:basedOn w:val="a0"/>
    <w:link w:val="5"/>
    <w:rsid w:val="007040EB"/>
    <w:rPr>
      <w:rFonts w:ascii="Arial" w:eastAsia="Arial" w:hAnsi="Arial" w:cs="Arial"/>
      <w:color w:val="666666"/>
    </w:rPr>
  </w:style>
  <w:style w:type="character" w:customStyle="1" w:styleId="60">
    <w:name w:val="Заголовок 6 Знак"/>
    <w:basedOn w:val="a0"/>
    <w:link w:val="6"/>
    <w:rsid w:val="007040EB"/>
    <w:rPr>
      <w:rFonts w:ascii="Arial" w:eastAsia="Arial" w:hAnsi="Arial" w:cs="Arial"/>
      <w:i/>
      <w:color w:val="666666"/>
    </w:rPr>
  </w:style>
  <w:style w:type="character" w:customStyle="1" w:styleId="70">
    <w:name w:val="Заголовок 7 Знак"/>
    <w:basedOn w:val="a0"/>
    <w:link w:val="7"/>
    <w:uiPriority w:val="9"/>
    <w:rsid w:val="007040EB"/>
    <w:rPr>
      <w:rFonts w:asciiTheme="majorHAnsi" w:eastAsiaTheme="majorEastAsia" w:hAnsiTheme="majorHAnsi" w:cstheme="majorBidi"/>
      <w:i/>
      <w:iCs/>
      <w:color w:val="243F60" w:themeColor="accent1" w:themeShade="7F"/>
    </w:rPr>
  </w:style>
  <w:style w:type="character" w:customStyle="1" w:styleId="80">
    <w:name w:val="Заголовок 8 Знак"/>
    <w:basedOn w:val="a0"/>
    <w:link w:val="8"/>
    <w:uiPriority w:val="9"/>
    <w:semiHidden/>
    <w:rsid w:val="007040EB"/>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7040EB"/>
    <w:rPr>
      <w:rFonts w:asciiTheme="majorHAnsi" w:eastAsiaTheme="majorEastAsia" w:hAnsiTheme="majorHAnsi" w:cstheme="majorBidi"/>
      <w:i/>
      <w:iCs/>
      <w:color w:val="272727" w:themeColor="text1" w:themeTint="D8"/>
      <w:sz w:val="21"/>
      <w:szCs w:val="21"/>
    </w:rPr>
  </w:style>
  <w:style w:type="paragraph" w:styleId="a4">
    <w:name w:val="header"/>
    <w:basedOn w:val="a"/>
    <w:link w:val="a5"/>
    <w:uiPriority w:val="99"/>
    <w:semiHidden/>
    <w:unhideWhenUsed/>
    <w:rsid w:val="007040EB"/>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7040EB"/>
  </w:style>
  <w:style w:type="paragraph" w:styleId="a6">
    <w:name w:val="footer"/>
    <w:basedOn w:val="a"/>
    <w:link w:val="a7"/>
    <w:uiPriority w:val="99"/>
    <w:unhideWhenUsed/>
    <w:rsid w:val="007040E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40EB"/>
  </w:style>
  <w:style w:type="paragraph" w:styleId="a8">
    <w:name w:val="Normal (Web)"/>
    <w:basedOn w:val="a"/>
    <w:uiPriority w:val="99"/>
    <w:semiHidden/>
    <w:unhideWhenUsed/>
    <w:rsid w:val="00770BF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3335512450000000608msonormal">
    <w:name w:val="style_13335512450000000608msonormal"/>
    <w:basedOn w:val="a"/>
    <w:rsid w:val="000A2BAA"/>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Balloon Text"/>
    <w:basedOn w:val="a"/>
    <w:link w:val="aa"/>
    <w:uiPriority w:val="99"/>
    <w:semiHidden/>
    <w:unhideWhenUsed/>
    <w:rsid w:val="003A5FD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A5FD6"/>
    <w:rPr>
      <w:rFonts w:ascii="Tahoma" w:hAnsi="Tahoma" w:cs="Tahoma"/>
      <w:sz w:val="16"/>
      <w:szCs w:val="16"/>
    </w:rPr>
  </w:style>
  <w:style w:type="character" w:styleId="ab">
    <w:name w:val="Hyperlink"/>
    <w:basedOn w:val="a0"/>
    <w:uiPriority w:val="99"/>
    <w:semiHidden/>
    <w:unhideWhenUsed/>
    <w:rsid w:val="00B72F29"/>
    <w:rPr>
      <w:color w:val="0000FF"/>
      <w:u w:val="single"/>
    </w:rPr>
  </w:style>
  <w:style w:type="paragraph" w:customStyle="1" w:styleId="ConsPlusTitle">
    <w:name w:val="ConsPlusTitle"/>
    <w:rsid w:val="009C3678"/>
    <w:pPr>
      <w:autoSpaceDE w:val="0"/>
      <w:autoSpaceDN w:val="0"/>
      <w:adjustRightInd w:val="0"/>
      <w:spacing w:after="0" w:line="240" w:lineRule="auto"/>
    </w:pPr>
    <w:rPr>
      <w:rFonts w:ascii="Arial" w:eastAsia="Times New Roman" w:hAnsi="Arial" w:cs="Arial"/>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rsid w:val="007040EB"/>
    <w:pPr>
      <w:keepNext/>
      <w:keepLines/>
      <w:numPr>
        <w:numId w:val="3"/>
      </w:numPr>
      <w:spacing w:before="400" w:after="120"/>
      <w:outlineLvl w:val="0"/>
    </w:pPr>
    <w:rPr>
      <w:rFonts w:ascii="Arial" w:eastAsia="Arial" w:hAnsi="Arial" w:cs="Arial"/>
      <w:color w:val="000000"/>
      <w:sz w:val="40"/>
      <w:szCs w:val="40"/>
    </w:rPr>
  </w:style>
  <w:style w:type="paragraph" w:styleId="2">
    <w:name w:val="heading 2"/>
    <w:basedOn w:val="a"/>
    <w:next w:val="a"/>
    <w:link w:val="20"/>
    <w:rsid w:val="007040EB"/>
    <w:pPr>
      <w:keepNext/>
      <w:keepLines/>
      <w:numPr>
        <w:ilvl w:val="1"/>
        <w:numId w:val="3"/>
      </w:numPr>
      <w:spacing w:before="360" w:after="120"/>
      <w:outlineLvl w:val="1"/>
    </w:pPr>
    <w:rPr>
      <w:rFonts w:ascii="Arial" w:eastAsia="Arial" w:hAnsi="Arial" w:cs="Arial"/>
      <w:color w:val="000000"/>
      <w:sz w:val="32"/>
      <w:szCs w:val="32"/>
    </w:rPr>
  </w:style>
  <w:style w:type="paragraph" w:styleId="3">
    <w:name w:val="heading 3"/>
    <w:basedOn w:val="a"/>
    <w:next w:val="a"/>
    <w:link w:val="30"/>
    <w:rsid w:val="007040EB"/>
    <w:pPr>
      <w:keepNext/>
      <w:keepLines/>
      <w:numPr>
        <w:ilvl w:val="2"/>
        <w:numId w:val="3"/>
      </w:numPr>
      <w:spacing w:before="320" w:after="80"/>
      <w:outlineLvl w:val="2"/>
    </w:pPr>
    <w:rPr>
      <w:rFonts w:ascii="Arial" w:eastAsia="Arial" w:hAnsi="Arial" w:cs="Arial"/>
      <w:color w:val="434343"/>
      <w:sz w:val="28"/>
      <w:szCs w:val="28"/>
    </w:rPr>
  </w:style>
  <w:style w:type="paragraph" w:styleId="4">
    <w:name w:val="heading 4"/>
    <w:basedOn w:val="a"/>
    <w:next w:val="a"/>
    <w:link w:val="40"/>
    <w:rsid w:val="007040EB"/>
    <w:pPr>
      <w:keepNext/>
      <w:keepLines/>
      <w:numPr>
        <w:ilvl w:val="3"/>
        <w:numId w:val="3"/>
      </w:numPr>
      <w:spacing w:before="280" w:after="80"/>
      <w:outlineLvl w:val="3"/>
    </w:pPr>
    <w:rPr>
      <w:rFonts w:ascii="Arial" w:eastAsia="Arial" w:hAnsi="Arial" w:cs="Arial"/>
      <w:color w:val="666666"/>
      <w:sz w:val="24"/>
      <w:szCs w:val="24"/>
    </w:rPr>
  </w:style>
  <w:style w:type="paragraph" w:styleId="5">
    <w:name w:val="heading 5"/>
    <w:basedOn w:val="a"/>
    <w:next w:val="a"/>
    <w:link w:val="50"/>
    <w:rsid w:val="007040EB"/>
    <w:pPr>
      <w:keepNext/>
      <w:keepLines/>
      <w:numPr>
        <w:ilvl w:val="4"/>
        <w:numId w:val="3"/>
      </w:numPr>
      <w:spacing w:before="240" w:after="80"/>
      <w:outlineLvl w:val="4"/>
    </w:pPr>
    <w:rPr>
      <w:rFonts w:ascii="Arial" w:eastAsia="Arial" w:hAnsi="Arial" w:cs="Arial"/>
      <w:color w:val="666666"/>
    </w:rPr>
  </w:style>
  <w:style w:type="paragraph" w:styleId="6">
    <w:name w:val="heading 6"/>
    <w:basedOn w:val="a"/>
    <w:next w:val="a"/>
    <w:link w:val="60"/>
    <w:rsid w:val="007040EB"/>
    <w:pPr>
      <w:keepNext/>
      <w:keepLines/>
      <w:numPr>
        <w:ilvl w:val="5"/>
        <w:numId w:val="3"/>
      </w:numPr>
      <w:spacing w:before="240" w:after="80"/>
      <w:outlineLvl w:val="5"/>
    </w:pPr>
    <w:rPr>
      <w:rFonts w:ascii="Arial" w:eastAsia="Arial" w:hAnsi="Arial" w:cs="Arial"/>
      <w:i/>
      <w:color w:val="666666"/>
    </w:rPr>
  </w:style>
  <w:style w:type="paragraph" w:styleId="7">
    <w:name w:val="heading 7"/>
    <w:basedOn w:val="a"/>
    <w:next w:val="a"/>
    <w:link w:val="70"/>
    <w:uiPriority w:val="9"/>
    <w:unhideWhenUsed/>
    <w:qFormat/>
    <w:rsid w:val="007040EB"/>
    <w:pPr>
      <w:keepNext/>
      <w:keepLines/>
      <w:numPr>
        <w:ilvl w:val="6"/>
        <w:numId w:val="3"/>
      </w:numPr>
      <w:spacing w:before="40" w:after="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uiPriority w:val="9"/>
    <w:semiHidden/>
    <w:unhideWhenUsed/>
    <w:qFormat/>
    <w:rsid w:val="007040EB"/>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7040EB"/>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040EB"/>
    <w:pPr>
      <w:spacing w:after="0" w:line="240" w:lineRule="auto"/>
    </w:pPr>
    <w:rPr>
      <w:rFonts w:ascii="Arial" w:eastAsia="Arial" w:hAnsi="Arial" w:cs="Arial"/>
      <w:color w:val="000000"/>
    </w:rPr>
  </w:style>
  <w:style w:type="character" w:customStyle="1" w:styleId="10">
    <w:name w:val="Заголовок 1 Знак"/>
    <w:basedOn w:val="a0"/>
    <w:link w:val="1"/>
    <w:rsid w:val="007040EB"/>
    <w:rPr>
      <w:rFonts w:ascii="Arial" w:eastAsia="Arial" w:hAnsi="Arial" w:cs="Arial"/>
      <w:color w:val="000000"/>
      <w:sz w:val="40"/>
      <w:szCs w:val="40"/>
    </w:rPr>
  </w:style>
  <w:style w:type="character" w:customStyle="1" w:styleId="20">
    <w:name w:val="Заголовок 2 Знак"/>
    <w:basedOn w:val="a0"/>
    <w:link w:val="2"/>
    <w:rsid w:val="007040EB"/>
    <w:rPr>
      <w:rFonts w:ascii="Arial" w:eastAsia="Arial" w:hAnsi="Arial" w:cs="Arial"/>
      <w:color w:val="000000"/>
      <w:sz w:val="32"/>
      <w:szCs w:val="32"/>
    </w:rPr>
  </w:style>
  <w:style w:type="character" w:customStyle="1" w:styleId="30">
    <w:name w:val="Заголовок 3 Знак"/>
    <w:basedOn w:val="a0"/>
    <w:link w:val="3"/>
    <w:rsid w:val="007040EB"/>
    <w:rPr>
      <w:rFonts w:ascii="Arial" w:eastAsia="Arial" w:hAnsi="Arial" w:cs="Arial"/>
      <w:color w:val="434343"/>
      <w:sz w:val="28"/>
      <w:szCs w:val="28"/>
    </w:rPr>
  </w:style>
  <w:style w:type="character" w:customStyle="1" w:styleId="40">
    <w:name w:val="Заголовок 4 Знак"/>
    <w:basedOn w:val="a0"/>
    <w:link w:val="4"/>
    <w:rsid w:val="007040EB"/>
    <w:rPr>
      <w:rFonts w:ascii="Arial" w:eastAsia="Arial" w:hAnsi="Arial" w:cs="Arial"/>
      <w:color w:val="666666"/>
      <w:sz w:val="24"/>
      <w:szCs w:val="24"/>
    </w:rPr>
  </w:style>
  <w:style w:type="character" w:customStyle="1" w:styleId="50">
    <w:name w:val="Заголовок 5 Знак"/>
    <w:basedOn w:val="a0"/>
    <w:link w:val="5"/>
    <w:rsid w:val="007040EB"/>
    <w:rPr>
      <w:rFonts w:ascii="Arial" w:eastAsia="Arial" w:hAnsi="Arial" w:cs="Arial"/>
      <w:color w:val="666666"/>
    </w:rPr>
  </w:style>
  <w:style w:type="character" w:customStyle="1" w:styleId="60">
    <w:name w:val="Заголовок 6 Знак"/>
    <w:basedOn w:val="a0"/>
    <w:link w:val="6"/>
    <w:rsid w:val="007040EB"/>
    <w:rPr>
      <w:rFonts w:ascii="Arial" w:eastAsia="Arial" w:hAnsi="Arial" w:cs="Arial"/>
      <w:i/>
      <w:color w:val="666666"/>
    </w:rPr>
  </w:style>
  <w:style w:type="character" w:customStyle="1" w:styleId="70">
    <w:name w:val="Заголовок 7 Знак"/>
    <w:basedOn w:val="a0"/>
    <w:link w:val="7"/>
    <w:uiPriority w:val="9"/>
    <w:rsid w:val="007040EB"/>
    <w:rPr>
      <w:rFonts w:asciiTheme="majorHAnsi" w:eastAsiaTheme="majorEastAsia" w:hAnsiTheme="majorHAnsi" w:cstheme="majorBidi"/>
      <w:i/>
      <w:iCs/>
      <w:color w:val="243F60" w:themeColor="accent1" w:themeShade="7F"/>
    </w:rPr>
  </w:style>
  <w:style w:type="character" w:customStyle="1" w:styleId="80">
    <w:name w:val="Заголовок 8 Знак"/>
    <w:basedOn w:val="a0"/>
    <w:link w:val="8"/>
    <w:uiPriority w:val="9"/>
    <w:semiHidden/>
    <w:rsid w:val="007040EB"/>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7040EB"/>
    <w:rPr>
      <w:rFonts w:asciiTheme="majorHAnsi" w:eastAsiaTheme="majorEastAsia" w:hAnsiTheme="majorHAnsi" w:cstheme="majorBidi"/>
      <w:i/>
      <w:iCs/>
      <w:color w:val="272727" w:themeColor="text1" w:themeTint="D8"/>
      <w:sz w:val="21"/>
      <w:szCs w:val="21"/>
    </w:rPr>
  </w:style>
  <w:style w:type="paragraph" w:styleId="a4">
    <w:name w:val="header"/>
    <w:basedOn w:val="a"/>
    <w:link w:val="a5"/>
    <w:uiPriority w:val="99"/>
    <w:semiHidden/>
    <w:unhideWhenUsed/>
    <w:rsid w:val="007040EB"/>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7040EB"/>
  </w:style>
  <w:style w:type="paragraph" w:styleId="a6">
    <w:name w:val="footer"/>
    <w:basedOn w:val="a"/>
    <w:link w:val="a7"/>
    <w:uiPriority w:val="99"/>
    <w:unhideWhenUsed/>
    <w:rsid w:val="007040E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40EB"/>
  </w:style>
  <w:style w:type="paragraph" w:styleId="a8">
    <w:name w:val="Normal (Web)"/>
    <w:basedOn w:val="a"/>
    <w:uiPriority w:val="99"/>
    <w:semiHidden/>
    <w:unhideWhenUsed/>
    <w:rsid w:val="00770BF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3335512450000000608msonormal">
    <w:name w:val="style_13335512450000000608msonormal"/>
    <w:basedOn w:val="a"/>
    <w:rsid w:val="000A2BAA"/>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Balloon Text"/>
    <w:basedOn w:val="a"/>
    <w:link w:val="aa"/>
    <w:uiPriority w:val="99"/>
    <w:semiHidden/>
    <w:unhideWhenUsed/>
    <w:rsid w:val="003A5FD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A5FD6"/>
    <w:rPr>
      <w:rFonts w:ascii="Tahoma" w:hAnsi="Tahoma" w:cs="Tahoma"/>
      <w:sz w:val="16"/>
      <w:szCs w:val="16"/>
    </w:rPr>
  </w:style>
  <w:style w:type="character" w:styleId="ab">
    <w:name w:val="Hyperlink"/>
    <w:basedOn w:val="a0"/>
    <w:uiPriority w:val="99"/>
    <w:semiHidden/>
    <w:unhideWhenUsed/>
    <w:rsid w:val="00B72F29"/>
    <w:rPr>
      <w:color w:val="0000FF"/>
      <w:u w:val="single"/>
    </w:rPr>
  </w:style>
  <w:style w:type="paragraph" w:customStyle="1" w:styleId="ConsPlusTitle">
    <w:name w:val="ConsPlusTitle"/>
    <w:rsid w:val="009C3678"/>
    <w:pPr>
      <w:autoSpaceDE w:val="0"/>
      <w:autoSpaceDN w:val="0"/>
      <w:adjustRightInd w:val="0"/>
      <w:spacing w:after="0" w:line="240" w:lineRule="auto"/>
    </w:pPr>
    <w:rPr>
      <w:rFonts w:ascii="Arial" w:eastAsia="Times New Roman"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4350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14DBF8-35C8-49CE-A47B-7A61FCF24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22694</Words>
  <Characters>129362</Characters>
  <Application>Microsoft Office Word</Application>
  <DocSecurity>0</DocSecurity>
  <Lines>1078</Lines>
  <Paragraphs>303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Наташа</cp:lastModifiedBy>
  <cp:revision>2</cp:revision>
  <cp:lastPrinted>2017-10-31T23:58:00Z</cp:lastPrinted>
  <dcterms:created xsi:type="dcterms:W3CDTF">2017-11-01T01:47:00Z</dcterms:created>
  <dcterms:modified xsi:type="dcterms:W3CDTF">2017-11-01T01:47:00Z</dcterms:modified>
</cp:coreProperties>
</file>