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846">
        <w:rPr>
          <w:rFonts w:ascii="Times New Roman" w:hAnsi="Times New Roman" w:cs="Times New Roman"/>
          <w:b/>
          <w:sz w:val="28"/>
          <w:szCs w:val="28"/>
        </w:rPr>
        <w:t>С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ОВЕТ ГОРОДСКОГО</w:t>
      </w:r>
      <w:r w:rsidRPr="00256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ПОСЕЛЕНИЯ</w:t>
      </w:r>
      <w:r w:rsidRPr="002568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«</w:t>
      </w:r>
      <w:r w:rsidR="00E26008" w:rsidRPr="00256846">
        <w:rPr>
          <w:rFonts w:ascii="Times New Roman" w:hAnsi="Times New Roman" w:cs="Times New Roman"/>
          <w:b/>
          <w:sz w:val="28"/>
          <w:szCs w:val="28"/>
        </w:rPr>
        <w:t>О</w:t>
      </w:r>
      <w:r w:rsidR="00256846" w:rsidRPr="00256846">
        <w:rPr>
          <w:rFonts w:ascii="Times New Roman" w:hAnsi="Times New Roman" w:cs="Times New Roman"/>
          <w:b/>
          <w:sz w:val="28"/>
          <w:szCs w:val="28"/>
        </w:rPr>
        <w:t>ЛОВЯННИНСКОЕ</w:t>
      </w:r>
      <w:r w:rsidRPr="00256846">
        <w:rPr>
          <w:rFonts w:ascii="Times New Roman" w:hAnsi="Times New Roman" w:cs="Times New Roman"/>
          <w:b/>
          <w:sz w:val="28"/>
          <w:szCs w:val="28"/>
        </w:rPr>
        <w:t>»</w:t>
      </w:r>
    </w:p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84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348AF" w:rsidRPr="00C73828" w:rsidRDefault="00A348AF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>от «</w:t>
      </w:r>
      <w:r w:rsidR="00256846">
        <w:rPr>
          <w:rFonts w:ascii="Times New Roman" w:hAnsi="Times New Roman" w:cs="Times New Roman"/>
          <w:sz w:val="28"/>
          <w:szCs w:val="28"/>
        </w:rPr>
        <w:t>18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  <w:r w:rsidR="00256846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C73828">
        <w:rPr>
          <w:rFonts w:ascii="Times New Roman" w:hAnsi="Times New Roman" w:cs="Times New Roman"/>
          <w:sz w:val="28"/>
          <w:szCs w:val="28"/>
        </w:rPr>
        <w:t xml:space="preserve">2021 года                                               </w:t>
      </w:r>
      <w:r w:rsidR="00256846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C73828">
        <w:rPr>
          <w:rFonts w:ascii="Times New Roman" w:hAnsi="Times New Roman" w:cs="Times New Roman"/>
          <w:sz w:val="28"/>
          <w:szCs w:val="28"/>
        </w:rPr>
        <w:t xml:space="preserve">  № </w:t>
      </w:r>
      <w:r w:rsidR="00256846">
        <w:rPr>
          <w:rFonts w:ascii="Times New Roman" w:hAnsi="Times New Roman" w:cs="Times New Roman"/>
          <w:sz w:val="28"/>
          <w:szCs w:val="28"/>
        </w:rPr>
        <w:t>35</w:t>
      </w:r>
    </w:p>
    <w:p w:rsidR="00C73828" w:rsidRDefault="00256846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пгт.Оловянная</w:t>
      </w:r>
      <w:proofErr w:type="spellEnd"/>
    </w:p>
    <w:p w:rsidR="00256846" w:rsidRDefault="00256846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6846" w:rsidRPr="00C73828" w:rsidRDefault="00256846" w:rsidP="00231F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256846" w:rsidRDefault="00C73828" w:rsidP="00231F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84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r w:rsidR="00A348AF" w:rsidRPr="00256846">
        <w:rPr>
          <w:rFonts w:ascii="Times New Roman" w:hAnsi="Times New Roman" w:cs="Times New Roman"/>
          <w:b/>
          <w:sz w:val="28"/>
          <w:szCs w:val="28"/>
        </w:rPr>
        <w:t>городского</w:t>
      </w:r>
      <w:r w:rsidRPr="00256846">
        <w:rPr>
          <w:rFonts w:ascii="Times New Roman" w:hAnsi="Times New Roman" w:cs="Times New Roman"/>
          <w:b/>
          <w:sz w:val="28"/>
          <w:szCs w:val="28"/>
        </w:rPr>
        <w:t xml:space="preserve"> поселения «</w:t>
      </w:r>
      <w:proofErr w:type="spellStart"/>
      <w:r w:rsidR="00E26008" w:rsidRPr="00256846">
        <w:rPr>
          <w:rFonts w:ascii="Times New Roman" w:hAnsi="Times New Roman" w:cs="Times New Roman"/>
          <w:b/>
          <w:sz w:val="28"/>
          <w:szCs w:val="28"/>
        </w:rPr>
        <w:t>Оловяннинское</w:t>
      </w:r>
      <w:proofErr w:type="spellEnd"/>
      <w:r w:rsidRPr="00256846">
        <w:rPr>
          <w:rFonts w:ascii="Times New Roman" w:hAnsi="Times New Roman" w:cs="Times New Roman"/>
          <w:b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</w:t>
      </w:r>
      <w:r w:rsidR="00E26008" w:rsidRPr="00E26008">
        <w:rPr>
          <w:rFonts w:ascii="Times New Roman" w:hAnsi="Times New Roman" w:cs="Times New Roman"/>
          <w:sz w:val="28"/>
          <w:szCs w:val="28"/>
        </w:rPr>
        <w:t>29</w:t>
      </w:r>
      <w:r w:rsidR="00E26008">
        <w:rPr>
          <w:rFonts w:ascii="Times New Roman" w:hAnsi="Times New Roman" w:cs="Times New Roman"/>
          <w:sz w:val="28"/>
          <w:szCs w:val="28"/>
        </w:rPr>
        <w:t>.12.</w:t>
      </w:r>
      <w:r w:rsidR="00E26008" w:rsidRPr="00E26008">
        <w:rPr>
          <w:rFonts w:ascii="Times New Roman" w:hAnsi="Times New Roman" w:cs="Times New Roman"/>
          <w:sz w:val="28"/>
          <w:szCs w:val="28"/>
        </w:rPr>
        <w:t xml:space="preserve">2020 </w:t>
      </w:r>
      <w:r w:rsidR="00E26008">
        <w:rPr>
          <w:rFonts w:ascii="Times New Roman" w:hAnsi="Times New Roman" w:cs="Times New Roman"/>
          <w:sz w:val="28"/>
          <w:szCs w:val="28"/>
        </w:rPr>
        <w:t xml:space="preserve">№ </w:t>
      </w:r>
      <w:r w:rsidR="00E26008" w:rsidRPr="00E26008">
        <w:rPr>
          <w:rFonts w:ascii="Times New Roman" w:hAnsi="Times New Roman" w:cs="Times New Roman"/>
          <w:sz w:val="28"/>
          <w:szCs w:val="28"/>
        </w:rPr>
        <w:t>464-ФЗ</w:t>
      </w:r>
      <w:r w:rsidRPr="00C73828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A348AF">
        <w:rPr>
          <w:rFonts w:ascii="Times New Roman" w:hAnsi="Times New Roman" w:cs="Times New Roman"/>
          <w:sz w:val="28"/>
          <w:szCs w:val="28"/>
        </w:rPr>
        <w:t>городского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E26008" w:rsidRPr="00E2600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C73828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A348AF">
        <w:rPr>
          <w:rFonts w:ascii="Times New Roman" w:hAnsi="Times New Roman" w:cs="Times New Roman"/>
          <w:sz w:val="28"/>
          <w:szCs w:val="28"/>
        </w:rPr>
        <w:t>городского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0972F3" w:rsidRPr="000972F3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C73828">
        <w:rPr>
          <w:rFonts w:ascii="Times New Roman" w:hAnsi="Times New Roman" w:cs="Times New Roman"/>
          <w:sz w:val="28"/>
          <w:szCs w:val="28"/>
        </w:rPr>
        <w:t>» решил:</w:t>
      </w: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846" w:rsidRDefault="00C73828" w:rsidP="00E26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A348AF">
        <w:rPr>
          <w:rFonts w:ascii="Times New Roman" w:hAnsi="Times New Roman" w:cs="Times New Roman"/>
          <w:sz w:val="28"/>
          <w:szCs w:val="28"/>
        </w:rPr>
        <w:t>городского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3828">
        <w:rPr>
          <w:rFonts w:ascii="Times New Roman" w:hAnsi="Times New Roman" w:cs="Times New Roman"/>
          <w:sz w:val="28"/>
          <w:szCs w:val="28"/>
        </w:rPr>
        <w:t>поселения</w:t>
      </w:r>
      <w:r w:rsidR="00256846">
        <w:rPr>
          <w:rFonts w:ascii="Times New Roman" w:hAnsi="Times New Roman" w:cs="Times New Roman"/>
          <w:sz w:val="28"/>
          <w:szCs w:val="28"/>
        </w:rPr>
        <w:t xml:space="preserve"> </w:t>
      </w:r>
      <w:r w:rsidRPr="00C7382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proofErr w:type="gramEnd"/>
      <w:r w:rsidR="00E26008" w:rsidRPr="00E2600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348AF">
        <w:rPr>
          <w:rFonts w:ascii="Times New Roman" w:hAnsi="Times New Roman" w:cs="Times New Roman"/>
          <w:sz w:val="28"/>
          <w:szCs w:val="28"/>
        </w:rPr>
        <w:t>»</w:t>
      </w:r>
      <w:r w:rsidR="00E26008">
        <w:rPr>
          <w:rFonts w:ascii="Times New Roman" w:hAnsi="Times New Roman" w:cs="Times New Roman"/>
          <w:sz w:val="28"/>
          <w:szCs w:val="28"/>
        </w:rPr>
        <w:t>,</w:t>
      </w:r>
      <w:r w:rsidR="00256846">
        <w:rPr>
          <w:rFonts w:ascii="Times New Roman" w:hAnsi="Times New Roman" w:cs="Times New Roman"/>
          <w:sz w:val="28"/>
          <w:szCs w:val="28"/>
        </w:rPr>
        <w:t xml:space="preserve"> </w:t>
      </w:r>
      <w:r w:rsidR="00E26008">
        <w:rPr>
          <w:rFonts w:ascii="Times New Roman" w:hAnsi="Times New Roman" w:cs="Times New Roman"/>
          <w:sz w:val="28"/>
          <w:szCs w:val="28"/>
        </w:rPr>
        <w:t xml:space="preserve"> </w:t>
      </w:r>
      <w:r w:rsidR="00E26008" w:rsidRPr="00E26008">
        <w:rPr>
          <w:rFonts w:ascii="Times New Roman" w:hAnsi="Times New Roman" w:cs="Times New Roman"/>
          <w:sz w:val="28"/>
          <w:szCs w:val="28"/>
        </w:rPr>
        <w:t>принятый</w:t>
      </w:r>
      <w:r w:rsidR="00256846">
        <w:rPr>
          <w:rFonts w:ascii="Times New Roman" w:hAnsi="Times New Roman" w:cs="Times New Roman"/>
          <w:sz w:val="28"/>
          <w:szCs w:val="28"/>
        </w:rPr>
        <w:t xml:space="preserve">  </w:t>
      </w:r>
      <w:r w:rsidR="00E26008" w:rsidRPr="00E26008">
        <w:rPr>
          <w:rFonts w:ascii="Times New Roman" w:hAnsi="Times New Roman" w:cs="Times New Roman"/>
          <w:sz w:val="28"/>
          <w:szCs w:val="28"/>
        </w:rPr>
        <w:t xml:space="preserve"> решением</w:t>
      </w:r>
      <w:r w:rsidR="00256846">
        <w:rPr>
          <w:rFonts w:ascii="Times New Roman" w:hAnsi="Times New Roman" w:cs="Times New Roman"/>
          <w:sz w:val="28"/>
          <w:szCs w:val="28"/>
        </w:rPr>
        <w:t xml:space="preserve">  </w:t>
      </w:r>
      <w:r w:rsidR="00E26008" w:rsidRPr="00E26008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256846" w:rsidRPr="00256846">
        <w:t xml:space="preserve"> </w:t>
      </w:r>
      <w:r w:rsidR="00256846">
        <w:t xml:space="preserve"> </w:t>
      </w:r>
      <w:r w:rsidR="00256846" w:rsidRPr="00256846">
        <w:rPr>
          <w:rFonts w:ascii="Times New Roman" w:hAnsi="Times New Roman" w:cs="Times New Roman"/>
          <w:sz w:val="28"/>
          <w:szCs w:val="28"/>
        </w:rPr>
        <w:t>городского</w:t>
      </w:r>
    </w:p>
    <w:p w:rsidR="00C73828" w:rsidRDefault="00256846" w:rsidP="002568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6846"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 w:rsidRPr="00256846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25684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6846">
        <w:rPr>
          <w:rFonts w:ascii="Times New Roman" w:hAnsi="Times New Roman" w:cs="Times New Roman"/>
          <w:sz w:val="28"/>
          <w:szCs w:val="28"/>
        </w:rPr>
        <w:t>№ 24</w:t>
      </w:r>
      <w:r w:rsidR="00E26008" w:rsidRPr="00E26008">
        <w:rPr>
          <w:rFonts w:ascii="Times New Roman" w:hAnsi="Times New Roman" w:cs="Times New Roman"/>
          <w:sz w:val="28"/>
          <w:szCs w:val="28"/>
        </w:rPr>
        <w:t xml:space="preserve"> от 29</w:t>
      </w:r>
      <w:r w:rsidR="00E26008">
        <w:rPr>
          <w:rFonts w:ascii="Times New Roman" w:hAnsi="Times New Roman" w:cs="Times New Roman"/>
          <w:sz w:val="28"/>
          <w:szCs w:val="28"/>
        </w:rPr>
        <w:t>.03.</w:t>
      </w:r>
      <w:r w:rsidR="00E26008" w:rsidRPr="00E26008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E26008" w:rsidRPr="00E26008">
        <w:rPr>
          <w:rFonts w:ascii="Times New Roman" w:hAnsi="Times New Roman" w:cs="Times New Roman"/>
          <w:sz w:val="28"/>
          <w:szCs w:val="28"/>
        </w:rPr>
        <w:t xml:space="preserve"> </w:t>
      </w:r>
      <w:r w:rsidR="00E26008">
        <w:rPr>
          <w:rFonts w:ascii="Times New Roman" w:hAnsi="Times New Roman" w:cs="Times New Roman"/>
          <w:sz w:val="28"/>
          <w:szCs w:val="28"/>
        </w:rPr>
        <w:br/>
      </w:r>
    </w:p>
    <w:p w:rsidR="00E26008" w:rsidRPr="00E26008" w:rsidRDefault="00E2600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6008">
        <w:rPr>
          <w:rFonts w:ascii="Times New Roman" w:hAnsi="Times New Roman" w:cs="Times New Roman"/>
          <w:sz w:val="28"/>
          <w:szCs w:val="28"/>
        </w:rPr>
        <w:t>1) в пункте 5 части 1 статьи 8 Устава после слов «в границах населенных пунктов поселения,» дополнить словами «организация дорожного движения,»;</w:t>
      </w:r>
    </w:p>
    <w:p w:rsidR="00E26008" w:rsidRDefault="00E26008" w:rsidP="00A348AF">
      <w:pPr>
        <w:spacing w:after="0" w:line="240" w:lineRule="auto"/>
        <w:ind w:firstLine="709"/>
        <w:jc w:val="both"/>
      </w:pPr>
    </w:p>
    <w:p w:rsidR="00E26008" w:rsidRDefault="00E2600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87EB5" w:rsidRPr="00B87EB5">
        <w:rPr>
          <w:rFonts w:ascii="Times New Roman" w:hAnsi="Times New Roman" w:cs="Times New Roman"/>
          <w:sz w:val="28"/>
          <w:szCs w:val="28"/>
        </w:rPr>
        <w:t>част</w:t>
      </w:r>
      <w:r w:rsidR="00B87EB5">
        <w:rPr>
          <w:rFonts w:ascii="Times New Roman" w:hAnsi="Times New Roman" w:cs="Times New Roman"/>
          <w:sz w:val="28"/>
          <w:szCs w:val="28"/>
        </w:rPr>
        <w:t>ь</w:t>
      </w:r>
      <w:r w:rsidR="00B87EB5" w:rsidRPr="00B87EB5">
        <w:rPr>
          <w:rFonts w:ascii="Times New Roman" w:hAnsi="Times New Roman" w:cs="Times New Roman"/>
          <w:sz w:val="28"/>
          <w:szCs w:val="28"/>
        </w:rPr>
        <w:t xml:space="preserve"> 1 статьи 8 Устава</w:t>
      </w:r>
      <w:r w:rsidR="00B87EB5">
        <w:rPr>
          <w:rFonts w:ascii="Times New Roman" w:hAnsi="Times New Roman" w:cs="Times New Roman"/>
          <w:sz w:val="28"/>
          <w:szCs w:val="28"/>
        </w:rPr>
        <w:t xml:space="preserve"> дополнить пунктом 4.1 следующего содержания:</w:t>
      </w:r>
    </w:p>
    <w:p w:rsidR="00B87EB5" w:rsidRDefault="00505470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sz w:val="28"/>
          <w:szCs w:val="28"/>
        </w:rPr>
        <w:t>4.1)</w:t>
      </w:r>
      <w:r w:rsidR="007F184C" w:rsidRPr="007F184C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7F184C" w:rsidRPr="007F184C">
        <w:rPr>
          <w:rFonts w:ascii="Times New Roman" w:hAnsi="Times New Roman" w:cs="Times New Roman"/>
          <w:sz w:val="28"/>
          <w:szCs w:val="28"/>
        </w:rPr>
        <w:t xml:space="preserve">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«О теплоснабжении».»;</w:t>
      </w:r>
    </w:p>
    <w:p w:rsidR="00E26008" w:rsidRDefault="00E2600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6008" w:rsidRDefault="007F184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331FD" w:rsidRPr="005331FD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5331FD">
        <w:rPr>
          <w:rFonts w:ascii="Times New Roman" w:hAnsi="Times New Roman" w:cs="Times New Roman"/>
          <w:sz w:val="28"/>
          <w:szCs w:val="28"/>
        </w:rPr>
        <w:t>20</w:t>
      </w:r>
      <w:r w:rsidR="005331FD" w:rsidRPr="005331FD">
        <w:rPr>
          <w:rFonts w:ascii="Times New Roman" w:hAnsi="Times New Roman" w:cs="Times New Roman"/>
          <w:sz w:val="28"/>
          <w:szCs w:val="28"/>
        </w:rPr>
        <w:t xml:space="preserve"> части 1 статьи 8 Устава</w:t>
      </w:r>
      <w:r w:rsidR="005331F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«20) </w:t>
      </w:r>
      <w:r w:rsidRPr="005331FD">
        <w:rPr>
          <w:rFonts w:ascii="Times New Roman" w:hAnsi="Times New Roman" w:cs="Times New Roman"/>
          <w:sz w:val="28"/>
          <w:szCs w:val="28"/>
        </w:rPr>
        <w:t>участие в организации деятельности по накоплению (в том числе раздельному накоплению) и транспортированию твердых коммунальных отходов;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5331FD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331FD">
        <w:rPr>
          <w:rFonts w:ascii="Times New Roman" w:hAnsi="Times New Roman" w:cs="Times New Roman"/>
          <w:sz w:val="28"/>
          <w:szCs w:val="28"/>
        </w:rPr>
        <w:t xml:space="preserve"> части 1 статьи 8 Устава изложить в следующей редакции:</w:t>
      </w:r>
    </w:p>
    <w:p w:rsidR="007F184C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«21) </w:t>
      </w:r>
      <w:r w:rsidRPr="005331FD">
        <w:rPr>
          <w:rFonts w:ascii="Times New Roman" w:hAnsi="Times New Roman" w:cs="Times New Roman"/>
          <w:sz w:val="28"/>
          <w:szCs w:val="28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5331FD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331FD">
        <w:rPr>
          <w:rFonts w:ascii="Times New Roman" w:hAnsi="Times New Roman" w:cs="Times New Roman"/>
          <w:sz w:val="28"/>
          <w:szCs w:val="28"/>
        </w:rPr>
        <w:t xml:space="preserve"> части 1 статьи 8 Устава изложить в следующей редакции:</w:t>
      </w: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«22) </w:t>
      </w:r>
      <w:r w:rsidRPr="005331FD">
        <w:rPr>
          <w:rFonts w:ascii="Times New Roman" w:hAnsi="Times New Roman" w:cs="Times New Roman"/>
          <w:sz w:val="28"/>
          <w:szCs w:val="28"/>
        </w:rPr>
        <w:t xml:space="preserve"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градостроительного плана земельного участка, расположенного в границах поселения,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</w:t>
      </w:r>
      <w:r w:rsidRPr="001469C8">
        <w:rPr>
          <w:rFonts w:ascii="Times New Roman" w:hAnsi="Times New Roman" w:cs="Times New Roman"/>
          <w:sz w:val="28"/>
          <w:szCs w:val="28"/>
        </w:rPr>
        <w:t>утверждение местных нормативов градостроительного проектирования поселени</w:t>
      </w:r>
      <w:r w:rsidR="001469C8" w:rsidRPr="001469C8">
        <w:rPr>
          <w:rFonts w:ascii="Times New Roman" w:hAnsi="Times New Roman" w:cs="Times New Roman"/>
          <w:sz w:val="28"/>
          <w:szCs w:val="28"/>
        </w:rPr>
        <w:t>я</w:t>
      </w:r>
      <w:r w:rsidRPr="001469C8">
        <w:rPr>
          <w:rFonts w:ascii="Times New Roman" w:hAnsi="Times New Roman" w:cs="Times New Roman"/>
          <w:sz w:val="28"/>
          <w:szCs w:val="28"/>
        </w:rPr>
        <w:t>, резервирование земель и изъятие земельных участков в границах поселения для муниципальных нужд, осуществление муниципального земельного контроля в границах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</w:t>
      </w:r>
      <w:r w:rsidR="003165DD">
        <w:rPr>
          <w:rFonts w:ascii="Times New Roman" w:hAnsi="Times New Roman" w:cs="Times New Roman"/>
          <w:sz w:val="28"/>
          <w:szCs w:val="28"/>
        </w:rPr>
        <w:t>и</w:t>
      </w:r>
      <w:r w:rsidR="005940AC">
        <w:rPr>
          <w:rFonts w:ascii="Times New Roman" w:hAnsi="Times New Roman" w:cs="Times New Roman"/>
          <w:sz w:val="28"/>
          <w:szCs w:val="28"/>
        </w:rPr>
        <w:t xml:space="preserve"> </w:t>
      </w:r>
      <w:r w:rsidRPr="001469C8">
        <w:rPr>
          <w:rFonts w:ascii="Times New Roman" w:hAnsi="Times New Roman" w:cs="Times New Roman"/>
          <w:sz w:val="28"/>
          <w:szCs w:val="28"/>
        </w:rPr>
        <w:t>поселени</w:t>
      </w:r>
      <w:r w:rsidR="001469C8" w:rsidRPr="001469C8">
        <w:rPr>
          <w:rFonts w:ascii="Times New Roman" w:hAnsi="Times New Roman" w:cs="Times New Roman"/>
          <w:sz w:val="28"/>
          <w:szCs w:val="28"/>
        </w:rPr>
        <w:t>я</w:t>
      </w:r>
      <w:r w:rsidRPr="001469C8">
        <w:rPr>
          <w:rFonts w:ascii="Times New Roman" w:hAnsi="Times New Roman" w:cs="Times New Roman"/>
          <w:sz w:val="28"/>
          <w:szCs w:val="28"/>
        </w:rPr>
        <w:t>,</w:t>
      </w:r>
      <w:r w:rsidRPr="005331FD">
        <w:rPr>
          <w:rFonts w:ascii="Times New Roman" w:hAnsi="Times New Roman" w:cs="Times New Roman"/>
          <w:sz w:val="28"/>
          <w:szCs w:val="28"/>
        </w:rPr>
        <w:t xml:space="preserve"> принятие в соответствии с гражданским законодательством </w:t>
      </w:r>
      <w:r w:rsidRPr="005331FD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6624A8">
        <w:rPr>
          <w:rFonts w:ascii="Times New Roman" w:hAnsi="Times New Roman" w:cs="Times New Roman"/>
          <w:sz w:val="28"/>
          <w:szCs w:val="28"/>
        </w:rPr>
        <w:t>пункт 39 части 1 статьи8 Устава изложить в следующей редакции:</w:t>
      </w:r>
    </w:p>
    <w:p w:rsidR="006624A8" w:rsidRDefault="006624A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«39) </w:t>
      </w:r>
      <w:r w:rsidRPr="006624A8">
        <w:rPr>
          <w:rFonts w:ascii="Times New Roman" w:hAnsi="Times New Roman" w:cs="Times New Roman"/>
          <w:sz w:val="28"/>
          <w:szCs w:val="28"/>
        </w:rPr>
        <w:t>участие в соответствии с федеральным законом в выполнении комплексных кадастровых работ.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5331FD" w:rsidRDefault="005331F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Default="006624A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пункт 11 части 1 статьи 9 Устава исключить;</w:t>
      </w:r>
    </w:p>
    <w:p w:rsidR="006624A8" w:rsidRDefault="006624A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24A8" w:rsidRDefault="006624A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r w:rsidRPr="0066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6624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9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624A8" w:rsidRDefault="00C44D95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«13) 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деятельности по обращению с животными без владельцев, обитающими на территории поселения;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44D95" w:rsidRDefault="00C44D95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D95" w:rsidRDefault="00C44D95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9) часть 1 статьи 9 Устава дополнить пунктами 15-18 следующего содержания:</w:t>
      </w:r>
    </w:p>
    <w:p w:rsidR="00C44D95" w:rsidRPr="00C44D95" w:rsidRDefault="00C44D95" w:rsidP="00C4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спорта;</w:t>
      </w:r>
    </w:p>
    <w:p w:rsidR="00C44D95" w:rsidRPr="00C44D95" w:rsidRDefault="00C44D95" w:rsidP="00C4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осуществление мероприятий по защите прав потребителей, предусмотренных Законом Российской Федерации от 7 февраля 1992 года </w:t>
      </w:r>
      <w:r w:rsidR="008B624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2300-I </w:t>
      </w:r>
      <w:r w:rsidR="008B624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прав потребителей</w:t>
      </w:r>
      <w:r w:rsidR="008B6241">
        <w:rPr>
          <w:rFonts w:ascii="Times New Roman" w:eastAsia="Times New Roman" w:hAnsi="Times New Roman" w:cs="Times New Roman"/>
          <w:sz w:val="28"/>
          <w:szCs w:val="28"/>
          <w:lang w:eastAsia="ru-RU"/>
        </w:rPr>
        <w:t>».»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4D95" w:rsidRPr="00C44D95" w:rsidRDefault="00C44D95" w:rsidP="00C4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предоставление сотруднику, замещающему должность участкового уполномоченного полиции, и членам его семьи жилого помещения на период замещения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отрудником указанной должности;</w:t>
      </w:r>
    </w:p>
    <w:p w:rsidR="00C44D95" w:rsidRDefault="00C44D95" w:rsidP="00C44D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44D95">
        <w:rPr>
          <w:rFonts w:ascii="Times New Roman" w:eastAsia="Times New Roman" w:hAnsi="Times New Roman" w:cs="Times New Roman"/>
          <w:sz w:val="28"/>
          <w:szCs w:val="28"/>
          <w:lang w:eastAsia="ru-RU"/>
        </w:rPr>
        <w:t>) осуществление мероприятий по оказанию помощи лицам, находящимся в состоянии алкогольного, наркотического или иного токсического опьянения.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624A8" w:rsidRDefault="006624A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09D3" w:rsidRDefault="006F09D3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</w:t>
      </w:r>
      <w:r w:rsid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5 части 1 статьи 10 Устава исключить;</w:t>
      </w:r>
    </w:p>
    <w:p w:rsidR="006F09D3" w:rsidRDefault="00915D5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11) часть 1 статьи 10 Устава дополнить пунктом 7.1 следующего содержания:</w:t>
      </w:r>
    </w:p>
    <w:p w:rsidR="00915D5F" w:rsidRDefault="00915D5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«7.1) 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172-ФЗ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стратегическом план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ировании в Российской Федерации»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F09D3" w:rsidRDefault="006F09D3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D5F" w:rsidRDefault="00915D5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пункт 9 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статьи 10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915D5F" w:rsidRDefault="00915D5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«9) </w:t>
      </w:r>
      <w:r w:rsidRPr="00915D5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15D5F" w:rsidRDefault="00915D5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D5F" w:rsidRDefault="00BE0B47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13) часть 2 статьи 15 Устава изложить в следующей редакции:</w:t>
      </w:r>
    </w:p>
    <w:p w:rsidR="00BE0B47" w:rsidRDefault="00BE0B47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«2. </w:t>
      </w:r>
      <w:r w:rsidRPr="00BE0B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Местный референдум проводится на всей территории городского поселения «</w:t>
      </w:r>
      <w:proofErr w:type="spellStart"/>
      <w:r w:rsidRPr="00BE0B47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proofErr w:type="spellEnd"/>
      <w:r w:rsidRPr="00BE0B4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915D5F" w:rsidRDefault="00915D5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0B47" w:rsidRPr="00BE0B47" w:rsidRDefault="00BE0B47" w:rsidP="00BE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</w:t>
      </w:r>
      <w:r w:rsidRPr="00BE0B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19 Устава дополнить частью 3.1 следующего содержания:</w:t>
      </w:r>
    </w:p>
    <w:p w:rsidR="00915D5F" w:rsidRDefault="00BE0B47" w:rsidP="00BE0B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B47">
        <w:rPr>
          <w:rFonts w:ascii="Times New Roman" w:eastAsia="Times New Roman" w:hAnsi="Times New Roman" w:cs="Times New Roman"/>
          <w:sz w:val="28"/>
          <w:szCs w:val="28"/>
          <w:lang w:eastAsia="ru-RU"/>
        </w:rPr>
        <w:t>«3.1. Органы территориального общественного самоуправления могут выдвигать инициативный проект в</w:t>
      </w:r>
      <w:r w:rsidR="00505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 инициаторов проекта.»;</w:t>
      </w:r>
    </w:p>
    <w:p w:rsidR="00BE0B47" w:rsidRDefault="00BE0B47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A44" w:rsidRDefault="00AE5A44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15) в части 5 статьи 16 Устава слова «</w:t>
      </w:r>
      <w:r w:rsidRPr="00AE5A4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и (или)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исключить;</w:t>
      </w:r>
    </w:p>
    <w:p w:rsidR="00AE5A44" w:rsidRDefault="00AE5A44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5A44" w:rsidRDefault="00AE5A44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часть 7 </w:t>
      </w:r>
      <w:r w:rsidRPr="00AE5A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16 Устава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пунктом 7 с</w:t>
      </w:r>
      <w:r w:rsid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ледующего содержания:</w:t>
      </w:r>
    </w:p>
    <w:p w:rsidR="008F00F2" w:rsidRDefault="008F00F2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«7) 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 инициативного проекта и принятие решения по вопросу о его одобрении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</w:p>
    <w:p w:rsidR="008F00F2" w:rsidRDefault="008F00F2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0F2" w:rsidRDefault="008F00F2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17) </w:t>
      </w:r>
      <w:r w:rsidRPr="00AE5A4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E5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Устава</w:t>
      </w:r>
      <w:r w:rsidR="00DB4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частью8.1 следующего содержания:</w:t>
      </w:r>
    </w:p>
    <w:p w:rsidR="00AE5A44" w:rsidRDefault="008F00F2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«8.1. 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AE5A44" w:rsidRDefault="00AE5A44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0F2" w:rsidRPr="008F00F2" w:rsidRDefault="008F00F2" w:rsidP="008F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18) ч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1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изложить в следующей редакции:</w:t>
      </w:r>
    </w:p>
    <w:p w:rsidR="008F00F2" w:rsidRPr="008F00F2" w:rsidRDefault="008F00F2" w:rsidP="008F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городского поселения могут проводиться собрания граждан.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8F00F2" w:rsidRPr="008F00F2" w:rsidRDefault="008F00F2" w:rsidP="008F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00F2" w:rsidRPr="008F00F2" w:rsidRDefault="008F00F2" w:rsidP="008F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асть 2 статьи </w:t>
      </w:r>
      <w:r w:rsidR="00994EA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дополнить абзацем </w:t>
      </w:r>
      <w:r w:rsidR="00994EA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8F00F2" w:rsidRDefault="008F00F2" w:rsidP="008F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0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</w:t>
      </w:r>
      <w:r w:rsidR="00994EAD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Совета городского поселения.»;</w:t>
      </w:r>
    </w:p>
    <w:p w:rsidR="00994EAD" w:rsidRDefault="00994EAD" w:rsidP="008F0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09" w:rsidRPr="008107DF" w:rsidRDefault="00994EAD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20) </w:t>
      </w:r>
      <w:r w:rsidR="00CE1409" w:rsidRPr="008107DF">
        <w:rPr>
          <w:rFonts w:ascii="Times New Roman" w:hAnsi="Times New Roman" w:cs="Times New Roman"/>
          <w:bCs/>
          <w:sz w:val="28"/>
          <w:szCs w:val="28"/>
        </w:rPr>
        <w:t>Устав дополнить статьёй 17.1 следующего содержания: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7DF"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или его части, по решению вопросов местного значения или иных вопросов, право </w:t>
      </w:r>
      <w:r w:rsidR="00DB4059" w:rsidRPr="008107DF">
        <w:rPr>
          <w:rFonts w:ascii="Times New Roman" w:hAnsi="Times New Roman" w:cs="Times New Roman"/>
          <w:sz w:val="28"/>
          <w:szCs w:val="28"/>
        </w:rPr>
        <w:t>решения,</w:t>
      </w:r>
      <w:r w:rsidRPr="008107DF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в администрацию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может быть внесен инициативный проект.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Порядок определения части территории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на которой могут реализовываться инициативные проекты, устанавливается нормативным правовым актом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>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>, органы территориального общественного самоу</w:t>
      </w:r>
      <w:r w:rsidR="00994EAD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Pr="008107DF">
        <w:rPr>
          <w:rFonts w:ascii="Times New Roman" w:hAnsi="Times New Roman" w:cs="Times New Roman"/>
          <w:sz w:val="28"/>
          <w:szCs w:val="28"/>
        </w:rPr>
        <w:t xml:space="preserve">(далее – инициаторы проекта). Минимальная численность инициативной группы может быть уменьшена нормативным правовым актом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. Право выступить инициатором проекта в соответствии с нормативным правовым актом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может быть предоставлено также иным лицам, осуществляющим деятельность на территории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>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№ 131-ФЗ.</w:t>
      </w:r>
      <w:r w:rsidR="00994EAD">
        <w:rPr>
          <w:rFonts w:ascii="Times New Roman" w:hAnsi="Times New Roman" w:cs="Times New Roman"/>
          <w:sz w:val="28"/>
          <w:szCs w:val="28"/>
        </w:rPr>
        <w:t>»;</w:t>
      </w:r>
    </w:p>
    <w:p w:rsidR="00CE1409" w:rsidRPr="006D4EB1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C026C" w:rsidRDefault="00994EAD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A348AF">
        <w:rPr>
          <w:rFonts w:ascii="Times New Roman" w:hAnsi="Times New Roman" w:cs="Times New Roman"/>
          <w:sz w:val="28"/>
          <w:szCs w:val="28"/>
        </w:rPr>
        <w:t xml:space="preserve">) </w:t>
      </w:r>
      <w:r w:rsidR="008C026C">
        <w:rPr>
          <w:rFonts w:ascii="Times New Roman" w:hAnsi="Times New Roman" w:cs="Times New Roman"/>
          <w:sz w:val="28"/>
          <w:szCs w:val="28"/>
        </w:rPr>
        <w:t>пункт 3 части 3 статьи 20 Устава исключить;</w:t>
      </w: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22) часть 3</w:t>
      </w:r>
      <w:r w:rsidRPr="008C026C">
        <w:rPr>
          <w:rFonts w:ascii="Times New Roman" w:hAnsi="Times New Roman" w:cs="Times New Roman"/>
          <w:sz w:val="28"/>
          <w:szCs w:val="28"/>
        </w:rPr>
        <w:t>статьи 20 Устава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2.1 следующего содержания:</w:t>
      </w: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«2.1) </w:t>
      </w:r>
      <w:r w:rsidRPr="008C026C">
        <w:rPr>
          <w:rFonts w:ascii="Times New Roman" w:hAnsi="Times New Roman" w:cs="Times New Roman"/>
          <w:sz w:val="28"/>
          <w:szCs w:val="28"/>
        </w:rPr>
        <w:t xml:space="preserve">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8C026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C026C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Pr="008C026C">
        <w:rPr>
          <w:rFonts w:ascii="Times New Roman" w:hAnsi="Times New Roman" w:cs="Times New Roman"/>
          <w:sz w:val="28"/>
          <w:szCs w:val="28"/>
        </w:rPr>
        <w:t>»;</w:t>
      </w: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23) </w:t>
      </w:r>
      <w:r w:rsidRPr="008C026C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C026C">
        <w:rPr>
          <w:rFonts w:ascii="Times New Roman" w:hAnsi="Times New Roman" w:cs="Times New Roman"/>
          <w:sz w:val="28"/>
          <w:szCs w:val="28"/>
        </w:rPr>
        <w:t xml:space="preserve"> 20 Устава дополнить </w:t>
      </w:r>
      <w:r>
        <w:rPr>
          <w:rFonts w:ascii="Times New Roman" w:hAnsi="Times New Roman" w:cs="Times New Roman"/>
          <w:sz w:val="28"/>
          <w:szCs w:val="28"/>
        </w:rPr>
        <w:t>частью 5</w:t>
      </w:r>
      <w:r w:rsidRPr="008C026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8C026C" w:rsidRDefault="008C026C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«5. </w:t>
      </w:r>
      <w:r w:rsidRPr="008C026C">
        <w:rPr>
          <w:rFonts w:ascii="Times New Roman" w:hAnsi="Times New Roman" w:cs="Times New Roman"/>
          <w:sz w:val="28"/>
          <w:szCs w:val="28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</w:t>
      </w:r>
      <w:r w:rsidR="00A313EB">
        <w:rPr>
          <w:rFonts w:ascii="Times New Roman" w:hAnsi="Times New Roman" w:cs="Times New Roman"/>
          <w:sz w:val="28"/>
          <w:szCs w:val="28"/>
        </w:rPr>
        <w:t>Совета городского поселения</w:t>
      </w:r>
      <w:r w:rsidRPr="008C026C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</w:t>
      </w:r>
      <w:r w:rsidR="00A313EB">
        <w:rPr>
          <w:rFonts w:ascii="Times New Roman" w:hAnsi="Times New Roman" w:cs="Times New Roman"/>
          <w:sz w:val="28"/>
          <w:szCs w:val="28"/>
        </w:rPr>
        <w:t>»;</w:t>
      </w:r>
    </w:p>
    <w:p w:rsidR="00A313EB" w:rsidRDefault="00A313EB" w:rsidP="008C02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13EB" w:rsidP="00A313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24) ч</w:t>
      </w:r>
      <w:r w:rsidR="001D299B">
        <w:rPr>
          <w:rFonts w:ascii="Times New Roman" w:hAnsi="Times New Roman" w:cs="Times New Roman"/>
          <w:sz w:val="28"/>
          <w:szCs w:val="28"/>
        </w:rPr>
        <w:t>асть 2 статьи 2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 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«2. В опросе граждан имеют право участвовать жители </w:t>
      </w:r>
      <w:r w:rsidR="001D299B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1D299B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</w:t>
      </w:r>
      <w:r w:rsidR="00A348AF">
        <w:rPr>
          <w:rFonts w:ascii="Times New Roman" w:hAnsi="Times New Roman" w:cs="Times New Roman"/>
          <w:sz w:val="28"/>
          <w:szCs w:val="28"/>
        </w:rPr>
        <w:t>е шестнадцатиле</w:t>
      </w:r>
      <w:r w:rsidR="00A313EB">
        <w:rPr>
          <w:rFonts w:ascii="Times New Roman" w:hAnsi="Times New Roman" w:cs="Times New Roman"/>
          <w:sz w:val="28"/>
          <w:szCs w:val="28"/>
        </w:rPr>
        <w:t>тнего возраста.»;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13EB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A348A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CE1409" w:rsidRPr="008107DF">
        <w:rPr>
          <w:rFonts w:ascii="Times New Roman" w:hAnsi="Times New Roman" w:cs="Times New Roman"/>
          <w:sz w:val="28"/>
          <w:szCs w:val="28"/>
        </w:rPr>
        <w:t>асть 3 статьи 2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дополнить пунктом 3 следующего содержания: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«3) жителей </w:t>
      </w:r>
      <w:r w:rsidR="001D299B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DB4059">
        <w:rPr>
          <w:rFonts w:ascii="Times New Roman" w:hAnsi="Times New Roman" w:cs="Times New Roman"/>
          <w:sz w:val="28"/>
          <w:szCs w:val="28"/>
        </w:rPr>
        <w:t xml:space="preserve"> </w:t>
      </w:r>
      <w:r w:rsidRPr="008107DF">
        <w:rPr>
          <w:rFonts w:ascii="Times New Roman" w:hAnsi="Times New Roman" w:cs="Times New Roman"/>
          <w:sz w:val="28"/>
          <w:szCs w:val="28"/>
        </w:rPr>
        <w:t xml:space="preserve">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</w:t>
      </w:r>
      <w:r w:rsidR="00A313EB">
        <w:rPr>
          <w:rFonts w:ascii="Times New Roman" w:hAnsi="Times New Roman" w:cs="Times New Roman"/>
          <w:sz w:val="28"/>
          <w:szCs w:val="28"/>
        </w:rPr>
        <w:t>данного инициативного проекта.»;</w:t>
      </w:r>
    </w:p>
    <w:p w:rsidR="00CE1409" w:rsidRPr="009922C8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13EB" w:rsidP="0050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A348AF">
        <w:rPr>
          <w:rFonts w:ascii="Times New Roman" w:hAnsi="Times New Roman" w:cs="Times New Roman"/>
          <w:sz w:val="28"/>
          <w:szCs w:val="28"/>
        </w:rPr>
        <w:t xml:space="preserve">) </w:t>
      </w:r>
      <w:r w:rsidR="00505470">
        <w:rPr>
          <w:rFonts w:ascii="Times New Roman" w:hAnsi="Times New Roman" w:cs="Times New Roman"/>
          <w:sz w:val="28"/>
          <w:szCs w:val="28"/>
        </w:rPr>
        <w:t xml:space="preserve">абзац 1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F33F4B">
        <w:rPr>
          <w:rFonts w:ascii="Times New Roman" w:hAnsi="Times New Roman" w:cs="Times New Roman"/>
          <w:sz w:val="28"/>
          <w:szCs w:val="28"/>
        </w:rPr>
        <w:t>аст</w:t>
      </w:r>
      <w:r w:rsidR="00505470">
        <w:rPr>
          <w:rFonts w:ascii="Times New Roman" w:hAnsi="Times New Roman" w:cs="Times New Roman"/>
          <w:sz w:val="28"/>
          <w:szCs w:val="28"/>
        </w:rPr>
        <w:t>и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5 статьи 2</w:t>
      </w:r>
      <w:r>
        <w:rPr>
          <w:rFonts w:ascii="Times New Roman" w:hAnsi="Times New Roman" w:cs="Times New Roman"/>
          <w:sz w:val="28"/>
          <w:szCs w:val="28"/>
        </w:rPr>
        <w:t>2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:rsidR="00A348AF" w:rsidRDefault="00CE1409" w:rsidP="00505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«Решение о назначении опроса граждан принимается Советом </w:t>
      </w:r>
      <w:r w:rsidR="00F33F4B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. Для проведения опроса граждан может использоваться </w:t>
      </w:r>
      <w:r w:rsidRPr="00AD3070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9922C8" w:rsidRPr="00AD3070">
        <w:rPr>
          <w:rFonts w:ascii="Times New Roman" w:hAnsi="Times New Roman" w:cs="Times New Roman"/>
          <w:sz w:val="28"/>
          <w:szCs w:val="28"/>
        </w:rPr>
        <w:t xml:space="preserve">городского поселения муниципального </w:t>
      </w:r>
      <w:r w:rsidR="009922C8">
        <w:rPr>
          <w:rFonts w:ascii="Times New Roman" w:hAnsi="Times New Roman" w:cs="Times New Roman"/>
          <w:sz w:val="28"/>
          <w:szCs w:val="28"/>
        </w:rPr>
        <w:t>образования</w:t>
      </w:r>
      <w:r w:rsidR="00DB4059">
        <w:rPr>
          <w:rFonts w:ascii="Times New Roman" w:hAnsi="Times New Roman" w:cs="Times New Roman"/>
          <w:sz w:val="28"/>
          <w:szCs w:val="28"/>
        </w:rPr>
        <w:t xml:space="preserve"> </w:t>
      </w:r>
      <w:r w:rsidRPr="008107DF">
        <w:rPr>
          <w:rFonts w:ascii="Times New Roman" w:hAnsi="Times New Roman" w:cs="Times New Roman"/>
          <w:sz w:val="28"/>
          <w:szCs w:val="28"/>
        </w:rPr>
        <w:t>в информационно-телеком</w:t>
      </w:r>
      <w:r w:rsidR="006318FC">
        <w:rPr>
          <w:rFonts w:ascii="Times New Roman" w:hAnsi="Times New Roman" w:cs="Times New Roman"/>
          <w:sz w:val="28"/>
          <w:szCs w:val="28"/>
        </w:rPr>
        <w:t xml:space="preserve">муникационной сети «Интернет». </w:t>
      </w:r>
      <w:r w:rsidR="006318FC" w:rsidRPr="006318FC">
        <w:rPr>
          <w:rFonts w:ascii="Times New Roman" w:hAnsi="Times New Roman" w:cs="Times New Roman"/>
          <w:sz w:val="28"/>
          <w:szCs w:val="28"/>
        </w:rPr>
        <w:t>В нормативном правовом акте представительного органа муниципального образования о назначении опроса граждан устанавливаются:</w:t>
      </w:r>
      <w:r w:rsidR="006318FC">
        <w:rPr>
          <w:rFonts w:ascii="Times New Roman" w:hAnsi="Times New Roman" w:cs="Times New Roman"/>
          <w:sz w:val="28"/>
          <w:szCs w:val="28"/>
        </w:rPr>
        <w:t>»;</w:t>
      </w: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27</w:t>
      </w:r>
      <w:r w:rsidR="00F37BE9" w:rsidRPr="00F37BE9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пункт 4 части 4 статьи 25 Устава изложить в следующей редакции:</w:t>
      </w: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6318FC">
        <w:rPr>
          <w:rFonts w:ascii="Times New Roman" w:hAnsi="Times New Roman" w:cs="Times New Roman"/>
          <w:sz w:val="28"/>
          <w:szCs w:val="28"/>
        </w:rPr>
        <w:t>утверждение стратегии социально-экономического развития муниципального образования;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28) </w:t>
      </w:r>
      <w:r w:rsidRPr="006318FC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318FC">
        <w:rPr>
          <w:rFonts w:ascii="Times New Roman" w:hAnsi="Times New Roman" w:cs="Times New Roman"/>
          <w:sz w:val="28"/>
          <w:szCs w:val="28"/>
        </w:rPr>
        <w:t xml:space="preserve"> 4 статьи 25 Устава</w:t>
      </w:r>
      <w:r>
        <w:rPr>
          <w:rFonts w:ascii="Times New Roman" w:hAnsi="Times New Roman" w:cs="Times New Roman"/>
          <w:sz w:val="28"/>
          <w:szCs w:val="28"/>
        </w:rPr>
        <w:t xml:space="preserve"> дополнить пунктом 11 следующего содержания:</w:t>
      </w: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«11) </w:t>
      </w:r>
      <w:r w:rsidRPr="006318FC">
        <w:rPr>
          <w:rFonts w:ascii="Times New Roman" w:hAnsi="Times New Roman" w:cs="Times New Roman"/>
          <w:sz w:val="28"/>
          <w:szCs w:val="28"/>
        </w:rPr>
        <w:t>утверждение правил благоустройства территории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29) часть 8 статьи 26 Устава изложить в следующей редакции:</w:t>
      </w:r>
    </w:p>
    <w:p w:rsidR="006318FC" w:rsidRDefault="006318FC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6318FC">
        <w:rPr>
          <w:rFonts w:ascii="Times New Roman" w:hAnsi="Times New Roman" w:cs="Times New Roman"/>
          <w:sz w:val="28"/>
          <w:szCs w:val="28"/>
        </w:rPr>
        <w:t xml:space="preserve">В случае досрочного прекращения полномочий главы муниципального образования выборы главы муниципального образования, избираемого на муниципальных выборах, проводятся в сроки, установленные Федеральным законом от 12 июня 2002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318FC">
        <w:rPr>
          <w:rFonts w:ascii="Times New Roman" w:hAnsi="Times New Roman" w:cs="Times New Roman"/>
          <w:sz w:val="28"/>
          <w:szCs w:val="28"/>
        </w:rPr>
        <w:t xml:space="preserve"> 67-ФЗ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18FC">
        <w:rPr>
          <w:rFonts w:ascii="Times New Roman" w:hAnsi="Times New Roman" w:cs="Times New Roman"/>
          <w:sz w:val="28"/>
          <w:szCs w:val="28"/>
        </w:rPr>
        <w:t>Об основных гарантиях избирательных прав и права на участие в референдуме граждан Росси</w:t>
      </w:r>
      <w:r>
        <w:rPr>
          <w:rFonts w:ascii="Times New Roman" w:hAnsi="Times New Roman" w:cs="Times New Roman"/>
          <w:sz w:val="28"/>
          <w:szCs w:val="28"/>
        </w:rPr>
        <w:t>йской Федерации».»</w:t>
      </w:r>
      <w:r w:rsidR="003E52A9">
        <w:rPr>
          <w:rFonts w:ascii="Times New Roman" w:hAnsi="Times New Roman" w:cs="Times New Roman"/>
          <w:sz w:val="28"/>
          <w:szCs w:val="28"/>
        </w:rPr>
        <w:t>;</w:t>
      </w:r>
    </w:p>
    <w:p w:rsidR="003E52A9" w:rsidRDefault="003E52A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2A9" w:rsidRDefault="003E52A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30) часть 6 статьи 27 Устава исключить;</w:t>
      </w:r>
    </w:p>
    <w:p w:rsidR="003E52A9" w:rsidRDefault="003E52A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2A9" w:rsidRPr="003E52A9" w:rsidRDefault="003E52A9" w:rsidP="003E5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31) </w:t>
      </w:r>
      <w:r w:rsidRPr="003E52A9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E52A9">
        <w:rPr>
          <w:rFonts w:ascii="Times New Roman" w:hAnsi="Times New Roman" w:cs="Times New Roman"/>
          <w:sz w:val="28"/>
          <w:szCs w:val="28"/>
        </w:rPr>
        <w:t xml:space="preserve"> части 5 статьи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E52A9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:rsidR="003E52A9" w:rsidRDefault="003E52A9" w:rsidP="003E5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52A9">
        <w:rPr>
          <w:rFonts w:ascii="Times New Roman" w:hAnsi="Times New Roman" w:cs="Times New Roman"/>
          <w:sz w:val="28"/>
          <w:szCs w:val="28"/>
        </w:rPr>
        <w:t xml:space="preserve">«Депутат </w:t>
      </w:r>
      <w:r w:rsidR="0095526D" w:rsidRPr="0095526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95526D" w:rsidRPr="0095526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95526D" w:rsidRPr="0095526D">
        <w:rPr>
          <w:rFonts w:ascii="Times New Roman" w:hAnsi="Times New Roman" w:cs="Times New Roman"/>
          <w:sz w:val="28"/>
          <w:szCs w:val="28"/>
        </w:rPr>
        <w:t>»</w:t>
      </w:r>
      <w:r w:rsidRPr="003E52A9">
        <w:rPr>
          <w:rFonts w:ascii="Times New Roman" w:hAnsi="Times New Roman" w:cs="Times New Roman"/>
          <w:sz w:val="28"/>
          <w:szCs w:val="28"/>
        </w:rPr>
        <w:t xml:space="preserve">, глава </w:t>
      </w:r>
      <w:r w:rsidR="0095526D" w:rsidRPr="0095526D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95526D" w:rsidRPr="0095526D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95526D" w:rsidRPr="0095526D">
        <w:rPr>
          <w:rFonts w:ascii="Times New Roman" w:hAnsi="Times New Roman" w:cs="Times New Roman"/>
          <w:sz w:val="28"/>
          <w:szCs w:val="28"/>
        </w:rPr>
        <w:t>»</w:t>
      </w:r>
      <w:r w:rsidRPr="003E52A9">
        <w:rPr>
          <w:rFonts w:ascii="Times New Roman" w:hAnsi="Times New Roman" w:cs="Times New Roman"/>
          <w:sz w:val="28"/>
          <w:szCs w:val="28"/>
        </w:rPr>
        <w:t xml:space="preserve"> не </w:t>
      </w:r>
      <w:r w:rsidR="0095526D">
        <w:rPr>
          <w:rFonts w:ascii="Times New Roman" w:hAnsi="Times New Roman" w:cs="Times New Roman"/>
          <w:sz w:val="28"/>
          <w:szCs w:val="28"/>
        </w:rPr>
        <w:t>могут</w:t>
      </w:r>
      <w:r w:rsidRPr="003E52A9">
        <w:rPr>
          <w:rFonts w:ascii="Times New Roman" w:hAnsi="Times New Roman" w:cs="Times New Roman"/>
          <w:sz w:val="28"/>
          <w:szCs w:val="28"/>
        </w:rPr>
        <w:t xml:space="preserve"> быть депутат</w:t>
      </w:r>
      <w:r w:rsidR="0095526D">
        <w:rPr>
          <w:rFonts w:ascii="Times New Roman" w:hAnsi="Times New Roman" w:cs="Times New Roman"/>
          <w:sz w:val="28"/>
          <w:szCs w:val="28"/>
        </w:rPr>
        <w:t>ами</w:t>
      </w:r>
      <w:r w:rsidRPr="003E52A9">
        <w:rPr>
          <w:rFonts w:ascii="Times New Roman" w:hAnsi="Times New Roman" w:cs="Times New Roman"/>
          <w:sz w:val="28"/>
          <w:szCs w:val="28"/>
        </w:rPr>
        <w:t xml:space="preserve"> Государственной Думы Федерального Собрания Российской Федерации, сенатор</w:t>
      </w:r>
      <w:r w:rsidR="0095526D">
        <w:rPr>
          <w:rFonts w:ascii="Times New Roman" w:hAnsi="Times New Roman" w:cs="Times New Roman"/>
          <w:sz w:val="28"/>
          <w:szCs w:val="28"/>
        </w:rPr>
        <w:t>ами</w:t>
      </w:r>
      <w:r w:rsidRPr="003E52A9">
        <w:rPr>
          <w:rFonts w:ascii="Times New Roman" w:hAnsi="Times New Roman" w:cs="Times New Roman"/>
          <w:sz w:val="28"/>
          <w:szCs w:val="28"/>
        </w:rPr>
        <w:t xml:space="preserve"> Российской Федерации, депутат</w:t>
      </w:r>
      <w:r w:rsidR="0095526D">
        <w:rPr>
          <w:rFonts w:ascii="Times New Roman" w:hAnsi="Times New Roman" w:cs="Times New Roman"/>
          <w:sz w:val="28"/>
          <w:szCs w:val="28"/>
        </w:rPr>
        <w:t>ами</w:t>
      </w:r>
      <w:r w:rsidRPr="003E52A9">
        <w:rPr>
          <w:rFonts w:ascii="Times New Roman" w:hAnsi="Times New Roman" w:cs="Times New Roman"/>
          <w:sz w:val="28"/>
          <w:szCs w:val="28"/>
        </w:rPr>
        <w:t xml:space="preserve"> Законодательного Собрания Забайкальского края, занимать иные государственные должности Российской Федерации, государственные должности Забайкальского края, а также должности государственной, гражданской службы и должности муниципальной службы.»;</w:t>
      </w:r>
    </w:p>
    <w:p w:rsidR="00AE1257" w:rsidRDefault="00AE1257" w:rsidP="003E5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1257" w:rsidRDefault="00AE1257" w:rsidP="003E52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32) часть 6 статьи 30 Устава изложить в следующей редакции: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«6. </w:t>
      </w:r>
      <w:r w:rsidRPr="00AE1257">
        <w:rPr>
          <w:rFonts w:ascii="Times New Roman" w:hAnsi="Times New Roman" w:cs="Times New Roman"/>
          <w:sz w:val="28"/>
          <w:szCs w:val="28"/>
        </w:rPr>
        <w:t>Осуществляющие свои полномочия на постоянной основе депутат, глава городского поселения не вправе: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1) заниматься предпринимательской деятельностью лично или через доверенных лиц;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городского поселения, участие в съезде (конференции) или общем собрании иной </w:t>
      </w:r>
      <w:r w:rsidRPr="00AE1257">
        <w:rPr>
          <w:rFonts w:ascii="Times New Roman" w:hAnsi="Times New Roman" w:cs="Times New Roman"/>
          <w:sz w:val="28"/>
          <w:szCs w:val="28"/>
        </w:rPr>
        <w:lastRenderedPageBreak/>
        <w:t>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городского поселения,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губернатора Забайкальского края в</w:t>
      </w:r>
      <w:r w:rsidR="00DB4059">
        <w:rPr>
          <w:rFonts w:ascii="Times New Roman" w:hAnsi="Times New Roman" w:cs="Times New Roman"/>
          <w:sz w:val="28"/>
          <w:szCs w:val="28"/>
        </w:rPr>
        <w:t xml:space="preserve"> </w:t>
      </w:r>
      <w:r w:rsidRPr="00AE1257">
        <w:rPr>
          <w:rFonts w:ascii="Times New Roman" w:hAnsi="Times New Roman" w:cs="Times New Roman"/>
          <w:sz w:val="28"/>
          <w:szCs w:val="28"/>
        </w:rPr>
        <w:t>порядке, установленном законом Забайкальского края;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в) представление на безвозмездной основе интересов городского поселения в совете муниципальных образований Забайкальского края, иных объединениях муниципальных образований, а также в их органах управления;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г) представление на безвозмездной основе интересов городского поселения в органах управления и ревизионной комиссии организации, учредителем (акционером, участником) которой является городское поселение, в соответствии с муниципальными правовыми актами, определяющими порядок осуществления от имени городского поселения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д) иные случаи, предусмотренные федеральными законами;</w:t>
      </w:r>
    </w:p>
    <w:p w:rsidR="00AE1257" w:rsidRP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257">
        <w:rPr>
          <w:rFonts w:ascii="Times New Roman" w:hAnsi="Times New Roman" w:cs="Times New Roma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</w:t>
      </w:r>
      <w:r>
        <w:rPr>
          <w:rFonts w:ascii="Times New Roman" w:hAnsi="Times New Roman" w:cs="Times New Roman"/>
          <w:sz w:val="28"/>
          <w:szCs w:val="28"/>
        </w:rPr>
        <w:t>ельством Российской Федерации.»;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33) часть 8 статьи 30 изложить в следующей редакции: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«8. </w:t>
      </w:r>
      <w:r w:rsidRPr="00AE1257">
        <w:rPr>
          <w:rFonts w:ascii="Times New Roman" w:hAnsi="Times New Roman" w:cs="Times New Roman"/>
          <w:sz w:val="28"/>
          <w:szCs w:val="28"/>
        </w:rPr>
        <w:t xml:space="preserve">Депутат, глава городского поселения должны соблюдать ограничения, запреты, исполнять обязанности, которые установлены Федеральным законом от 25 декабря 2008 года № 273-ФЗ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AE1257">
        <w:rPr>
          <w:rFonts w:ascii="Times New Roman" w:hAnsi="Times New Roman" w:cs="Times New Roman"/>
          <w:sz w:val="28"/>
          <w:szCs w:val="28"/>
        </w:rPr>
        <w:lastRenderedPageBreak/>
        <w:t xml:space="preserve">«О противодействии коррупции» и другими федеральными законами. Полномочия депутата, главы городского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AE1257">
        <w:rPr>
          <w:rFonts w:ascii="Times New Roman" w:hAnsi="Times New Roman" w:cs="Times New Roman"/>
          <w:sz w:val="28"/>
          <w:szCs w:val="28"/>
        </w:rPr>
        <w:t>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№ 131-ФЗ.»;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34) часть 5 статьи 31 Устава дополнить пунктом 3 следующего содержания: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«3) </w:t>
      </w:r>
      <w:r w:rsidRPr="00AE1257">
        <w:rPr>
          <w:rFonts w:ascii="Times New Roman" w:hAnsi="Times New Roman" w:cs="Times New Roman"/>
          <w:sz w:val="28"/>
          <w:szCs w:val="28"/>
        </w:rPr>
        <w:t>право на обращение с депутатским запросом.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7C7" w:rsidRPr="009F07C7" w:rsidRDefault="00AE1257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35) </w:t>
      </w:r>
      <w:r w:rsidR="009F07C7" w:rsidRPr="009F07C7">
        <w:rPr>
          <w:rFonts w:ascii="Times New Roman" w:hAnsi="Times New Roman" w:cs="Times New Roman"/>
          <w:sz w:val="28"/>
          <w:szCs w:val="28"/>
        </w:rPr>
        <w:t>статью 3</w:t>
      </w:r>
      <w:r w:rsidR="009F07C7">
        <w:rPr>
          <w:rFonts w:ascii="Times New Roman" w:hAnsi="Times New Roman" w:cs="Times New Roman"/>
          <w:sz w:val="28"/>
          <w:szCs w:val="28"/>
        </w:rPr>
        <w:t>1</w:t>
      </w:r>
      <w:r w:rsidR="009F07C7" w:rsidRPr="009F07C7">
        <w:rPr>
          <w:rFonts w:ascii="Times New Roman" w:hAnsi="Times New Roman" w:cs="Times New Roman"/>
          <w:sz w:val="28"/>
          <w:szCs w:val="28"/>
        </w:rPr>
        <w:t xml:space="preserve"> Устава дополнить частью </w:t>
      </w:r>
      <w:r w:rsidR="009F07C7">
        <w:rPr>
          <w:rFonts w:ascii="Times New Roman" w:hAnsi="Times New Roman" w:cs="Times New Roman"/>
          <w:sz w:val="28"/>
          <w:szCs w:val="28"/>
        </w:rPr>
        <w:t>5</w:t>
      </w:r>
      <w:r w:rsidR="009F07C7" w:rsidRPr="009F07C7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AE1257" w:rsidRDefault="00505470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</w:t>
      </w:r>
      <w:r w:rsidR="009F07C7" w:rsidRPr="009F07C7">
        <w:rPr>
          <w:rFonts w:ascii="Times New Roman" w:hAnsi="Times New Roman" w:cs="Times New Roman"/>
          <w:sz w:val="28"/>
          <w:szCs w:val="28"/>
        </w:rPr>
        <w:t>.1. Депутату для осуществления своих полномочий на непостоянной основе гарантируется сохранение места работы (должности) на пе</w:t>
      </w:r>
      <w:r w:rsidR="009F07C7">
        <w:rPr>
          <w:rFonts w:ascii="Times New Roman" w:hAnsi="Times New Roman" w:cs="Times New Roman"/>
          <w:sz w:val="28"/>
          <w:szCs w:val="28"/>
        </w:rPr>
        <w:t>риод ___ рабочих дней в месяц.»;</w:t>
      </w:r>
    </w:p>
    <w:p w:rsidR="009F07C7" w:rsidRDefault="009F07C7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07C7" w:rsidRDefault="00BE5376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="009F07C7">
        <w:rPr>
          <w:rFonts w:ascii="Times New Roman" w:hAnsi="Times New Roman" w:cs="Times New Roman"/>
          <w:sz w:val="28"/>
          <w:szCs w:val="28"/>
        </w:rPr>
        <w:t xml:space="preserve">) </w:t>
      </w:r>
      <w:r w:rsidR="009265C7">
        <w:rPr>
          <w:rFonts w:ascii="Times New Roman" w:hAnsi="Times New Roman" w:cs="Times New Roman"/>
          <w:sz w:val="28"/>
          <w:szCs w:val="28"/>
        </w:rPr>
        <w:t>абзац 2 части 3 статьи 34 Устава исключить;</w:t>
      </w:r>
    </w:p>
    <w:p w:rsidR="009265C7" w:rsidRDefault="009265C7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5C7" w:rsidRDefault="009265C7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537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265C7">
        <w:rPr>
          <w:rFonts w:ascii="Times New Roman" w:hAnsi="Times New Roman" w:cs="Times New Roman"/>
          <w:sz w:val="28"/>
          <w:szCs w:val="28"/>
        </w:rPr>
        <w:t xml:space="preserve">абзац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9265C7">
        <w:rPr>
          <w:rFonts w:ascii="Times New Roman" w:hAnsi="Times New Roman" w:cs="Times New Roman"/>
          <w:sz w:val="28"/>
          <w:szCs w:val="28"/>
        </w:rPr>
        <w:t xml:space="preserve"> части 3 статьи 3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265C7">
        <w:rPr>
          <w:rFonts w:ascii="Times New Roman" w:hAnsi="Times New Roman" w:cs="Times New Roman"/>
          <w:sz w:val="28"/>
          <w:szCs w:val="28"/>
        </w:rPr>
        <w:t xml:space="preserve"> Устава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65C7" w:rsidRDefault="009265C7" w:rsidP="009F07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65C7">
        <w:rPr>
          <w:rFonts w:ascii="Times New Roman" w:hAnsi="Times New Roman" w:cs="Times New Roman"/>
          <w:sz w:val="28"/>
          <w:szCs w:val="28"/>
        </w:rPr>
        <w:t xml:space="preserve">Изменения и дополнения, внесенные в устав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9265C7">
        <w:rPr>
          <w:rFonts w:ascii="Times New Roman" w:hAnsi="Times New Roman" w:cs="Times New Roman"/>
          <w:sz w:val="28"/>
          <w:szCs w:val="28"/>
        </w:rPr>
        <w:t xml:space="preserve">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9265C7">
        <w:rPr>
          <w:rFonts w:ascii="Times New Roman" w:hAnsi="Times New Roman" w:cs="Times New Roman"/>
          <w:sz w:val="28"/>
          <w:szCs w:val="28"/>
        </w:rPr>
        <w:t xml:space="preserve">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</w:t>
      </w:r>
      <w:r>
        <w:rPr>
          <w:rFonts w:ascii="Times New Roman" w:hAnsi="Times New Roman" w:cs="Times New Roman"/>
          <w:sz w:val="28"/>
          <w:szCs w:val="28"/>
        </w:rPr>
        <w:t>Совета городского поселения</w:t>
      </w:r>
      <w:r w:rsidRPr="009265C7">
        <w:rPr>
          <w:rFonts w:ascii="Times New Roman" w:hAnsi="Times New Roman" w:cs="Times New Roman"/>
          <w:sz w:val="28"/>
          <w:szCs w:val="28"/>
        </w:rPr>
        <w:t>, принявшего муниципальный правовой акт о</w:t>
      </w:r>
      <w:r w:rsidR="005940AC">
        <w:rPr>
          <w:rFonts w:ascii="Times New Roman" w:hAnsi="Times New Roman" w:cs="Times New Roman"/>
          <w:sz w:val="28"/>
          <w:szCs w:val="28"/>
        </w:rPr>
        <w:t xml:space="preserve"> </w:t>
      </w:r>
      <w:r w:rsidRPr="009265C7">
        <w:rPr>
          <w:rFonts w:ascii="Times New Roman" w:hAnsi="Times New Roman" w:cs="Times New Roman"/>
          <w:sz w:val="28"/>
          <w:szCs w:val="28"/>
        </w:rPr>
        <w:t xml:space="preserve">внесении указанных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Pr="009265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AE1257" w:rsidRDefault="00AE1257" w:rsidP="00AE12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18FC" w:rsidRDefault="000E7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E537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 част</w:t>
      </w:r>
      <w:r w:rsidR="00BE5376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8 статьи 38 Устава изложить в следующей редакции:</w:t>
      </w:r>
    </w:p>
    <w:p w:rsidR="000E7828" w:rsidRPr="000E7828" w:rsidRDefault="000E7828" w:rsidP="000E7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E7828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городского поселения или соглашения, заключённого между органами местного самоуправления, считается первая публикация его полного текста в периодическом печатном издании, распространяемом в городском </w:t>
      </w:r>
      <w:r w:rsidRPr="000E7828">
        <w:rPr>
          <w:rFonts w:ascii="Times New Roman" w:hAnsi="Times New Roman" w:cs="Times New Roman"/>
          <w:sz w:val="28"/>
          <w:szCs w:val="28"/>
        </w:rPr>
        <w:lastRenderedPageBreak/>
        <w:t>поселении, определённом в качестве источника официального опубликования муниципальных правовых актов городского поселения.</w:t>
      </w:r>
    </w:p>
    <w:p w:rsidR="000E7828" w:rsidRPr="000E7828" w:rsidRDefault="000E7828" w:rsidP="000E7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28">
        <w:rPr>
          <w:rFonts w:ascii="Times New Roman" w:hAnsi="Times New Roman" w:cs="Times New Roman"/>
          <w:sz w:val="28"/>
          <w:szCs w:val="28"/>
        </w:rPr>
        <w:t>Официальным обнародованием муниципального правового акта городского поселения или соглашения, заключённого между органами местного самоуправления, считается первое размещение его полного текста на специально оборудованных стендах в общедоступных местах на территории городского поселения, определяемых решением Совета городского поселения.</w:t>
      </w:r>
    </w:p>
    <w:p w:rsidR="000E7828" w:rsidRPr="000E7828" w:rsidRDefault="000E7828" w:rsidP="000E7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28">
        <w:rPr>
          <w:rFonts w:ascii="Times New Roman" w:hAnsi="Times New Roman" w:cs="Times New Roman"/>
          <w:sz w:val="28"/>
          <w:szCs w:val="28"/>
        </w:rPr>
        <w:t>Дополнительным источником официального опубликования (обнародования) Устава городского поселения, муниципального правового акта о внесении изменений и дополнений в Устав городского поселения является также размещение его на портале Министерства юстиции Российской Федерации «Нормативные правовые акты в Российской Федерации» (http://pravo-minjust.ru, http://право-минюст.рф, регистрация в качестве сетевого издания Эл № ФС77-72471 от 05.03.2018).</w:t>
      </w:r>
    </w:p>
    <w:p w:rsidR="000E7828" w:rsidRPr="000E7828" w:rsidRDefault="000E7828" w:rsidP="000E7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28">
        <w:rPr>
          <w:rFonts w:ascii="Times New Roman" w:hAnsi="Times New Roman" w:cs="Times New Roman"/>
          <w:sz w:val="28"/>
          <w:szCs w:val="28"/>
        </w:rPr>
        <w:t xml:space="preserve">Иные муниципальные нормативные правовые акты или соглашения, заключённые между органами </w:t>
      </w:r>
      <w:r w:rsidR="00DB4059" w:rsidRPr="000E7828">
        <w:rPr>
          <w:rFonts w:ascii="Times New Roman" w:hAnsi="Times New Roman" w:cs="Times New Roman"/>
          <w:sz w:val="28"/>
          <w:szCs w:val="28"/>
        </w:rPr>
        <w:t>местного самоуправления,</w:t>
      </w:r>
      <w:r w:rsidRPr="000E7828">
        <w:rPr>
          <w:rFonts w:ascii="Times New Roman" w:hAnsi="Times New Roman" w:cs="Times New Roman"/>
          <w:sz w:val="28"/>
          <w:szCs w:val="28"/>
        </w:rPr>
        <w:t xml:space="preserve"> также размещаются на портале Министерства юстиции Российской Федерации «Нормативные правовые акты в Российской Федерации» (http://pravo-minjust.ru, http://право-минюст.рф, регистрация в качестве сетевого издания Эл № ФС77-72471 от 05.03.2018). Иные муниципальные нормативные правовые акты или соглашения, заключённые между органами местного самоуправления, направляются для размещения в указанном сетевом издании в соответствии с законом Забайкальского края об организации и ведении регистра муниципальных правовых актов Забайкальского края.</w:t>
      </w:r>
    </w:p>
    <w:p w:rsidR="000E7828" w:rsidRPr="000E7828" w:rsidRDefault="000E7828" w:rsidP="000E7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28">
        <w:rPr>
          <w:rFonts w:ascii="Times New Roman" w:hAnsi="Times New Roman" w:cs="Times New Roman"/>
          <w:sz w:val="28"/>
          <w:szCs w:val="28"/>
        </w:rPr>
        <w:t>В случае опубликования (размещения) полного текста муниципального нормативного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0E7828" w:rsidRDefault="000E7828" w:rsidP="000E78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28">
        <w:rPr>
          <w:rFonts w:ascii="Times New Roman" w:hAnsi="Times New Roman" w:cs="Times New Roman"/>
          <w:sz w:val="28"/>
          <w:szCs w:val="28"/>
        </w:rPr>
        <w:t>Дополнительно к официальному опубликованию (обнародованию) муниципальные правовые акты размещаются на сайте муниципального образования в информационно-телекоммуникационной сети «Интернет» сайте www.posadmin.ru.».</w:t>
      </w:r>
    </w:p>
    <w:p w:rsidR="00F37BE9" w:rsidRDefault="00F37BE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8AF" w:rsidRDefault="00A325F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0E7828">
        <w:rPr>
          <w:rFonts w:ascii="Times New Roman" w:hAnsi="Times New Roman" w:cs="Times New Roman"/>
          <w:sz w:val="28"/>
          <w:szCs w:val="28"/>
        </w:rPr>
        <w:t>) пункт 4 части 4 статьи 49 Устава изложить в следующей редакции:</w:t>
      </w:r>
    </w:p>
    <w:p w:rsidR="000E7828" w:rsidRDefault="000E7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 w:rsidRPr="000E7828">
        <w:rPr>
          <w:rFonts w:ascii="Times New Roman" w:hAnsi="Times New Roman" w:cs="Times New Roman"/>
          <w:sz w:val="28"/>
          <w:szCs w:val="28"/>
        </w:rPr>
        <w:t xml:space="preserve">несоблюдение ограничений, запретов, неисполнение обязанностей, которые установлены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E7828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E7828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7828">
        <w:rPr>
          <w:rFonts w:ascii="Times New Roman" w:hAnsi="Times New Roman" w:cs="Times New Roman"/>
          <w:sz w:val="28"/>
          <w:szCs w:val="28"/>
        </w:rPr>
        <w:t xml:space="preserve">, Федеральным законом от 3 декабря 2012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E7828">
        <w:rPr>
          <w:rFonts w:ascii="Times New Roman" w:hAnsi="Times New Roman" w:cs="Times New Roman"/>
          <w:sz w:val="28"/>
          <w:szCs w:val="28"/>
        </w:rPr>
        <w:t xml:space="preserve"> 230-ФЗ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E7828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E7828">
        <w:rPr>
          <w:rFonts w:ascii="Times New Roman" w:hAnsi="Times New Roman" w:cs="Times New Roman"/>
          <w:sz w:val="28"/>
          <w:szCs w:val="28"/>
        </w:rPr>
        <w:t xml:space="preserve">, Федеральным законом от 7 мая 2013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E7828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E7828">
        <w:rPr>
          <w:rFonts w:ascii="Times New Roman" w:hAnsi="Times New Roman" w:cs="Times New Roman"/>
          <w:sz w:val="28"/>
          <w:szCs w:val="28"/>
        </w:rPr>
        <w:t xml:space="preserve">О запрете </w:t>
      </w:r>
      <w:r w:rsidRPr="000E7828">
        <w:rPr>
          <w:rFonts w:ascii="Times New Roman" w:hAnsi="Times New Roman" w:cs="Times New Roman"/>
          <w:sz w:val="28"/>
          <w:szCs w:val="28"/>
        </w:rPr>
        <w:lastRenderedPageBreak/>
        <w:t>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31F4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31F40">
        <w:rPr>
          <w:rFonts w:ascii="Times New Roman" w:hAnsi="Times New Roman" w:cs="Times New Roman"/>
          <w:sz w:val="28"/>
          <w:szCs w:val="28"/>
        </w:rPr>
        <w:t>.</w:t>
      </w:r>
    </w:p>
    <w:p w:rsidR="00F10776" w:rsidRDefault="00F10776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F40" w:rsidRDefault="00231F40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F40" w:rsidRDefault="00231F40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5EC" w:rsidRPr="00DB4059" w:rsidRDefault="005940A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proofErr w:type="spellStart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И.о.</w:t>
      </w:r>
      <w:r w:rsidR="000975EC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Глав</w:t>
      </w: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ы</w:t>
      </w:r>
      <w:proofErr w:type="spellEnd"/>
      <w:r w:rsidR="000975EC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городского поселения </w:t>
      </w:r>
    </w:p>
    <w:p w:rsidR="000975EC" w:rsidRPr="00DB4059" w:rsidRDefault="000975E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="008B6241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Оловяннинское</w:t>
      </w:r>
      <w:proofErr w:type="spellEnd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</w:t>
      </w:r>
      <w:proofErr w:type="gramEnd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</w:t>
      </w:r>
      <w:r w:rsidR="005940AC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Семенов В.П.</w:t>
      </w:r>
    </w:p>
    <w:p w:rsidR="000975EC" w:rsidRPr="00DB4059" w:rsidRDefault="000975E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975EC" w:rsidRPr="00DB4059" w:rsidRDefault="000975EC" w:rsidP="000975EC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Председатель Совета городского поселения </w:t>
      </w:r>
    </w:p>
    <w:p w:rsidR="00A348AF" w:rsidRPr="00DB4059" w:rsidRDefault="000975EC" w:rsidP="00F1077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spellStart"/>
      <w:proofErr w:type="gramStart"/>
      <w:r w:rsidR="008B6241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Оловяннинское</w:t>
      </w:r>
      <w:proofErr w:type="spellEnd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»   </w:t>
      </w:r>
      <w:proofErr w:type="gramEnd"/>
      <w:r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               </w:t>
      </w:r>
      <w:proofErr w:type="spellStart"/>
      <w:r w:rsidR="005940AC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>Дугаржапов</w:t>
      </w:r>
      <w:proofErr w:type="spellEnd"/>
      <w:r w:rsidR="005940AC" w:rsidRPr="00DB405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Б.Э.</w:t>
      </w:r>
    </w:p>
    <w:sectPr w:rsidR="00A348AF" w:rsidRPr="00DB4059" w:rsidSect="00256846">
      <w:headerReference w:type="default" r:id="rId8"/>
      <w:pgSz w:w="11906" w:h="16838"/>
      <w:pgMar w:top="993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F67" w:rsidRDefault="00BE6F67" w:rsidP="00F10776">
      <w:pPr>
        <w:spacing w:after="0" w:line="240" w:lineRule="auto"/>
      </w:pPr>
      <w:r>
        <w:separator/>
      </w:r>
    </w:p>
  </w:endnote>
  <w:endnote w:type="continuationSeparator" w:id="0">
    <w:p w:rsidR="00BE6F67" w:rsidRDefault="00BE6F67" w:rsidP="00F10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F67" w:rsidRDefault="00BE6F67" w:rsidP="00F10776">
      <w:pPr>
        <w:spacing w:after="0" w:line="240" w:lineRule="auto"/>
      </w:pPr>
      <w:r>
        <w:separator/>
      </w:r>
    </w:p>
  </w:footnote>
  <w:footnote w:type="continuationSeparator" w:id="0">
    <w:p w:rsidR="00BE6F67" w:rsidRDefault="00BE6F67" w:rsidP="00F10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68959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10776" w:rsidRPr="00F10776" w:rsidRDefault="00F10776" w:rsidP="00F10776">
        <w:pPr>
          <w:pStyle w:val="ab"/>
          <w:tabs>
            <w:tab w:val="left" w:pos="4416"/>
            <w:tab w:val="center" w:pos="4535"/>
          </w:tabs>
          <w:rPr>
            <w:rFonts w:ascii="Times New Roman" w:hAnsi="Times New Roman" w:cs="Times New Roman"/>
            <w:sz w:val="24"/>
            <w:szCs w:val="24"/>
          </w:rPr>
        </w:pPr>
        <w:r>
          <w:tab/>
        </w:r>
      </w:p>
    </w:sdtContent>
  </w:sdt>
  <w:p w:rsidR="00F10776" w:rsidRDefault="00F1077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96D28A8"/>
    <w:multiLevelType w:val="hybridMultilevel"/>
    <w:tmpl w:val="A5120D6E"/>
    <w:lvl w:ilvl="0" w:tplc="689A72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1409"/>
    <w:rsid w:val="00024447"/>
    <w:rsid w:val="00033084"/>
    <w:rsid w:val="00091CA0"/>
    <w:rsid w:val="000931B4"/>
    <w:rsid w:val="000972F3"/>
    <w:rsid w:val="000975EC"/>
    <w:rsid w:val="000E7828"/>
    <w:rsid w:val="001255C2"/>
    <w:rsid w:val="001469C8"/>
    <w:rsid w:val="001C06B2"/>
    <w:rsid w:val="001D299B"/>
    <w:rsid w:val="00231F40"/>
    <w:rsid w:val="00256846"/>
    <w:rsid w:val="002842E0"/>
    <w:rsid w:val="002C5149"/>
    <w:rsid w:val="002D0187"/>
    <w:rsid w:val="002E5218"/>
    <w:rsid w:val="003165DD"/>
    <w:rsid w:val="003E52A9"/>
    <w:rsid w:val="0043427F"/>
    <w:rsid w:val="00505470"/>
    <w:rsid w:val="005331FD"/>
    <w:rsid w:val="005940AC"/>
    <w:rsid w:val="005D5408"/>
    <w:rsid w:val="005E1055"/>
    <w:rsid w:val="005E7175"/>
    <w:rsid w:val="006174BF"/>
    <w:rsid w:val="006318FC"/>
    <w:rsid w:val="006624A8"/>
    <w:rsid w:val="006D4EB1"/>
    <w:rsid w:val="006F09D3"/>
    <w:rsid w:val="006F20DE"/>
    <w:rsid w:val="006F38E1"/>
    <w:rsid w:val="007F184C"/>
    <w:rsid w:val="00851B89"/>
    <w:rsid w:val="008B6241"/>
    <w:rsid w:val="008C026C"/>
    <w:rsid w:val="008F00F2"/>
    <w:rsid w:val="00915D5F"/>
    <w:rsid w:val="009265C7"/>
    <w:rsid w:val="0095526D"/>
    <w:rsid w:val="009922C8"/>
    <w:rsid w:val="00994EAD"/>
    <w:rsid w:val="009B6D95"/>
    <w:rsid w:val="009F07C7"/>
    <w:rsid w:val="00A313EB"/>
    <w:rsid w:val="00A325FA"/>
    <w:rsid w:val="00A348AF"/>
    <w:rsid w:val="00AD3070"/>
    <w:rsid w:val="00AE1257"/>
    <w:rsid w:val="00AE5A44"/>
    <w:rsid w:val="00B52FB1"/>
    <w:rsid w:val="00B87EB5"/>
    <w:rsid w:val="00BD4CF4"/>
    <w:rsid w:val="00BE0B47"/>
    <w:rsid w:val="00BE5376"/>
    <w:rsid w:val="00BE6F67"/>
    <w:rsid w:val="00C44D95"/>
    <w:rsid w:val="00C73828"/>
    <w:rsid w:val="00CC0381"/>
    <w:rsid w:val="00CE1409"/>
    <w:rsid w:val="00D430C5"/>
    <w:rsid w:val="00D472C9"/>
    <w:rsid w:val="00DB4059"/>
    <w:rsid w:val="00DC209B"/>
    <w:rsid w:val="00DE7584"/>
    <w:rsid w:val="00E26008"/>
    <w:rsid w:val="00E57389"/>
    <w:rsid w:val="00EC02C8"/>
    <w:rsid w:val="00EE28F8"/>
    <w:rsid w:val="00F10776"/>
    <w:rsid w:val="00F33F4B"/>
    <w:rsid w:val="00F37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3663BD0-A871-4668-AD84-8DB70ED0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37B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37B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37B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37B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37BE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37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7BE9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F1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10776"/>
  </w:style>
  <w:style w:type="paragraph" w:styleId="ad">
    <w:name w:val="footer"/>
    <w:basedOn w:val="a"/>
    <w:link w:val="ae"/>
    <w:uiPriority w:val="99"/>
    <w:unhideWhenUsed/>
    <w:rsid w:val="00F107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107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983CC-E89B-4429-8801-150239FBB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3323</Words>
  <Characters>18943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Валентина</cp:lastModifiedBy>
  <cp:revision>6</cp:revision>
  <cp:lastPrinted>2021-06-22T23:47:00Z</cp:lastPrinted>
  <dcterms:created xsi:type="dcterms:W3CDTF">2021-06-18T05:57:00Z</dcterms:created>
  <dcterms:modified xsi:type="dcterms:W3CDTF">2021-06-23T00:05:00Z</dcterms:modified>
</cp:coreProperties>
</file>