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A2B56" w:rsidRDefault="005F3FB7" w:rsidP="007A2B56">
      <w:pPr>
        <w:pStyle w:val="a4"/>
        <w:jc w:val="center"/>
        <w:rPr>
          <w:rFonts w:ascii="Times New Roman" w:hAnsi="Times New Roman"/>
          <w:b/>
          <w:sz w:val="24"/>
          <w:szCs w:val="24"/>
        </w:rPr>
      </w:pPr>
      <w:r>
        <w:t xml:space="preserve"> </w:t>
      </w:r>
      <w:r w:rsidR="007A2B56">
        <w:rPr>
          <w:rFonts w:ascii="Times New Roman" w:hAnsi="Times New Roman"/>
          <w:b/>
          <w:sz w:val="24"/>
          <w:szCs w:val="24"/>
        </w:rPr>
        <w:t xml:space="preserve">Извещение </w:t>
      </w:r>
    </w:p>
    <w:p w:rsidR="007A2B56" w:rsidRPr="00F76178" w:rsidRDefault="007A2B56" w:rsidP="007A2B56">
      <w:pPr>
        <w:pStyle w:val="a4"/>
        <w:jc w:val="center"/>
        <w:rPr>
          <w:rFonts w:ascii="Times New Roman" w:hAnsi="Times New Roman"/>
          <w:b/>
          <w:color w:val="464341"/>
          <w:sz w:val="24"/>
          <w:szCs w:val="24"/>
        </w:rPr>
      </w:pPr>
      <w:r w:rsidRPr="00F76178">
        <w:rPr>
          <w:rFonts w:ascii="Times New Roman" w:hAnsi="Times New Roman"/>
          <w:b/>
          <w:color w:val="464341"/>
          <w:sz w:val="24"/>
          <w:szCs w:val="24"/>
        </w:rPr>
        <w:t>о проведении открытого аукцио</w:t>
      </w:r>
      <w:r w:rsidR="00DB32AB">
        <w:rPr>
          <w:rFonts w:ascii="Times New Roman" w:hAnsi="Times New Roman"/>
          <w:b/>
          <w:color w:val="464341"/>
          <w:sz w:val="24"/>
          <w:szCs w:val="24"/>
        </w:rPr>
        <w:t>на на право заключения договора</w:t>
      </w:r>
      <w:r w:rsidRPr="00F76178">
        <w:rPr>
          <w:rFonts w:ascii="Times New Roman" w:hAnsi="Times New Roman"/>
          <w:b/>
          <w:color w:val="464341"/>
          <w:sz w:val="24"/>
          <w:szCs w:val="24"/>
        </w:rPr>
        <w:t xml:space="preserve"> аренды земельного участка, находящегося в собственности городского поселения «Оловяннинское»</w:t>
      </w:r>
    </w:p>
    <w:p w:rsidR="005F3FB7" w:rsidRDefault="005F3FB7" w:rsidP="005F3FB7">
      <w:pPr>
        <w:pStyle w:val="a4"/>
        <w:jc w:val="center"/>
        <w:rPr>
          <w:rFonts w:ascii="Times New Roman" w:hAnsi="Times New Roman"/>
          <w:b/>
          <w:sz w:val="24"/>
          <w:szCs w:val="24"/>
        </w:rPr>
      </w:pPr>
    </w:p>
    <w:p w:rsidR="005F3FB7" w:rsidRDefault="005F3FB7" w:rsidP="005F3FB7">
      <w:pPr>
        <w:pStyle w:val="a4"/>
        <w:jc w:val="both"/>
        <w:rPr>
          <w:rFonts w:ascii="Times New Roman" w:hAnsi="Times New Roman"/>
          <w:b/>
          <w:sz w:val="24"/>
          <w:szCs w:val="24"/>
        </w:rPr>
      </w:pPr>
    </w:p>
    <w:tbl>
      <w:tblPr>
        <w:tblW w:w="10774" w:type="dxa"/>
        <w:tblInd w:w="-318" w:type="dxa"/>
        <w:tblLayout w:type="fixed"/>
        <w:tblLook w:val="00A0"/>
      </w:tblPr>
      <w:tblGrid>
        <w:gridCol w:w="567"/>
        <w:gridCol w:w="10207"/>
      </w:tblGrid>
      <w:tr w:rsidR="005F3FB7" w:rsidRPr="00E67E29" w:rsidTr="00FD75A6">
        <w:trPr>
          <w:cantSplit/>
          <w:tblHeader/>
        </w:trPr>
        <w:tc>
          <w:tcPr>
            <w:tcW w:w="10774" w:type="dxa"/>
            <w:gridSpan w:val="2"/>
            <w:tcBorders>
              <w:top w:val="single" w:sz="4" w:space="0" w:color="000000"/>
              <w:left w:val="double" w:sz="2" w:space="0" w:color="000000"/>
              <w:bottom w:val="single" w:sz="4" w:space="0" w:color="000000"/>
              <w:right w:val="double" w:sz="2" w:space="0" w:color="000000"/>
            </w:tcBorders>
          </w:tcPr>
          <w:p w:rsidR="005F3FB7" w:rsidRPr="00E67E29" w:rsidRDefault="005F3FB7" w:rsidP="00625946">
            <w:pPr>
              <w:pStyle w:val="a4"/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67E29">
              <w:rPr>
                <w:rFonts w:ascii="Times New Roman" w:hAnsi="Times New Roman"/>
                <w:sz w:val="24"/>
                <w:szCs w:val="24"/>
              </w:rPr>
              <w:t>Сведения</w:t>
            </w:r>
          </w:p>
        </w:tc>
      </w:tr>
      <w:tr w:rsidR="005F3FB7" w:rsidRPr="00E67E29" w:rsidTr="00FD75A6">
        <w:trPr>
          <w:trHeight w:val="777"/>
        </w:trPr>
        <w:tc>
          <w:tcPr>
            <w:tcW w:w="567" w:type="dxa"/>
            <w:tcBorders>
              <w:top w:val="single" w:sz="4" w:space="0" w:color="000000"/>
              <w:left w:val="double" w:sz="2" w:space="0" w:color="000000"/>
              <w:bottom w:val="single" w:sz="4" w:space="0" w:color="000000"/>
              <w:right w:val="nil"/>
            </w:tcBorders>
          </w:tcPr>
          <w:p w:rsidR="005F3FB7" w:rsidRPr="00E67E29" w:rsidRDefault="005F3FB7" w:rsidP="00625946">
            <w:pPr>
              <w:pStyle w:val="a4"/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67E29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02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2" w:space="0" w:color="000000"/>
            </w:tcBorders>
          </w:tcPr>
          <w:p w:rsidR="005F3FB7" w:rsidRPr="00E67E29" w:rsidRDefault="005F3FB7" w:rsidP="00625946">
            <w:pPr>
              <w:pStyle w:val="a4"/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A7B58">
              <w:rPr>
                <w:rFonts w:ascii="Times New Roman" w:hAnsi="Times New Roman"/>
                <w:b/>
                <w:sz w:val="24"/>
                <w:szCs w:val="24"/>
              </w:rPr>
              <w:t>Организатор торгов:</w:t>
            </w:r>
            <w:r w:rsidRPr="00E67E29">
              <w:rPr>
                <w:rFonts w:ascii="Times New Roman" w:hAnsi="Times New Roman"/>
                <w:sz w:val="24"/>
                <w:szCs w:val="24"/>
              </w:rPr>
              <w:t xml:space="preserve"> Администрация городского поселения «Оловяннинское»</w:t>
            </w:r>
          </w:p>
          <w:p w:rsidR="005F3FB7" w:rsidRPr="00E67E29" w:rsidRDefault="005F3FB7" w:rsidP="00625946">
            <w:pPr>
              <w:pStyle w:val="a4"/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67E29">
              <w:rPr>
                <w:rFonts w:ascii="Times New Roman" w:hAnsi="Times New Roman"/>
                <w:sz w:val="24"/>
                <w:szCs w:val="24"/>
              </w:rPr>
              <w:t>Адрес: 674500, Забайкальский край, Оловяннинский район, п</w:t>
            </w:r>
            <w:proofErr w:type="gramStart"/>
            <w:r w:rsidRPr="00E67E29">
              <w:rPr>
                <w:rFonts w:ascii="Times New Roman" w:hAnsi="Times New Roman"/>
                <w:sz w:val="24"/>
                <w:szCs w:val="24"/>
              </w:rPr>
              <w:t>.О</w:t>
            </w:r>
            <w:proofErr w:type="gramEnd"/>
            <w:r w:rsidRPr="00E67E29">
              <w:rPr>
                <w:rFonts w:ascii="Times New Roman" w:hAnsi="Times New Roman"/>
                <w:sz w:val="24"/>
                <w:szCs w:val="24"/>
              </w:rPr>
              <w:t xml:space="preserve">ловянная, ул. Московская, 52  </w:t>
            </w:r>
            <w:proofErr w:type="spellStart"/>
            <w:r w:rsidRPr="00E67E29">
              <w:rPr>
                <w:rFonts w:ascii="Times New Roman" w:hAnsi="Times New Roman"/>
                <w:sz w:val="24"/>
                <w:szCs w:val="24"/>
              </w:rPr>
              <w:t>каб</w:t>
            </w:r>
            <w:proofErr w:type="spellEnd"/>
            <w:r w:rsidRPr="00E67E29">
              <w:rPr>
                <w:rFonts w:ascii="Times New Roman" w:hAnsi="Times New Roman"/>
                <w:sz w:val="24"/>
                <w:szCs w:val="24"/>
              </w:rPr>
              <w:t>. №3</w:t>
            </w:r>
          </w:p>
          <w:p w:rsidR="005F3FB7" w:rsidRPr="00E67E29" w:rsidRDefault="005F3FB7" w:rsidP="00625946">
            <w:pPr>
              <w:pStyle w:val="a4"/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67E29">
              <w:rPr>
                <w:rFonts w:ascii="Times New Roman" w:hAnsi="Times New Roman"/>
                <w:sz w:val="24"/>
                <w:szCs w:val="24"/>
              </w:rPr>
              <w:t>Контактное лицо:   Сурова Светлана Викторовна</w:t>
            </w:r>
          </w:p>
          <w:p w:rsidR="005F3FB7" w:rsidRPr="00E67E29" w:rsidRDefault="005F3FB7" w:rsidP="00625946">
            <w:pPr>
              <w:pStyle w:val="a4"/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67E29">
              <w:rPr>
                <w:rFonts w:ascii="Times New Roman" w:hAnsi="Times New Roman"/>
                <w:sz w:val="24"/>
                <w:szCs w:val="24"/>
              </w:rPr>
              <w:t>Контактный телефон: тел.: 8 (30253) 45-7-71, 45-9-49, факс:  8 (30253) 45-7-92</w:t>
            </w:r>
          </w:p>
          <w:p w:rsidR="005F3FB7" w:rsidRPr="00E67E29" w:rsidRDefault="005F3FB7" w:rsidP="00625946">
            <w:pPr>
              <w:pStyle w:val="a4"/>
              <w:spacing w:line="276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E67E29">
              <w:rPr>
                <w:rFonts w:ascii="Times New Roman" w:hAnsi="Times New Roman"/>
                <w:sz w:val="24"/>
                <w:szCs w:val="24"/>
              </w:rPr>
              <w:t xml:space="preserve">Адрес электронной почты: 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  <w:lang w:val="en-US"/>
              </w:rPr>
              <w:t>posadmin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</w:rPr>
              <w:t>@</w:t>
            </w:r>
            <w:r>
              <w:rPr>
                <w:rFonts w:ascii="Times New Roman" w:hAnsi="Times New Roman"/>
                <w:bCs/>
                <w:sz w:val="24"/>
                <w:szCs w:val="24"/>
                <w:lang w:val="en-US"/>
              </w:rPr>
              <w:t>rambler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>.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  <w:lang w:val="en-US"/>
              </w:rPr>
              <w:t>ru</w:t>
            </w:r>
            <w:proofErr w:type="spellEnd"/>
          </w:p>
        </w:tc>
      </w:tr>
      <w:tr w:rsidR="005F3FB7" w:rsidRPr="00E67E29" w:rsidTr="00FD75A6">
        <w:tc>
          <w:tcPr>
            <w:tcW w:w="567" w:type="dxa"/>
            <w:tcBorders>
              <w:top w:val="single" w:sz="4" w:space="0" w:color="000000"/>
              <w:left w:val="double" w:sz="2" w:space="0" w:color="000000"/>
              <w:bottom w:val="single" w:sz="4" w:space="0" w:color="000000"/>
              <w:right w:val="nil"/>
            </w:tcBorders>
          </w:tcPr>
          <w:p w:rsidR="005F3FB7" w:rsidRPr="00E67E29" w:rsidRDefault="005F3FB7" w:rsidP="00625946">
            <w:pPr>
              <w:pStyle w:val="a4"/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67E29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02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2" w:space="0" w:color="000000"/>
            </w:tcBorders>
          </w:tcPr>
          <w:p w:rsidR="005F3FB7" w:rsidRPr="00F90B77" w:rsidRDefault="00F90B77" w:rsidP="00F90B77">
            <w:pPr>
              <w:pStyle w:val="a4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A7B58">
              <w:rPr>
                <w:rFonts w:ascii="Times New Roman" w:hAnsi="Times New Roman"/>
                <w:b/>
                <w:sz w:val="24"/>
                <w:szCs w:val="24"/>
              </w:rPr>
              <w:t>Основание проведения аукциона:</w:t>
            </w:r>
            <w:r w:rsidRPr="00F90B77">
              <w:rPr>
                <w:rFonts w:ascii="Times New Roman" w:hAnsi="Times New Roman"/>
                <w:sz w:val="24"/>
                <w:szCs w:val="24"/>
              </w:rPr>
              <w:t xml:space="preserve"> распоряжение администрации городского поселения «Оловяннинское» </w:t>
            </w:r>
            <w:r>
              <w:rPr>
                <w:rFonts w:ascii="Times New Roman" w:hAnsi="Times New Roman"/>
                <w:sz w:val="24"/>
                <w:szCs w:val="24"/>
              </w:rPr>
              <w:t>№</w:t>
            </w:r>
            <w:r w:rsidR="005477E4">
              <w:rPr>
                <w:rFonts w:ascii="Times New Roman" w:hAnsi="Times New Roman"/>
                <w:sz w:val="24"/>
                <w:szCs w:val="24"/>
              </w:rPr>
              <w:t>144а от 01.07.2016 г.</w:t>
            </w:r>
            <w:r w:rsidR="0045153B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F90B77">
              <w:rPr>
                <w:rFonts w:ascii="Times New Roman" w:hAnsi="Times New Roman"/>
                <w:sz w:val="24"/>
                <w:szCs w:val="24"/>
              </w:rPr>
              <w:t xml:space="preserve">«О проведении открытого аукциона на право заключения договоров аренды земельного участка, находящегося в собственности городского поселения «Оловяннинское», </w:t>
            </w:r>
            <w:hyperlink r:id="rId5" w:history="1">
              <w:r w:rsidRPr="00F90B77">
                <w:rPr>
                  <w:rStyle w:val="a3"/>
                  <w:rFonts w:ascii="Times New Roman" w:hAnsi="Times New Roman"/>
                  <w:color w:val="auto"/>
                  <w:sz w:val="24"/>
                  <w:szCs w:val="24"/>
                  <w:shd w:val="clear" w:color="auto" w:fill="FFFFFF"/>
                </w:rPr>
                <w:t>"Земельный кодекс Российской Федерации" от 25.10.2001 N 136-ФЗ</w:t>
              </w:r>
            </w:hyperlink>
          </w:p>
        </w:tc>
      </w:tr>
      <w:tr w:rsidR="005F3FB7" w:rsidRPr="00E67E29" w:rsidTr="00FD75A6">
        <w:tc>
          <w:tcPr>
            <w:tcW w:w="567" w:type="dxa"/>
            <w:tcBorders>
              <w:top w:val="single" w:sz="4" w:space="0" w:color="000000"/>
              <w:left w:val="double" w:sz="2" w:space="0" w:color="000000"/>
              <w:bottom w:val="single" w:sz="4" w:space="0" w:color="000000"/>
              <w:right w:val="nil"/>
            </w:tcBorders>
          </w:tcPr>
          <w:p w:rsidR="005F3FB7" w:rsidRPr="00E67E29" w:rsidRDefault="005F3FB7" w:rsidP="00625946">
            <w:pPr>
              <w:pStyle w:val="a4"/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67E29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102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2" w:space="0" w:color="000000"/>
            </w:tcBorders>
          </w:tcPr>
          <w:p w:rsidR="00F90B77" w:rsidRPr="00CA7B58" w:rsidRDefault="00F90B77" w:rsidP="00F90B77">
            <w:pPr>
              <w:pStyle w:val="a4"/>
              <w:spacing w:line="276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CA7B58">
              <w:rPr>
                <w:rFonts w:ascii="Times New Roman" w:hAnsi="Times New Roman"/>
                <w:b/>
                <w:sz w:val="24"/>
                <w:szCs w:val="24"/>
              </w:rPr>
              <w:t>Место, дата и время проведения аукциона:</w:t>
            </w:r>
          </w:p>
          <w:p w:rsidR="00EB2B73" w:rsidRDefault="00EB2B73" w:rsidP="00EB2B73">
            <w:pPr>
              <w:pStyle w:val="a4"/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A0D76">
              <w:rPr>
                <w:rFonts w:ascii="Times New Roman" w:hAnsi="Times New Roman"/>
                <w:sz w:val="24"/>
                <w:szCs w:val="24"/>
              </w:rPr>
              <w:t xml:space="preserve">Заявки подаются, начиная с </w:t>
            </w:r>
            <w:r w:rsidR="00B04DE4">
              <w:rPr>
                <w:rFonts w:ascii="Times New Roman" w:hAnsi="Times New Roman"/>
                <w:sz w:val="24"/>
                <w:szCs w:val="24"/>
              </w:rPr>
              <w:t>15</w:t>
            </w:r>
            <w:r w:rsidR="005762C8">
              <w:rPr>
                <w:rFonts w:ascii="Times New Roman" w:hAnsi="Times New Roman"/>
                <w:sz w:val="24"/>
                <w:szCs w:val="24"/>
              </w:rPr>
              <w:t xml:space="preserve"> июл</w:t>
            </w:r>
            <w:r>
              <w:rPr>
                <w:rFonts w:ascii="Times New Roman" w:hAnsi="Times New Roman"/>
                <w:sz w:val="24"/>
                <w:szCs w:val="24"/>
              </w:rPr>
              <w:t>я 2016 г. с 08.00 - 17.00 перерыв на обед 12.00 - 13</w:t>
            </w:r>
            <w:r w:rsidRPr="00E67E29">
              <w:rPr>
                <w:rFonts w:ascii="Times New Roman" w:hAnsi="Times New Roman"/>
                <w:sz w:val="24"/>
                <w:szCs w:val="24"/>
              </w:rPr>
              <w:t>.00 (по  ме</w:t>
            </w:r>
            <w:r>
              <w:rPr>
                <w:rFonts w:ascii="Times New Roman" w:hAnsi="Times New Roman"/>
                <w:sz w:val="24"/>
                <w:szCs w:val="24"/>
              </w:rPr>
              <w:t>стному времени) понедельник - четверг, пятница  с 08.00 - 16.0</w:t>
            </w:r>
            <w:r w:rsidRPr="00E67E29">
              <w:rPr>
                <w:rFonts w:ascii="Times New Roman" w:hAnsi="Times New Roman"/>
                <w:sz w:val="24"/>
                <w:szCs w:val="24"/>
              </w:rPr>
              <w:t xml:space="preserve">0 </w:t>
            </w:r>
            <w:r w:rsidRPr="001A0D76">
              <w:rPr>
                <w:rFonts w:ascii="Times New Roman" w:hAnsi="Times New Roman"/>
                <w:sz w:val="24"/>
                <w:szCs w:val="24"/>
              </w:rPr>
              <w:t>до</w:t>
            </w:r>
            <w:r w:rsidR="005762C8">
              <w:rPr>
                <w:rFonts w:ascii="Times New Roman" w:hAnsi="Times New Roman"/>
                <w:sz w:val="24"/>
                <w:szCs w:val="24"/>
              </w:rPr>
              <w:t xml:space="preserve"> 17.00 ч. 15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5762C8">
              <w:rPr>
                <w:rFonts w:ascii="Times New Roman" w:hAnsi="Times New Roman"/>
                <w:sz w:val="24"/>
                <w:szCs w:val="24"/>
              </w:rPr>
              <w:t>августа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2016 г.</w:t>
            </w:r>
          </w:p>
          <w:p w:rsidR="00EB2B73" w:rsidRDefault="00EB2B73" w:rsidP="00EB2B73">
            <w:pPr>
              <w:pStyle w:val="a4"/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67E29">
              <w:rPr>
                <w:rFonts w:ascii="Times New Roman" w:hAnsi="Times New Roman"/>
                <w:sz w:val="24"/>
                <w:szCs w:val="24"/>
              </w:rPr>
              <w:t>Срок рассмотрения за</w:t>
            </w:r>
            <w:r w:rsidR="005762C8">
              <w:rPr>
                <w:rFonts w:ascii="Times New Roman" w:hAnsi="Times New Roman"/>
                <w:sz w:val="24"/>
                <w:szCs w:val="24"/>
              </w:rPr>
              <w:t>явок на участие в аукционе: «16</w:t>
            </w:r>
            <w:r w:rsidRPr="00E67E29">
              <w:rPr>
                <w:rFonts w:ascii="Times New Roman" w:hAnsi="Times New Roman"/>
                <w:sz w:val="24"/>
                <w:szCs w:val="24"/>
              </w:rPr>
              <w:t xml:space="preserve">»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5762C8">
              <w:rPr>
                <w:rFonts w:ascii="Times New Roman" w:hAnsi="Times New Roman"/>
                <w:sz w:val="24"/>
                <w:szCs w:val="24"/>
              </w:rPr>
              <w:t xml:space="preserve">августа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2016</w:t>
            </w:r>
            <w:r w:rsidRPr="00E67E29">
              <w:rPr>
                <w:rFonts w:ascii="Times New Roman" w:hAnsi="Times New Roman"/>
                <w:sz w:val="24"/>
                <w:szCs w:val="24"/>
              </w:rPr>
              <w:t xml:space="preserve"> г.  </w:t>
            </w:r>
            <w:r>
              <w:rPr>
                <w:rFonts w:ascii="Times New Roman" w:hAnsi="Times New Roman"/>
                <w:sz w:val="24"/>
                <w:szCs w:val="24"/>
              </w:rPr>
              <w:t>с 10</w:t>
            </w:r>
            <w:r w:rsidRPr="00E67E29">
              <w:rPr>
                <w:rFonts w:ascii="Times New Roman" w:hAnsi="Times New Roman"/>
                <w:sz w:val="24"/>
                <w:szCs w:val="24"/>
              </w:rPr>
              <w:t xml:space="preserve"> часов 00 минут (по  местному в</w:t>
            </w:r>
            <w:r>
              <w:rPr>
                <w:rFonts w:ascii="Times New Roman" w:hAnsi="Times New Roman"/>
                <w:sz w:val="24"/>
                <w:szCs w:val="24"/>
              </w:rPr>
              <w:t>ремени) до 11 часов 00 минут.</w:t>
            </w:r>
          </w:p>
          <w:p w:rsidR="005F3FB7" w:rsidRDefault="00EB2B73" w:rsidP="00EB2B73">
            <w:pPr>
              <w:pStyle w:val="a4"/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F90B77" w:rsidRPr="00E67E29">
              <w:rPr>
                <w:rFonts w:ascii="Times New Roman" w:hAnsi="Times New Roman"/>
                <w:sz w:val="24"/>
                <w:szCs w:val="24"/>
              </w:rPr>
              <w:t>Аукционн</w:t>
            </w:r>
            <w:r w:rsidR="00F90B77">
              <w:rPr>
                <w:rFonts w:ascii="Times New Roman" w:hAnsi="Times New Roman"/>
                <w:sz w:val="24"/>
                <w:szCs w:val="24"/>
              </w:rPr>
              <w:t xml:space="preserve">ая комиссия проводит </w:t>
            </w:r>
            <w:r w:rsidR="005762C8">
              <w:rPr>
                <w:rFonts w:ascii="Times New Roman" w:hAnsi="Times New Roman"/>
                <w:sz w:val="24"/>
                <w:szCs w:val="24"/>
              </w:rPr>
              <w:t>аукцион «17</w:t>
            </w:r>
            <w:r w:rsidR="00F90B77" w:rsidRPr="00E67E29">
              <w:rPr>
                <w:rFonts w:ascii="Times New Roman" w:hAnsi="Times New Roman"/>
                <w:sz w:val="24"/>
                <w:szCs w:val="24"/>
              </w:rPr>
              <w:t xml:space="preserve">» </w:t>
            </w:r>
            <w:r w:rsidR="005762C8">
              <w:rPr>
                <w:rFonts w:ascii="Times New Roman" w:hAnsi="Times New Roman"/>
                <w:sz w:val="24"/>
                <w:szCs w:val="24"/>
              </w:rPr>
              <w:t>августа</w:t>
            </w:r>
            <w:r w:rsidR="00F90B77">
              <w:rPr>
                <w:rFonts w:ascii="Times New Roman" w:hAnsi="Times New Roman"/>
                <w:sz w:val="24"/>
                <w:szCs w:val="24"/>
              </w:rPr>
              <w:t xml:space="preserve"> 2016</w:t>
            </w:r>
            <w:r w:rsidR="00F90B77" w:rsidRPr="00E67E29">
              <w:rPr>
                <w:rFonts w:ascii="Times New Roman" w:hAnsi="Times New Roman"/>
                <w:sz w:val="24"/>
                <w:szCs w:val="24"/>
              </w:rPr>
              <w:t xml:space="preserve"> г</w:t>
            </w:r>
            <w:r w:rsidR="00F90B77">
              <w:rPr>
                <w:rFonts w:ascii="Times New Roman" w:hAnsi="Times New Roman"/>
                <w:sz w:val="24"/>
                <w:szCs w:val="24"/>
              </w:rPr>
              <w:t>.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в 10</w:t>
            </w:r>
            <w:r w:rsidR="00F90B77" w:rsidRPr="00E67E29">
              <w:rPr>
                <w:rFonts w:ascii="Times New Roman" w:hAnsi="Times New Roman"/>
                <w:sz w:val="24"/>
                <w:szCs w:val="24"/>
              </w:rPr>
              <w:t xml:space="preserve"> часов 00 минут (по местному времени) по адресу:  674500, Забайкальский край, Оловяннинский район, п</w:t>
            </w:r>
            <w:proofErr w:type="gramStart"/>
            <w:r w:rsidR="00F90B77" w:rsidRPr="00E67E29">
              <w:rPr>
                <w:rFonts w:ascii="Times New Roman" w:hAnsi="Times New Roman"/>
                <w:sz w:val="24"/>
                <w:szCs w:val="24"/>
              </w:rPr>
              <w:t>.О</w:t>
            </w:r>
            <w:proofErr w:type="gramEnd"/>
            <w:r w:rsidR="00F90B77" w:rsidRPr="00E67E29">
              <w:rPr>
                <w:rFonts w:ascii="Times New Roman" w:hAnsi="Times New Roman"/>
                <w:sz w:val="24"/>
                <w:szCs w:val="24"/>
              </w:rPr>
              <w:t xml:space="preserve">ловянная, </w:t>
            </w:r>
            <w:r w:rsidR="00B04DE4">
              <w:rPr>
                <w:rFonts w:ascii="Times New Roman" w:hAnsi="Times New Roman"/>
                <w:sz w:val="24"/>
                <w:szCs w:val="24"/>
              </w:rPr>
              <w:t xml:space="preserve">             </w:t>
            </w:r>
            <w:r w:rsidR="00F90B77" w:rsidRPr="00E67E29">
              <w:rPr>
                <w:rFonts w:ascii="Times New Roman" w:hAnsi="Times New Roman"/>
                <w:sz w:val="24"/>
                <w:szCs w:val="24"/>
              </w:rPr>
              <w:t xml:space="preserve">ул. Московская, 52  </w:t>
            </w:r>
            <w:proofErr w:type="spellStart"/>
            <w:r w:rsidR="00F90B77" w:rsidRPr="00E67E29">
              <w:rPr>
                <w:rFonts w:ascii="Times New Roman" w:hAnsi="Times New Roman"/>
                <w:sz w:val="24"/>
                <w:szCs w:val="24"/>
              </w:rPr>
              <w:t>каб</w:t>
            </w:r>
            <w:proofErr w:type="spellEnd"/>
            <w:r w:rsidR="00F90B77" w:rsidRPr="00E67E29">
              <w:rPr>
                <w:rFonts w:ascii="Times New Roman" w:hAnsi="Times New Roman"/>
                <w:sz w:val="24"/>
                <w:szCs w:val="24"/>
              </w:rPr>
              <w:t>. № 1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  <w:p w:rsidR="00EB2B73" w:rsidRDefault="00EB2B73" w:rsidP="00EB2B73">
            <w:pPr>
              <w:pStyle w:val="a4"/>
              <w:spacing w:line="276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EB2B73">
              <w:rPr>
                <w:rFonts w:ascii="Times New Roman" w:hAnsi="Times New Roman"/>
                <w:b/>
                <w:sz w:val="24"/>
                <w:szCs w:val="24"/>
              </w:rPr>
              <w:t>Порядок проведения аукциона:</w:t>
            </w:r>
          </w:p>
          <w:p w:rsidR="008A7A2F" w:rsidRPr="008A7A2F" w:rsidRDefault="008A7A2F" w:rsidP="008A7A2F">
            <w:pPr>
              <w:pStyle w:val="a4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A7A2F">
              <w:rPr>
                <w:rFonts w:ascii="Times New Roman" w:hAnsi="Times New Roman"/>
                <w:sz w:val="24"/>
                <w:szCs w:val="24"/>
              </w:rPr>
              <w:t>Аукцион проводится в следующем порядке:</w:t>
            </w:r>
          </w:p>
          <w:p w:rsidR="008A7A2F" w:rsidRPr="008A7A2F" w:rsidRDefault="008A7A2F" w:rsidP="008A7A2F">
            <w:pPr>
              <w:pStyle w:val="a4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A7A2F">
              <w:rPr>
                <w:rFonts w:ascii="Times New Roman" w:hAnsi="Times New Roman"/>
                <w:sz w:val="24"/>
                <w:szCs w:val="24"/>
              </w:rPr>
              <w:t>1) аукционная комиссия непосредственно перед началом проведения аукциона регистрирует явившихся на аукцион участников аукциона (их представителей). При регистрации участникам аукциона (их представителям) выдаются пронумерованные карточки (далее - карточки);</w:t>
            </w:r>
          </w:p>
          <w:p w:rsidR="008A7A2F" w:rsidRPr="008A7A2F" w:rsidRDefault="008A7A2F" w:rsidP="008A7A2F">
            <w:pPr>
              <w:pStyle w:val="a4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A7A2F">
              <w:rPr>
                <w:rFonts w:ascii="Times New Roman" w:hAnsi="Times New Roman"/>
                <w:sz w:val="24"/>
                <w:szCs w:val="24"/>
              </w:rPr>
              <w:t>2) аукцион начинается с оглашения аукционистом основных характеристик земельного участка, начальной цены предмета аукциона, «шага аукциона» и правил проведения аукциона;</w:t>
            </w:r>
          </w:p>
          <w:p w:rsidR="008A7A2F" w:rsidRPr="008A7A2F" w:rsidRDefault="008A7A2F" w:rsidP="008A7A2F">
            <w:pPr>
              <w:pStyle w:val="a4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A7A2F">
              <w:rPr>
                <w:rFonts w:ascii="Times New Roman" w:hAnsi="Times New Roman"/>
                <w:sz w:val="24"/>
                <w:szCs w:val="24"/>
              </w:rPr>
              <w:t>3) после объявления аукционистом начальной цены предмета аукциона и цены предмета аукциона, увеличенной в соответствии с «шагом аукциона», участник аукциона поднимает карточку, в случае если он согласен заключить договор аренды по объявленной цене;</w:t>
            </w:r>
          </w:p>
          <w:p w:rsidR="008A7A2F" w:rsidRPr="008A7A2F" w:rsidRDefault="008A7A2F" w:rsidP="008A7A2F">
            <w:pPr>
              <w:pStyle w:val="a4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A7A2F">
              <w:rPr>
                <w:rFonts w:ascii="Times New Roman" w:hAnsi="Times New Roman"/>
                <w:sz w:val="24"/>
                <w:szCs w:val="24"/>
              </w:rPr>
              <w:t>4) аукционист объявляет номер карточки участника аукциона, который первым поднял карточку после объявления аукционистом начальной цены предмета аукциона и цены предмета аукциона, увеличенной в соответствии с «шагом аукциона», а также новую цену предмета аукциона, увеличенную в соответствии с «шагом аукциона»;</w:t>
            </w:r>
          </w:p>
          <w:p w:rsidR="008A7A2F" w:rsidRPr="008A7A2F" w:rsidRDefault="008A7A2F" w:rsidP="008A7A2F">
            <w:pPr>
              <w:pStyle w:val="a4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A7A2F">
              <w:rPr>
                <w:rFonts w:ascii="Times New Roman" w:hAnsi="Times New Roman"/>
                <w:sz w:val="24"/>
                <w:szCs w:val="24"/>
              </w:rPr>
              <w:t>5) аукцион считается оконченным, если после троекратного объявления аукционистом последнего предложения о цене предмета аукциона ни один участник аукциона не поднял карточку.</w:t>
            </w:r>
          </w:p>
          <w:p w:rsidR="008A7A2F" w:rsidRPr="008A7A2F" w:rsidRDefault="008A7A2F" w:rsidP="008A7A2F">
            <w:pPr>
              <w:pStyle w:val="a4"/>
              <w:jc w:val="both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8A7A2F">
              <w:rPr>
                <w:rFonts w:ascii="Times New Roman" w:hAnsi="Times New Roman"/>
                <w:sz w:val="24"/>
                <w:szCs w:val="24"/>
              </w:rPr>
              <w:t>По завершении аукциона аукционист объявляет об окончании аукциона, о последнем и предпоследнем предложениях о цене предмета аукциона (размере ежегодной арендной платы), наименование и место нахождения (для юридического лица), фамилию, имя, отчество (при наличии), место жительства (для гражданина) победителя аукциона и иного участника аукциона, который сделал предпоследнее предложение о цене предмета аукциона.</w:t>
            </w:r>
            <w:proofErr w:type="gramEnd"/>
          </w:p>
          <w:p w:rsidR="008A7A2F" w:rsidRPr="008A7A2F" w:rsidRDefault="008A7A2F" w:rsidP="008A7A2F">
            <w:pPr>
              <w:pStyle w:val="a4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A7A2F">
              <w:rPr>
                <w:rFonts w:ascii="Times New Roman" w:hAnsi="Times New Roman"/>
                <w:sz w:val="24"/>
                <w:szCs w:val="24"/>
              </w:rPr>
              <w:t>Победителем аукциона признается участник аукциона, предложивший наибольшую цену предмета аукциона.</w:t>
            </w:r>
          </w:p>
          <w:p w:rsidR="008A7A2F" w:rsidRPr="008A7A2F" w:rsidRDefault="008A7A2F" w:rsidP="008A7A2F">
            <w:pPr>
              <w:pStyle w:val="a4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A7A2F">
              <w:rPr>
                <w:rFonts w:ascii="Times New Roman" w:hAnsi="Times New Roman"/>
                <w:sz w:val="24"/>
                <w:szCs w:val="24"/>
              </w:rPr>
              <w:t>Аукцион признается несостоявшимся в случае, если:</w:t>
            </w:r>
          </w:p>
          <w:p w:rsidR="008A7A2F" w:rsidRPr="008A7A2F" w:rsidRDefault="008A7A2F" w:rsidP="008A7A2F">
            <w:pPr>
              <w:pStyle w:val="a4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A7A2F">
              <w:rPr>
                <w:rFonts w:ascii="Times New Roman" w:hAnsi="Times New Roman"/>
                <w:sz w:val="24"/>
                <w:szCs w:val="24"/>
              </w:rPr>
              <w:t xml:space="preserve">- если </w:t>
            </w:r>
            <w:proofErr w:type="gramStart"/>
            <w:r w:rsidRPr="008A7A2F">
              <w:rPr>
                <w:rFonts w:ascii="Times New Roman" w:hAnsi="Times New Roman"/>
                <w:sz w:val="24"/>
                <w:szCs w:val="24"/>
              </w:rPr>
              <w:t>на основании результатов рассмотрения заявок на участие в аукционе принято решение об отказе в допуске</w:t>
            </w:r>
            <w:proofErr w:type="gramEnd"/>
            <w:r w:rsidRPr="008A7A2F">
              <w:rPr>
                <w:rFonts w:ascii="Times New Roman" w:hAnsi="Times New Roman"/>
                <w:sz w:val="24"/>
                <w:szCs w:val="24"/>
              </w:rPr>
              <w:t xml:space="preserve"> к участию в аукционе всех заявителей или о допуске к участию в аукционе и </w:t>
            </w:r>
            <w:r w:rsidRPr="008A7A2F">
              <w:rPr>
                <w:rFonts w:ascii="Times New Roman" w:hAnsi="Times New Roman"/>
                <w:sz w:val="24"/>
                <w:szCs w:val="24"/>
              </w:rPr>
              <w:lastRenderedPageBreak/>
              <w:t>признании участником аукциона только одного заявителя;</w:t>
            </w:r>
          </w:p>
          <w:p w:rsidR="008A7A2F" w:rsidRPr="008A7A2F" w:rsidRDefault="008A7A2F" w:rsidP="008A7A2F">
            <w:pPr>
              <w:pStyle w:val="a4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A7A2F">
              <w:rPr>
                <w:rFonts w:ascii="Times New Roman" w:hAnsi="Times New Roman"/>
                <w:sz w:val="24"/>
                <w:szCs w:val="24"/>
              </w:rPr>
              <w:t>- если по окончании срока подачи заявок на участие в аукционе подана только одна заявка на участие в аукционе или не подано ни одной заявки на участие в аукционе;</w:t>
            </w:r>
          </w:p>
          <w:p w:rsidR="008A7A2F" w:rsidRPr="008A7A2F" w:rsidRDefault="008A7A2F" w:rsidP="008A7A2F">
            <w:pPr>
              <w:pStyle w:val="a4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A7A2F">
              <w:rPr>
                <w:rFonts w:ascii="Times New Roman" w:hAnsi="Times New Roman"/>
                <w:sz w:val="24"/>
                <w:szCs w:val="24"/>
              </w:rPr>
              <w:t xml:space="preserve">- если в аукционе участвовал только один участник или при проведении аукциона не присутствовал ни один из участников аукциона, либо в случае, если после троекратного объявления предложения о начальной цене предмета аукциона не поступило ни одного предложения о цене предмета аукциона, </w:t>
            </w:r>
            <w:proofErr w:type="gramStart"/>
            <w:r w:rsidRPr="008A7A2F">
              <w:rPr>
                <w:rFonts w:ascii="Times New Roman" w:hAnsi="Times New Roman"/>
                <w:sz w:val="24"/>
                <w:szCs w:val="24"/>
              </w:rPr>
              <w:t>которое</w:t>
            </w:r>
            <w:proofErr w:type="gramEnd"/>
            <w:r w:rsidRPr="008A7A2F">
              <w:rPr>
                <w:rFonts w:ascii="Times New Roman" w:hAnsi="Times New Roman"/>
                <w:sz w:val="24"/>
                <w:szCs w:val="24"/>
              </w:rPr>
              <w:t xml:space="preserve"> предусматривало бы более высокую цену предмета аукциона.</w:t>
            </w:r>
          </w:p>
          <w:p w:rsidR="008A7A2F" w:rsidRPr="008A7A2F" w:rsidRDefault="008A7A2F" w:rsidP="008A7A2F">
            <w:pPr>
              <w:pStyle w:val="a4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A7A2F">
              <w:rPr>
                <w:rFonts w:ascii="Times New Roman" w:hAnsi="Times New Roman"/>
                <w:sz w:val="24"/>
                <w:szCs w:val="24"/>
              </w:rPr>
              <w:t>Результаты аукциона оформляются протоколом, который составляет Организатор аукциона.</w:t>
            </w:r>
          </w:p>
          <w:p w:rsidR="008A7A2F" w:rsidRPr="008A7A2F" w:rsidRDefault="008A7A2F" w:rsidP="008A7A2F">
            <w:pPr>
              <w:pStyle w:val="a4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A7A2F">
              <w:rPr>
                <w:rFonts w:ascii="Times New Roman" w:hAnsi="Times New Roman"/>
                <w:sz w:val="24"/>
                <w:szCs w:val="24"/>
              </w:rPr>
              <w:t xml:space="preserve">Протокол о результатах аукциона размещается в сети «Интернет» на </w:t>
            </w:r>
            <w:proofErr w:type="spellStart"/>
            <w:r w:rsidRPr="008A7A2F">
              <w:rPr>
                <w:rFonts w:ascii="Times New Roman" w:hAnsi="Times New Roman"/>
                <w:sz w:val="24"/>
                <w:szCs w:val="24"/>
              </w:rPr>
              <w:t>сайте</w:t>
            </w:r>
            <w:hyperlink r:id="rId6" w:history="1">
              <w:r w:rsidRPr="008A7A2F">
                <w:rPr>
                  <w:rFonts w:ascii="Times New Roman" w:hAnsi="Times New Roman"/>
                  <w:sz w:val="24"/>
                  <w:szCs w:val="24"/>
                  <w:u w:val="single"/>
                </w:rPr>
                <w:t>www.torgi.gov.ru</w:t>
              </w:r>
              <w:proofErr w:type="spellEnd"/>
            </w:hyperlink>
            <w:r w:rsidRPr="008A7A2F">
              <w:rPr>
                <w:rFonts w:ascii="Times New Roman" w:hAnsi="Times New Roman"/>
                <w:sz w:val="24"/>
                <w:szCs w:val="24"/>
              </w:rPr>
              <w:t> в течение одного рабочего дня со дня подписания данного протокола.</w:t>
            </w:r>
          </w:p>
          <w:p w:rsidR="008A7A2F" w:rsidRPr="008A7A2F" w:rsidRDefault="008A7A2F" w:rsidP="008A7A2F">
            <w:pPr>
              <w:pStyle w:val="a4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A7A2F">
              <w:rPr>
                <w:rFonts w:ascii="Times New Roman" w:hAnsi="Times New Roman"/>
                <w:sz w:val="24"/>
                <w:szCs w:val="24"/>
              </w:rPr>
              <w:t>Заключение договора аренды</w:t>
            </w:r>
          </w:p>
          <w:p w:rsidR="008A7A2F" w:rsidRPr="008A7A2F" w:rsidRDefault="008A7A2F" w:rsidP="008A7A2F">
            <w:pPr>
              <w:pStyle w:val="a4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A7A2F">
              <w:rPr>
                <w:rFonts w:ascii="Times New Roman" w:hAnsi="Times New Roman"/>
                <w:sz w:val="24"/>
                <w:szCs w:val="24"/>
              </w:rPr>
              <w:t>Договор аренды заключается не ранее чем через десять дней со дня размещения информации о результатах аукциона в сети «Интернет» на сайте </w:t>
            </w:r>
            <w:hyperlink r:id="rId7" w:history="1">
              <w:r w:rsidRPr="008A7A2F">
                <w:rPr>
                  <w:rFonts w:ascii="Times New Roman" w:hAnsi="Times New Roman"/>
                  <w:sz w:val="24"/>
                  <w:szCs w:val="24"/>
                  <w:u w:val="single"/>
                </w:rPr>
                <w:t>www.torgi.gov.ru</w:t>
              </w:r>
            </w:hyperlink>
            <w:r w:rsidRPr="008A7A2F">
              <w:rPr>
                <w:rFonts w:ascii="Times New Roman" w:hAnsi="Times New Roman"/>
                <w:sz w:val="24"/>
                <w:szCs w:val="24"/>
              </w:rPr>
              <w:t>.</w:t>
            </w:r>
          </w:p>
          <w:p w:rsidR="00EB2B73" w:rsidRDefault="008A7A2F" w:rsidP="00E664D7">
            <w:pPr>
              <w:pStyle w:val="a4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A7A2F">
              <w:rPr>
                <w:rFonts w:ascii="Times New Roman" w:hAnsi="Times New Roman"/>
                <w:sz w:val="24"/>
                <w:szCs w:val="24"/>
              </w:rPr>
              <w:t>Договор аренды с победителем аукциона заключается по цене, установленной по результатам аукциона.</w:t>
            </w:r>
          </w:p>
          <w:p w:rsidR="008A7A2F" w:rsidRPr="008A7A2F" w:rsidRDefault="008A7A2F" w:rsidP="008A7A2F">
            <w:pPr>
              <w:pStyle w:val="a4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A7A2F">
              <w:rPr>
                <w:rFonts w:ascii="Times New Roman" w:hAnsi="Times New Roman"/>
                <w:sz w:val="24"/>
                <w:szCs w:val="24"/>
              </w:rPr>
              <w:t>Договор аренды заключается по начальной цене предмета аукциона:</w:t>
            </w:r>
          </w:p>
          <w:p w:rsidR="008A7A2F" w:rsidRPr="008A7A2F" w:rsidRDefault="008A7A2F" w:rsidP="008A7A2F">
            <w:pPr>
              <w:pStyle w:val="a4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A7A2F">
              <w:rPr>
                <w:rFonts w:ascii="Times New Roman" w:hAnsi="Times New Roman"/>
                <w:sz w:val="24"/>
                <w:szCs w:val="24"/>
              </w:rPr>
              <w:t>- с лицом, соответствующим указанным в извещении о проведен</w:t>
            </w:r>
            <w:proofErr w:type="gramStart"/>
            <w:r w:rsidRPr="008A7A2F">
              <w:rPr>
                <w:rFonts w:ascii="Times New Roman" w:hAnsi="Times New Roman"/>
                <w:sz w:val="24"/>
                <w:szCs w:val="24"/>
              </w:rPr>
              <w:t>ии ау</w:t>
            </w:r>
            <w:proofErr w:type="gramEnd"/>
            <w:r w:rsidRPr="008A7A2F">
              <w:rPr>
                <w:rFonts w:ascii="Times New Roman" w:hAnsi="Times New Roman"/>
                <w:sz w:val="24"/>
                <w:szCs w:val="24"/>
              </w:rPr>
              <w:t>кциона требованиям к участникам аукциона, подавшим единственную заявку на участие в аукционе, и заявка которого признана соответствующей всем указанным в извещении о проведении аукциона условиям;</w:t>
            </w:r>
          </w:p>
          <w:p w:rsidR="008A7A2F" w:rsidRPr="008A7A2F" w:rsidRDefault="008A7A2F" w:rsidP="008A7A2F">
            <w:pPr>
              <w:pStyle w:val="a4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A7A2F">
              <w:rPr>
                <w:rFonts w:ascii="Times New Roman" w:hAnsi="Times New Roman"/>
                <w:sz w:val="24"/>
                <w:szCs w:val="24"/>
              </w:rPr>
              <w:t>- с заявителем, признанным единственным участником аукциона,</w:t>
            </w:r>
          </w:p>
          <w:p w:rsidR="008A7A2F" w:rsidRPr="008A7A2F" w:rsidRDefault="008A7A2F" w:rsidP="008A7A2F">
            <w:pPr>
              <w:pStyle w:val="a4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A7A2F">
              <w:rPr>
                <w:rFonts w:ascii="Times New Roman" w:hAnsi="Times New Roman"/>
                <w:sz w:val="24"/>
                <w:szCs w:val="24"/>
              </w:rPr>
              <w:t>- с единственным принявшим участие в аукционе его участником.</w:t>
            </w:r>
          </w:p>
          <w:p w:rsidR="008A7A2F" w:rsidRPr="008A7A2F" w:rsidRDefault="008A7A2F" w:rsidP="008A7A2F">
            <w:pPr>
              <w:pStyle w:val="a4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A7A2F">
              <w:rPr>
                <w:rFonts w:ascii="Times New Roman" w:hAnsi="Times New Roman"/>
                <w:sz w:val="24"/>
                <w:szCs w:val="24"/>
              </w:rPr>
              <w:t>Если договор аренды в течение тридцати дней со дня направления победителю аукциона проекта указанного договора не был им подписан и представлен в уполномоченный орган, Организатор аукциона предлагает заключить указанный договор иному участнику аукциона, который сделал предпоследнее предложение о цене предмета аукциона, по цене, предложенной победителем аукциона.</w:t>
            </w:r>
          </w:p>
          <w:p w:rsidR="008A7A2F" w:rsidRPr="008A7A2F" w:rsidRDefault="008A7A2F" w:rsidP="008A7A2F">
            <w:pPr>
              <w:pStyle w:val="a4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A7A2F">
              <w:rPr>
                <w:rFonts w:ascii="Times New Roman" w:hAnsi="Times New Roman"/>
                <w:sz w:val="24"/>
                <w:szCs w:val="24"/>
              </w:rPr>
              <w:t>Сведения о победителе аукциона, уклонившегося от заключения договора аренды, являющегося предметом аукциона, об иных лицах, с которыми указанный договор заключается в случае признания аукциона несостоявшимся, включаются в реестр недобросовестных участников аукциона, ведение которого осуществляется уполномоченным Правительством Российской Федерации федеральным органом исполнительной власти.</w:t>
            </w:r>
          </w:p>
          <w:p w:rsidR="008A7A2F" w:rsidRPr="00E67E29" w:rsidRDefault="008A7A2F" w:rsidP="00E664D7">
            <w:pPr>
              <w:pStyle w:val="a4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Проект договора аренды представлен в Приложении</w:t>
            </w:r>
            <w:r w:rsidRPr="008A7A2F">
              <w:rPr>
                <w:rFonts w:ascii="Times New Roman" w:hAnsi="Times New Roman"/>
                <w:sz w:val="24"/>
                <w:szCs w:val="24"/>
              </w:rPr>
              <w:t xml:space="preserve"> № 2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8A7A2F">
              <w:rPr>
                <w:rFonts w:ascii="Times New Roman" w:hAnsi="Times New Roman"/>
                <w:sz w:val="24"/>
                <w:szCs w:val="24"/>
              </w:rPr>
              <w:t xml:space="preserve"> к настоящему извещению.</w:t>
            </w:r>
          </w:p>
        </w:tc>
      </w:tr>
      <w:tr w:rsidR="005F3FB7" w:rsidRPr="00E67E29" w:rsidTr="00FD75A6">
        <w:trPr>
          <w:trHeight w:val="2160"/>
        </w:trPr>
        <w:tc>
          <w:tcPr>
            <w:tcW w:w="567" w:type="dxa"/>
            <w:tcBorders>
              <w:top w:val="single" w:sz="4" w:space="0" w:color="000000"/>
              <w:left w:val="double" w:sz="2" w:space="0" w:color="000000"/>
              <w:bottom w:val="single" w:sz="4" w:space="0" w:color="auto"/>
              <w:right w:val="nil"/>
            </w:tcBorders>
          </w:tcPr>
          <w:p w:rsidR="005F3FB7" w:rsidRPr="00E67E29" w:rsidRDefault="005F3FB7" w:rsidP="00625946">
            <w:pPr>
              <w:pStyle w:val="a4"/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67E29">
              <w:rPr>
                <w:rFonts w:ascii="Times New Roman" w:hAnsi="Times New Roman"/>
                <w:sz w:val="24"/>
                <w:szCs w:val="24"/>
              </w:rPr>
              <w:lastRenderedPageBreak/>
              <w:t>4</w:t>
            </w:r>
          </w:p>
        </w:tc>
        <w:tc>
          <w:tcPr>
            <w:tcW w:w="10207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double" w:sz="2" w:space="0" w:color="000000"/>
            </w:tcBorders>
          </w:tcPr>
          <w:p w:rsidR="005F3FB7" w:rsidRPr="00E67E29" w:rsidRDefault="005F3FB7" w:rsidP="00625946">
            <w:pPr>
              <w:pStyle w:val="a4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CA7B58">
              <w:rPr>
                <w:rFonts w:ascii="Times New Roman" w:hAnsi="Times New Roman"/>
                <w:b/>
                <w:sz w:val="24"/>
                <w:szCs w:val="24"/>
              </w:rPr>
              <w:t>Предмет торгов:</w:t>
            </w:r>
            <w:r w:rsidRPr="00E67E29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r w:rsidR="00F90B77" w:rsidRPr="00F90B77">
              <w:rPr>
                <w:rFonts w:ascii="Times New Roman" w:hAnsi="Times New Roman"/>
                <w:sz w:val="24"/>
                <w:szCs w:val="24"/>
              </w:rPr>
              <w:t>право заключения договора аренды земельного участка, находящегося в собственности городского поселения «Оловяннинское»</w:t>
            </w:r>
          </w:p>
          <w:p w:rsidR="00F90B77" w:rsidRDefault="005F3FB7" w:rsidP="00F90B77">
            <w:pPr>
              <w:pStyle w:val="a4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 w:rsidRPr="00971A3E">
              <w:rPr>
                <w:rFonts w:ascii="Times New Roman" w:hAnsi="Times New Roman"/>
                <w:sz w:val="24"/>
                <w:szCs w:val="24"/>
              </w:rPr>
              <w:t>Лот №1:</w:t>
            </w:r>
            <w:r w:rsidRPr="00E67E29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4D7635">
              <w:rPr>
                <w:rFonts w:ascii="Times New Roman" w:hAnsi="Times New Roman"/>
                <w:sz w:val="24"/>
                <w:szCs w:val="24"/>
              </w:rPr>
              <w:t xml:space="preserve">Земельный участок, расположенный по адресу: Забайкальский край, Оловяннинский район, </w:t>
            </w:r>
            <w:proofErr w:type="spellStart"/>
            <w:r w:rsidR="004D7635">
              <w:rPr>
                <w:rFonts w:ascii="Times New Roman" w:hAnsi="Times New Roman"/>
                <w:sz w:val="24"/>
                <w:szCs w:val="24"/>
              </w:rPr>
              <w:t>пгт</w:t>
            </w:r>
            <w:proofErr w:type="gramStart"/>
            <w:r w:rsidR="004D7635">
              <w:rPr>
                <w:rFonts w:ascii="Times New Roman" w:hAnsi="Times New Roman"/>
                <w:sz w:val="24"/>
                <w:szCs w:val="24"/>
              </w:rPr>
              <w:t>.О</w:t>
            </w:r>
            <w:proofErr w:type="gramEnd"/>
            <w:r w:rsidR="004D7635">
              <w:rPr>
                <w:rFonts w:ascii="Times New Roman" w:hAnsi="Times New Roman"/>
                <w:sz w:val="24"/>
                <w:szCs w:val="24"/>
              </w:rPr>
              <w:t>ловянная</w:t>
            </w:r>
            <w:proofErr w:type="spellEnd"/>
            <w:r w:rsidR="004D7635">
              <w:rPr>
                <w:rFonts w:ascii="Times New Roman" w:hAnsi="Times New Roman"/>
                <w:sz w:val="24"/>
                <w:szCs w:val="24"/>
              </w:rPr>
              <w:t>, ул.Линейная, д.71.</w:t>
            </w:r>
          </w:p>
          <w:p w:rsidR="004D7635" w:rsidRDefault="004D7635" w:rsidP="00F90B77">
            <w:pPr>
              <w:pStyle w:val="a4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Кадастровый номер 75:14:240142:86</w:t>
            </w:r>
          </w:p>
          <w:p w:rsidR="00FD75A6" w:rsidRDefault="00FD75A6" w:rsidP="00F90B77">
            <w:pPr>
              <w:pStyle w:val="a4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Категория земель: земли населенных пунктов – для размещения подъездного железнодорожного пути и топливного склада.</w:t>
            </w:r>
          </w:p>
          <w:p w:rsidR="005F3FB7" w:rsidRDefault="00FD75A6" w:rsidP="007A2B56">
            <w:pPr>
              <w:pStyle w:val="a4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Площадь земельного участка: 6635 кв.м.</w:t>
            </w:r>
          </w:p>
          <w:p w:rsidR="00CA7B58" w:rsidRPr="007A2B56" w:rsidRDefault="00CA7B58" w:rsidP="007A2B56">
            <w:pPr>
              <w:pStyle w:val="a4"/>
              <w:spacing w:line="276" w:lineRule="auto"/>
              <w:rPr>
                <w:rStyle w:val="a5"/>
                <w:rFonts w:ascii="Times New Roman" w:hAnsi="Times New Roman"/>
                <w:b w:val="0"/>
                <w:bCs w:val="0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Существующие ограничения (обременения) права: не зарегистрированы</w:t>
            </w:r>
          </w:p>
        </w:tc>
      </w:tr>
      <w:tr w:rsidR="005F3FB7" w:rsidRPr="00E67E29" w:rsidTr="00FD75A6">
        <w:trPr>
          <w:trHeight w:val="309"/>
        </w:trPr>
        <w:tc>
          <w:tcPr>
            <w:tcW w:w="567" w:type="dxa"/>
            <w:tcBorders>
              <w:top w:val="single" w:sz="4" w:space="0" w:color="auto"/>
              <w:left w:val="double" w:sz="2" w:space="0" w:color="000000"/>
              <w:bottom w:val="single" w:sz="4" w:space="0" w:color="000000"/>
              <w:right w:val="nil"/>
            </w:tcBorders>
          </w:tcPr>
          <w:p w:rsidR="005F3FB7" w:rsidRPr="00E67E29" w:rsidRDefault="005F3FB7" w:rsidP="00625946">
            <w:pPr>
              <w:pStyle w:val="a4"/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67E29">
              <w:rPr>
                <w:rFonts w:ascii="Times New Roman" w:hAnsi="Times New Roman"/>
                <w:sz w:val="24"/>
                <w:szCs w:val="24"/>
              </w:rPr>
              <w:t>5.</w:t>
            </w:r>
          </w:p>
        </w:tc>
        <w:tc>
          <w:tcPr>
            <w:tcW w:w="10207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double" w:sz="2" w:space="0" w:color="000000"/>
            </w:tcBorders>
          </w:tcPr>
          <w:p w:rsidR="005F3FB7" w:rsidRPr="001A0D76" w:rsidRDefault="005F3FB7" w:rsidP="001A0D76">
            <w:pPr>
              <w:pStyle w:val="a4"/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F3FB7">
              <w:rPr>
                <w:rStyle w:val="a5"/>
                <w:b w:val="0"/>
                <w:bCs w:val="0"/>
                <w:sz w:val="24"/>
                <w:szCs w:val="24"/>
              </w:rPr>
              <w:t xml:space="preserve"> </w:t>
            </w:r>
            <w:r w:rsidR="001A0D76" w:rsidRPr="00CA7B58">
              <w:rPr>
                <w:rFonts w:ascii="Times New Roman" w:hAnsi="Times New Roman"/>
                <w:b/>
                <w:sz w:val="24"/>
                <w:szCs w:val="24"/>
              </w:rPr>
              <w:t>Начальная цена</w:t>
            </w:r>
            <w:r w:rsidR="001A0D76" w:rsidRPr="001A0D76">
              <w:rPr>
                <w:rFonts w:ascii="Times New Roman" w:hAnsi="Times New Roman"/>
                <w:sz w:val="24"/>
                <w:szCs w:val="24"/>
              </w:rPr>
              <w:t xml:space="preserve"> предмета аукциона (начальный размер ежегодной арендной платы) – </w:t>
            </w:r>
            <w:r w:rsidR="001A0D76">
              <w:rPr>
                <w:rFonts w:ascii="Times New Roman" w:hAnsi="Times New Roman"/>
                <w:sz w:val="24"/>
                <w:szCs w:val="24"/>
              </w:rPr>
              <w:t xml:space="preserve"> 160460 </w:t>
            </w:r>
            <w:r w:rsidR="001A0D76" w:rsidRPr="001A0D76">
              <w:rPr>
                <w:rFonts w:ascii="Times New Roman" w:hAnsi="Times New Roman"/>
                <w:sz w:val="24"/>
                <w:szCs w:val="24"/>
              </w:rPr>
              <w:t xml:space="preserve">(сто </w:t>
            </w:r>
            <w:r w:rsidR="001A0D76">
              <w:rPr>
                <w:rFonts w:ascii="Times New Roman" w:hAnsi="Times New Roman"/>
                <w:sz w:val="24"/>
                <w:szCs w:val="24"/>
              </w:rPr>
              <w:t>шестьдесят тысяч четыреста шестьдесят</w:t>
            </w:r>
            <w:r w:rsidR="001A0D76" w:rsidRPr="001A0D76">
              <w:rPr>
                <w:rFonts w:ascii="Times New Roman" w:hAnsi="Times New Roman"/>
                <w:sz w:val="24"/>
                <w:szCs w:val="24"/>
              </w:rPr>
              <w:t>) рублей 00 копеек</w:t>
            </w:r>
          </w:p>
        </w:tc>
      </w:tr>
      <w:tr w:rsidR="005F3FB7" w:rsidRPr="00E67E29" w:rsidTr="00FD75A6">
        <w:trPr>
          <w:trHeight w:val="356"/>
        </w:trPr>
        <w:tc>
          <w:tcPr>
            <w:tcW w:w="567" w:type="dxa"/>
            <w:tcBorders>
              <w:top w:val="single" w:sz="4" w:space="0" w:color="000000"/>
              <w:left w:val="double" w:sz="2" w:space="0" w:color="000000"/>
              <w:bottom w:val="single" w:sz="4" w:space="0" w:color="000000"/>
              <w:right w:val="nil"/>
            </w:tcBorders>
          </w:tcPr>
          <w:p w:rsidR="005F3FB7" w:rsidRPr="00E67E29" w:rsidRDefault="005F3FB7" w:rsidP="00625946">
            <w:pPr>
              <w:pStyle w:val="a4"/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67E29"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102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2" w:space="0" w:color="000000"/>
            </w:tcBorders>
          </w:tcPr>
          <w:p w:rsidR="005F3FB7" w:rsidRPr="001A0D76" w:rsidRDefault="001A0D76" w:rsidP="001A0D76">
            <w:pPr>
              <w:pStyle w:val="a4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A7B58">
              <w:rPr>
                <w:rFonts w:ascii="Times New Roman" w:hAnsi="Times New Roman"/>
                <w:b/>
                <w:sz w:val="24"/>
                <w:szCs w:val="24"/>
              </w:rPr>
              <w:t>Величина повышения начальной цены</w:t>
            </w:r>
            <w:r w:rsidRPr="001A0D76">
              <w:rPr>
                <w:rFonts w:ascii="Times New Roman" w:hAnsi="Times New Roman"/>
                <w:sz w:val="24"/>
                <w:szCs w:val="24"/>
              </w:rPr>
              <w:t xml:space="preserve"> предмета аукциона («шаг аукциона») - 3% (три процента) от начальной цены предмета аукциона</w:t>
            </w:r>
            <w:r>
              <w:rPr>
                <w:rFonts w:ascii="Times New Roman" w:hAnsi="Times New Roman"/>
                <w:sz w:val="24"/>
                <w:szCs w:val="24"/>
              </w:rPr>
              <w:t>, что составляет 4813,80 (четыре тысячи восемьсот тринадцать) рублей 80 копеек.</w:t>
            </w:r>
          </w:p>
        </w:tc>
      </w:tr>
      <w:tr w:rsidR="005F3FB7" w:rsidRPr="00E67E29" w:rsidTr="00FD75A6">
        <w:trPr>
          <w:trHeight w:val="356"/>
        </w:trPr>
        <w:tc>
          <w:tcPr>
            <w:tcW w:w="567" w:type="dxa"/>
            <w:tcBorders>
              <w:top w:val="single" w:sz="4" w:space="0" w:color="000000"/>
              <w:left w:val="double" w:sz="2" w:space="0" w:color="000000"/>
              <w:bottom w:val="single" w:sz="4" w:space="0" w:color="000000"/>
              <w:right w:val="nil"/>
            </w:tcBorders>
          </w:tcPr>
          <w:p w:rsidR="005F3FB7" w:rsidRPr="00E67E29" w:rsidRDefault="005F3FB7" w:rsidP="00625946">
            <w:pPr>
              <w:pStyle w:val="a4"/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67E29"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102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2" w:space="0" w:color="000000"/>
            </w:tcBorders>
          </w:tcPr>
          <w:p w:rsidR="00CA7B58" w:rsidRPr="00CA7B58" w:rsidRDefault="00CA7B58" w:rsidP="00CA7B58">
            <w:pPr>
              <w:pStyle w:val="a4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CA7B58">
              <w:rPr>
                <w:rFonts w:ascii="Times New Roman" w:hAnsi="Times New Roman"/>
                <w:b/>
                <w:sz w:val="24"/>
                <w:szCs w:val="24"/>
              </w:rPr>
              <w:t>Условия участия в аукционе</w:t>
            </w:r>
          </w:p>
          <w:p w:rsidR="00CA7B58" w:rsidRPr="00CA7B58" w:rsidRDefault="00CA7B58" w:rsidP="00CA7B58">
            <w:pPr>
              <w:pStyle w:val="a4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A7B58">
              <w:rPr>
                <w:rFonts w:ascii="Times New Roman" w:hAnsi="Times New Roman"/>
                <w:sz w:val="24"/>
                <w:szCs w:val="24"/>
              </w:rPr>
              <w:t>Для участия в аукционе заявители представляют в установленный в извещении о проведен</w:t>
            </w:r>
            <w:proofErr w:type="gramStart"/>
            <w:r w:rsidRPr="00CA7B58">
              <w:rPr>
                <w:rFonts w:ascii="Times New Roman" w:hAnsi="Times New Roman"/>
                <w:sz w:val="24"/>
                <w:szCs w:val="24"/>
              </w:rPr>
              <w:t>ии ау</w:t>
            </w:r>
            <w:proofErr w:type="gramEnd"/>
            <w:r w:rsidRPr="00CA7B58">
              <w:rPr>
                <w:rFonts w:ascii="Times New Roman" w:hAnsi="Times New Roman"/>
                <w:sz w:val="24"/>
                <w:szCs w:val="24"/>
              </w:rPr>
              <w:t>кциона срок следующие документы:</w:t>
            </w:r>
          </w:p>
          <w:p w:rsidR="00CA7B58" w:rsidRPr="00CA7B58" w:rsidRDefault="00CA7B58" w:rsidP="00CA7B58">
            <w:pPr>
              <w:pStyle w:val="a4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A7B58">
              <w:rPr>
                <w:rFonts w:ascii="Times New Roman" w:hAnsi="Times New Roman"/>
                <w:sz w:val="24"/>
                <w:szCs w:val="24"/>
              </w:rPr>
              <w:t>1) заявка на участие в аукционе по установленной в извещении о проведен</w:t>
            </w:r>
            <w:proofErr w:type="gramStart"/>
            <w:r w:rsidRPr="00CA7B58">
              <w:rPr>
                <w:rFonts w:ascii="Times New Roman" w:hAnsi="Times New Roman"/>
                <w:sz w:val="24"/>
                <w:szCs w:val="24"/>
              </w:rPr>
              <w:t>ии ау</w:t>
            </w:r>
            <w:proofErr w:type="gramEnd"/>
            <w:r w:rsidRPr="00CA7B58">
              <w:rPr>
                <w:rFonts w:ascii="Times New Roman" w:hAnsi="Times New Roman"/>
                <w:sz w:val="24"/>
                <w:szCs w:val="24"/>
              </w:rPr>
              <w:t xml:space="preserve">кциона форме (Приложение № 1 к настоящему извещению) с указанием банковских реквизитов счета для </w:t>
            </w:r>
            <w:r w:rsidRPr="00CA7B58">
              <w:rPr>
                <w:rFonts w:ascii="Times New Roman" w:hAnsi="Times New Roman"/>
                <w:sz w:val="24"/>
                <w:szCs w:val="24"/>
              </w:rPr>
              <w:lastRenderedPageBreak/>
              <w:t>возврата задатка;</w:t>
            </w:r>
          </w:p>
          <w:p w:rsidR="00CA7B58" w:rsidRPr="00CA7B58" w:rsidRDefault="00CA7B58" w:rsidP="00CA7B58">
            <w:pPr>
              <w:pStyle w:val="a4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A7B58">
              <w:rPr>
                <w:rFonts w:ascii="Times New Roman" w:hAnsi="Times New Roman"/>
                <w:sz w:val="24"/>
                <w:szCs w:val="24"/>
              </w:rPr>
              <w:t>2) копии документов, удостоверяющих личность заявителя (для граждан);</w:t>
            </w:r>
          </w:p>
          <w:p w:rsidR="00CA7B58" w:rsidRPr="00CA7B58" w:rsidRDefault="00CA7B58" w:rsidP="00CA7B58">
            <w:pPr>
              <w:pStyle w:val="a4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A7B58">
              <w:rPr>
                <w:rFonts w:ascii="Times New Roman" w:hAnsi="Times New Roman"/>
                <w:sz w:val="24"/>
                <w:szCs w:val="24"/>
              </w:rPr>
              <w:t>3) надлежащим образом заверенный перевод на русский язык документов о государственной регистрации юридического лица в соответствии с законодательством иностранного государства в случае, если заявителем является иностранное юридическое лицо;</w:t>
            </w:r>
          </w:p>
          <w:p w:rsidR="00CA7B58" w:rsidRPr="00CA7B58" w:rsidRDefault="00CA7B58" w:rsidP="00CA7B58">
            <w:pPr>
              <w:pStyle w:val="a4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A7B58">
              <w:rPr>
                <w:rFonts w:ascii="Times New Roman" w:hAnsi="Times New Roman"/>
                <w:sz w:val="24"/>
                <w:szCs w:val="24"/>
              </w:rPr>
              <w:t>4) документы, подтверждающие внесение задатка.</w:t>
            </w:r>
          </w:p>
          <w:p w:rsidR="00CA7B58" w:rsidRPr="00CA7B58" w:rsidRDefault="00CA7B58" w:rsidP="00CA7B58">
            <w:pPr>
              <w:pStyle w:val="a4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A7B58">
              <w:rPr>
                <w:rFonts w:ascii="Times New Roman" w:hAnsi="Times New Roman"/>
                <w:sz w:val="24"/>
                <w:szCs w:val="24"/>
              </w:rPr>
              <w:t>Указанные документы в части их оформления и содержания должны соответствовать требованиям законодательства Российской Федерации.</w:t>
            </w:r>
          </w:p>
          <w:p w:rsidR="001A0D76" w:rsidRPr="00CA7B58" w:rsidRDefault="001A0D76" w:rsidP="001A0D76">
            <w:pPr>
              <w:pStyle w:val="a4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CA7B58">
              <w:rPr>
                <w:rFonts w:ascii="Times New Roman" w:hAnsi="Times New Roman"/>
                <w:b/>
                <w:sz w:val="24"/>
                <w:szCs w:val="24"/>
              </w:rPr>
              <w:t>Порядок подачи и приема заявок на участие в аукционе:</w:t>
            </w:r>
          </w:p>
          <w:p w:rsidR="001A0D76" w:rsidRPr="001A0D76" w:rsidRDefault="001A0D76" w:rsidP="001A0D76">
            <w:pPr>
              <w:pStyle w:val="a4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A0D76">
              <w:rPr>
                <w:rFonts w:ascii="Times New Roman" w:hAnsi="Times New Roman"/>
                <w:sz w:val="24"/>
                <w:szCs w:val="24"/>
              </w:rPr>
              <w:t>Один заявитель имеет право подать только одну заявку на участие в аукционе.</w:t>
            </w:r>
          </w:p>
          <w:p w:rsidR="001A0D76" w:rsidRPr="001A0D76" w:rsidRDefault="001A0D76" w:rsidP="001A0D76">
            <w:pPr>
              <w:pStyle w:val="a4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A0D76">
              <w:rPr>
                <w:rFonts w:ascii="Times New Roman" w:hAnsi="Times New Roman"/>
                <w:sz w:val="24"/>
                <w:szCs w:val="24"/>
              </w:rPr>
              <w:t xml:space="preserve">Заявки подаются, начиная с </w:t>
            </w:r>
            <w:r w:rsidR="00B04DE4">
              <w:rPr>
                <w:rFonts w:ascii="Times New Roman" w:hAnsi="Times New Roman"/>
                <w:sz w:val="24"/>
                <w:szCs w:val="24"/>
              </w:rPr>
              <w:t>15</w:t>
            </w:r>
            <w:r w:rsidR="005762C8">
              <w:rPr>
                <w:rFonts w:ascii="Times New Roman" w:hAnsi="Times New Roman"/>
                <w:sz w:val="24"/>
                <w:szCs w:val="24"/>
              </w:rPr>
              <w:t xml:space="preserve"> июл</w:t>
            </w:r>
            <w:r w:rsidR="00740CD0">
              <w:rPr>
                <w:rFonts w:ascii="Times New Roman" w:hAnsi="Times New Roman"/>
                <w:sz w:val="24"/>
                <w:szCs w:val="24"/>
              </w:rPr>
              <w:t xml:space="preserve">я 2016 г. </w:t>
            </w:r>
            <w:r w:rsidR="00EB2B73">
              <w:rPr>
                <w:rFonts w:ascii="Times New Roman" w:hAnsi="Times New Roman"/>
                <w:sz w:val="24"/>
                <w:szCs w:val="24"/>
              </w:rPr>
              <w:t>с 08.00 - 17.00 перерыв на обед 12.00 -</w:t>
            </w:r>
            <w:r w:rsidR="00740CD0">
              <w:rPr>
                <w:rFonts w:ascii="Times New Roman" w:hAnsi="Times New Roman"/>
                <w:sz w:val="24"/>
                <w:szCs w:val="24"/>
              </w:rPr>
              <w:t xml:space="preserve"> 13</w:t>
            </w:r>
            <w:r w:rsidR="00740CD0" w:rsidRPr="00E67E29">
              <w:rPr>
                <w:rFonts w:ascii="Times New Roman" w:hAnsi="Times New Roman"/>
                <w:sz w:val="24"/>
                <w:szCs w:val="24"/>
              </w:rPr>
              <w:t>.00 (по  ме</w:t>
            </w:r>
            <w:r w:rsidR="00740CD0">
              <w:rPr>
                <w:rFonts w:ascii="Times New Roman" w:hAnsi="Times New Roman"/>
                <w:sz w:val="24"/>
                <w:szCs w:val="24"/>
              </w:rPr>
              <w:t>стному времени) понедельник - четверг</w:t>
            </w:r>
            <w:r w:rsidR="00EB2B73">
              <w:rPr>
                <w:rFonts w:ascii="Times New Roman" w:hAnsi="Times New Roman"/>
                <w:sz w:val="24"/>
                <w:szCs w:val="24"/>
              </w:rPr>
              <w:t>, пятница  с 08.00 -</w:t>
            </w:r>
            <w:r w:rsidR="00740CD0">
              <w:rPr>
                <w:rFonts w:ascii="Times New Roman" w:hAnsi="Times New Roman"/>
                <w:sz w:val="24"/>
                <w:szCs w:val="24"/>
              </w:rPr>
              <w:t xml:space="preserve"> 16.0</w:t>
            </w:r>
            <w:r w:rsidR="00740CD0" w:rsidRPr="00E67E29">
              <w:rPr>
                <w:rFonts w:ascii="Times New Roman" w:hAnsi="Times New Roman"/>
                <w:sz w:val="24"/>
                <w:szCs w:val="24"/>
              </w:rPr>
              <w:t>0</w:t>
            </w:r>
            <w:r w:rsidR="00DB32AB">
              <w:rPr>
                <w:rFonts w:ascii="Times New Roman" w:hAnsi="Times New Roman"/>
                <w:sz w:val="24"/>
                <w:szCs w:val="24"/>
              </w:rPr>
              <w:t xml:space="preserve">  </w:t>
            </w:r>
            <w:r w:rsidR="00740CD0" w:rsidRPr="00E67E29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1A0D76">
              <w:rPr>
                <w:rFonts w:ascii="Times New Roman" w:hAnsi="Times New Roman"/>
                <w:sz w:val="24"/>
                <w:szCs w:val="24"/>
              </w:rPr>
              <w:t>до</w:t>
            </w:r>
            <w:r w:rsidR="00740CD0">
              <w:rPr>
                <w:rFonts w:ascii="Times New Roman" w:hAnsi="Times New Roman"/>
                <w:sz w:val="24"/>
                <w:szCs w:val="24"/>
              </w:rPr>
              <w:t xml:space="preserve"> 17.00 ч. </w:t>
            </w:r>
            <w:r w:rsidR="005762C8">
              <w:rPr>
                <w:rFonts w:ascii="Times New Roman" w:hAnsi="Times New Roman"/>
                <w:sz w:val="24"/>
                <w:szCs w:val="24"/>
              </w:rPr>
              <w:t>15 августа</w:t>
            </w:r>
            <w:r w:rsidR="00740CD0">
              <w:rPr>
                <w:rFonts w:ascii="Times New Roman" w:hAnsi="Times New Roman"/>
                <w:sz w:val="24"/>
                <w:szCs w:val="24"/>
              </w:rPr>
              <w:t xml:space="preserve"> 2016 г.</w:t>
            </w:r>
            <w:r w:rsidRPr="001A0D76">
              <w:rPr>
                <w:rFonts w:ascii="Times New Roman" w:hAnsi="Times New Roman"/>
                <w:sz w:val="24"/>
                <w:szCs w:val="24"/>
              </w:rPr>
              <w:t>, путем вручения их Организатору аукциона.</w:t>
            </w:r>
          </w:p>
          <w:p w:rsidR="001A0D76" w:rsidRPr="001A0D76" w:rsidRDefault="001A0D76" w:rsidP="001A0D76">
            <w:pPr>
              <w:pStyle w:val="a4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A0D76">
              <w:rPr>
                <w:rFonts w:ascii="Times New Roman" w:hAnsi="Times New Roman"/>
                <w:sz w:val="24"/>
                <w:szCs w:val="24"/>
              </w:rPr>
              <w:t>Заявка, поступившая по истечении срока приема, возвращается в день ее поступления заявителю или его уполномоченному представителю.</w:t>
            </w:r>
          </w:p>
          <w:p w:rsidR="001A0D76" w:rsidRPr="001A0D76" w:rsidRDefault="001A0D76" w:rsidP="001A0D76">
            <w:pPr>
              <w:pStyle w:val="a4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A0D76">
              <w:rPr>
                <w:rFonts w:ascii="Times New Roman" w:hAnsi="Times New Roman"/>
                <w:sz w:val="24"/>
                <w:szCs w:val="24"/>
              </w:rPr>
              <w:t>Заявка считается принятой Организатором аукциона, если ей присвоен регистрационный номер, о чем на заявке делается соответствующая отметка.</w:t>
            </w:r>
          </w:p>
          <w:p w:rsidR="00CA7B58" w:rsidRDefault="001A0D76" w:rsidP="00CA7B58">
            <w:pPr>
              <w:pStyle w:val="a4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A0D76">
              <w:rPr>
                <w:rFonts w:ascii="Times New Roman" w:hAnsi="Times New Roman"/>
                <w:sz w:val="24"/>
                <w:szCs w:val="24"/>
              </w:rPr>
              <w:t>Заявки подаются и принимаются одновременно с полным комплектом требуемых для участия в аукционе документов.</w:t>
            </w:r>
          </w:p>
          <w:p w:rsidR="00907902" w:rsidRDefault="00907902" w:rsidP="00907902">
            <w:pPr>
              <w:pStyle w:val="a4"/>
              <w:jc w:val="both"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 w:rsidRPr="00907902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 xml:space="preserve">Прием документов прекращается не ранее чем за пять дней до дня проведения аукциона на право заключения договора аренды земельного участка, находящегося </w:t>
            </w:r>
            <w:r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собственности городского поселения «Оловяннинское»</w:t>
            </w:r>
          </w:p>
          <w:p w:rsidR="000618C0" w:rsidRPr="000618C0" w:rsidRDefault="000618C0" w:rsidP="000618C0">
            <w:pPr>
              <w:shd w:val="clear" w:color="auto" w:fill="FFFFFF"/>
              <w:spacing w:after="0" w:line="211" w:lineRule="atLeast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618C0">
              <w:rPr>
                <w:rFonts w:ascii="Times New Roman" w:hAnsi="Times New Roman"/>
                <w:color w:val="000000"/>
                <w:sz w:val="24"/>
                <w:szCs w:val="24"/>
              </w:rPr>
              <w:t>Заявитель имеет право отозвать принятую организатором аукциона заявку на участие в аукционе до дня окончания срока приема заявок, уведомив об этом в письменной форме организатора аукциона. Организатор аукциона обязан возвратить заявителю внесенный им задаток в течение трех рабочих дней со дня поступления уведомления об отзыве заявки. В случае отзыва заявки заявителем позднее дня окончания срока приема заявок задаток возвращается в порядке, установленном для участников аукциона.</w:t>
            </w:r>
          </w:p>
          <w:p w:rsidR="000618C0" w:rsidRPr="000618C0" w:rsidRDefault="000618C0" w:rsidP="000618C0">
            <w:pPr>
              <w:shd w:val="clear" w:color="auto" w:fill="FFFFFF"/>
              <w:spacing w:after="0" w:line="211" w:lineRule="atLeast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bookmarkStart w:id="0" w:name="dst680"/>
            <w:bookmarkEnd w:id="0"/>
            <w:r w:rsidRPr="000618C0">
              <w:rPr>
                <w:rFonts w:ascii="Times New Roman" w:hAnsi="Times New Roman"/>
                <w:color w:val="000000"/>
                <w:sz w:val="24"/>
                <w:szCs w:val="24"/>
              </w:rPr>
              <w:t>Заявитель не допускается к участию в аукционе в следующих случаях:</w:t>
            </w:r>
          </w:p>
          <w:p w:rsidR="000618C0" w:rsidRPr="000618C0" w:rsidRDefault="000618C0" w:rsidP="000618C0">
            <w:pPr>
              <w:shd w:val="clear" w:color="auto" w:fill="FFFFFF"/>
              <w:spacing w:after="0" w:line="211" w:lineRule="atLeast"/>
              <w:ind w:firstLine="547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bookmarkStart w:id="1" w:name="dst681"/>
            <w:bookmarkEnd w:id="1"/>
            <w:r w:rsidRPr="000618C0">
              <w:rPr>
                <w:rFonts w:ascii="Times New Roman" w:hAnsi="Times New Roman"/>
                <w:color w:val="000000"/>
                <w:sz w:val="24"/>
                <w:szCs w:val="24"/>
              </w:rPr>
              <w:t>1) непредставление необходимых для участия в аукционе документов или представление недостоверных сведений;</w:t>
            </w:r>
          </w:p>
          <w:p w:rsidR="000618C0" w:rsidRPr="000618C0" w:rsidRDefault="000618C0" w:rsidP="000618C0">
            <w:pPr>
              <w:shd w:val="clear" w:color="auto" w:fill="FFFFFF"/>
              <w:spacing w:after="0" w:line="211" w:lineRule="atLeast"/>
              <w:ind w:firstLine="547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bookmarkStart w:id="2" w:name="dst682"/>
            <w:bookmarkEnd w:id="2"/>
            <w:r w:rsidRPr="000618C0">
              <w:rPr>
                <w:rFonts w:ascii="Times New Roman" w:hAnsi="Times New Roman"/>
                <w:color w:val="000000"/>
                <w:sz w:val="24"/>
                <w:szCs w:val="24"/>
              </w:rPr>
              <w:t>2) непоступление задатка на дату рассмотрения заявок на участие в аукционе;</w:t>
            </w:r>
          </w:p>
          <w:p w:rsidR="000618C0" w:rsidRPr="000618C0" w:rsidRDefault="000618C0" w:rsidP="000618C0">
            <w:pPr>
              <w:shd w:val="clear" w:color="auto" w:fill="FFFFFF"/>
              <w:spacing w:after="0" w:line="211" w:lineRule="atLeast"/>
              <w:ind w:firstLine="547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bookmarkStart w:id="3" w:name="dst683"/>
            <w:bookmarkEnd w:id="3"/>
            <w:r w:rsidRPr="000618C0">
              <w:rPr>
                <w:rFonts w:ascii="Times New Roman" w:hAnsi="Times New Roman"/>
                <w:color w:val="000000"/>
                <w:sz w:val="24"/>
                <w:szCs w:val="24"/>
              </w:rPr>
              <w:t>3) подача заявки на участие в аукционе лицом, которое в соответствии с настоящим Кодексом и другими федеральными законами не имеет права быть участником конкретного аукциона, покупателем земельного участка или приобрести земельный участок в аренду;</w:t>
            </w:r>
          </w:p>
          <w:p w:rsidR="000618C0" w:rsidRPr="00E67E29" w:rsidRDefault="00E664D7" w:rsidP="00E664D7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bookmarkStart w:id="4" w:name="dst684"/>
            <w:bookmarkEnd w:id="4"/>
            <w:r w:rsidRPr="00E664D7">
              <w:rPr>
                <w:rFonts w:ascii="Times New Roman" w:hAnsi="Times New Roman"/>
                <w:sz w:val="24"/>
                <w:szCs w:val="24"/>
              </w:rPr>
              <w:t xml:space="preserve">     </w:t>
            </w:r>
            <w:r w:rsidR="000618C0" w:rsidRPr="00E664D7">
              <w:rPr>
                <w:rFonts w:ascii="Times New Roman" w:hAnsi="Times New Roman"/>
                <w:sz w:val="24"/>
                <w:szCs w:val="24"/>
              </w:rPr>
              <w:t xml:space="preserve">4) </w:t>
            </w:r>
            <w:r w:rsidRPr="00E664D7">
              <w:rPr>
                <w:rFonts w:ascii="Times New Roman" w:hAnsi="Times New Roman"/>
                <w:sz w:val="24"/>
                <w:szCs w:val="24"/>
              </w:rPr>
              <w:t>Юр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идические </w:t>
            </w:r>
            <w:r w:rsidRPr="00E664D7">
              <w:rPr>
                <w:rFonts w:ascii="Times New Roman" w:hAnsi="Times New Roman"/>
                <w:sz w:val="24"/>
                <w:szCs w:val="24"/>
              </w:rPr>
              <w:t>лица, информации о которых нет в ЕГРЮЛ или в ЕГРИП.</w:t>
            </w:r>
          </w:p>
        </w:tc>
      </w:tr>
      <w:tr w:rsidR="00927951" w:rsidRPr="00E67E29" w:rsidTr="00FD75A6">
        <w:trPr>
          <w:trHeight w:val="356"/>
        </w:trPr>
        <w:tc>
          <w:tcPr>
            <w:tcW w:w="567" w:type="dxa"/>
            <w:tcBorders>
              <w:top w:val="single" w:sz="4" w:space="0" w:color="000000"/>
              <w:left w:val="double" w:sz="2" w:space="0" w:color="000000"/>
              <w:bottom w:val="single" w:sz="4" w:space="0" w:color="000000"/>
              <w:right w:val="nil"/>
            </w:tcBorders>
          </w:tcPr>
          <w:p w:rsidR="00927951" w:rsidRPr="00E67E29" w:rsidRDefault="008A7A2F" w:rsidP="00625946">
            <w:pPr>
              <w:pStyle w:val="a4"/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8</w:t>
            </w:r>
          </w:p>
        </w:tc>
        <w:tc>
          <w:tcPr>
            <w:tcW w:w="102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2" w:space="0" w:color="000000"/>
            </w:tcBorders>
          </w:tcPr>
          <w:p w:rsidR="00927951" w:rsidRPr="00927951" w:rsidRDefault="00927951" w:rsidP="00927951">
            <w:pPr>
              <w:pStyle w:val="a4"/>
              <w:rPr>
                <w:rFonts w:ascii="Times New Roman" w:hAnsi="Times New Roman"/>
                <w:b/>
                <w:sz w:val="24"/>
                <w:szCs w:val="24"/>
              </w:rPr>
            </w:pPr>
            <w:r w:rsidRPr="00927951">
              <w:rPr>
                <w:rFonts w:ascii="Times New Roman" w:hAnsi="Times New Roman"/>
                <w:b/>
                <w:sz w:val="24"/>
                <w:szCs w:val="24"/>
              </w:rPr>
              <w:t>Порядок внесения и возврата задатка</w:t>
            </w:r>
          </w:p>
          <w:p w:rsidR="00927951" w:rsidRDefault="00927951" w:rsidP="00927951">
            <w:pPr>
              <w:pStyle w:val="a4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27951">
              <w:rPr>
                <w:rFonts w:ascii="Times New Roman" w:hAnsi="Times New Roman"/>
                <w:sz w:val="24"/>
                <w:szCs w:val="24"/>
              </w:rPr>
              <w:t>Задаток вносится в валюте Российской Федерации на счет Организатора аукциона.</w:t>
            </w:r>
          </w:p>
          <w:p w:rsidR="00927951" w:rsidRPr="00927951" w:rsidRDefault="00927951" w:rsidP="00927951">
            <w:pPr>
              <w:pStyle w:val="a4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Задаток в сумме 16046,00 (шестнадцать тысяч сорок шесть) рублей оплачивается по следующим реквизитам:</w:t>
            </w:r>
          </w:p>
          <w:p w:rsidR="00927951" w:rsidRPr="00927951" w:rsidRDefault="00927951" w:rsidP="00927951">
            <w:pPr>
              <w:pStyle w:val="a4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</w:t>
            </w:r>
            <w:r w:rsidRPr="00927951">
              <w:rPr>
                <w:rFonts w:ascii="Times New Roman" w:hAnsi="Times New Roman"/>
                <w:sz w:val="24"/>
                <w:szCs w:val="24"/>
              </w:rPr>
              <w:t xml:space="preserve">олучатель – </w:t>
            </w:r>
            <w:r w:rsidRPr="0092795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УФК по  Забайкальскому краю (Отдел 18 Администрация городского поселения «Оловяннинское»)  на </w:t>
            </w:r>
            <w:proofErr w:type="spellStart"/>
            <w:proofErr w:type="gramStart"/>
            <w:r w:rsidRPr="00927951">
              <w:rPr>
                <w:rFonts w:ascii="Times New Roman" w:hAnsi="Times New Roman"/>
                <w:color w:val="000000"/>
                <w:sz w:val="24"/>
                <w:szCs w:val="24"/>
              </w:rPr>
              <w:t>р</w:t>
            </w:r>
            <w:proofErr w:type="spellEnd"/>
            <w:proofErr w:type="gramEnd"/>
            <w:r w:rsidRPr="00927951">
              <w:rPr>
                <w:rFonts w:ascii="Times New Roman" w:hAnsi="Times New Roman"/>
                <w:color w:val="000000"/>
                <w:sz w:val="24"/>
                <w:szCs w:val="24"/>
              </w:rPr>
              <w:t>/</w:t>
            </w:r>
            <w:proofErr w:type="spellStart"/>
            <w:r w:rsidRPr="00927951">
              <w:rPr>
                <w:rFonts w:ascii="Times New Roman" w:hAnsi="Times New Roman"/>
                <w:color w:val="000000"/>
                <w:sz w:val="24"/>
                <w:szCs w:val="24"/>
              </w:rPr>
              <w:t>сч</w:t>
            </w:r>
            <w:proofErr w:type="spellEnd"/>
            <w:r w:rsidRPr="0092795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. 40302810000003000091 </w:t>
            </w:r>
          </w:p>
          <w:p w:rsidR="00927951" w:rsidRPr="00927951" w:rsidRDefault="00927951" w:rsidP="00927951">
            <w:pPr>
              <w:pStyle w:val="a4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27951">
              <w:rPr>
                <w:rFonts w:ascii="Times New Roman" w:hAnsi="Times New Roman"/>
                <w:color w:val="000000"/>
                <w:sz w:val="24"/>
                <w:szCs w:val="24"/>
              </w:rPr>
              <w:t>Отделение Чита г</w:t>
            </w:r>
            <w:proofErr w:type="gramStart"/>
            <w:r w:rsidRPr="00927951">
              <w:rPr>
                <w:rFonts w:ascii="Times New Roman" w:hAnsi="Times New Roman"/>
                <w:color w:val="000000"/>
                <w:sz w:val="24"/>
                <w:szCs w:val="24"/>
              </w:rPr>
              <w:t>.Ч</w:t>
            </w:r>
            <w:proofErr w:type="gramEnd"/>
            <w:r w:rsidRPr="00927951">
              <w:rPr>
                <w:rFonts w:ascii="Times New Roman" w:hAnsi="Times New Roman"/>
                <w:color w:val="000000"/>
                <w:sz w:val="24"/>
                <w:szCs w:val="24"/>
              </w:rPr>
              <w:t>ита,  БИК 047601001, ИНН 7515005958, КПП 751501001, л/с 05913014770.</w:t>
            </w:r>
          </w:p>
          <w:p w:rsidR="00927951" w:rsidRPr="00927951" w:rsidRDefault="00927951" w:rsidP="00927951">
            <w:pPr>
              <w:pStyle w:val="a4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27951">
              <w:rPr>
                <w:rFonts w:ascii="Times New Roman" w:hAnsi="Times New Roman"/>
                <w:sz w:val="24"/>
                <w:szCs w:val="24"/>
              </w:rPr>
              <w:t>Задаток должен поступить на указанный счет не позднее даты рассмотрения заявок на участие в аукционе.</w:t>
            </w:r>
          </w:p>
          <w:p w:rsidR="00927951" w:rsidRPr="00927951" w:rsidRDefault="00927951" w:rsidP="00927951">
            <w:pPr>
              <w:pStyle w:val="a4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27951">
              <w:rPr>
                <w:rFonts w:ascii="Times New Roman" w:hAnsi="Times New Roman"/>
                <w:b/>
                <w:sz w:val="24"/>
                <w:szCs w:val="24"/>
              </w:rPr>
              <w:t>Назначение платежа:</w:t>
            </w:r>
            <w:r w:rsidRPr="00927951">
              <w:rPr>
                <w:rFonts w:ascii="Times New Roman" w:hAnsi="Times New Roman"/>
                <w:sz w:val="24"/>
                <w:szCs w:val="24"/>
              </w:rPr>
              <w:t xml:space="preserve"> задаток за участие в аукционе на право заключения договора аренды земельного участка, находящегося в собственности </w:t>
            </w:r>
            <w:r>
              <w:rPr>
                <w:rFonts w:ascii="Times New Roman" w:hAnsi="Times New Roman"/>
                <w:sz w:val="24"/>
                <w:szCs w:val="24"/>
              </w:rPr>
              <w:t>городского поселения «Оловяннинское».</w:t>
            </w:r>
          </w:p>
          <w:p w:rsidR="00927951" w:rsidRPr="00927951" w:rsidRDefault="00927951" w:rsidP="00927951">
            <w:pPr>
              <w:pStyle w:val="a4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27951">
              <w:rPr>
                <w:rFonts w:ascii="Times New Roman" w:hAnsi="Times New Roman"/>
                <w:sz w:val="24"/>
                <w:szCs w:val="24"/>
              </w:rPr>
              <w:t>Задаток вносится единым платежом. Документом, подтверждающим поступление задатка на счет Организатора аукциона, является выписка с этого счета.</w:t>
            </w:r>
          </w:p>
          <w:p w:rsidR="00927951" w:rsidRPr="00927951" w:rsidRDefault="00927951" w:rsidP="00927951">
            <w:pPr>
              <w:pStyle w:val="a4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27951">
              <w:rPr>
                <w:rFonts w:ascii="Times New Roman" w:hAnsi="Times New Roman"/>
                <w:sz w:val="24"/>
                <w:szCs w:val="24"/>
              </w:rPr>
              <w:t>Задаток возвращается заявителю в следующих случаях и порядке:</w:t>
            </w:r>
          </w:p>
          <w:p w:rsidR="00927951" w:rsidRPr="00927951" w:rsidRDefault="00927951" w:rsidP="00927951">
            <w:pPr>
              <w:pStyle w:val="a4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27951">
              <w:rPr>
                <w:rFonts w:ascii="Times New Roman" w:hAnsi="Times New Roman"/>
                <w:sz w:val="24"/>
                <w:szCs w:val="24"/>
              </w:rPr>
              <w:t>- в случае отказа в проведен</w:t>
            </w:r>
            <w:proofErr w:type="gramStart"/>
            <w:r w:rsidRPr="00927951">
              <w:rPr>
                <w:rFonts w:ascii="Times New Roman" w:hAnsi="Times New Roman"/>
                <w:sz w:val="24"/>
                <w:szCs w:val="24"/>
              </w:rPr>
              <w:t>ии ау</w:t>
            </w:r>
            <w:proofErr w:type="gramEnd"/>
            <w:r w:rsidRPr="00927951">
              <w:rPr>
                <w:rFonts w:ascii="Times New Roman" w:hAnsi="Times New Roman"/>
                <w:sz w:val="24"/>
                <w:szCs w:val="24"/>
              </w:rPr>
              <w:t>кциона, в течение 3 (трех) дней со дня принятия решения об отказе в проведении аукциона;</w:t>
            </w:r>
          </w:p>
          <w:p w:rsidR="00927951" w:rsidRPr="00927951" w:rsidRDefault="00927951" w:rsidP="00927951">
            <w:pPr>
              <w:pStyle w:val="a4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27951">
              <w:rPr>
                <w:rFonts w:ascii="Times New Roman" w:hAnsi="Times New Roman"/>
                <w:sz w:val="24"/>
                <w:szCs w:val="24"/>
              </w:rPr>
              <w:t xml:space="preserve">- в случае отзыва заявки заявителем до окончания срока приема заявок, в течение 3 (трех) </w:t>
            </w:r>
            <w:r w:rsidRPr="00927951">
              <w:rPr>
                <w:rFonts w:ascii="Times New Roman" w:hAnsi="Times New Roman"/>
                <w:sz w:val="24"/>
                <w:szCs w:val="24"/>
              </w:rPr>
              <w:lastRenderedPageBreak/>
              <w:t>рабочих дней со дня поступления Организатору аукциона уведомления об отзыве заявки;</w:t>
            </w:r>
          </w:p>
          <w:p w:rsidR="00927951" w:rsidRPr="00927951" w:rsidRDefault="00927951" w:rsidP="00927951">
            <w:pPr>
              <w:pStyle w:val="a4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27951">
              <w:rPr>
                <w:rFonts w:ascii="Times New Roman" w:hAnsi="Times New Roman"/>
                <w:sz w:val="24"/>
                <w:szCs w:val="24"/>
              </w:rPr>
              <w:t>- в случае если заявитель не допущен к участию в аукционе, в течение 3 (трех) рабочих дней со дня оформления протокола приема заявок на участие в аукционе;</w:t>
            </w:r>
          </w:p>
          <w:p w:rsidR="00927951" w:rsidRPr="00927951" w:rsidRDefault="00927951" w:rsidP="00927951">
            <w:pPr>
              <w:pStyle w:val="a4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27951">
              <w:rPr>
                <w:rFonts w:ascii="Times New Roman" w:hAnsi="Times New Roman"/>
                <w:sz w:val="24"/>
                <w:szCs w:val="24"/>
              </w:rPr>
              <w:t>- в случаях отзыва заявки заявителем позднее даты окончания приема заявок, в течение 3 (трех) рабочих дней со дня подписания протокола о результатах аукциона;</w:t>
            </w:r>
          </w:p>
          <w:p w:rsidR="00927951" w:rsidRPr="00927951" w:rsidRDefault="00927951" w:rsidP="00927951">
            <w:pPr>
              <w:pStyle w:val="a4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27951">
              <w:rPr>
                <w:rFonts w:ascii="Times New Roman" w:hAnsi="Times New Roman"/>
                <w:sz w:val="24"/>
                <w:szCs w:val="24"/>
              </w:rPr>
              <w:t>- если участник аукциона не признан победителем, в течение 3 (трех) рабочих дней со дня подписания протокола о результатах аукциона.</w:t>
            </w:r>
          </w:p>
          <w:p w:rsidR="00927951" w:rsidRPr="00927951" w:rsidRDefault="00927951" w:rsidP="00927951">
            <w:pPr>
              <w:pStyle w:val="a4"/>
              <w:jc w:val="both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927951">
              <w:rPr>
                <w:rFonts w:ascii="Times New Roman" w:hAnsi="Times New Roman"/>
                <w:sz w:val="24"/>
                <w:szCs w:val="24"/>
              </w:rPr>
              <w:t>Задаток, внесенный лицом, признанным победителем аукциона, задаток, внесенный единственным участником, принявшим участие в аукционе, либо единственным заявителем, подавшим единственную заявку, соответствующую всем требованиям и указанным в извещении о проведении аукциона условиям аукциона, а также единственным заявителем, признанным участником аукциона, засчитываются в счет арендной платы.</w:t>
            </w:r>
            <w:proofErr w:type="gramEnd"/>
            <w:r w:rsidRPr="00927951">
              <w:rPr>
                <w:rFonts w:ascii="Times New Roman" w:hAnsi="Times New Roman"/>
                <w:sz w:val="24"/>
                <w:szCs w:val="24"/>
              </w:rPr>
              <w:t xml:space="preserve"> Задатки, внесенные этими лицами, не заключившими в установленном порядке договор аренды земельного участка, находящегося в собственности </w:t>
            </w:r>
            <w:r>
              <w:rPr>
                <w:rFonts w:ascii="Times New Roman" w:hAnsi="Times New Roman"/>
                <w:sz w:val="24"/>
                <w:szCs w:val="24"/>
              </w:rPr>
              <w:t>городского поселения «Оловяннинское»</w:t>
            </w:r>
            <w:r w:rsidRPr="00927951">
              <w:rPr>
                <w:rFonts w:ascii="Times New Roman" w:hAnsi="Times New Roman"/>
                <w:sz w:val="24"/>
                <w:szCs w:val="24"/>
              </w:rPr>
              <w:t xml:space="preserve"> (далее – договор аренды), вследствие уклонения от заключения указанного договора, не возвращаются.</w:t>
            </w:r>
          </w:p>
          <w:p w:rsidR="00927951" w:rsidRPr="00927951" w:rsidRDefault="00927951" w:rsidP="00927951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F3FB7" w:rsidRPr="00E67E29" w:rsidTr="00FD75A6">
        <w:trPr>
          <w:trHeight w:val="356"/>
        </w:trPr>
        <w:tc>
          <w:tcPr>
            <w:tcW w:w="567" w:type="dxa"/>
            <w:tcBorders>
              <w:top w:val="nil"/>
              <w:left w:val="double" w:sz="2" w:space="0" w:color="000000"/>
              <w:bottom w:val="single" w:sz="4" w:space="0" w:color="000000"/>
              <w:right w:val="nil"/>
            </w:tcBorders>
          </w:tcPr>
          <w:p w:rsidR="005F3FB7" w:rsidRPr="00E67E29" w:rsidRDefault="008A7A2F" w:rsidP="00625946">
            <w:pPr>
              <w:pStyle w:val="a4"/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9</w:t>
            </w:r>
          </w:p>
        </w:tc>
        <w:tc>
          <w:tcPr>
            <w:tcW w:w="10207" w:type="dxa"/>
            <w:tcBorders>
              <w:top w:val="nil"/>
              <w:left w:val="single" w:sz="4" w:space="0" w:color="000000"/>
              <w:bottom w:val="single" w:sz="4" w:space="0" w:color="000000"/>
              <w:right w:val="double" w:sz="2" w:space="0" w:color="000000"/>
            </w:tcBorders>
          </w:tcPr>
          <w:p w:rsidR="005F3FB7" w:rsidRPr="00CA7B58" w:rsidRDefault="00CA7B58" w:rsidP="001177C2">
            <w:pPr>
              <w:pStyle w:val="a4"/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A7B58">
              <w:rPr>
                <w:rFonts w:ascii="Times New Roman" w:hAnsi="Times New Roman"/>
                <w:sz w:val="24"/>
                <w:szCs w:val="24"/>
              </w:rPr>
              <w:t>Срок аренды земельного участка – 10 (десять) лет</w:t>
            </w:r>
          </w:p>
        </w:tc>
      </w:tr>
    </w:tbl>
    <w:p w:rsidR="00DE562A" w:rsidRDefault="00DE562A"/>
    <w:p w:rsidR="00C124CD" w:rsidRPr="00C124CD" w:rsidRDefault="00C124CD" w:rsidP="00C124CD">
      <w:pPr>
        <w:jc w:val="both"/>
        <w:rPr>
          <w:rStyle w:val="a5"/>
          <w:rFonts w:ascii="Times New Roman" w:hAnsi="Times New Roman"/>
          <w:bCs w:val="0"/>
          <w:sz w:val="24"/>
          <w:szCs w:val="24"/>
        </w:rPr>
      </w:pPr>
      <w:r w:rsidRPr="00C124CD">
        <w:rPr>
          <w:rFonts w:ascii="Times New Roman" w:hAnsi="Times New Roman"/>
          <w:b/>
          <w:sz w:val="24"/>
          <w:szCs w:val="24"/>
        </w:rPr>
        <w:t>Председатель аукционной комиссии</w:t>
      </w:r>
      <w:r w:rsidRPr="00C124CD">
        <w:rPr>
          <w:rFonts w:ascii="Times New Roman" w:hAnsi="Times New Roman"/>
          <w:b/>
          <w:sz w:val="24"/>
          <w:szCs w:val="24"/>
        </w:rPr>
        <w:tab/>
      </w:r>
      <w:r w:rsidRPr="00C124CD">
        <w:rPr>
          <w:rFonts w:ascii="Times New Roman" w:hAnsi="Times New Roman"/>
          <w:b/>
          <w:sz w:val="24"/>
          <w:szCs w:val="24"/>
        </w:rPr>
        <w:tab/>
      </w:r>
      <w:r w:rsidRPr="00C124CD">
        <w:rPr>
          <w:rFonts w:ascii="Times New Roman" w:hAnsi="Times New Roman"/>
          <w:b/>
          <w:sz w:val="24"/>
          <w:szCs w:val="24"/>
        </w:rPr>
        <w:tab/>
        <w:t xml:space="preserve">            </w:t>
      </w:r>
      <w:r>
        <w:rPr>
          <w:rFonts w:ascii="Times New Roman" w:hAnsi="Times New Roman"/>
          <w:b/>
          <w:sz w:val="24"/>
          <w:szCs w:val="24"/>
        </w:rPr>
        <w:t xml:space="preserve">                        </w:t>
      </w:r>
      <w:r w:rsidRPr="00C124CD">
        <w:rPr>
          <w:rFonts w:ascii="Times New Roman" w:hAnsi="Times New Roman"/>
          <w:b/>
          <w:sz w:val="24"/>
          <w:szCs w:val="24"/>
        </w:rPr>
        <w:t xml:space="preserve">           </w:t>
      </w:r>
      <w:r w:rsidRPr="00C124CD">
        <w:rPr>
          <w:rFonts w:ascii="Times New Roman" w:hAnsi="Times New Roman"/>
          <w:b/>
          <w:sz w:val="24"/>
          <w:szCs w:val="24"/>
        </w:rPr>
        <w:tab/>
        <w:t xml:space="preserve"> В.А.Ломов</w:t>
      </w:r>
    </w:p>
    <w:p w:rsidR="00C124CD" w:rsidRDefault="00C124CD"/>
    <w:sectPr w:rsidR="00C124CD" w:rsidSect="00B333A0">
      <w:pgSz w:w="11906" w:h="16838"/>
      <w:pgMar w:top="567" w:right="850" w:bottom="1134" w:left="993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DEC784B"/>
    <w:multiLevelType w:val="multilevel"/>
    <w:tmpl w:val="4AB677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379C1058"/>
    <w:multiLevelType w:val="multilevel"/>
    <w:tmpl w:val="3BBC131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oNotTrackMoves/>
  <w:defaultTabStop w:val="708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0D7010"/>
    <w:rsid w:val="000618C0"/>
    <w:rsid w:val="00096234"/>
    <w:rsid w:val="000D3A0A"/>
    <w:rsid w:val="000D7010"/>
    <w:rsid w:val="00105A14"/>
    <w:rsid w:val="0011200E"/>
    <w:rsid w:val="001177C2"/>
    <w:rsid w:val="001A0D76"/>
    <w:rsid w:val="001A6C21"/>
    <w:rsid w:val="001C3B41"/>
    <w:rsid w:val="001D32A1"/>
    <w:rsid w:val="001D5C4F"/>
    <w:rsid w:val="00204494"/>
    <w:rsid w:val="002405C0"/>
    <w:rsid w:val="002439C2"/>
    <w:rsid w:val="002B7778"/>
    <w:rsid w:val="002E1C58"/>
    <w:rsid w:val="00311F1D"/>
    <w:rsid w:val="00332693"/>
    <w:rsid w:val="00337B4B"/>
    <w:rsid w:val="00374CDA"/>
    <w:rsid w:val="003752EC"/>
    <w:rsid w:val="003E1E1F"/>
    <w:rsid w:val="003F3698"/>
    <w:rsid w:val="00447E27"/>
    <w:rsid w:val="0045153B"/>
    <w:rsid w:val="004913A7"/>
    <w:rsid w:val="004B0423"/>
    <w:rsid w:val="004D7635"/>
    <w:rsid w:val="00512E05"/>
    <w:rsid w:val="0051464F"/>
    <w:rsid w:val="005477E4"/>
    <w:rsid w:val="00556E5D"/>
    <w:rsid w:val="005762C8"/>
    <w:rsid w:val="0058676D"/>
    <w:rsid w:val="005F3FB7"/>
    <w:rsid w:val="00625946"/>
    <w:rsid w:val="006361C5"/>
    <w:rsid w:val="00662C1F"/>
    <w:rsid w:val="006C45F8"/>
    <w:rsid w:val="006D5BC8"/>
    <w:rsid w:val="00710F2F"/>
    <w:rsid w:val="00740CD0"/>
    <w:rsid w:val="0077130F"/>
    <w:rsid w:val="007A2B56"/>
    <w:rsid w:val="007B0434"/>
    <w:rsid w:val="00834C4F"/>
    <w:rsid w:val="00844E85"/>
    <w:rsid w:val="008615C9"/>
    <w:rsid w:val="008A2B86"/>
    <w:rsid w:val="008A41F3"/>
    <w:rsid w:val="008A7A2F"/>
    <w:rsid w:val="008C3D2C"/>
    <w:rsid w:val="00904C1D"/>
    <w:rsid w:val="00907902"/>
    <w:rsid w:val="00927951"/>
    <w:rsid w:val="009519DE"/>
    <w:rsid w:val="00A240AA"/>
    <w:rsid w:val="00A37360"/>
    <w:rsid w:val="00A447A0"/>
    <w:rsid w:val="00AB479B"/>
    <w:rsid w:val="00B04DE4"/>
    <w:rsid w:val="00B2231E"/>
    <w:rsid w:val="00B333A0"/>
    <w:rsid w:val="00B47721"/>
    <w:rsid w:val="00B854B2"/>
    <w:rsid w:val="00BC70E3"/>
    <w:rsid w:val="00BD4C81"/>
    <w:rsid w:val="00BE6175"/>
    <w:rsid w:val="00C03873"/>
    <w:rsid w:val="00C047A0"/>
    <w:rsid w:val="00C101A8"/>
    <w:rsid w:val="00C124CD"/>
    <w:rsid w:val="00C1565F"/>
    <w:rsid w:val="00C31CE3"/>
    <w:rsid w:val="00C4679B"/>
    <w:rsid w:val="00C83D95"/>
    <w:rsid w:val="00CA7B58"/>
    <w:rsid w:val="00CE0C55"/>
    <w:rsid w:val="00CF0A08"/>
    <w:rsid w:val="00D420FE"/>
    <w:rsid w:val="00D50AE3"/>
    <w:rsid w:val="00DB32AB"/>
    <w:rsid w:val="00DE2744"/>
    <w:rsid w:val="00DE562A"/>
    <w:rsid w:val="00E10413"/>
    <w:rsid w:val="00E47485"/>
    <w:rsid w:val="00E664D7"/>
    <w:rsid w:val="00E67E29"/>
    <w:rsid w:val="00EA26E4"/>
    <w:rsid w:val="00EB2B73"/>
    <w:rsid w:val="00F11E33"/>
    <w:rsid w:val="00F641A0"/>
    <w:rsid w:val="00F87173"/>
    <w:rsid w:val="00F90B77"/>
    <w:rsid w:val="00FD1964"/>
    <w:rsid w:val="00FD609C"/>
    <w:rsid w:val="00FD75A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150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Body Text Indent" w:locked="1" w:semiHidden="0" w:uiPriority="0" w:unhideWhenUsed="0"/>
    <w:lsdException w:name="Subtitle" w:locked="1" w:semiHidden="0" w:uiPriority="0" w:unhideWhenUsed="0" w:qFormat="1"/>
    <w:lsdException w:name="Hyperlink" w:locked="1" w:semiHidden="0" w:unhideWhenUsed="0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4679B"/>
    <w:pPr>
      <w:spacing w:after="200" w:line="276" w:lineRule="auto"/>
    </w:pPr>
    <w:rPr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rsid w:val="000D7010"/>
    <w:rPr>
      <w:rFonts w:cs="Times New Roman"/>
      <w:color w:val="0000FF"/>
      <w:u w:val="single"/>
    </w:rPr>
  </w:style>
  <w:style w:type="paragraph" w:styleId="a4">
    <w:name w:val="No Spacing"/>
    <w:uiPriority w:val="1"/>
    <w:qFormat/>
    <w:rsid w:val="000D7010"/>
    <w:rPr>
      <w:sz w:val="22"/>
      <w:szCs w:val="22"/>
    </w:rPr>
  </w:style>
  <w:style w:type="character" w:styleId="a5">
    <w:name w:val="Strong"/>
    <w:basedOn w:val="a0"/>
    <w:qFormat/>
    <w:rsid w:val="000D7010"/>
    <w:rPr>
      <w:rFonts w:cs="Times New Roman"/>
      <w:b/>
      <w:bCs/>
    </w:rPr>
  </w:style>
  <w:style w:type="paragraph" w:styleId="a6">
    <w:name w:val="Balloon Text"/>
    <w:basedOn w:val="a"/>
    <w:link w:val="a7"/>
    <w:uiPriority w:val="99"/>
    <w:semiHidden/>
    <w:rsid w:val="000D701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locked/>
    <w:rsid w:val="000D7010"/>
    <w:rPr>
      <w:rFonts w:ascii="Tahoma" w:hAnsi="Tahoma" w:cs="Tahoma"/>
      <w:sz w:val="16"/>
      <w:szCs w:val="16"/>
    </w:rPr>
  </w:style>
  <w:style w:type="paragraph" w:styleId="a8">
    <w:name w:val="Body Text Indent"/>
    <w:basedOn w:val="a"/>
    <w:link w:val="a9"/>
    <w:uiPriority w:val="99"/>
    <w:semiHidden/>
    <w:rsid w:val="002E1C58"/>
    <w:pPr>
      <w:spacing w:after="0" w:line="240" w:lineRule="auto"/>
      <w:ind w:left="900"/>
      <w:jc w:val="both"/>
    </w:pPr>
    <w:rPr>
      <w:rFonts w:ascii="Times New Roman" w:hAnsi="Times New Roman"/>
      <w:sz w:val="24"/>
      <w:szCs w:val="24"/>
    </w:rPr>
  </w:style>
  <w:style w:type="character" w:customStyle="1" w:styleId="a9">
    <w:name w:val="Основной текст с отступом Знак"/>
    <w:basedOn w:val="a0"/>
    <w:link w:val="a8"/>
    <w:uiPriority w:val="99"/>
    <w:semiHidden/>
    <w:locked/>
    <w:rsid w:val="002E1C58"/>
    <w:rPr>
      <w:rFonts w:ascii="Times New Roman" w:hAnsi="Times New Roman" w:cs="Times New Roman"/>
      <w:sz w:val="24"/>
      <w:szCs w:val="24"/>
    </w:rPr>
  </w:style>
  <w:style w:type="paragraph" w:styleId="aa">
    <w:name w:val="Normal (Web)"/>
    <w:basedOn w:val="a"/>
    <w:uiPriority w:val="99"/>
    <w:unhideWhenUsed/>
    <w:rsid w:val="001A0D76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character" w:customStyle="1" w:styleId="blk">
    <w:name w:val="blk"/>
    <w:basedOn w:val="a0"/>
    <w:rsid w:val="000618C0"/>
  </w:style>
  <w:style w:type="paragraph" w:styleId="ab">
    <w:name w:val="Title"/>
    <w:basedOn w:val="a"/>
    <w:link w:val="ac"/>
    <w:qFormat/>
    <w:locked/>
    <w:rsid w:val="00927951"/>
    <w:pPr>
      <w:spacing w:after="0" w:line="240" w:lineRule="auto"/>
      <w:jc w:val="center"/>
    </w:pPr>
    <w:rPr>
      <w:rFonts w:ascii="Times New Roman" w:hAnsi="Times New Roman"/>
      <w:b/>
      <w:bCs/>
      <w:szCs w:val="24"/>
    </w:rPr>
  </w:style>
  <w:style w:type="character" w:customStyle="1" w:styleId="ac">
    <w:name w:val="Название Знак"/>
    <w:basedOn w:val="a0"/>
    <w:link w:val="ab"/>
    <w:rsid w:val="00927951"/>
    <w:rPr>
      <w:rFonts w:ascii="Times New Roman" w:hAnsi="Times New Roman"/>
      <w:b/>
      <w:bCs/>
      <w:sz w:val="22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91556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9520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2018243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0400962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9786678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6301086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9258226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5888183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6108839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848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://www.torgi.gov.ru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torgi.gov.ru/" TargetMode="External"/><Relationship Id="rId5" Type="http://schemas.openxmlformats.org/officeDocument/2006/relationships/hyperlink" Target="http://www.consultant.ru/document/cons_doc_LAW_33773/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807</TotalTime>
  <Pages>4</Pages>
  <Words>1811</Words>
  <Characters>10325</Characters>
  <Application>Microsoft Office Word</Application>
  <DocSecurity>0</DocSecurity>
  <Lines>86</Lines>
  <Paragraphs>24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COMP</Company>
  <LinksUpToDate>false</LinksUpToDate>
  <CharactersWithSpaces>12112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Matrix</cp:lastModifiedBy>
  <cp:revision>8</cp:revision>
  <cp:lastPrinted>2013-05-13T00:41:00Z</cp:lastPrinted>
  <dcterms:created xsi:type="dcterms:W3CDTF">2012-11-23T13:26:00Z</dcterms:created>
  <dcterms:modified xsi:type="dcterms:W3CDTF">2016-07-14T00:00:00Z</dcterms:modified>
</cp:coreProperties>
</file>