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48BE" w:rsidRDefault="004048BE" w:rsidP="00F92469">
      <w:pPr>
        <w:pStyle w:val="13"/>
        <w:keepNext/>
        <w:keepLines/>
        <w:ind w:firstLine="709"/>
        <w:rPr>
          <w:rStyle w:val="1a"/>
          <w:sz w:val="32"/>
          <w:szCs w:val="32"/>
        </w:rPr>
      </w:pPr>
      <w:bookmarkStart w:id="0" w:name="bookmark107"/>
      <w:r w:rsidRPr="004048BE">
        <w:rPr>
          <w:rStyle w:val="1a"/>
          <w:sz w:val="32"/>
          <w:szCs w:val="32"/>
        </w:rPr>
        <w:t xml:space="preserve">АДМИНИСТРАЦИЯ </w:t>
      </w:r>
      <w:r w:rsidR="00F92469">
        <w:rPr>
          <w:rStyle w:val="1a"/>
          <w:sz w:val="32"/>
          <w:szCs w:val="32"/>
        </w:rPr>
        <w:t>ГОРОДСКОГО ПОСЕЛЕНИЯ «ОЛОВЯННИНСКОЕ»</w:t>
      </w:r>
    </w:p>
    <w:p w:rsidR="00F92469" w:rsidRPr="004048BE" w:rsidRDefault="00F92469" w:rsidP="00F92469">
      <w:pPr>
        <w:pStyle w:val="13"/>
        <w:keepNext/>
        <w:keepLines/>
        <w:ind w:firstLine="709"/>
        <w:rPr>
          <w:rStyle w:val="1a"/>
          <w:sz w:val="32"/>
          <w:szCs w:val="32"/>
        </w:rPr>
      </w:pPr>
    </w:p>
    <w:p w:rsidR="004048BE" w:rsidRPr="004048BE" w:rsidRDefault="004048BE" w:rsidP="004048BE">
      <w:pPr>
        <w:pStyle w:val="13"/>
        <w:keepNext/>
        <w:keepLines/>
        <w:ind w:firstLine="709"/>
        <w:rPr>
          <w:rStyle w:val="1a"/>
          <w:sz w:val="32"/>
          <w:szCs w:val="32"/>
        </w:rPr>
      </w:pPr>
      <w:r w:rsidRPr="004048BE">
        <w:rPr>
          <w:rStyle w:val="1a"/>
          <w:sz w:val="32"/>
          <w:szCs w:val="32"/>
        </w:rPr>
        <w:t>ПОСТАНОВЛЕНИЕ</w:t>
      </w:r>
    </w:p>
    <w:p w:rsidR="004048BE" w:rsidRPr="004048BE" w:rsidRDefault="004048BE" w:rsidP="004048BE">
      <w:pPr>
        <w:pStyle w:val="13"/>
        <w:keepNext/>
        <w:keepLines/>
        <w:ind w:firstLine="709"/>
        <w:rPr>
          <w:rStyle w:val="1a"/>
          <w:b w:val="0"/>
          <w:sz w:val="28"/>
          <w:szCs w:val="28"/>
        </w:rPr>
      </w:pPr>
    </w:p>
    <w:p w:rsidR="004048BE" w:rsidRPr="004048BE" w:rsidRDefault="004048BE" w:rsidP="00727E38">
      <w:pPr>
        <w:pStyle w:val="13"/>
        <w:keepNext/>
        <w:keepLines/>
        <w:jc w:val="left"/>
        <w:rPr>
          <w:rStyle w:val="1a"/>
          <w:b w:val="0"/>
          <w:sz w:val="28"/>
          <w:szCs w:val="28"/>
        </w:rPr>
      </w:pPr>
      <w:r w:rsidRPr="004048BE">
        <w:rPr>
          <w:rStyle w:val="1a"/>
          <w:b w:val="0"/>
          <w:sz w:val="28"/>
          <w:szCs w:val="28"/>
        </w:rPr>
        <w:t>«</w:t>
      </w:r>
      <w:r w:rsidR="00727E38">
        <w:rPr>
          <w:rStyle w:val="1a"/>
          <w:b w:val="0"/>
          <w:sz w:val="28"/>
          <w:szCs w:val="28"/>
        </w:rPr>
        <w:t>19</w:t>
      </w:r>
      <w:r w:rsidRPr="004048BE">
        <w:rPr>
          <w:rStyle w:val="1a"/>
          <w:b w:val="0"/>
          <w:sz w:val="28"/>
          <w:szCs w:val="28"/>
        </w:rPr>
        <w:t>»</w:t>
      </w:r>
      <w:r w:rsidR="00727E38">
        <w:rPr>
          <w:rStyle w:val="1a"/>
          <w:b w:val="0"/>
          <w:sz w:val="28"/>
          <w:szCs w:val="28"/>
        </w:rPr>
        <w:t xml:space="preserve"> декабря</w:t>
      </w:r>
      <w:r w:rsidRPr="004048BE">
        <w:rPr>
          <w:rStyle w:val="1a"/>
          <w:b w:val="0"/>
          <w:sz w:val="28"/>
          <w:szCs w:val="28"/>
        </w:rPr>
        <w:t xml:space="preserve"> 20</w:t>
      </w:r>
      <w:r w:rsidR="00F92469">
        <w:rPr>
          <w:rStyle w:val="1a"/>
          <w:b w:val="0"/>
          <w:sz w:val="28"/>
          <w:szCs w:val="28"/>
        </w:rPr>
        <w:t xml:space="preserve">22 </w:t>
      </w:r>
      <w:r w:rsidRPr="004048BE">
        <w:rPr>
          <w:rStyle w:val="1a"/>
          <w:b w:val="0"/>
          <w:sz w:val="28"/>
          <w:szCs w:val="28"/>
        </w:rPr>
        <w:t>год</w:t>
      </w:r>
      <w:r w:rsidRPr="004048BE">
        <w:rPr>
          <w:rStyle w:val="1a"/>
          <w:b w:val="0"/>
          <w:sz w:val="28"/>
          <w:szCs w:val="28"/>
        </w:rPr>
        <w:tab/>
      </w:r>
      <w:r>
        <w:rPr>
          <w:rStyle w:val="1a"/>
          <w:b w:val="0"/>
          <w:sz w:val="28"/>
          <w:szCs w:val="28"/>
        </w:rPr>
        <w:tab/>
      </w:r>
      <w:r>
        <w:rPr>
          <w:rStyle w:val="1a"/>
          <w:b w:val="0"/>
          <w:sz w:val="28"/>
          <w:szCs w:val="28"/>
        </w:rPr>
        <w:tab/>
      </w:r>
      <w:r>
        <w:rPr>
          <w:rStyle w:val="1a"/>
          <w:b w:val="0"/>
          <w:sz w:val="28"/>
          <w:szCs w:val="28"/>
        </w:rPr>
        <w:tab/>
      </w:r>
      <w:r>
        <w:rPr>
          <w:rStyle w:val="1a"/>
          <w:b w:val="0"/>
          <w:sz w:val="28"/>
          <w:szCs w:val="28"/>
        </w:rPr>
        <w:tab/>
      </w:r>
      <w:r>
        <w:rPr>
          <w:rStyle w:val="1a"/>
          <w:b w:val="0"/>
          <w:sz w:val="28"/>
          <w:szCs w:val="28"/>
        </w:rPr>
        <w:tab/>
      </w:r>
      <w:r w:rsidR="00727E38">
        <w:rPr>
          <w:rStyle w:val="1a"/>
          <w:b w:val="0"/>
          <w:sz w:val="28"/>
          <w:szCs w:val="28"/>
        </w:rPr>
        <w:tab/>
        <w:t xml:space="preserve">     </w:t>
      </w:r>
      <w:r w:rsidR="00EC18E6">
        <w:rPr>
          <w:rStyle w:val="1a"/>
          <w:b w:val="0"/>
          <w:sz w:val="28"/>
          <w:szCs w:val="28"/>
        </w:rPr>
        <w:t xml:space="preserve">       </w:t>
      </w:r>
      <w:r w:rsidR="00727E38">
        <w:rPr>
          <w:rStyle w:val="1a"/>
          <w:b w:val="0"/>
          <w:sz w:val="28"/>
          <w:szCs w:val="28"/>
        </w:rPr>
        <w:t xml:space="preserve"> №</w:t>
      </w:r>
      <w:r w:rsidR="00EC18E6">
        <w:rPr>
          <w:rStyle w:val="1a"/>
          <w:b w:val="0"/>
          <w:sz w:val="28"/>
          <w:szCs w:val="28"/>
        </w:rPr>
        <w:t xml:space="preserve"> </w:t>
      </w:r>
      <w:r w:rsidR="00727E38">
        <w:rPr>
          <w:rStyle w:val="1a"/>
          <w:b w:val="0"/>
          <w:sz w:val="28"/>
          <w:szCs w:val="28"/>
        </w:rPr>
        <w:t>218</w:t>
      </w:r>
    </w:p>
    <w:p w:rsidR="004048BE" w:rsidRPr="004048BE" w:rsidRDefault="004048BE" w:rsidP="00727E38">
      <w:pPr>
        <w:pStyle w:val="13"/>
        <w:keepNext/>
        <w:keepLines/>
        <w:jc w:val="left"/>
        <w:rPr>
          <w:rStyle w:val="1a"/>
          <w:b w:val="0"/>
          <w:sz w:val="28"/>
          <w:szCs w:val="28"/>
        </w:rPr>
      </w:pPr>
    </w:p>
    <w:p w:rsidR="004048BE" w:rsidRPr="004048BE" w:rsidRDefault="00A46EA2" w:rsidP="004048BE">
      <w:pPr>
        <w:pStyle w:val="13"/>
        <w:keepNext/>
        <w:keepLines/>
        <w:ind w:firstLine="709"/>
        <w:rPr>
          <w:rStyle w:val="1a"/>
          <w:b w:val="0"/>
          <w:sz w:val="28"/>
          <w:szCs w:val="28"/>
        </w:rPr>
      </w:pPr>
      <w:r>
        <w:rPr>
          <w:rStyle w:val="1a"/>
          <w:b w:val="0"/>
          <w:sz w:val="28"/>
          <w:szCs w:val="28"/>
        </w:rPr>
        <w:t>п</w:t>
      </w:r>
      <w:r w:rsidR="00F92469">
        <w:rPr>
          <w:rStyle w:val="1a"/>
          <w:b w:val="0"/>
          <w:sz w:val="28"/>
          <w:szCs w:val="28"/>
        </w:rPr>
        <w:t>гт.</w:t>
      </w:r>
      <w:r>
        <w:rPr>
          <w:rStyle w:val="1a"/>
          <w:b w:val="0"/>
          <w:sz w:val="28"/>
          <w:szCs w:val="28"/>
        </w:rPr>
        <w:t xml:space="preserve"> </w:t>
      </w:r>
      <w:r w:rsidR="00F92469">
        <w:rPr>
          <w:rStyle w:val="1a"/>
          <w:b w:val="0"/>
          <w:sz w:val="28"/>
          <w:szCs w:val="28"/>
        </w:rPr>
        <w:t>Оловянная</w:t>
      </w:r>
    </w:p>
    <w:p w:rsidR="004048BE" w:rsidRPr="004048BE" w:rsidRDefault="004048BE" w:rsidP="00727E38">
      <w:pPr>
        <w:pStyle w:val="13"/>
        <w:keepNext/>
        <w:keepLines/>
        <w:jc w:val="left"/>
        <w:rPr>
          <w:rStyle w:val="1a"/>
          <w:b w:val="0"/>
          <w:sz w:val="28"/>
          <w:szCs w:val="28"/>
        </w:rPr>
      </w:pPr>
    </w:p>
    <w:p w:rsidR="00727E38" w:rsidRPr="00A46EA2" w:rsidRDefault="004048BE" w:rsidP="00A46EA2">
      <w:pPr>
        <w:pStyle w:val="13"/>
        <w:keepNext/>
        <w:keepLines/>
        <w:tabs>
          <w:tab w:val="left" w:pos="4678"/>
        </w:tabs>
        <w:ind w:right="4252"/>
        <w:jc w:val="left"/>
        <w:rPr>
          <w:rStyle w:val="1a"/>
          <w:b w:val="0"/>
          <w:sz w:val="28"/>
          <w:szCs w:val="28"/>
        </w:rPr>
      </w:pPr>
      <w:r w:rsidRPr="00A46EA2">
        <w:rPr>
          <w:rStyle w:val="1a"/>
          <w:b w:val="0"/>
          <w:sz w:val="28"/>
          <w:szCs w:val="28"/>
        </w:rPr>
        <w:t>Об утверждении административного</w:t>
      </w:r>
    </w:p>
    <w:p w:rsidR="00727E38" w:rsidRPr="00A46EA2" w:rsidRDefault="004048BE" w:rsidP="00A46EA2">
      <w:pPr>
        <w:pStyle w:val="13"/>
        <w:keepNext/>
        <w:keepLines/>
        <w:tabs>
          <w:tab w:val="left" w:pos="4678"/>
        </w:tabs>
        <w:ind w:right="4252"/>
        <w:jc w:val="left"/>
        <w:rPr>
          <w:rStyle w:val="1a"/>
          <w:b w:val="0"/>
          <w:sz w:val="28"/>
          <w:szCs w:val="28"/>
        </w:rPr>
      </w:pPr>
      <w:r w:rsidRPr="00A46EA2">
        <w:rPr>
          <w:rStyle w:val="1a"/>
          <w:b w:val="0"/>
          <w:sz w:val="28"/>
          <w:szCs w:val="28"/>
        </w:rPr>
        <w:t xml:space="preserve">регламента по предоставлению </w:t>
      </w:r>
    </w:p>
    <w:p w:rsidR="00727E38" w:rsidRPr="00A46EA2" w:rsidRDefault="004048BE" w:rsidP="00A46EA2">
      <w:pPr>
        <w:pStyle w:val="13"/>
        <w:keepNext/>
        <w:keepLines/>
        <w:tabs>
          <w:tab w:val="left" w:pos="4252"/>
          <w:tab w:val="left" w:pos="4678"/>
        </w:tabs>
        <w:ind w:right="4252"/>
        <w:jc w:val="left"/>
        <w:rPr>
          <w:rStyle w:val="1a"/>
          <w:b w:val="0"/>
          <w:sz w:val="28"/>
          <w:szCs w:val="28"/>
        </w:rPr>
      </w:pPr>
      <w:r w:rsidRPr="00A46EA2">
        <w:rPr>
          <w:rStyle w:val="1a"/>
          <w:b w:val="0"/>
          <w:sz w:val="28"/>
          <w:szCs w:val="28"/>
        </w:rPr>
        <w:t xml:space="preserve">муниципальной услуги «Выдача </w:t>
      </w:r>
    </w:p>
    <w:p w:rsidR="00727E38" w:rsidRPr="00A46EA2" w:rsidRDefault="004048BE" w:rsidP="00A46EA2">
      <w:pPr>
        <w:pStyle w:val="13"/>
        <w:keepNext/>
        <w:keepLines/>
        <w:tabs>
          <w:tab w:val="left" w:pos="4678"/>
        </w:tabs>
        <w:ind w:right="4252"/>
        <w:jc w:val="left"/>
        <w:rPr>
          <w:rStyle w:val="1a"/>
          <w:b w:val="0"/>
          <w:sz w:val="28"/>
          <w:szCs w:val="28"/>
        </w:rPr>
      </w:pPr>
      <w:r w:rsidRPr="00A46EA2">
        <w:rPr>
          <w:rStyle w:val="1a"/>
          <w:b w:val="0"/>
          <w:sz w:val="28"/>
          <w:szCs w:val="28"/>
        </w:rPr>
        <w:t>разрешения на строительство объекта</w:t>
      </w:r>
      <w:r w:rsidR="00A46EA2" w:rsidRPr="00A46EA2">
        <w:rPr>
          <w:rStyle w:val="1a"/>
          <w:b w:val="0"/>
          <w:sz w:val="28"/>
          <w:szCs w:val="28"/>
        </w:rPr>
        <w:t xml:space="preserve"> </w:t>
      </w:r>
      <w:r w:rsidRPr="00A46EA2">
        <w:rPr>
          <w:rStyle w:val="1a"/>
          <w:b w:val="0"/>
          <w:sz w:val="28"/>
          <w:szCs w:val="28"/>
        </w:rPr>
        <w:t>капитального строительства</w:t>
      </w:r>
      <w:r w:rsidR="00A46EA2" w:rsidRPr="00A46EA2">
        <w:rPr>
          <w:rStyle w:val="1a"/>
          <w:b w:val="0"/>
          <w:sz w:val="28"/>
          <w:szCs w:val="28"/>
        </w:rPr>
        <w:t xml:space="preserve"> </w:t>
      </w:r>
      <w:r w:rsidRPr="00A46EA2">
        <w:rPr>
          <w:rStyle w:val="1a"/>
          <w:b w:val="0"/>
          <w:sz w:val="28"/>
          <w:szCs w:val="28"/>
        </w:rPr>
        <w:t xml:space="preserve">(в том числе внесение изменений </w:t>
      </w:r>
    </w:p>
    <w:p w:rsidR="00727E38" w:rsidRPr="00A46EA2" w:rsidRDefault="004048BE" w:rsidP="00A46EA2">
      <w:pPr>
        <w:pStyle w:val="13"/>
        <w:keepNext/>
        <w:keepLines/>
        <w:tabs>
          <w:tab w:val="left" w:pos="4678"/>
        </w:tabs>
        <w:ind w:right="4252"/>
        <w:jc w:val="left"/>
        <w:rPr>
          <w:rStyle w:val="1a"/>
          <w:b w:val="0"/>
          <w:sz w:val="28"/>
          <w:szCs w:val="28"/>
        </w:rPr>
      </w:pPr>
      <w:r w:rsidRPr="00A46EA2">
        <w:rPr>
          <w:rStyle w:val="1a"/>
          <w:b w:val="0"/>
          <w:sz w:val="28"/>
          <w:szCs w:val="28"/>
        </w:rPr>
        <w:t xml:space="preserve">в разрешение на строительство </w:t>
      </w:r>
    </w:p>
    <w:p w:rsidR="00366FCF" w:rsidRPr="00A46EA2" w:rsidRDefault="004048BE" w:rsidP="00A46EA2">
      <w:pPr>
        <w:pStyle w:val="13"/>
        <w:keepNext/>
        <w:keepLines/>
        <w:tabs>
          <w:tab w:val="left" w:pos="4678"/>
        </w:tabs>
        <w:ind w:right="4252"/>
        <w:jc w:val="left"/>
        <w:rPr>
          <w:rStyle w:val="1a"/>
          <w:b w:val="0"/>
          <w:sz w:val="28"/>
          <w:szCs w:val="28"/>
        </w:rPr>
      </w:pPr>
      <w:r w:rsidRPr="00A46EA2">
        <w:rPr>
          <w:rStyle w:val="1a"/>
          <w:b w:val="0"/>
          <w:sz w:val="28"/>
          <w:szCs w:val="28"/>
        </w:rPr>
        <w:t>объекта капитального строительства</w:t>
      </w:r>
      <w:r w:rsidR="00A46EA2" w:rsidRPr="00A46EA2">
        <w:rPr>
          <w:rStyle w:val="1a"/>
          <w:b w:val="0"/>
          <w:sz w:val="28"/>
          <w:szCs w:val="28"/>
        </w:rPr>
        <w:t xml:space="preserve"> </w:t>
      </w:r>
      <w:r w:rsidRPr="00A46EA2">
        <w:rPr>
          <w:rStyle w:val="1a"/>
          <w:b w:val="0"/>
          <w:sz w:val="28"/>
          <w:szCs w:val="28"/>
        </w:rPr>
        <w:t>и внесение изменений в разрешение</w:t>
      </w:r>
    </w:p>
    <w:p w:rsidR="00727E38" w:rsidRPr="00A46EA2" w:rsidRDefault="004048BE" w:rsidP="00A46EA2">
      <w:pPr>
        <w:pStyle w:val="13"/>
        <w:keepNext/>
        <w:keepLines/>
        <w:tabs>
          <w:tab w:val="left" w:pos="4678"/>
        </w:tabs>
        <w:ind w:right="4252"/>
        <w:jc w:val="left"/>
        <w:rPr>
          <w:rStyle w:val="1a"/>
          <w:b w:val="0"/>
          <w:sz w:val="28"/>
          <w:szCs w:val="28"/>
        </w:rPr>
      </w:pPr>
      <w:r w:rsidRPr="00A46EA2">
        <w:rPr>
          <w:rStyle w:val="1a"/>
          <w:b w:val="0"/>
          <w:sz w:val="28"/>
          <w:szCs w:val="28"/>
        </w:rPr>
        <w:t xml:space="preserve">на строительство объекта </w:t>
      </w:r>
    </w:p>
    <w:p w:rsidR="00727E38" w:rsidRPr="00A46EA2" w:rsidRDefault="004048BE" w:rsidP="00A46EA2">
      <w:pPr>
        <w:pStyle w:val="13"/>
        <w:keepNext/>
        <w:keepLines/>
        <w:tabs>
          <w:tab w:val="left" w:pos="4678"/>
        </w:tabs>
        <w:ind w:right="4252"/>
        <w:jc w:val="left"/>
        <w:rPr>
          <w:rStyle w:val="1a"/>
          <w:b w:val="0"/>
          <w:sz w:val="28"/>
          <w:szCs w:val="28"/>
        </w:rPr>
      </w:pPr>
      <w:r w:rsidRPr="00A46EA2">
        <w:rPr>
          <w:rStyle w:val="1a"/>
          <w:b w:val="0"/>
          <w:sz w:val="28"/>
          <w:szCs w:val="28"/>
        </w:rPr>
        <w:t xml:space="preserve">капитального строительства </w:t>
      </w:r>
    </w:p>
    <w:p w:rsidR="00727E38" w:rsidRPr="00A46EA2" w:rsidRDefault="004048BE" w:rsidP="00A46EA2">
      <w:pPr>
        <w:pStyle w:val="13"/>
        <w:keepNext/>
        <w:keepLines/>
        <w:tabs>
          <w:tab w:val="left" w:pos="4678"/>
        </w:tabs>
        <w:ind w:right="4252"/>
        <w:jc w:val="left"/>
        <w:rPr>
          <w:rStyle w:val="1a"/>
          <w:b w:val="0"/>
          <w:sz w:val="28"/>
          <w:szCs w:val="28"/>
        </w:rPr>
      </w:pPr>
      <w:r w:rsidRPr="00A46EA2">
        <w:rPr>
          <w:rStyle w:val="1a"/>
          <w:b w:val="0"/>
          <w:sz w:val="28"/>
          <w:szCs w:val="28"/>
        </w:rPr>
        <w:t xml:space="preserve">в связи с продлением срока </w:t>
      </w:r>
    </w:p>
    <w:p w:rsidR="00727E38" w:rsidRPr="00A46EA2" w:rsidRDefault="004048BE" w:rsidP="00A46EA2">
      <w:pPr>
        <w:pStyle w:val="13"/>
        <w:keepNext/>
        <w:keepLines/>
        <w:tabs>
          <w:tab w:val="left" w:pos="4678"/>
        </w:tabs>
        <w:ind w:right="4252"/>
        <w:jc w:val="left"/>
        <w:rPr>
          <w:rStyle w:val="1a"/>
          <w:b w:val="0"/>
          <w:sz w:val="28"/>
          <w:szCs w:val="28"/>
        </w:rPr>
      </w:pPr>
      <w:r w:rsidRPr="00A46EA2">
        <w:rPr>
          <w:rStyle w:val="1a"/>
          <w:b w:val="0"/>
          <w:sz w:val="28"/>
          <w:szCs w:val="28"/>
        </w:rPr>
        <w:t xml:space="preserve">действия такого разрешения) </w:t>
      </w:r>
    </w:p>
    <w:p w:rsidR="00727E38" w:rsidRPr="00A46EA2" w:rsidRDefault="004048BE" w:rsidP="00A46EA2">
      <w:pPr>
        <w:pStyle w:val="13"/>
        <w:keepNext/>
        <w:keepLines/>
        <w:tabs>
          <w:tab w:val="left" w:pos="4678"/>
        </w:tabs>
        <w:ind w:right="4252"/>
        <w:jc w:val="left"/>
        <w:rPr>
          <w:rStyle w:val="1a"/>
          <w:b w:val="0"/>
          <w:sz w:val="28"/>
          <w:szCs w:val="28"/>
        </w:rPr>
      </w:pPr>
      <w:r w:rsidRPr="00A46EA2">
        <w:rPr>
          <w:rStyle w:val="1a"/>
          <w:b w:val="0"/>
          <w:sz w:val="28"/>
          <w:szCs w:val="28"/>
        </w:rPr>
        <w:t>расположенных на территории</w:t>
      </w:r>
    </w:p>
    <w:p w:rsidR="004048BE" w:rsidRPr="00A46EA2" w:rsidRDefault="00EC18E6" w:rsidP="00A46EA2">
      <w:pPr>
        <w:pStyle w:val="13"/>
        <w:keepNext/>
        <w:keepLines/>
        <w:tabs>
          <w:tab w:val="left" w:pos="4678"/>
        </w:tabs>
        <w:ind w:right="4252"/>
        <w:jc w:val="left"/>
        <w:rPr>
          <w:rStyle w:val="1a"/>
          <w:b w:val="0"/>
          <w:sz w:val="28"/>
          <w:szCs w:val="28"/>
        </w:rPr>
      </w:pPr>
      <w:r>
        <w:rPr>
          <w:b w:val="0"/>
          <w:color w:val="auto"/>
          <w:sz w:val="28"/>
          <w:szCs w:val="28"/>
        </w:rPr>
        <w:t>городского поселения «</w:t>
      </w:r>
      <w:r w:rsidR="00F92469" w:rsidRPr="00A46EA2">
        <w:rPr>
          <w:b w:val="0"/>
          <w:color w:val="auto"/>
          <w:sz w:val="28"/>
          <w:szCs w:val="28"/>
        </w:rPr>
        <w:t>Оловяннинское»</w:t>
      </w:r>
    </w:p>
    <w:p w:rsidR="004048BE" w:rsidRPr="004048BE" w:rsidRDefault="004048BE" w:rsidP="004048BE">
      <w:pPr>
        <w:pStyle w:val="13"/>
        <w:keepNext/>
        <w:keepLines/>
        <w:ind w:firstLine="709"/>
        <w:rPr>
          <w:rStyle w:val="1a"/>
          <w:sz w:val="28"/>
          <w:szCs w:val="28"/>
        </w:rPr>
      </w:pPr>
    </w:p>
    <w:p w:rsidR="00A46EA2" w:rsidRDefault="004048BE" w:rsidP="004048BE">
      <w:pPr>
        <w:pStyle w:val="13"/>
        <w:keepNext/>
        <w:keepLines/>
        <w:ind w:firstLine="709"/>
        <w:jc w:val="both"/>
        <w:rPr>
          <w:rStyle w:val="1a"/>
          <w:b w:val="0"/>
          <w:sz w:val="28"/>
          <w:szCs w:val="28"/>
        </w:rPr>
      </w:pPr>
      <w:r w:rsidRPr="004048BE">
        <w:rPr>
          <w:rStyle w:val="1a"/>
          <w:b w:val="0"/>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статьями 8, 51, 52 Градостроительного кодекса Российской Федерации, постановлением </w:t>
      </w:r>
      <w:r w:rsidR="000C1582">
        <w:rPr>
          <w:rStyle w:val="1a"/>
          <w:b w:val="0"/>
          <w:sz w:val="28"/>
          <w:szCs w:val="28"/>
        </w:rPr>
        <w:t xml:space="preserve">администрации городского поселения «Оловяннинское» </w:t>
      </w:r>
      <w:r w:rsidR="000C1582" w:rsidRPr="000C1582">
        <w:rPr>
          <w:b w:val="0"/>
          <w:sz w:val="28"/>
          <w:szCs w:val="28"/>
        </w:rPr>
        <w:t xml:space="preserve">от 25 октября 2022 г. №193 </w:t>
      </w:r>
      <w:r w:rsidRPr="004048BE">
        <w:rPr>
          <w:rStyle w:val="1a"/>
          <w:b w:val="0"/>
          <w:sz w:val="28"/>
          <w:szCs w:val="28"/>
        </w:rPr>
        <w:t>«О порядке разработки и утверждения административных регламентов пред</w:t>
      </w:r>
      <w:r w:rsidR="00727E38">
        <w:rPr>
          <w:rStyle w:val="1a"/>
          <w:b w:val="0"/>
          <w:sz w:val="28"/>
          <w:szCs w:val="28"/>
        </w:rPr>
        <w:t>оставления муниципальных услуг», администрация городского поселения «Оловяннинское»</w:t>
      </w:r>
      <w:r w:rsidR="00A46EA2">
        <w:rPr>
          <w:rStyle w:val="1a"/>
          <w:b w:val="0"/>
          <w:sz w:val="28"/>
          <w:szCs w:val="28"/>
        </w:rPr>
        <w:t xml:space="preserve">, </w:t>
      </w:r>
    </w:p>
    <w:p w:rsidR="00727E38" w:rsidRDefault="00727E38" w:rsidP="004048BE">
      <w:pPr>
        <w:pStyle w:val="13"/>
        <w:keepNext/>
        <w:keepLines/>
        <w:ind w:firstLine="709"/>
        <w:jc w:val="both"/>
        <w:rPr>
          <w:rStyle w:val="1a"/>
          <w:b w:val="0"/>
          <w:sz w:val="28"/>
          <w:szCs w:val="28"/>
        </w:rPr>
      </w:pPr>
      <w:r>
        <w:rPr>
          <w:rStyle w:val="1a"/>
          <w:b w:val="0"/>
          <w:sz w:val="28"/>
          <w:szCs w:val="28"/>
        </w:rPr>
        <w:t xml:space="preserve"> </w:t>
      </w:r>
    </w:p>
    <w:p w:rsidR="00A46EA2" w:rsidRDefault="00727E38" w:rsidP="00A46EA2">
      <w:pPr>
        <w:pStyle w:val="13"/>
        <w:keepNext/>
        <w:keepLines/>
        <w:jc w:val="both"/>
        <w:rPr>
          <w:rStyle w:val="1a"/>
          <w:sz w:val="28"/>
          <w:szCs w:val="28"/>
        </w:rPr>
      </w:pPr>
      <w:r>
        <w:rPr>
          <w:rStyle w:val="1a"/>
          <w:sz w:val="28"/>
          <w:szCs w:val="28"/>
        </w:rPr>
        <w:t xml:space="preserve">п </w:t>
      </w:r>
      <w:r w:rsidRPr="00727E38">
        <w:rPr>
          <w:rStyle w:val="1a"/>
          <w:sz w:val="28"/>
          <w:szCs w:val="28"/>
        </w:rPr>
        <w:t>о</w:t>
      </w:r>
      <w:r>
        <w:rPr>
          <w:rStyle w:val="1a"/>
          <w:sz w:val="28"/>
          <w:szCs w:val="28"/>
        </w:rPr>
        <w:t xml:space="preserve"> </w:t>
      </w:r>
      <w:r w:rsidRPr="00727E38">
        <w:rPr>
          <w:rStyle w:val="1a"/>
          <w:sz w:val="28"/>
          <w:szCs w:val="28"/>
        </w:rPr>
        <w:t>с</w:t>
      </w:r>
      <w:r>
        <w:rPr>
          <w:rStyle w:val="1a"/>
          <w:sz w:val="28"/>
          <w:szCs w:val="28"/>
        </w:rPr>
        <w:t xml:space="preserve"> </w:t>
      </w:r>
      <w:proofErr w:type="gramStart"/>
      <w:r w:rsidRPr="00727E38">
        <w:rPr>
          <w:rStyle w:val="1a"/>
          <w:sz w:val="28"/>
          <w:szCs w:val="28"/>
        </w:rPr>
        <w:t>т</w:t>
      </w:r>
      <w:proofErr w:type="gramEnd"/>
      <w:r>
        <w:rPr>
          <w:rStyle w:val="1a"/>
          <w:sz w:val="28"/>
          <w:szCs w:val="28"/>
        </w:rPr>
        <w:t xml:space="preserve"> </w:t>
      </w:r>
      <w:r w:rsidRPr="00727E38">
        <w:rPr>
          <w:rStyle w:val="1a"/>
          <w:sz w:val="28"/>
          <w:szCs w:val="28"/>
        </w:rPr>
        <w:t>а</w:t>
      </w:r>
      <w:r>
        <w:rPr>
          <w:rStyle w:val="1a"/>
          <w:sz w:val="28"/>
          <w:szCs w:val="28"/>
        </w:rPr>
        <w:t xml:space="preserve"> </w:t>
      </w:r>
      <w:r w:rsidRPr="00727E38">
        <w:rPr>
          <w:rStyle w:val="1a"/>
          <w:sz w:val="28"/>
          <w:szCs w:val="28"/>
        </w:rPr>
        <w:t>н</w:t>
      </w:r>
      <w:r>
        <w:rPr>
          <w:rStyle w:val="1a"/>
          <w:sz w:val="28"/>
          <w:szCs w:val="28"/>
        </w:rPr>
        <w:t xml:space="preserve"> </w:t>
      </w:r>
      <w:r w:rsidRPr="00727E38">
        <w:rPr>
          <w:rStyle w:val="1a"/>
          <w:sz w:val="28"/>
          <w:szCs w:val="28"/>
        </w:rPr>
        <w:t>о</w:t>
      </w:r>
      <w:r>
        <w:rPr>
          <w:rStyle w:val="1a"/>
          <w:sz w:val="28"/>
          <w:szCs w:val="28"/>
        </w:rPr>
        <w:t xml:space="preserve"> </w:t>
      </w:r>
      <w:r w:rsidRPr="00727E38">
        <w:rPr>
          <w:rStyle w:val="1a"/>
          <w:sz w:val="28"/>
          <w:szCs w:val="28"/>
        </w:rPr>
        <w:t>в</w:t>
      </w:r>
      <w:r>
        <w:rPr>
          <w:rStyle w:val="1a"/>
          <w:sz w:val="28"/>
          <w:szCs w:val="28"/>
        </w:rPr>
        <w:t xml:space="preserve"> </w:t>
      </w:r>
      <w:r w:rsidRPr="00727E38">
        <w:rPr>
          <w:rStyle w:val="1a"/>
          <w:sz w:val="28"/>
          <w:szCs w:val="28"/>
        </w:rPr>
        <w:t>л</w:t>
      </w:r>
      <w:r>
        <w:rPr>
          <w:rStyle w:val="1a"/>
          <w:sz w:val="28"/>
          <w:szCs w:val="28"/>
        </w:rPr>
        <w:t xml:space="preserve"> </w:t>
      </w:r>
      <w:r w:rsidRPr="00727E38">
        <w:rPr>
          <w:rStyle w:val="1a"/>
          <w:sz w:val="28"/>
          <w:szCs w:val="28"/>
        </w:rPr>
        <w:t>я</w:t>
      </w:r>
      <w:r>
        <w:rPr>
          <w:rStyle w:val="1a"/>
          <w:sz w:val="28"/>
          <w:szCs w:val="28"/>
        </w:rPr>
        <w:t xml:space="preserve"> </w:t>
      </w:r>
      <w:r w:rsidRPr="00727E38">
        <w:rPr>
          <w:rStyle w:val="1a"/>
          <w:sz w:val="28"/>
          <w:szCs w:val="28"/>
        </w:rPr>
        <w:t>е</w:t>
      </w:r>
      <w:r>
        <w:rPr>
          <w:rStyle w:val="1a"/>
          <w:sz w:val="28"/>
          <w:szCs w:val="28"/>
        </w:rPr>
        <w:t xml:space="preserve"> </w:t>
      </w:r>
      <w:r w:rsidRPr="00727E38">
        <w:rPr>
          <w:rStyle w:val="1a"/>
          <w:sz w:val="28"/>
          <w:szCs w:val="28"/>
        </w:rPr>
        <w:t>т</w:t>
      </w:r>
      <w:r w:rsidR="004048BE" w:rsidRPr="00727E38">
        <w:rPr>
          <w:rStyle w:val="1a"/>
          <w:sz w:val="28"/>
          <w:szCs w:val="28"/>
        </w:rPr>
        <w:t>:</w:t>
      </w:r>
    </w:p>
    <w:p w:rsidR="00EC18E6" w:rsidRDefault="00EC18E6" w:rsidP="00A46EA2">
      <w:pPr>
        <w:pStyle w:val="13"/>
        <w:keepNext/>
        <w:keepLines/>
        <w:jc w:val="both"/>
        <w:rPr>
          <w:rStyle w:val="1a"/>
          <w:sz w:val="28"/>
          <w:szCs w:val="28"/>
        </w:rPr>
      </w:pPr>
    </w:p>
    <w:p w:rsidR="004048BE" w:rsidRPr="00A46EA2" w:rsidRDefault="00A46EA2" w:rsidP="00A46EA2">
      <w:pPr>
        <w:pStyle w:val="13"/>
        <w:keepNext/>
        <w:keepLines/>
        <w:jc w:val="both"/>
        <w:rPr>
          <w:rStyle w:val="1a"/>
          <w:sz w:val="28"/>
          <w:szCs w:val="28"/>
        </w:rPr>
      </w:pPr>
      <w:r>
        <w:rPr>
          <w:rStyle w:val="1a"/>
          <w:sz w:val="28"/>
          <w:szCs w:val="28"/>
        </w:rPr>
        <w:t xml:space="preserve">       </w:t>
      </w:r>
      <w:r w:rsidR="004048BE" w:rsidRPr="004048BE">
        <w:rPr>
          <w:rStyle w:val="1a"/>
          <w:b w:val="0"/>
          <w:sz w:val="28"/>
          <w:szCs w:val="28"/>
        </w:rPr>
        <w:t>1.</w:t>
      </w:r>
      <w:r w:rsidR="004048BE" w:rsidRPr="004048BE">
        <w:rPr>
          <w:rStyle w:val="1a"/>
          <w:b w:val="0"/>
          <w:sz w:val="28"/>
          <w:szCs w:val="28"/>
        </w:rPr>
        <w:tab/>
        <w:t xml:space="preserve">Утвердить прилагаемый административный регламент по предоставлению муниципальной услуги «Выдача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расположенных на территории </w:t>
      </w:r>
      <w:r w:rsidR="00F92469" w:rsidRPr="00F92469">
        <w:rPr>
          <w:b w:val="0"/>
          <w:color w:val="auto"/>
          <w:sz w:val="28"/>
          <w:szCs w:val="28"/>
        </w:rPr>
        <w:t>городского поселения «Оловяннинское».</w:t>
      </w:r>
    </w:p>
    <w:p w:rsidR="008D6D89" w:rsidRPr="00487152" w:rsidRDefault="004048BE" w:rsidP="00727E38">
      <w:pPr>
        <w:keepNext/>
        <w:keepLines/>
        <w:tabs>
          <w:tab w:val="left" w:pos="993"/>
        </w:tabs>
        <w:ind w:firstLine="709"/>
        <w:jc w:val="both"/>
        <w:rPr>
          <w:rFonts w:ascii="Times New Roman" w:hAnsi="Times New Roman" w:cs="Times New Roman"/>
          <w:b/>
          <w:sz w:val="28"/>
          <w:szCs w:val="28"/>
        </w:rPr>
      </w:pPr>
      <w:r w:rsidRPr="004048BE">
        <w:rPr>
          <w:rStyle w:val="1a"/>
          <w:rFonts w:eastAsia="Arial Unicode MS"/>
          <w:sz w:val="28"/>
          <w:szCs w:val="28"/>
        </w:rPr>
        <w:lastRenderedPageBreak/>
        <w:t>2.</w:t>
      </w:r>
      <w:r w:rsidRPr="004048BE">
        <w:rPr>
          <w:rStyle w:val="1a"/>
          <w:rFonts w:eastAsia="Arial Unicode MS"/>
          <w:sz w:val="28"/>
          <w:szCs w:val="28"/>
        </w:rPr>
        <w:tab/>
      </w:r>
      <w:r w:rsidR="008D6D89" w:rsidRPr="00487152">
        <w:rPr>
          <w:rFonts w:ascii="Times New Roman" w:hAnsi="Times New Roman" w:cs="Times New Roman"/>
          <w:sz w:val="28"/>
          <w:szCs w:val="28"/>
        </w:rPr>
        <w:t>Признать ут</w:t>
      </w:r>
      <w:r w:rsidR="007837E1">
        <w:rPr>
          <w:rFonts w:ascii="Times New Roman" w:hAnsi="Times New Roman" w:cs="Times New Roman"/>
          <w:sz w:val="28"/>
          <w:szCs w:val="28"/>
        </w:rPr>
        <w:t xml:space="preserve">ратившим силу </w:t>
      </w:r>
      <w:r w:rsidR="00DA0773">
        <w:rPr>
          <w:rFonts w:ascii="Times New Roman" w:hAnsi="Times New Roman" w:cs="Times New Roman"/>
          <w:sz w:val="28"/>
          <w:szCs w:val="28"/>
        </w:rPr>
        <w:t xml:space="preserve">постановление администрации городского поселения «Оловяннинское» от 10.06.2019 г. №75 «Об утверждении административного регламента </w:t>
      </w:r>
      <w:r w:rsidR="00DA0773" w:rsidRPr="00DA0773">
        <w:rPr>
          <w:rFonts w:ascii="Times New Roman" w:hAnsi="Times New Roman" w:cs="Times New Roman"/>
          <w:sz w:val="28"/>
          <w:szCs w:val="28"/>
        </w:rPr>
        <w:t>по предоставлению муниципальной услуги «Предоставление разрешения на строительство».</w:t>
      </w:r>
    </w:p>
    <w:p w:rsidR="008D6D89" w:rsidRDefault="008D6D89" w:rsidP="008D6D89">
      <w:pPr>
        <w:ind w:firstLine="709"/>
        <w:jc w:val="both"/>
        <w:rPr>
          <w:rFonts w:ascii="Times New Roman" w:hAnsi="Times New Roman" w:cs="Times New Roman"/>
          <w:i/>
          <w:sz w:val="28"/>
          <w:szCs w:val="28"/>
        </w:rPr>
      </w:pPr>
      <w:r w:rsidRPr="00B75007">
        <w:rPr>
          <w:rFonts w:ascii="Times New Roman" w:hAnsi="Times New Roman" w:cs="Times New Roman"/>
          <w:sz w:val="28"/>
          <w:szCs w:val="28"/>
        </w:rPr>
        <w:t>3. Настоящее постановление вступает в силу после официального опубликования</w:t>
      </w:r>
      <w:r w:rsidRPr="00B75007">
        <w:rPr>
          <w:rFonts w:ascii="Times New Roman" w:hAnsi="Times New Roman" w:cs="Times New Roman"/>
          <w:i/>
          <w:sz w:val="28"/>
          <w:szCs w:val="28"/>
        </w:rPr>
        <w:t>.</w:t>
      </w:r>
    </w:p>
    <w:p w:rsidR="00C30497" w:rsidRPr="00C30497" w:rsidRDefault="00C30497" w:rsidP="00727E38">
      <w:pPr>
        <w:tabs>
          <w:tab w:val="left" w:pos="993"/>
        </w:tabs>
        <w:ind w:firstLine="709"/>
        <w:jc w:val="both"/>
        <w:rPr>
          <w:rFonts w:ascii="Times New Roman" w:hAnsi="Times New Roman" w:cs="Times New Roman"/>
          <w:b/>
          <w:sz w:val="28"/>
          <w:szCs w:val="28"/>
        </w:rPr>
      </w:pPr>
      <w:r w:rsidRPr="00C30497">
        <w:rPr>
          <w:rFonts w:ascii="Times New Roman" w:hAnsi="Times New Roman" w:cs="Times New Roman"/>
          <w:sz w:val="28"/>
          <w:szCs w:val="28"/>
        </w:rPr>
        <w:t xml:space="preserve">4. Настоящее постановление опубликовать (обнародовать) путем размещения полного текста на официальном сайте администрации городского поселения «Оловяннинское» </w:t>
      </w:r>
      <w:r w:rsidRPr="00C30497">
        <w:rPr>
          <w:rFonts w:ascii="Times New Roman" w:hAnsi="Times New Roman" w:cs="Times New Roman"/>
          <w:sz w:val="28"/>
          <w:szCs w:val="28"/>
          <w:lang w:val="en-US"/>
        </w:rPr>
        <w:t>www</w:t>
      </w:r>
      <w:r w:rsidRPr="00C30497">
        <w:rPr>
          <w:rFonts w:ascii="Times New Roman" w:hAnsi="Times New Roman" w:cs="Times New Roman"/>
          <w:sz w:val="28"/>
          <w:szCs w:val="28"/>
        </w:rPr>
        <w:t>.</w:t>
      </w:r>
      <w:proofErr w:type="spellStart"/>
      <w:r w:rsidRPr="00C30497">
        <w:rPr>
          <w:rFonts w:ascii="Times New Roman" w:hAnsi="Times New Roman" w:cs="Times New Roman"/>
          <w:sz w:val="28"/>
          <w:szCs w:val="28"/>
        </w:rPr>
        <w:t>оловянная.рф</w:t>
      </w:r>
      <w:proofErr w:type="spellEnd"/>
    </w:p>
    <w:p w:rsidR="004048BE" w:rsidRPr="004048BE" w:rsidRDefault="004048BE" w:rsidP="004048BE">
      <w:pPr>
        <w:pStyle w:val="13"/>
        <w:keepNext/>
        <w:keepLines/>
        <w:ind w:firstLine="709"/>
        <w:jc w:val="left"/>
        <w:rPr>
          <w:rStyle w:val="1a"/>
          <w:sz w:val="28"/>
          <w:szCs w:val="28"/>
        </w:rPr>
      </w:pPr>
    </w:p>
    <w:p w:rsidR="004048BE" w:rsidRPr="004048BE" w:rsidRDefault="004048BE" w:rsidP="004048BE">
      <w:pPr>
        <w:pStyle w:val="13"/>
        <w:keepNext/>
        <w:keepLines/>
        <w:ind w:firstLine="709"/>
        <w:jc w:val="left"/>
        <w:rPr>
          <w:rStyle w:val="1a"/>
          <w:sz w:val="28"/>
          <w:szCs w:val="28"/>
        </w:rPr>
      </w:pPr>
    </w:p>
    <w:p w:rsidR="004048BE" w:rsidRDefault="008D6D89" w:rsidP="00907650">
      <w:pPr>
        <w:outlineLvl w:val="0"/>
        <w:rPr>
          <w:rFonts w:ascii="Times New Roman" w:hAnsi="Times New Roman" w:cs="Times New Roman"/>
          <w:bCs/>
          <w:iCs/>
          <w:sz w:val="28"/>
          <w:szCs w:val="28"/>
        </w:rPr>
      </w:pPr>
      <w:r w:rsidRPr="00C902E0">
        <w:rPr>
          <w:rFonts w:ascii="Times New Roman" w:hAnsi="Times New Roman" w:cs="Times New Roman"/>
          <w:bCs/>
          <w:iCs/>
          <w:sz w:val="28"/>
          <w:szCs w:val="28"/>
        </w:rPr>
        <w:t xml:space="preserve">Глава </w:t>
      </w:r>
      <w:r w:rsidR="00DA0773">
        <w:rPr>
          <w:rFonts w:ascii="Times New Roman" w:hAnsi="Times New Roman" w:cs="Times New Roman"/>
          <w:bCs/>
          <w:iCs/>
          <w:sz w:val="28"/>
          <w:szCs w:val="28"/>
        </w:rPr>
        <w:t>городского поселения</w:t>
      </w:r>
    </w:p>
    <w:p w:rsidR="00DA0773" w:rsidRDefault="00DA0773" w:rsidP="00907650">
      <w:pPr>
        <w:outlineLvl w:val="0"/>
        <w:rPr>
          <w:rFonts w:ascii="Times New Roman" w:hAnsi="Times New Roman" w:cs="Times New Roman"/>
          <w:sz w:val="28"/>
          <w:szCs w:val="28"/>
        </w:rPr>
      </w:pPr>
      <w:r>
        <w:rPr>
          <w:rFonts w:ascii="Times New Roman" w:hAnsi="Times New Roman" w:cs="Times New Roman"/>
          <w:bCs/>
          <w:iCs/>
          <w:sz w:val="28"/>
          <w:szCs w:val="28"/>
        </w:rPr>
        <w:t>«</w:t>
      </w:r>
      <w:proofErr w:type="gramStart"/>
      <w:r>
        <w:rPr>
          <w:rFonts w:ascii="Times New Roman" w:hAnsi="Times New Roman" w:cs="Times New Roman"/>
          <w:bCs/>
          <w:iCs/>
          <w:sz w:val="28"/>
          <w:szCs w:val="28"/>
        </w:rPr>
        <w:t xml:space="preserve">Оловяннинское»   </w:t>
      </w:r>
      <w:proofErr w:type="gramEnd"/>
      <w:r>
        <w:rPr>
          <w:rFonts w:ascii="Times New Roman" w:hAnsi="Times New Roman" w:cs="Times New Roman"/>
          <w:bCs/>
          <w:iCs/>
          <w:sz w:val="28"/>
          <w:szCs w:val="28"/>
        </w:rPr>
        <w:t xml:space="preserve">               </w:t>
      </w:r>
      <w:r w:rsidR="00EC18E6">
        <w:rPr>
          <w:rFonts w:ascii="Times New Roman" w:hAnsi="Times New Roman" w:cs="Times New Roman"/>
          <w:bCs/>
          <w:iCs/>
          <w:sz w:val="28"/>
          <w:szCs w:val="28"/>
        </w:rPr>
        <w:t xml:space="preserve">                              </w:t>
      </w:r>
      <w:r>
        <w:rPr>
          <w:rFonts w:ascii="Times New Roman" w:hAnsi="Times New Roman" w:cs="Times New Roman"/>
          <w:bCs/>
          <w:iCs/>
          <w:sz w:val="28"/>
          <w:szCs w:val="28"/>
        </w:rPr>
        <w:t xml:space="preserve">                                     О.А. Васильева</w:t>
      </w:r>
    </w:p>
    <w:p w:rsidR="004048BE" w:rsidRDefault="004048BE">
      <w:pPr>
        <w:rPr>
          <w:rStyle w:val="1a"/>
          <w:rFonts w:eastAsia="Arial Unicode MS"/>
          <w:sz w:val="28"/>
          <w:szCs w:val="28"/>
        </w:rPr>
      </w:pPr>
    </w:p>
    <w:p w:rsidR="004048BE" w:rsidRDefault="004048BE">
      <w:pPr>
        <w:rPr>
          <w:rStyle w:val="1a"/>
          <w:rFonts w:eastAsia="Arial Unicode MS"/>
          <w:sz w:val="28"/>
          <w:szCs w:val="28"/>
        </w:rPr>
      </w:pPr>
    </w:p>
    <w:p w:rsidR="004048BE" w:rsidRDefault="004048BE">
      <w:pPr>
        <w:rPr>
          <w:rStyle w:val="1a"/>
          <w:rFonts w:eastAsia="Arial Unicode MS"/>
          <w:b/>
          <w:bCs/>
          <w:sz w:val="28"/>
          <w:szCs w:val="28"/>
        </w:rPr>
      </w:pPr>
      <w:r>
        <w:rPr>
          <w:rStyle w:val="1a"/>
          <w:rFonts w:eastAsia="Arial Unicode MS"/>
          <w:sz w:val="28"/>
          <w:szCs w:val="28"/>
        </w:rPr>
        <w:br w:type="page"/>
      </w:r>
    </w:p>
    <w:p w:rsidR="008D6D89" w:rsidRPr="004F1200" w:rsidRDefault="008D6D89" w:rsidP="008671A8">
      <w:pPr>
        <w:pStyle w:val="ConsPlusNormal"/>
        <w:widowControl/>
        <w:ind w:left="4536" w:right="-1" w:firstLine="0"/>
        <w:jc w:val="right"/>
        <w:outlineLvl w:val="0"/>
        <w:rPr>
          <w:rFonts w:ascii="Times New Roman" w:hAnsi="Times New Roman" w:cs="Times New Roman"/>
          <w:sz w:val="28"/>
          <w:szCs w:val="28"/>
        </w:rPr>
      </w:pPr>
      <w:r w:rsidRPr="004F1200">
        <w:rPr>
          <w:rFonts w:ascii="Times New Roman" w:hAnsi="Times New Roman" w:cs="Times New Roman"/>
          <w:sz w:val="28"/>
          <w:szCs w:val="28"/>
        </w:rPr>
        <w:lastRenderedPageBreak/>
        <w:t>УТВЕРЖДЕН</w:t>
      </w:r>
    </w:p>
    <w:p w:rsidR="008D6D89" w:rsidRPr="004F1200" w:rsidRDefault="008D6D89" w:rsidP="008671A8">
      <w:pPr>
        <w:pStyle w:val="ConsPlusNormal"/>
        <w:widowControl/>
        <w:ind w:left="4536" w:right="-1" w:firstLine="0"/>
        <w:jc w:val="right"/>
        <w:rPr>
          <w:rFonts w:ascii="Times New Roman" w:hAnsi="Times New Roman" w:cs="Times New Roman"/>
          <w:sz w:val="28"/>
          <w:szCs w:val="28"/>
        </w:rPr>
      </w:pPr>
      <w:r w:rsidRPr="004F1200">
        <w:rPr>
          <w:rFonts w:ascii="Times New Roman" w:hAnsi="Times New Roman" w:cs="Times New Roman"/>
          <w:sz w:val="28"/>
          <w:szCs w:val="28"/>
        </w:rPr>
        <w:t>постановлением администрации</w:t>
      </w:r>
    </w:p>
    <w:p w:rsidR="00C10B15" w:rsidRDefault="00DA0773" w:rsidP="008671A8">
      <w:pPr>
        <w:pStyle w:val="ConsPlusNormal"/>
        <w:widowControl/>
        <w:ind w:left="4536" w:right="-1" w:firstLine="0"/>
        <w:jc w:val="right"/>
        <w:rPr>
          <w:rFonts w:ascii="Times New Roman" w:hAnsi="Times New Roman" w:cs="Times New Roman"/>
          <w:sz w:val="28"/>
          <w:szCs w:val="28"/>
        </w:rPr>
      </w:pPr>
      <w:r w:rsidRPr="00DA0773">
        <w:rPr>
          <w:rFonts w:ascii="Times New Roman" w:hAnsi="Times New Roman" w:cs="Times New Roman"/>
          <w:sz w:val="28"/>
          <w:szCs w:val="28"/>
        </w:rPr>
        <w:t xml:space="preserve">городского поселения </w:t>
      </w:r>
    </w:p>
    <w:p w:rsidR="00C10B15" w:rsidRDefault="00C10B15" w:rsidP="008671A8">
      <w:pPr>
        <w:pStyle w:val="ConsPlusNormal"/>
        <w:widowControl/>
        <w:ind w:left="4536" w:right="-1" w:firstLine="0"/>
        <w:jc w:val="right"/>
        <w:rPr>
          <w:rFonts w:ascii="Times New Roman" w:hAnsi="Times New Roman" w:cs="Times New Roman"/>
          <w:sz w:val="28"/>
          <w:szCs w:val="28"/>
        </w:rPr>
      </w:pPr>
    </w:p>
    <w:p w:rsidR="004048BE" w:rsidRPr="004048BE" w:rsidRDefault="00DA0773" w:rsidP="008671A8">
      <w:pPr>
        <w:pStyle w:val="ConsPlusNormal"/>
        <w:widowControl/>
        <w:ind w:left="4536" w:right="-1" w:firstLine="0"/>
        <w:jc w:val="right"/>
        <w:rPr>
          <w:rFonts w:ascii="Times New Roman" w:hAnsi="Times New Roman" w:cs="Times New Roman"/>
          <w:i/>
          <w:sz w:val="28"/>
          <w:szCs w:val="28"/>
        </w:rPr>
      </w:pPr>
      <w:r w:rsidRPr="00DA0773">
        <w:rPr>
          <w:rFonts w:ascii="Times New Roman" w:hAnsi="Times New Roman" w:cs="Times New Roman"/>
          <w:sz w:val="28"/>
          <w:szCs w:val="28"/>
        </w:rPr>
        <w:t>«Оловяннинское»</w:t>
      </w:r>
      <w:r w:rsidR="008D6D89" w:rsidRPr="00DA0773">
        <w:rPr>
          <w:rFonts w:ascii="Times New Roman" w:hAnsi="Times New Roman" w:cs="Times New Roman"/>
          <w:sz w:val="28"/>
          <w:szCs w:val="28"/>
        </w:rPr>
        <w:br/>
      </w:r>
      <w:r w:rsidR="008D6D89">
        <w:rPr>
          <w:rFonts w:ascii="Times New Roman" w:hAnsi="Times New Roman" w:cs="Times New Roman"/>
          <w:i/>
          <w:color w:val="FF0000"/>
          <w:sz w:val="28"/>
          <w:szCs w:val="28"/>
        </w:rPr>
        <w:t xml:space="preserve"> </w:t>
      </w:r>
      <w:r w:rsidR="008D6D89">
        <w:rPr>
          <w:rFonts w:ascii="Times New Roman" w:hAnsi="Times New Roman" w:cs="Times New Roman"/>
          <w:sz w:val="28"/>
          <w:szCs w:val="28"/>
        </w:rPr>
        <w:t>о</w:t>
      </w:r>
      <w:r w:rsidR="008D6D89" w:rsidRPr="0004249F">
        <w:rPr>
          <w:rFonts w:ascii="Times New Roman" w:hAnsi="Times New Roman" w:cs="Times New Roman"/>
          <w:sz w:val="28"/>
          <w:szCs w:val="28"/>
        </w:rPr>
        <w:t>т</w:t>
      </w:r>
      <w:r w:rsidR="00727E38">
        <w:rPr>
          <w:rFonts w:ascii="Times New Roman" w:hAnsi="Times New Roman" w:cs="Times New Roman"/>
          <w:sz w:val="28"/>
          <w:szCs w:val="28"/>
        </w:rPr>
        <w:t xml:space="preserve"> «19</w:t>
      </w:r>
      <w:r w:rsidR="008D6D89">
        <w:rPr>
          <w:rFonts w:ascii="Times New Roman" w:hAnsi="Times New Roman" w:cs="Times New Roman"/>
          <w:sz w:val="28"/>
          <w:szCs w:val="28"/>
        </w:rPr>
        <w:t>»</w:t>
      </w:r>
      <w:r w:rsidR="00727E38">
        <w:rPr>
          <w:rFonts w:ascii="Times New Roman" w:hAnsi="Times New Roman" w:cs="Times New Roman"/>
          <w:sz w:val="28"/>
          <w:szCs w:val="28"/>
        </w:rPr>
        <w:t xml:space="preserve"> декабря</w:t>
      </w:r>
      <w:r>
        <w:rPr>
          <w:rFonts w:ascii="Times New Roman" w:hAnsi="Times New Roman" w:cs="Times New Roman"/>
          <w:sz w:val="28"/>
          <w:szCs w:val="28"/>
        </w:rPr>
        <w:t xml:space="preserve"> 2022 </w:t>
      </w:r>
      <w:r w:rsidR="008D6D89" w:rsidRPr="0004249F">
        <w:rPr>
          <w:rFonts w:ascii="Times New Roman" w:hAnsi="Times New Roman" w:cs="Times New Roman"/>
          <w:sz w:val="28"/>
          <w:szCs w:val="28"/>
        </w:rPr>
        <w:t>г. №</w:t>
      </w:r>
      <w:r w:rsidR="00727E38">
        <w:rPr>
          <w:rFonts w:ascii="Times New Roman" w:hAnsi="Times New Roman" w:cs="Times New Roman"/>
          <w:sz w:val="28"/>
          <w:szCs w:val="28"/>
        </w:rPr>
        <w:t>218</w:t>
      </w:r>
    </w:p>
    <w:p w:rsidR="004048BE" w:rsidRDefault="004048BE" w:rsidP="009D4ABB">
      <w:pPr>
        <w:pStyle w:val="13"/>
        <w:keepNext/>
        <w:keepLines/>
        <w:shd w:val="clear" w:color="auto" w:fill="auto"/>
        <w:spacing w:line="240" w:lineRule="auto"/>
        <w:ind w:firstLine="709"/>
        <w:rPr>
          <w:rStyle w:val="1a"/>
          <w:sz w:val="28"/>
          <w:szCs w:val="28"/>
        </w:rPr>
      </w:pPr>
    </w:p>
    <w:p w:rsidR="004048BE" w:rsidRDefault="004048BE" w:rsidP="009D4ABB">
      <w:pPr>
        <w:pStyle w:val="13"/>
        <w:keepNext/>
        <w:keepLines/>
        <w:shd w:val="clear" w:color="auto" w:fill="auto"/>
        <w:spacing w:line="240" w:lineRule="auto"/>
        <w:ind w:firstLine="709"/>
        <w:rPr>
          <w:rStyle w:val="1a"/>
          <w:sz w:val="28"/>
          <w:szCs w:val="28"/>
        </w:rPr>
      </w:pPr>
    </w:p>
    <w:p w:rsidR="004048BE" w:rsidRPr="004048BE" w:rsidRDefault="004048BE" w:rsidP="009D4ABB">
      <w:pPr>
        <w:pStyle w:val="13"/>
        <w:keepNext/>
        <w:keepLines/>
        <w:shd w:val="clear" w:color="auto" w:fill="auto"/>
        <w:spacing w:line="240" w:lineRule="auto"/>
        <w:ind w:firstLine="709"/>
        <w:rPr>
          <w:rStyle w:val="1a"/>
          <w:sz w:val="32"/>
          <w:szCs w:val="32"/>
        </w:rPr>
      </w:pPr>
      <w:r w:rsidRPr="004048BE">
        <w:rPr>
          <w:bCs w:val="0"/>
          <w:sz w:val="32"/>
          <w:szCs w:val="32"/>
        </w:rPr>
        <w:t>Административный регламент по предоставлению муниципальной услуги</w:t>
      </w:r>
    </w:p>
    <w:p w:rsidR="004048BE" w:rsidRPr="00DA0773" w:rsidRDefault="004048BE" w:rsidP="009D4ABB">
      <w:pPr>
        <w:pStyle w:val="13"/>
        <w:keepNext/>
        <w:keepLines/>
        <w:shd w:val="clear" w:color="auto" w:fill="auto"/>
        <w:spacing w:line="240" w:lineRule="auto"/>
        <w:ind w:firstLine="709"/>
        <w:rPr>
          <w:rStyle w:val="1a"/>
          <w:color w:val="auto"/>
          <w:sz w:val="28"/>
          <w:szCs w:val="28"/>
        </w:rPr>
      </w:pPr>
      <w:r w:rsidRPr="004048BE">
        <w:rPr>
          <w:rStyle w:val="1a"/>
          <w:sz w:val="32"/>
          <w:szCs w:val="32"/>
        </w:rPr>
        <w:t>«Выдача разрешения на строительство</w:t>
      </w:r>
      <w:r>
        <w:rPr>
          <w:rStyle w:val="1a"/>
          <w:sz w:val="32"/>
          <w:szCs w:val="32"/>
        </w:rPr>
        <w:t xml:space="preserve"> объекта капитального строительства (в том числе</w:t>
      </w:r>
      <w:r w:rsidRPr="004048BE">
        <w:rPr>
          <w:rStyle w:val="1a"/>
          <w:sz w:val="32"/>
          <w:szCs w:val="32"/>
        </w:rPr>
        <w:t xml:space="preserve"> внесение изменений в разрешение на строительство</w:t>
      </w:r>
      <w:r>
        <w:rPr>
          <w:rStyle w:val="1a"/>
          <w:sz w:val="32"/>
          <w:szCs w:val="32"/>
        </w:rPr>
        <w:t xml:space="preserve">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w:t>
      </w:r>
      <w:r w:rsidRPr="004048BE">
        <w:rPr>
          <w:rStyle w:val="1a"/>
          <w:sz w:val="32"/>
          <w:szCs w:val="32"/>
        </w:rPr>
        <w:t xml:space="preserve">расположенных на территории </w:t>
      </w:r>
      <w:r w:rsidR="00DA0773" w:rsidRPr="00DA0773">
        <w:rPr>
          <w:color w:val="auto"/>
          <w:sz w:val="32"/>
          <w:szCs w:val="32"/>
        </w:rPr>
        <w:t>городского поселения «Оловяннинское»</w:t>
      </w:r>
    </w:p>
    <w:p w:rsidR="004048BE" w:rsidRDefault="004048BE" w:rsidP="009D4ABB">
      <w:pPr>
        <w:pStyle w:val="13"/>
        <w:keepNext/>
        <w:keepLines/>
        <w:shd w:val="clear" w:color="auto" w:fill="auto"/>
        <w:spacing w:line="240" w:lineRule="auto"/>
        <w:ind w:firstLine="709"/>
        <w:rPr>
          <w:rStyle w:val="1a"/>
          <w:sz w:val="28"/>
          <w:szCs w:val="28"/>
        </w:rPr>
      </w:pPr>
    </w:p>
    <w:p w:rsidR="004048BE" w:rsidRDefault="004048BE" w:rsidP="009D4ABB">
      <w:pPr>
        <w:pStyle w:val="13"/>
        <w:keepNext/>
        <w:keepLines/>
        <w:shd w:val="clear" w:color="auto" w:fill="auto"/>
        <w:spacing w:line="240" w:lineRule="auto"/>
        <w:ind w:firstLine="709"/>
        <w:rPr>
          <w:rStyle w:val="1a"/>
          <w:sz w:val="28"/>
          <w:szCs w:val="28"/>
        </w:rPr>
      </w:pPr>
    </w:p>
    <w:p w:rsidR="00BC397F" w:rsidRPr="009D4ABB" w:rsidRDefault="007A6022" w:rsidP="009D4ABB">
      <w:pPr>
        <w:pStyle w:val="13"/>
        <w:keepNext/>
        <w:keepLines/>
        <w:shd w:val="clear" w:color="auto" w:fill="auto"/>
        <w:spacing w:line="240" w:lineRule="auto"/>
        <w:ind w:firstLine="709"/>
        <w:rPr>
          <w:rStyle w:val="1a"/>
          <w:sz w:val="28"/>
          <w:szCs w:val="28"/>
        </w:rPr>
      </w:pPr>
      <w:r w:rsidRPr="009D4ABB">
        <w:rPr>
          <w:rStyle w:val="1a"/>
          <w:sz w:val="28"/>
          <w:szCs w:val="28"/>
        </w:rPr>
        <w:t>Раздел I. Общие положения</w:t>
      </w:r>
      <w:bookmarkEnd w:id="0"/>
    </w:p>
    <w:p w:rsidR="009D4ABB" w:rsidRPr="009D4ABB" w:rsidRDefault="009D4ABB" w:rsidP="009D4ABB">
      <w:pPr>
        <w:pStyle w:val="13"/>
        <w:keepNext/>
        <w:keepLines/>
        <w:shd w:val="clear" w:color="auto" w:fill="auto"/>
        <w:spacing w:line="240" w:lineRule="auto"/>
        <w:ind w:firstLine="709"/>
        <w:rPr>
          <w:sz w:val="28"/>
          <w:szCs w:val="28"/>
        </w:rPr>
      </w:pPr>
    </w:p>
    <w:p w:rsidR="00BC397F" w:rsidRPr="009D4ABB" w:rsidRDefault="007A6022" w:rsidP="009D4ABB">
      <w:pPr>
        <w:pStyle w:val="13"/>
        <w:keepNext/>
        <w:keepLines/>
        <w:shd w:val="clear" w:color="auto" w:fill="auto"/>
        <w:spacing w:line="240" w:lineRule="auto"/>
        <w:ind w:firstLine="709"/>
        <w:rPr>
          <w:rStyle w:val="1a"/>
          <w:sz w:val="28"/>
          <w:szCs w:val="28"/>
        </w:rPr>
      </w:pPr>
      <w:bookmarkStart w:id="1" w:name="bookmark108"/>
      <w:r w:rsidRPr="009D4ABB">
        <w:rPr>
          <w:rStyle w:val="1a"/>
          <w:sz w:val="28"/>
          <w:szCs w:val="28"/>
        </w:rPr>
        <w:t>Предмет регулирования Административного регламента</w:t>
      </w:r>
      <w:bookmarkEnd w:id="1"/>
    </w:p>
    <w:p w:rsidR="009D4ABB" w:rsidRPr="009D4ABB" w:rsidRDefault="009D4ABB" w:rsidP="009D4ABB">
      <w:pPr>
        <w:pStyle w:val="13"/>
        <w:keepNext/>
        <w:keepLines/>
        <w:shd w:val="clear" w:color="auto" w:fill="auto"/>
        <w:spacing w:line="240" w:lineRule="auto"/>
        <w:ind w:firstLine="709"/>
        <w:rPr>
          <w:sz w:val="28"/>
          <w:szCs w:val="28"/>
        </w:rPr>
      </w:pPr>
    </w:p>
    <w:p w:rsidR="009D4ABB" w:rsidRPr="009D4ABB" w:rsidRDefault="009D4ABB" w:rsidP="00EC18E6">
      <w:pPr>
        <w:pStyle w:val="11"/>
        <w:shd w:val="clear" w:color="auto" w:fill="auto"/>
        <w:spacing w:before="0" w:line="240" w:lineRule="auto"/>
        <w:ind w:firstLine="709"/>
        <w:jc w:val="both"/>
        <w:rPr>
          <w:sz w:val="28"/>
          <w:szCs w:val="28"/>
        </w:rPr>
      </w:pPr>
      <w:r w:rsidRPr="009D4ABB">
        <w:rPr>
          <w:sz w:val="28"/>
          <w:szCs w:val="28"/>
        </w:rPr>
        <w:t>1</w:t>
      </w:r>
      <w:r w:rsidR="007A6022" w:rsidRPr="009D4ABB">
        <w:rPr>
          <w:sz w:val="28"/>
          <w:szCs w:val="28"/>
        </w:rPr>
        <w:t xml:space="preserve">.1. Административный регламент предоставления муниципальной услуги </w:t>
      </w:r>
      <w:r w:rsidR="004048BE" w:rsidRPr="004048BE">
        <w:rPr>
          <w:sz w:val="28"/>
          <w:szCs w:val="28"/>
        </w:rPr>
        <w:t xml:space="preserve">«Выдача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расположенных на территории </w:t>
      </w:r>
      <w:r w:rsidR="00DA0773" w:rsidRPr="00DA0773">
        <w:rPr>
          <w:color w:val="auto"/>
          <w:sz w:val="28"/>
          <w:szCs w:val="28"/>
        </w:rPr>
        <w:t>городского поселения «Оловяннинское»</w:t>
      </w:r>
      <w:r w:rsidR="007A6022" w:rsidRPr="009D4ABB">
        <w:rPr>
          <w:sz w:val="28"/>
          <w:szCs w:val="28"/>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w:t>
      </w:r>
      <w:r w:rsidRPr="009D4ABB">
        <w:rPr>
          <w:sz w:val="28"/>
          <w:szCs w:val="28"/>
        </w:rPr>
        <w:t>полномочий</w:t>
      </w:r>
      <w:r w:rsidR="007A6022" w:rsidRPr="009D4ABB">
        <w:rPr>
          <w:sz w:val="28"/>
          <w:szCs w:val="28"/>
        </w:rPr>
        <w:t xml:space="preserve"> по выдаче разрешения на строительство объекта капитального строительства, внесению изменений в разрешение на строительство, в том числе в связи с необходимостью продления срока действия разрешения на строительство. Настоящий Административный</w:t>
      </w:r>
      <w:r>
        <w:rPr>
          <w:sz w:val="28"/>
          <w:szCs w:val="28"/>
        </w:rPr>
        <w:t xml:space="preserve"> </w:t>
      </w:r>
      <w:r w:rsidR="007A6022" w:rsidRPr="009D4ABB">
        <w:rPr>
          <w:sz w:val="28"/>
          <w:szCs w:val="28"/>
        </w:rPr>
        <w:t xml:space="preserve">регламент регулирует отношения, возникающие в связи с предоставлением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w:t>
      </w:r>
      <w:r w:rsidR="007A6022" w:rsidRPr="009D4ABB">
        <w:rPr>
          <w:sz w:val="28"/>
          <w:szCs w:val="28"/>
        </w:rPr>
        <w:lastRenderedPageBreak/>
        <w:t>на строительство» (далее - услуга) в соответствии со статьей 51 Градостроительного кодекса Российской Федерации.</w:t>
      </w:r>
    </w:p>
    <w:p w:rsidR="00BC397F" w:rsidRPr="009D4ABB" w:rsidRDefault="007A6022" w:rsidP="009D4ABB">
      <w:pPr>
        <w:pStyle w:val="13"/>
        <w:keepNext/>
        <w:keepLines/>
        <w:shd w:val="clear" w:color="auto" w:fill="auto"/>
        <w:spacing w:line="240" w:lineRule="auto"/>
        <w:ind w:firstLine="709"/>
        <w:rPr>
          <w:rStyle w:val="1a"/>
          <w:sz w:val="28"/>
          <w:szCs w:val="28"/>
        </w:rPr>
      </w:pPr>
      <w:bookmarkStart w:id="2" w:name="bookmark109"/>
      <w:r w:rsidRPr="009D4ABB">
        <w:rPr>
          <w:rStyle w:val="1a"/>
          <w:sz w:val="28"/>
          <w:szCs w:val="28"/>
        </w:rPr>
        <w:t>Круг Заявителей</w:t>
      </w:r>
      <w:bookmarkEnd w:id="2"/>
    </w:p>
    <w:p w:rsidR="009D4ABB" w:rsidRPr="009D4ABB" w:rsidRDefault="009D4ABB" w:rsidP="009D4ABB">
      <w:pPr>
        <w:pStyle w:val="13"/>
        <w:keepNext/>
        <w:keepLines/>
        <w:shd w:val="clear" w:color="auto" w:fill="auto"/>
        <w:spacing w:line="240" w:lineRule="auto"/>
        <w:ind w:firstLine="709"/>
        <w:rPr>
          <w:sz w:val="28"/>
          <w:szCs w:val="28"/>
        </w:rPr>
      </w:pPr>
    </w:p>
    <w:p w:rsidR="00BC397F" w:rsidRPr="009D4ABB" w:rsidRDefault="007A6022" w:rsidP="009D4ABB">
      <w:pPr>
        <w:pStyle w:val="11"/>
        <w:numPr>
          <w:ilvl w:val="0"/>
          <w:numId w:val="24"/>
        </w:numPr>
        <w:shd w:val="clear" w:color="auto" w:fill="auto"/>
        <w:tabs>
          <w:tab w:val="left" w:pos="1450"/>
        </w:tabs>
        <w:spacing w:before="0" w:line="240" w:lineRule="auto"/>
        <w:ind w:firstLine="709"/>
        <w:jc w:val="both"/>
        <w:rPr>
          <w:sz w:val="28"/>
          <w:szCs w:val="28"/>
        </w:rPr>
      </w:pPr>
      <w:r w:rsidRPr="009D4ABB">
        <w:rPr>
          <w:sz w:val="28"/>
          <w:szCs w:val="28"/>
        </w:rPr>
        <w:t>Заявителями на получение муниципальной услуги являются застройщики (далее - заявитель).</w:t>
      </w:r>
    </w:p>
    <w:p w:rsidR="00BC397F" w:rsidRPr="009D4ABB" w:rsidRDefault="007A6022" w:rsidP="005210A4">
      <w:pPr>
        <w:pStyle w:val="11"/>
        <w:numPr>
          <w:ilvl w:val="0"/>
          <w:numId w:val="24"/>
        </w:numPr>
        <w:shd w:val="clear" w:color="auto" w:fill="auto"/>
        <w:tabs>
          <w:tab w:val="left" w:pos="1446"/>
        </w:tabs>
        <w:spacing w:before="0" w:line="240" w:lineRule="auto"/>
        <w:ind w:firstLine="709"/>
        <w:jc w:val="both"/>
        <w:rPr>
          <w:sz w:val="28"/>
          <w:szCs w:val="28"/>
        </w:rPr>
      </w:pPr>
      <w:r w:rsidRPr="009D4ABB">
        <w:rPr>
          <w:sz w:val="28"/>
          <w:szCs w:val="28"/>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 (далее - представитель).</w:t>
      </w:r>
    </w:p>
    <w:p w:rsidR="009D4ABB" w:rsidRPr="009D4ABB" w:rsidRDefault="009D4ABB" w:rsidP="009D4ABB">
      <w:pPr>
        <w:pStyle w:val="11"/>
        <w:shd w:val="clear" w:color="auto" w:fill="auto"/>
        <w:tabs>
          <w:tab w:val="left" w:pos="1446"/>
        </w:tabs>
        <w:spacing w:before="0" w:line="240" w:lineRule="auto"/>
        <w:ind w:left="709"/>
        <w:jc w:val="both"/>
        <w:rPr>
          <w:sz w:val="28"/>
          <w:szCs w:val="28"/>
        </w:rPr>
      </w:pPr>
    </w:p>
    <w:p w:rsidR="00BC397F" w:rsidRPr="009D4ABB" w:rsidRDefault="007A6022" w:rsidP="009D4ABB">
      <w:pPr>
        <w:pStyle w:val="13"/>
        <w:keepNext/>
        <w:keepLines/>
        <w:shd w:val="clear" w:color="auto" w:fill="auto"/>
        <w:spacing w:line="240" w:lineRule="auto"/>
        <w:ind w:firstLine="709"/>
        <w:rPr>
          <w:rStyle w:val="1a"/>
          <w:sz w:val="28"/>
          <w:szCs w:val="28"/>
        </w:rPr>
      </w:pPr>
      <w:bookmarkStart w:id="3" w:name="bookmark110"/>
      <w:r w:rsidRPr="009D4ABB">
        <w:rPr>
          <w:rStyle w:val="1a"/>
          <w:sz w:val="28"/>
          <w:szCs w:val="28"/>
        </w:rPr>
        <w:t>Требования к порядку информирования о предоставлении муниципальной услуги</w:t>
      </w:r>
      <w:bookmarkEnd w:id="3"/>
    </w:p>
    <w:p w:rsidR="009D4ABB" w:rsidRPr="009D4ABB" w:rsidRDefault="009D4ABB" w:rsidP="005210A4">
      <w:pPr>
        <w:pStyle w:val="13"/>
        <w:keepNext/>
        <w:keepLines/>
        <w:shd w:val="clear" w:color="auto" w:fill="auto"/>
        <w:spacing w:line="240" w:lineRule="auto"/>
        <w:ind w:firstLine="709"/>
        <w:jc w:val="left"/>
        <w:rPr>
          <w:sz w:val="28"/>
          <w:szCs w:val="28"/>
        </w:rPr>
      </w:pPr>
    </w:p>
    <w:p w:rsidR="008D6D89" w:rsidRPr="000835B1" w:rsidRDefault="008D6D89" w:rsidP="008D6D89">
      <w:pPr>
        <w:pStyle w:val="11"/>
        <w:tabs>
          <w:tab w:val="left" w:pos="1531"/>
        </w:tabs>
        <w:spacing w:before="0" w:line="240" w:lineRule="auto"/>
        <w:ind w:firstLine="709"/>
        <w:jc w:val="both"/>
        <w:rPr>
          <w:rStyle w:val="91"/>
          <w:sz w:val="28"/>
          <w:szCs w:val="28"/>
        </w:rPr>
      </w:pPr>
      <w:r>
        <w:rPr>
          <w:rStyle w:val="91"/>
          <w:sz w:val="28"/>
          <w:szCs w:val="28"/>
        </w:rPr>
        <w:t xml:space="preserve">1.4. </w:t>
      </w:r>
      <w:r w:rsidRPr="000835B1">
        <w:rPr>
          <w:rStyle w:val="91"/>
          <w:sz w:val="28"/>
          <w:szCs w:val="28"/>
        </w:rPr>
        <w:t>Информирование о порядке предоставления муниципальной услуги осуществляется:</w:t>
      </w:r>
    </w:p>
    <w:p w:rsidR="008D6D89" w:rsidRPr="00DA0773" w:rsidRDefault="008D6D89" w:rsidP="008D6D89">
      <w:pPr>
        <w:pStyle w:val="11"/>
        <w:tabs>
          <w:tab w:val="left" w:pos="1531"/>
        </w:tabs>
        <w:spacing w:before="0" w:line="240" w:lineRule="auto"/>
        <w:ind w:firstLine="709"/>
        <w:jc w:val="both"/>
        <w:rPr>
          <w:rStyle w:val="91"/>
          <w:color w:val="auto"/>
          <w:sz w:val="28"/>
          <w:szCs w:val="28"/>
        </w:rPr>
      </w:pPr>
      <w:r w:rsidRPr="000835B1">
        <w:rPr>
          <w:rStyle w:val="91"/>
          <w:sz w:val="28"/>
          <w:szCs w:val="28"/>
        </w:rPr>
        <w:t xml:space="preserve">специалистом </w:t>
      </w:r>
      <w:r w:rsidR="002426B6">
        <w:rPr>
          <w:rStyle w:val="91"/>
          <w:sz w:val="28"/>
          <w:szCs w:val="28"/>
        </w:rPr>
        <w:t>администрации</w:t>
      </w:r>
      <w:r w:rsidR="002426B6" w:rsidRPr="005A42F4">
        <w:t xml:space="preserve"> </w:t>
      </w:r>
      <w:r w:rsidR="00DA0773" w:rsidRPr="00DA0773">
        <w:rPr>
          <w:color w:val="auto"/>
        </w:rPr>
        <w:t>городского поселения «Оловяннинское»</w:t>
      </w:r>
      <w:r w:rsidRPr="00DA0773">
        <w:rPr>
          <w:rStyle w:val="91"/>
          <w:color w:val="auto"/>
          <w:sz w:val="28"/>
          <w:szCs w:val="28"/>
        </w:rPr>
        <w:t xml:space="preserve"> </w:t>
      </w:r>
      <w:r w:rsidRPr="000835B1">
        <w:rPr>
          <w:rStyle w:val="91"/>
          <w:sz w:val="28"/>
          <w:szCs w:val="28"/>
        </w:rPr>
        <w:t xml:space="preserve">при непосредственном обращении заявителя или его представителя в </w:t>
      </w:r>
      <w:r w:rsidR="00102247">
        <w:rPr>
          <w:rStyle w:val="91"/>
          <w:sz w:val="28"/>
          <w:szCs w:val="28"/>
        </w:rPr>
        <w:t xml:space="preserve">администрацию </w:t>
      </w:r>
      <w:r w:rsidR="00DA0773" w:rsidRPr="00DA0773">
        <w:rPr>
          <w:color w:val="auto"/>
        </w:rPr>
        <w:t>городского поселения «Оловяннинское»</w:t>
      </w:r>
      <w:r w:rsidRPr="00DA0773">
        <w:rPr>
          <w:rStyle w:val="91"/>
          <w:color w:val="auto"/>
          <w:sz w:val="28"/>
          <w:szCs w:val="28"/>
        </w:rPr>
        <w:t xml:space="preserve"> или посредством телефонной связи, в том числе путем размещения на официальном сайте </w:t>
      </w:r>
      <w:r w:rsidR="00102247" w:rsidRPr="00DA0773">
        <w:rPr>
          <w:rStyle w:val="91"/>
          <w:color w:val="auto"/>
          <w:sz w:val="28"/>
          <w:szCs w:val="28"/>
        </w:rPr>
        <w:t xml:space="preserve">администрации </w:t>
      </w:r>
      <w:r w:rsidR="00DA0773" w:rsidRPr="00DA0773">
        <w:rPr>
          <w:color w:val="auto"/>
        </w:rPr>
        <w:t>городского поселения «Оловяннинское»</w:t>
      </w:r>
      <w:r w:rsidRPr="00DA0773">
        <w:rPr>
          <w:rStyle w:val="91"/>
          <w:color w:val="auto"/>
          <w:sz w:val="28"/>
          <w:szCs w:val="28"/>
        </w:rPr>
        <w:t xml:space="preserve"> в информационно-телекоммуникационной сети «Интернет» (далее - официальный сайт уполномоченного органа);</w:t>
      </w:r>
    </w:p>
    <w:p w:rsidR="008D6D89" w:rsidRPr="00DA0773" w:rsidRDefault="008D6D89" w:rsidP="008D6D89">
      <w:pPr>
        <w:pStyle w:val="11"/>
        <w:tabs>
          <w:tab w:val="left" w:pos="1531"/>
        </w:tabs>
        <w:spacing w:before="0" w:line="240" w:lineRule="auto"/>
        <w:ind w:firstLine="709"/>
        <w:jc w:val="both"/>
        <w:rPr>
          <w:rStyle w:val="91"/>
          <w:color w:val="auto"/>
          <w:sz w:val="28"/>
          <w:szCs w:val="28"/>
        </w:rPr>
      </w:pPr>
      <w:r w:rsidRPr="00DA0773">
        <w:rPr>
          <w:rStyle w:val="91"/>
          <w:color w:val="auto"/>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8D6D89" w:rsidRPr="000835B1" w:rsidRDefault="008D6D89" w:rsidP="008D6D89">
      <w:pPr>
        <w:pStyle w:val="11"/>
        <w:tabs>
          <w:tab w:val="left" w:pos="1531"/>
        </w:tabs>
        <w:spacing w:before="0" w:line="240" w:lineRule="auto"/>
        <w:ind w:firstLine="709"/>
        <w:jc w:val="both"/>
        <w:rPr>
          <w:rStyle w:val="91"/>
          <w:sz w:val="28"/>
          <w:szCs w:val="28"/>
        </w:rPr>
      </w:pPr>
      <w:r w:rsidRPr="00DA0773">
        <w:rPr>
          <w:rStyle w:val="91"/>
          <w:color w:val="auto"/>
          <w:sz w:val="28"/>
          <w:szCs w:val="28"/>
        </w:rPr>
        <w:t xml:space="preserve">путем размещения на информационном стенде в помещении </w:t>
      </w:r>
      <w:r w:rsidR="002426B6" w:rsidRPr="00DA0773">
        <w:rPr>
          <w:rStyle w:val="91"/>
          <w:color w:val="auto"/>
          <w:sz w:val="28"/>
          <w:szCs w:val="28"/>
        </w:rPr>
        <w:t xml:space="preserve">администрации </w:t>
      </w:r>
      <w:r w:rsidR="00DA0773" w:rsidRPr="00DA0773">
        <w:rPr>
          <w:color w:val="auto"/>
        </w:rPr>
        <w:t>городского поселения «Оловяннинское»</w:t>
      </w:r>
      <w:r w:rsidRPr="00DA0773">
        <w:rPr>
          <w:rStyle w:val="91"/>
          <w:color w:val="auto"/>
          <w:sz w:val="28"/>
          <w:szCs w:val="28"/>
        </w:rPr>
        <w:t>, в информационных материалах (брошюры, буклеты</w:t>
      </w:r>
      <w:r w:rsidRPr="000835B1">
        <w:rPr>
          <w:rStyle w:val="91"/>
          <w:sz w:val="28"/>
          <w:szCs w:val="28"/>
        </w:rPr>
        <w:t>, листовки, памятки);</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путем публикации информационных материалов в средствах массовой информации;</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посредством ответов на письменные обращения;</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сотрудником отдела многофункционального центра в соответствии с пунктом 6.3 настоящего административного регламента.</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1.5.</w:t>
      </w:r>
      <w:r w:rsidRPr="000835B1">
        <w:rPr>
          <w:rStyle w:val="91"/>
          <w:sz w:val="28"/>
          <w:szCs w:val="28"/>
        </w:rPr>
        <w:tab/>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lastRenderedPageBreak/>
        <w:t>1.6.</w:t>
      </w:r>
      <w:r w:rsidRPr="000835B1">
        <w:rPr>
          <w:rStyle w:val="91"/>
          <w:sz w:val="28"/>
          <w:szCs w:val="28"/>
        </w:rPr>
        <w:tab/>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8D6D89" w:rsidRPr="000835B1" w:rsidRDefault="008D6D89" w:rsidP="008D6D89">
      <w:pPr>
        <w:pStyle w:val="11"/>
        <w:tabs>
          <w:tab w:val="left" w:pos="1531"/>
        </w:tabs>
        <w:spacing w:before="0" w:line="240" w:lineRule="auto"/>
        <w:ind w:firstLine="709"/>
        <w:jc w:val="both"/>
        <w:rPr>
          <w:rStyle w:val="91"/>
          <w:sz w:val="28"/>
          <w:szCs w:val="28"/>
        </w:rPr>
      </w:pPr>
      <w:r w:rsidRPr="000835B1">
        <w:rPr>
          <w:rStyle w:val="91"/>
          <w:sz w:val="28"/>
          <w:szCs w:val="28"/>
        </w:rPr>
        <w:t>1.7.</w:t>
      </w:r>
      <w:r w:rsidRPr="000835B1">
        <w:rPr>
          <w:rStyle w:val="91"/>
          <w:sz w:val="28"/>
          <w:szCs w:val="28"/>
        </w:rPr>
        <w:tab/>
        <w:t xml:space="preserve">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w:t>
      </w:r>
      <w:r w:rsidR="00102247">
        <w:rPr>
          <w:rStyle w:val="91"/>
          <w:sz w:val="28"/>
          <w:szCs w:val="28"/>
        </w:rPr>
        <w:t xml:space="preserve">уполномоченного органа </w:t>
      </w:r>
      <w:hyperlink r:id="rId8" w:history="1">
        <w:r w:rsidR="00DA0773" w:rsidRPr="00AC0FB5">
          <w:rPr>
            <w:rStyle w:val="a3"/>
            <w:color w:val="auto"/>
            <w:sz w:val="28"/>
            <w:szCs w:val="28"/>
          </w:rPr>
          <w:t>http://ww</w:t>
        </w:r>
        <w:r w:rsidR="00DA0773" w:rsidRPr="00AC0FB5">
          <w:rPr>
            <w:rStyle w:val="a3"/>
            <w:color w:val="auto"/>
            <w:sz w:val="28"/>
            <w:szCs w:val="28"/>
            <w:lang w:val="en-US"/>
          </w:rPr>
          <w:t>w</w:t>
        </w:r>
      </w:hyperlink>
      <w:r w:rsidR="00DA0773" w:rsidRPr="00DA0773">
        <w:rPr>
          <w:rStyle w:val="91"/>
          <w:color w:val="auto"/>
          <w:sz w:val="28"/>
          <w:szCs w:val="28"/>
        </w:rPr>
        <w:t xml:space="preserve"> </w:t>
      </w:r>
      <w:proofErr w:type="spellStart"/>
      <w:r w:rsidR="00DA0773">
        <w:rPr>
          <w:rStyle w:val="91"/>
          <w:color w:val="auto"/>
          <w:sz w:val="28"/>
          <w:szCs w:val="28"/>
        </w:rPr>
        <w:t>оловянная.рф</w:t>
      </w:r>
      <w:proofErr w:type="spellEnd"/>
      <w:proofErr w:type="gramStart"/>
      <w:r w:rsidR="00DA0773">
        <w:rPr>
          <w:rStyle w:val="91"/>
          <w:color w:val="auto"/>
          <w:sz w:val="28"/>
          <w:szCs w:val="28"/>
        </w:rPr>
        <w:t xml:space="preserve">, </w:t>
      </w:r>
      <w:r w:rsidRPr="00443AEE">
        <w:rPr>
          <w:rStyle w:val="91"/>
          <w:color w:val="FF0000"/>
          <w:sz w:val="28"/>
          <w:szCs w:val="28"/>
        </w:rPr>
        <w:t xml:space="preserve"> </w:t>
      </w:r>
      <w:r w:rsidRPr="00DA0773">
        <w:rPr>
          <w:rStyle w:val="91"/>
          <w:color w:val="auto"/>
          <w:sz w:val="28"/>
          <w:szCs w:val="28"/>
        </w:rPr>
        <w:t>ЕПГУ</w:t>
      </w:r>
      <w:proofErr w:type="gramEnd"/>
      <w:r w:rsidRPr="00DA0773">
        <w:rPr>
          <w:rStyle w:val="91"/>
          <w:color w:val="auto"/>
          <w:sz w:val="28"/>
          <w:szCs w:val="28"/>
        </w:rPr>
        <w:t>.</w:t>
      </w:r>
    </w:p>
    <w:p w:rsidR="008D6D89" w:rsidRPr="004E70C3" w:rsidRDefault="008D6D89" w:rsidP="008D6D89">
      <w:pPr>
        <w:pStyle w:val="11"/>
        <w:shd w:val="clear" w:color="auto" w:fill="auto"/>
        <w:tabs>
          <w:tab w:val="left" w:pos="1531"/>
        </w:tabs>
        <w:spacing w:before="0" w:line="240" w:lineRule="auto"/>
        <w:ind w:firstLine="709"/>
        <w:jc w:val="both"/>
        <w:rPr>
          <w:rStyle w:val="91"/>
          <w:sz w:val="28"/>
          <w:szCs w:val="28"/>
        </w:rPr>
      </w:pPr>
      <w:r w:rsidRPr="000835B1">
        <w:rPr>
          <w:rStyle w:val="91"/>
          <w:sz w:val="28"/>
          <w:szCs w:val="28"/>
        </w:rPr>
        <w:t>1.8.</w:t>
      </w:r>
      <w:r w:rsidRPr="000835B1">
        <w:rPr>
          <w:rStyle w:val="91"/>
          <w:sz w:val="28"/>
          <w:szCs w:val="28"/>
        </w:rPr>
        <w:tab/>
        <w:t>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p>
    <w:p w:rsidR="00682E5E" w:rsidRPr="009D4ABB" w:rsidRDefault="00682E5E" w:rsidP="008D6D89">
      <w:pPr>
        <w:pStyle w:val="11"/>
        <w:shd w:val="clear" w:color="auto" w:fill="auto"/>
        <w:tabs>
          <w:tab w:val="left" w:pos="1398"/>
        </w:tabs>
        <w:spacing w:before="0" w:line="240" w:lineRule="auto"/>
        <w:jc w:val="both"/>
        <w:rPr>
          <w:sz w:val="28"/>
          <w:szCs w:val="28"/>
        </w:rPr>
      </w:pPr>
    </w:p>
    <w:p w:rsidR="00BC397F" w:rsidRDefault="007A6022" w:rsidP="00682E5E">
      <w:pPr>
        <w:pStyle w:val="13"/>
        <w:keepNext/>
        <w:keepLines/>
        <w:shd w:val="clear" w:color="auto" w:fill="auto"/>
        <w:spacing w:line="240" w:lineRule="auto"/>
        <w:ind w:firstLine="709"/>
        <w:rPr>
          <w:rStyle w:val="1a"/>
          <w:sz w:val="28"/>
          <w:szCs w:val="28"/>
        </w:rPr>
      </w:pPr>
      <w:bookmarkStart w:id="4" w:name="bookmark111"/>
      <w:r w:rsidRPr="009D4ABB">
        <w:rPr>
          <w:rStyle w:val="1a"/>
          <w:sz w:val="28"/>
          <w:szCs w:val="28"/>
        </w:rPr>
        <w:t>Раздел II. Стандарт предоставления муниципальной</w:t>
      </w:r>
      <w:bookmarkStart w:id="5" w:name="bookmark112"/>
      <w:bookmarkEnd w:id="4"/>
      <w:r w:rsidR="00682E5E">
        <w:rPr>
          <w:rStyle w:val="1a"/>
          <w:sz w:val="28"/>
          <w:szCs w:val="28"/>
        </w:rPr>
        <w:t xml:space="preserve"> </w:t>
      </w:r>
      <w:r w:rsidRPr="009D4ABB">
        <w:rPr>
          <w:rStyle w:val="1a"/>
          <w:sz w:val="28"/>
          <w:szCs w:val="28"/>
        </w:rPr>
        <w:t>услуги</w:t>
      </w:r>
      <w:bookmarkEnd w:id="5"/>
    </w:p>
    <w:p w:rsidR="00682E5E" w:rsidRPr="00682E5E" w:rsidRDefault="00682E5E" w:rsidP="00682E5E">
      <w:pPr>
        <w:pStyle w:val="13"/>
        <w:keepNext/>
        <w:keepLines/>
        <w:shd w:val="clear" w:color="auto" w:fill="auto"/>
        <w:spacing w:line="240" w:lineRule="auto"/>
        <w:ind w:firstLine="709"/>
        <w:rPr>
          <w:sz w:val="28"/>
          <w:szCs w:val="28"/>
        </w:rPr>
      </w:pPr>
    </w:p>
    <w:p w:rsidR="00BC397F" w:rsidRDefault="007A6022" w:rsidP="00682E5E">
      <w:pPr>
        <w:pStyle w:val="13"/>
        <w:keepNext/>
        <w:keepLines/>
        <w:shd w:val="clear" w:color="auto" w:fill="auto"/>
        <w:spacing w:line="240" w:lineRule="auto"/>
        <w:ind w:firstLine="709"/>
        <w:rPr>
          <w:rStyle w:val="1a"/>
          <w:sz w:val="28"/>
          <w:szCs w:val="28"/>
        </w:rPr>
      </w:pPr>
      <w:bookmarkStart w:id="6" w:name="bookmark113"/>
      <w:r w:rsidRPr="009D4ABB">
        <w:rPr>
          <w:rStyle w:val="1a"/>
          <w:sz w:val="28"/>
          <w:szCs w:val="28"/>
        </w:rPr>
        <w:t>Наименование муниципальной услуги</w:t>
      </w:r>
      <w:bookmarkEnd w:id="6"/>
    </w:p>
    <w:p w:rsidR="00682E5E" w:rsidRPr="00682E5E" w:rsidRDefault="00682E5E" w:rsidP="00682E5E">
      <w:pPr>
        <w:pStyle w:val="13"/>
        <w:keepNext/>
        <w:keepLines/>
        <w:shd w:val="clear" w:color="auto" w:fill="auto"/>
        <w:spacing w:line="240" w:lineRule="auto"/>
        <w:ind w:firstLine="709"/>
        <w:rPr>
          <w:sz w:val="28"/>
          <w:szCs w:val="28"/>
        </w:rPr>
      </w:pPr>
    </w:p>
    <w:p w:rsidR="00BC397F" w:rsidRPr="00682E5E" w:rsidRDefault="007A6022" w:rsidP="005210A4">
      <w:pPr>
        <w:pStyle w:val="11"/>
        <w:numPr>
          <w:ilvl w:val="0"/>
          <w:numId w:val="25"/>
        </w:numPr>
        <w:shd w:val="clear" w:color="auto" w:fill="auto"/>
        <w:tabs>
          <w:tab w:val="left" w:pos="1441"/>
        </w:tabs>
        <w:spacing w:before="0" w:line="240" w:lineRule="auto"/>
        <w:ind w:firstLine="709"/>
        <w:jc w:val="both"/>
        <w:rPr>
          <w:sz w:val="28"/>
          <w:szCs w:val="28"/>
        </w:rPr>
      </w:pPr>
      <w:r w:rsidRPr="009D4ABB">
        <w:rPr>
          <w:sz w:val="28"/>
          <w:szCs w:val="28"/>
        </w:rPr>
        <w:t xml:space="preserve">Наименование муниципальной услуги </w:t>
      </w:r>
      <w:r w:rsidR="00682E5E">
        <w:rPr>
          <w:sz w:val="28"/>
          <w:szCs w:val="28"/>
        </w:rPr>
        <w:t>–</w:t>
      </w:r>
      <w:r w:rsidRPr="009D4ABB">
        <w:rPr>
          <w:sz w:val="28"/>
          <w:szCs w:val="28"/>
        </w:rPr>
        <w:t xml:space="preserve"> </w:t>
      </w:r>
      <w:r w:rsidR="004048BE" w:rsidRPr="004048BE">
        <w:rPr>
          <w:sz w:val="28"/>
          <w:szCs w:val="28"/>
        </w:rPr>
        <w:t xml:space="preserve">Выдача разрешения на строительство объекта капитального строительства (в том числе внесение изменений в разрешение на строительство объекта капитального строительства и внесение изменений в разрешение на строительство объекта капитального строительства в связи с продлением срока действия такого разрешения) расположенных на территории </w:t>
      </w:r>
      <w:r w:rsidR="00DA0773">
        <w:rPr>
          <w:sz w:val="28"/>
          <w:szCs w:val="28"/>
        </w:rPr>
        <w:t>городского поселения «Оловяннинское».</w:t>
      </w:r>
    </w:p>
    <w:p w:rsidR="00682E5E" w:rsidRPr="009D4ABB" w:rsidRDefault="00682E5E" w:rsidP="00682E5E">
      <w:pPr>
        <w:pStyle w:val="11"/>
        <w:shd w:val="clear" w:color="auto" w:fill="auto"/>
        <w:tabs>
          <w:tab w:val="left" w:pos="1441"/>
        </w:tabs>
        <w:spacing w:before="0" w:line="240" w:lineRule="auto"/>
        <w:ind w:left="709"/>
        <w:jc w:val="both"/>
        <w:rPr>
          <w:sz w:val="28"/>
          <w:szCs w:val="28"/>
        </w:rPr>
      </w:pPr>
    </w:p>
    <w:p w:rsidR="00BC397F" w:rsidRPr="009D4ABB" w:rsidRDefault="007A6022" w:rsidP="00727E38">
      <w:pPr>
        <w:pStyle w:val="13"/>
        <w:keepNext/>
        <w:keepLines/>
        <w:shd w:val="clear" w:color="auto" w:fill="auto"/>
        <w:spacing w:line="240" w:lineRule="auto"/>
        <w:ind w:firstLine="709"/>
        <w:rPr>
          <w:sz w:val="28"/>
          <w:szCs w:val="28"/>
        </w:rPr>
      </w:pPr>
      <w:bookmarkStart w:id="7" w:name="bookmark114"/>
      <w:r w:rsidRPr="009D4ABB">
        <w:rPr>
          <w:rStyle w:val="1a"/>
          <w:sz w:val="28"/>
          <w:szCs w:val="28"/>
        </w:rPr>
        <w:t xml:space="preserve">Наименование органа местного самоуправления, предоставляющего </w:t>
      </w:r>
      <w:bookmarkStart w:id="8" w:name="bookmark115"/>
      <w:bookmarkEnd w:id="7"/>
      <w:r w:rsidRPr="009D4ABB">
        <w:rPr>
          <w:rStyle w:val="1a"/>
          <w:sz w:val="28"/>
          <w:szCs w:val="28"/>
        </w:rPr>
        <w:t>муниципальную услугу</w:t>
      </w:r>
      <w:bookmarkEnd w:id="8"/>
    </w:p>
    <w:p w:rsidR="00682E5E" w:rsidRDefault="00682E5E" w:rsidP="005210A4">
      <w:pPr>
        <w:pStyle w:val="70"/>
        <w:shd w:val="clear" w:color="auto" w:fill="auto"/>
        <w:spacing w:line="240" w:lineRule="auto"/>
        <w:ind w:firstLine="709"/>
        <w:jc w:val="both"/>
        <w:rPr>
          <w:rStyle w:val="73"/>
          <w:sz w:val="28"/>
          <w:szCs w:val="28"/>
        </w:rPr>
      </w:pPr>
    </w:p>
    <w:p w:rsidR="008D6D89" w:rsidRPr="000835B1" w:rsidRDefault="008D6D89" w:rsidP="008D6D89">
      <w:pPr>
        <w:pStyle w:val="70"/>
        <w:shd w:val="clear" w:color="auto" w:fill="auto"/>
        <w:spacing w:line="240" w:lineRule="auto"/>
        <w:ind w:firstLine="709"/>
        <w:jc w:val="both"/>
        <w:rPr>
          <w:sz w:val="28"/>
          <w:szCs w:val="28"/>
        </w:rPr>
      </w:pPr>
      <w:r w:rsidRPr="008D6D89">
        <w:rPr>
          <w:i w:val="0"/>
          <w:sz w:val="28"/>
          <w:szCs w:val="28"/>
        </w:rPr>
        <w:t>2.2</w:t>
      </w:r>
      <w:r>
        <w:rPr>
          <w:sz w:val="28"/>
          <w:szCs w:val="28"/>
        </w:rPr>
        <w:t xml:space="preserve"> </w:t>
      </w:r>
      <w:r w:rsidRPr="000835B1">
        <w:rPr>
          <w:rStyle w:val="76"/>
          <w:sz w:val="28"/>
          <w:szCs w:val="28"/>
        </w:rPr>
        <w:t xml:space="preserve">Муниципальная услуга предоставляется </w:t>
      </w:r>
      <w:r w:rsidR="002426B6">
        <w:rPr>
          <w:i w:val="0"/>
        </w:rPr>
        <w:t>а</w:t>
      </w:r>
      <w:r w:rsidR="002426B6" w:rsidRPr="005A42F4">
        <w:rPr>
          <w:i w:val="0"/>
        </w:rPr>
        <w:t>дминистраци</w:t>
      </w:r>
      <w:r w:rsidR="002426B6">
        <w:rPr>
          <w:i w:val="0"/>
        </w:rPr>
        <w:t>ей</w:t>
      </w:r>
      <w:r w:rsidR="002426B6" w:rsidRPr="005A42F4">
        <w:rPr>
          <w:i w:val="0"/>
        </w:rPr>
        <w:t xml:space="preserve"> </w:t>
      </w:r>
      <w:r w:rsidR="00DA0773" w:rsidRPr="00DA0773">
        <w:rPr>
          <w:i w:val="0"/>
          <w:color w:val="auto"/>
        </w:rPr>
        <w:t>городского поселения «Оловяннинское»</w:t>
      </w:r>
      <w:r w:rsidRPr="000835B1">
        <w:rPr>
          <w:sz w:val="28"/>
          <w:szCs w:val="28"/>
        </w:rPr>
        <w:t xml:space="preserve"> </w:t>
      </w:r>
      <w:r w:rsidR="002426B6">
        <w:rPr>
          <w:i w:val="0"/>
          <w:sz w:val="28"/>
          <w:szCs w:val="28"/>
        </w:rPr>
        <w:t>(далее – Уполномоченный орган</w:t>
      </w:r>
      <w:r w:rsidRPr="008D6D89">
        <w:rPr>
          <w:i w:val="0"/>
          <w:sz w:val="28"/>
          <w:szCs w:val="28"/>
        </w:rPr>
        <w:t>)</w:t>
      </w:r>
    </w:p>
    <w:p w:rsidR="008D6D89" w:rsidRPr="000835B1" w:rsidRDefault="00E773A4" w:rsidP="008D6D89">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2.3. </w:t>
      </w:r>
      <w:r w:rsidR="008D6D89" w:rsidRPr="000835B1">
        <w:rPr>
          <w:rFonts w:ascii="Times New Roman" w:hAnsi="Times New Roman" w:cs="Times New Roman"/>
          <w:sz w:val="28"/>
          <w:szCs w:val="28"/>
        </w:rPr>
        <w:t>МФЦ участвует в предоставлении муниципальной услуги в части:</w:t>
      </w:r>
    </w:p>
    <w:p w:rsidR="008D6D89" w:rsidRPr="000835B1" w:rsidRDefault="008D6D89" w:rsidP="008D6D89">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информирования по вопросам предоставления муниципальной услуги;</w:t>
      </w:r>
    </w:p>
    <w:p w:rsidR="008D6D89" w:rsidRPr="000835B1" w:rsidRDefault="008D6D89" w:rsidP="008D6D89">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приема заявлений и документов, необходимых для предоставления муниципальной услуги;</w:t>
      </w:r>
    </w:p>
    <w:p w:rsidR="008D6D89" w:rsidRPr="000835B1" w:rsidRDefault="008D6D89" w:rsidP="008D6D89">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выдачи результата предоставления муниципальной услуги.</w:t>
      </w:r>
    </w:p>
    <w:p w:rsidR="008D6D89" w:rsidRPr="000835B1" w:rsidRDefault="008D6D89" w:rsidP="008D6D89">
      <w:pPr>
        <w:ind w:firstLine="709"/>
        <w:contextualSpacing/>
        <w:jc w:val="both"/>
        <w:rPr>
          <w:rFonts w:ascii="Times New Roman" w:hAnsi="Times New Roman" w:cs="Times New Roman"/>
          <w:sz w:val="28"/>
          <w:szCs w:val="28"/>
        </w:rPr>
      </w:pPr>
      <w:r w:rsidRPr="000835B1">
        <w:rPr>
          <w:rFonts w:ascii="Times New Roman" w:hAnsi="Times New Roman" w:cs="Times New Roman"/>
          <w:sz w:val="28"/>
          <w:szCs w:val="28"/>
        </w:rPr>
        <w:t xml:space="preserve">Заявитель вправе подать заявление через МФЦ в соответствии с соглашением о взаимодействии между МФЦ </w:t>
      </w:r>
      <w:r w:rsidRPr="000835B1">
        <w:rPr>
          <w:rFonts w:ascii="Times New Roman" w:hAnsi="Times New Roman" w:cs="Times New Roman"/>
          <w:color w:val="000000" w:themeColor="text1"/>
          <w:sz w:val="28"/>
          <w:szCs w:val="28"/>
        </w:rPr>
        <w:t>и уполномоченным органом</w:t>
      </w:r>
      <w:r w:rsidRPr="000835B1">
        <w:rPr>
          <w:rFonts w:ascii="Times New Roman" w:hAnsi="Times New Roman" w:cs="Times New Roman"/>
          <w:sz w:val="28"/>
          <w:szCs w:val="28"/>
        </w:rPr>
        <w:t>, почтовым отправлением или с помощью ЕПГУ.</w:t>
      </w:r>
    </w:p>
    <w:p w:rsidR="008D6D89" w:rsidRPr="000835B1" w:rsidRDefault="00E773A4" w:rsidP="008D6D89">
      <w:pPr>
        <w:pStyle w:val="11"/>
        <w:shd w:val="clear" w:color="auto" w:fill="auto"/>
        <w:spacing w:before="0" w:line="240" w:lineRule="auto"/>
        <w:ind w:firstLine="709"/>
        <w:jc w:val="both"/>
        <w:rPr>
          <w:sz w:val="28"/>
          <w:szCs w:val="28"/>
        </w:rPr>
      </w:pPr>
      <w:r>
        <w:rPr>
          <w:sz w:val="28"/>
          <w:szCs w:val="28"/>
        </w:rPr>
        <w:t xml:space="preserve">2.4. </w:t>
      </w:r>
      <w:r w:rsidR="008D6D89" w:rsidRPr="000835B1">
        <w:rPr>
          <w:sz w:val="28"/>
          <w:szCs w:val="28"/>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w:t>
      </w:r>
      <w:r w:rsidR="008D6D89" w:rsidRPr="000835B1">
        <w:rPr>
          <w:sz w:val="28"/>
          <w:szCs w:val="28"/>
        </w:rPr>
        <w:lastRenderedPageBreak/>
        <w:t>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682E5E" w:rsidRDefault="00682E5E" w:rsidP="005210A4">
      <w:pPr>
        <w:pStyle w:val="11"/>
        <w:shd w:val="clear" w:color="auto" w:fill="auto"/>
        <w:spacing w:before="0" w:line="240" w:lineRule="auto"/>
        <w:ind w:firstLine="709"/>
        <w:jc w:val="both"/>
        <w:rPr>
          <w:sz w:val="28"/>
          <w:szCs w:val="28"/>
        </w:rPr>
      </w:pPr>
    </w:p>
    <w:p w:rsidR="008D6D89" w:rsidRDefault="008D6D89" w:rsidP="008D6D89">
      <w:pPr>
        <w:pStyle w:val="13"/>
        <w:keepNext/>
        <w:keepLines/>
        <w:shd w:val="clear" w:color="auto" w:fill="auto"/>
        <w:spacing w:line="240" w:lineRule="auto"/>
        <w:ind w:firstLine="709"/>
        <w:rPr>
          <w:rStyle w:val="1a"/>
          <w:sz w:val="28"/>
          <w:szCs w:val="28"/>
        </w:rPr>
      </w:pPr>
      <w:bookmarkStart w:id="9" w:name="bookmark121"/>
      <w:r w:rsidRPr="009D4ABB">
        <w:rPr>
          <w:rStyle w:val="1a"/>
          <w:sz w:val="28"/>
          <w:szCs w:val="28"/>
        </w:rPr>
        <w:t>Описание результата предоставления муниципальной услуги</w:t>
      </w:r>
      <w:bookmarkEnd w:id="9"/>
    </w:p>
    <w:p w:rsidR="008D6D89" w:rsidRPr="001060E2" w:rsidRDefault="008D6D89" w:rsidP="008D6D89">
      <w:pPr>
        <w:pStyle w:val="13"/>
        <w:keepNext/>
        <w:keepLines/>
        <w:shd w:val="clear" w:color="auto" w:fill="auto"/>
        <w:spacing w:line="240" w:lineRule="auto"/>
        <w:ind w:firstLine="709"/>
        <w:rPr>
          <w:sz w:val="28"/>
          <w:szCs w:val="28"/>
        </w:rPr>
      </w:pPr>
    </w:p>
    <w:p w:rsidR="008D6D89" w:rsidRPr="009D4ABB" w:rsidRDefault="008D6D89" w:rsidP="00DF2158">
      <w:pPr>
        <w:pStyle w:val="11"/>
        <w:shd w:val="clear" w:color="auto" w:fill="auto"/>
        <w:tabs>
          <w:tab w:val="left" w:pos="1364"/>
        </w:tabs>
        <w:spacing w:before="0" w:line="240" w:lineRule="auto"/>
        <w:ind w:firstLine="709"/>
        <w:jc w:val="both"/>
        <w:rPr>
          <w:sz w:val="28"/>
          <w:szCs w:val="28"/>
        </w:rPr>
      </w:pPr>
      <w:r>
        <w:rPr>
          <w:sz w:val="28"/>
          <w:szCs w:val="28"/>
        </w:rPr>
        <w:t xml:space="preserve">2.5. </w:t>
      </w:r>
      <w:r w:rsidRPr="009D4ABB">
        <w:rPr>
          <w:sz w:val="28"/>
          <w:szCs w:val="28"/>
        </w:rPr>
        <w:t>Результатом предоставления услуги является:</w:t>
      </w:r>
    </w:p>
    <w:p w:rsidR="008D6D89" w:rsidRPr="009D4ABB" w:rsidRDefault="008D6D89" w:rsidP="00DF2158">
      <w:pPr>
        <w:pStyle w:val="11"/>
        <w:shd w:val="clear" w:color="auto" w:fill="auto"/>
        <w:tabs>
          <w:tab w:val="left" w:pos="1014"/>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разрешение на строительство (в том числе на отдельные этапы строительства, реконструкции объекта капитального строительства)</w:t>
      </w:r>
      <w:r>
        <w:rPr>
          <w:sz w:val="28"/>
          <w:szCs w:val="28"/>
        </w:rPr>
        <w:t xml:space="preserve">, согласно форме, утвержденной </w:t>
      </w:r>
      <w:r w:rsidRPr="008D6D89">
        <w:rPr>
          <w:sz w:val="28"/>
          <w:szCs w:val="28"/>
        </w:rPr>
        <w:t>Приказ</w:t>
      </w:r>
      <w:r>
        <w:rPr>
          <w:sz w:val="28"/>
          <w:szCs w:val="28"/>
        </w:rPr>
        <w:t>ом</w:t>
      </w:r>
      <w:r w:rsidRPr="008D6D89">
        <w:rPr>
          <w:sz w:val="28"/>
          <w:szCs w:val="28"/>
        </w:rPr>
        <w:t xml:space="preserve"> Минстроя России от 19</w:t>
      </w:r>
      <w:r>
        <w:rPr>
          <w:sz w:val="28"/>
          <w:szCs w:val="28"/>
        </w:rPr>
        <w:t xml:space="preserve"> февраля </w:t>
      </w:r>
      <w:r w:rsidRPr="008D6D89">
        <w:rPr>
          <w:sz w:val="28"/>
          <w:szCs w:val="28"/>
        </w:rPr>
        <w:t>2015</w:t>
      </w:r>
      <w:r>
        <w:rPr>
          <w:sz w:val="28"/>
          <w:szCs w:val="28"/>
        </w:rPr>
        <w:t xml:space="preserve"> года </w:t>
      </w:r>
      <w:r>
        <w:rPr>
          <w:sz w:val="28"/>
          <w:szCs w:val="28"/>
        </w:rPr>
        <w:br/>
        <w:t>№</w:t>
      </w:r>
      <w:r w:rsidRPr="008D6D89">
        <w:rPr>
          <w:sz w:val="28"/>
          <w:szCs w:val="28"/>
        </w:rPr>
        <w:t xml:space="preserve"> 117/</w:t>
      </w:r>
      <w:proofErr w:type="spellStart"/>
      <w:r w:rsidRPr="008D6D89">
        <w:rPr>
          <w:sz w:val="28"/>
          <w:szCs w:val="28"/>
        </w:rPr>
        <w:t>пр</w:t>
      </w:r>
      <w:proofErr w:type="spellEnd"/>
      <w:r>
        <w:rPr>
          <w:sz w:val="28"/>
          <w:szCs w:val="28"/>
        </w:rPr>
        <w:t xml:space="preserve"> «</w:t>
      </w:r>
      <w:r w:rsidRPr="008D6D89">
        <w:rPr>
          <w:sz w:val="28"/>
          <w:szCs w:val="28"/>
        </w:rPr>
        <w:t>Об утверждении формы разрешения на строительство и формы разрешения на ввод объекта в эксплуатацию</w:t>
      </w:r>
      <w:r>
        <w:rPr>
          <w:sz w:val="28"/>
          <w:szCs w:val="28"/>
        </w:rPr>
        <w:t>»</w:t>
      </w:r>
      <w:r w:rsidR="00DF2158">
        <w:rPr>
          <w:sz w:val="28"/>
          <w:szCs w:val="28"/>
        </w:rPr>
        <w:t xml:space="preserve"> (Приложение № 1 </w:t>
      </w:r>
      <w:r w:rsidR="00DF2158" w:rsidRPr="00487152">
        <w:rPr>
          <w:sz w:val="28"/>
          <w:szCs w:val="28"/>
        </w:rPr>
        <w:t>к настоящему Административному регламенту</w:t>
      </w:r>
      <w:r w:rsidR="00DF2158">
        <w:rPr>
          <w:sz w:val="28"/>
          <w:szCs w:val="28"/>
        </w:rPr>
        <w:t>);</w:t>
      </w:r>
    </w:p>
    <w:p w:rsidR="008D6D89" w:rsidRPr="009D4ABB" w:rsidRDefault="008D6D89" w:rsidP="00DF2158">
      <w:pPr>
        <w:pStyle w:val="11"/>
        <w:shd w:val="clear" w:color="auto" w:fill="auto"/>
        <w:tabs>
          <w:tab w:val="left" w:pos="1038"/>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решение об отказе в выдаче разрешения на строительство;</w:t>
      </w:r>
    </w:p>
    <w:p w:rsidR="008D6D89" w:rsidRPr="009D4ABB" w:rsidRDefault="008D6D89" w:rsidP="00DF2158">
      <w:pPr>
        <w:pStyle w:val="11"/>
        <w:shd w:val="clear" w:color="auto" w:fill="auto"/>
        <w:tabs>
          <w:tab w:val="left" w:pos="1018"/>
        </w:tabs>
        <w:spacing w:before="0" w:line="240" w:lineRule="auto"/>
        <w:ind w:firstLine="709"/>
        <w:jc w:val="both"/>
        <w:rPr>
          <w:sz w:val="28"/>
          <w:szCs w:val="28"/>
        </w:rPr>
      </w:pPr>
      <w:proofErr w:type="gramStart"/>
      <w:r w:rsidRPr="009D4ABB">
        <w:rPr>
          <w:sz w:val="28"/>
          <w:szCs w:val="28"/>
        </w:rPr>
        <w:t>в)</w:t>
      </w:r>
      <w:r w:rsidRPr="009D4ABB">
        <w:rPr>
          <w:sz w:val="28"/>
          <w:szCs w:val="28"/>
        </w:rPr>
        <w:tab/>
      </w:r>
      <w:proofErr w:type="gramEnd"/>
      <w:r w:rsidRPr="009D4ABB">
        <w:rPr>
          <w:sz w:val="28"/>
          <w:szCs w:val="28"/>
        </w:rPr>
        <w:t>решение об отказе во внесении изменений в разрешение на строительство.</w:t>
      </w:r>
    </w:p>
    <w:p w:rsidR="008D6D89" w:rsidRPr="009D4ABB" w:rsidRDefault="00DF2158" w:rsidP="005C43C0">
      <w:pPr>
        <w:pStyle w:val="11"/>
        <w:shd w:val="clear" w:color="auto" w:fill="auto"/>
        <w:spacing w:before="0" w:line="240" w:lineRule="auto"/>
        <w:ind w:firstLine="709"/>
        <w:jc w:val="both"/>
        <w:rPr>
          <w:sz w:val="28"/>
          <w:szCs w:val="28"/>
        </w:rPr>
      </w:pPr>
      <w:r>
        <w:rPr>
          <w:sz w:val="28"/>
          <w:szCs w:val="28"/>
        </w:rPr>
        <w:t xml:space="preserve">2.6. </w:t>
      </w:r>
      <w:r w:rsidR="008D6D89" w:rsidRPr="009D4ABB">
        <w:rPr>
          <w:sz w:val="28"/>
          <w:szCs w:val="28"/>
        </w:rPr>
        <w:t xml:space="preserve">Решение об отказе в выдаче разрешения на строительство оформляется в форме электронного документа либо документа на бумажном носителе по форме, </w:t>
      </w:r>
      <w:r w:rsidR="008D6D89" w:rsidRPr="00DF2158">
        <w:rPr>
          <w:sz w:val="28"/>
          <w:szCs w:val="28"/>
        </w:rPr>
        <w:t xml:space="preserve">приведенной в Приложении № </w:t>
      </w:r>
      <w:r w:rsidRPr="00DF2158">
        <w:rPr>
          <w:sz w:val="28"/>
          <w:szCs w:val="28"/>
        </w:rPr>
        <w:t>2</w:t>
      </w:r>
      <w:r w:rsidR="008D6D89" w:rsidRPr="009D4ABB">
        <w:rPr>
          <w:sz w:val="28"/>
          <w:szCs w:val="28"/>
        </w:rPr>
        <w:t xml:space="preserve"> к настоящему Административному регламенту.</w:t>
      </w:r>
    </w:p>
    <w:p w:rsidR="008D6D89" w:rsidRPr="009D4ABB" w:rsidRDefault="008D6D89" w:rsidP="005C43C0">
      <w:pPr>
        <w:pStyle w:val="11"/>
        <w:shd w:val="clear" w:color="auto" w:fill="auto"/>
        <w:spacing w:before="0" w:line="240" w:lineRule="auto"/>
        <w:ind w:firstLine="709"/>
        <w:jc w:val="both"/>
        <w:rPr>
          <w:sz w:val="28"/>
          <w:szCs w:val="28"/>
        </w:rPr>
      </w:pPr>
      <w:r w:rsidRPr="009D4ABB">
        <w:rPr>
          <w:sz w:val="28"/>
          <w:szCs w:val="28"/>
        </w:rPr>
        <w:t xml:space="preserve">Решение об отказе во внесении изменений в разрешение на строительство оформляется в форме электронного документа либо документа на бумажном носителе по форме, приведенной в Приложении № </w:t>
      </w:r>
      <w:r w:rsidR="00DF2158">
        <w:rPr>
          <w:sz w:val="28"/>
          <w:szCs w:val="28"/>
        </w:rPr>
        <w:t>3</w:t>
      </w:r>
      <w:r w:rsidRPr="009D4ABB">
        <w:rPr>
          <w:sz w:val="28"/>
          <w:szCs w:val="28"/>
        </w:rPr>
        <w:t xml:space="preserve"> к настоящему Административному регламенту.</w:t>
      </w:r>
    </w:p>
    <w:p w:rsidR="008D6D89" w:rsidRPr="009D4ABB" w:rsidRDefault="00DF2158" w:rsidP="005C43C0">
      <w:pPr>
        <w:pStyle w:val="11"/>
        <w:shd w:val="clear" w:color="auto" w:fill="auto"/>
        <w:tabs>
          <w:tab w:val="left" w:pos="1455"/>
        </w:tabs>
        <w:spacing w:before="0" w:line="240" w:lineRule="auto"/>
        <w:ind w:firstLine="709"/>
        <w:jc w:val="both"/>
        <w:rPr>
          <w:sz w:val="28"/>
          <w:szCs w:val="28"/>
        </w:rPr>
      </w:pPr>
      <w:r>
        <w:rPr>
          <w:sz w:val="28"/>
          <w:szCs w:val="28"/>
        </w:rPr>
        <w:t xml:space="preserve">2.7. </w:t>
      </w:r>
      <w:r w:rsidR="008D6D89" w:rsidRPr="009D4ABB">
        <w:rPr>
          <w:sz w:val="28"/>
          <w:szCs w:val="28"/>
        </w:rPr>
        <w:t>При предоставлении заявителем заявления о внесении изменений, уведомления внесение изменений в разрешение на строительство осуществляется путем выдачи заявителю разрешения на строительство с внесенными в него изменениями. Дата и номер выданного разрешения на строительство не изменяются, а в соответствующей графе формы разрешения на строительство указывается основание для внесения изменений (реквизиты заявления либо уведомления и ссылка на соответствующую норму Градостроительного кодекса Российской Федерации) и дата внесения изменений.</w:t>
      </w:r>
    </w:p>
    <w:p w:rsidR="008D6D89" w:rsidRPr="009D4ABB" w:rsidRDefault="00DF2158" w:rsidP="005C43C0">
      <w:pPr>
        <w:pStyle w:val="11"/>
        <w:shd w:val="clear" w:color="auto" w:fill="auto"/>
        <w:spacing w:before="0" w:line="240" w:lineRule="auto"/>
        <w:ind w:firstLine="709"/>
        <w:jc w:val="both"/>
        <w:rPr>
          <w:sz w:val="28"/>
          <w:szCs w:val="28"/>
        </w:rPr>
      </w:pPr>
      <w:r>
        <w:rPr>
          <w:sz w:val="28"/>
          <w:szCs w:val="28"/>
        </w:rPr>
        <w:t xml:space="preserve">2.8. </w:t>
      </w:r>
      <w:r w:rsidR="008D6D89" w:rsidRPr="009D4ABB">
        <w:rPr>
          <w:sz w:val="28"/>
          <w:szCs w:val="28"/>
        </w:rPr>
        <w:t>Исчерпывающий перечень оснований для отказа в выдаче разрешения на строительство, во внесении изменений в разрешение на строительство:</w:t>
      </w:r>
    </w:p>
    <w:p w:rsidR="008D6D89" w:rsidRPr="009D4ABB" w:rsidRDefault="00DF2158" w:rsidP="005C43C0">
      <w:pPr>
        <w:pStyle w:val="11"/>
        <w:shd w:val="clear" w:color="auto" w:fill="auto"/>
        <w:tabs>
          <w:tab w:val="left" w:pos="1729"/>
        </w:tabs>
        <w:spacing w:before="0" w:line="240" w:lineRule="auto"/>
        <w:ind w:firstLine="709"/>
        <w:jc w:val="both"/>
        <w:rPr>
          <w:sz w:val="28"/>
          <w:szCs w:val="28"/>
        </w:rPr>
      </w:pPr>
      <w:r>
        <w:rPr>
          <w:sz w:val="28"/>
          <w:szCs w:val="28"/>
        </w:rPr>
        <w:t xml:space="preserve">2.8.1. </w:t>
      </w:r>
      <w:r w:rsidR="008D6D89" w:rsidRPr="009D4ABB">
        <w:rPr>
          <w:sz w:val="28"/>
          <w:szCs w:val="28"/>
        </w:rPr>
        <w:t>В случае представления заявления о выдаче разрешения на строительство:</w:t>
      </w:r>
    </w:p>
    <w:p w:rsidR="008D6D89" w:rsidRPr="009D4ABB" w:rsidRDefault="008D6D89" w:rsidP="005C43C0">
      <w:pPr>
        <w:pStyle w:val="11"/>
        <w:shd w:val="clear" w:color="auto" w:fill="auto"/>
        <w:tabs>
          <w:tab w:val="left" w:pos="1066"/>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 xml:space="preserve">отсутствие документов, предусмотренных подпунктами </w:t>
      </w:r>
      <w:r>
        <w:rPr>
          <w:sz w:val="28"/>
          <w:szCs w:val="28"/>
        </w:rPr>
        <w:t>«</w:t>
      </w:r>
      <w:r w:rsidRPr="009D4ABB">
        <w:rPr>
          <w:sz w:val="28"/>
          <w:szCs w:val="28"/>
        </w:rPr>
        <w:t>г</w:t>
      </w:r>
      <w:r>
        <w:rPr>
          <w:sz w:val="28"/>
          <w:szCs w:val="28"/>
        </w:rPr>
        <w:t>»</w:t>
      </w:r>
      <w:r w:rsidRPr="009D4ABB">
        <w:rPr>
          <w:sz w:val="28"/>
          <w:szCs w:val="28"/>
        </w:rPr>
        <w:t xml:space="preserve">, </w:t>
      </w:r>
      <w:r>
        <w:rPr>
          <w:sz w:val="28"/>
          <w:szCs w:val="28"/>
        </w:rPr>
        <w:t>«</w:t>
      </w:r>
      <w:r w:rsidRPr="009D4ABB">
        <w:rPr>
          <w:sz w:val="28"/>
          <w:szCs w:val="28"/>
        </w:rPr>
        <w:t>д</w:t>
      </w:r>
      <w:r>
        <w:rPr>
          <w:sz w:val="28"/>
          <w:szCs w:val="28"/>
        </w:rPr>
        <w:t>»</w:t>
      </w:r>
      <w:r w:rsidRPr="009D4ABB">
        <w:rPr>
          <w:sz w:val="28"/>
          <w:szCs w:val="28"/>
        </w:rPr>
        <w:t xml:space="preserve"> </w:t>
      </w:r>
      <w:r w:rsidRPr="0091673D">
        <w:rPr>
          <w:sz w:val="28"/>
          <w:szCs w:val="28"/>
        </w:rPr>
        <w:t>пункта 2.</w:t>
      </w:r>
      <w:r w:rsidR="0091673D" w:rsidRPr="0091673D">
        <w:rPr>
          <w:sz w:val="28"/>
          <w:szCs w:val="28"/>
        </w:rPr>
        <w:t>14</w:t>
      </w:r>
      <w:r w:rsidRPr="0091673D">
        <w:rPr>
          <w:sz w:val="28"/>
          <w:szCs w:val="28"/>
        </w:rPr>
        <w:t>, пунктом 2.</w:t>
      </w:r>
      <w:r w:rsidR="0091673D" w:rsidRPr="0091673D">
        <w:rPr>
          <w:sz w:val="28"/>
          <w:szCs w:val="28"/>
        </w:rPr>
        <w:t>16</w:t>
      </w:r>
      <w:r w:rsidRPr="0091673D">
        <w:rPr>
          <w:sz w:val="28"/>
          <w:szCs w:val="28"/>
        </w:rPr>
        <w:t>.1 настоящего Административного регламента;</w:t>
      </w:r>
    </w:p>
    <w:p w:rsidR="008D6D89" w:rsidRPr="009D4ABB" w:rsidRDefault="008D6D89" w:rsidP="00DF2158">
      <w:pPr>
        <w:pStyle w:val="11"/>
        <w:shd w:val="clear" w:color="auto" w:fill="auto"/>
        <w:tabs>
          <w:tab w:val="left" w:pos="1023"/>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 xml:space="preserve">несоответствие представленных документов требованиям к строительству, реконструкции объекта капитального строительства, </w:t>
      </w:r>
      <w:r w:rsidRPr="009D4ABB">
        <w:rPr>
          <w:sz w:val="28"/>
          <w:szCs w:val="28"/>
        </w:rPr>
        <w:lastRenderedPageBreak/>
        <w:t>установленным на дату выдачи представленного для получения разрешения на строительство градостроительного плана земельного участка;</w:t>
      </w:r>
    </w:p>
    <w:p w:rsidR="008D6D89" w:rsidRPr="009D4ABB" w:rsidRDefault="008D6D89" w:rsidP="00DF2158">
      <w:pPr>
        <w:pStyle w:val="11"/>
        <w:shd w:val="clear" w:color="auto" w:fill="auto"/>
        <w:tabs>
          <w:tab w:val="left" w:pos="1033"/>
        </w:tabs>
        <w:spacing w:before="0" w:line="240" w:lineRule="auto"/>
        <w:ind w:firstLine="709"/>
        <w:jc w:val="both"/>
        <w:rPr>
          <w:sz w:val="28"/>
          <w:szCs w:val="28"/>
        </w:rPr>
      </w:pPr>
      <w:proofErr w:type="gramStart"/>
      <w:r w:rsidRPr="009D4ABB">
        <w:rPr>
          <w:sz w:val="28"/>
          <w:szCs w:val="28"/>
        </w:rPr>
        <w:t>в)</w:t>
      </w:r>
      <w:r w:rsidRPr="009D4ABB">
        <w:rPr>
          <w:sz w:val="28"/>
          <w:szCs w:val="28"/>
        </w:rPr>
        <w:tab/>
      </w:r>
      <w:proofErr w:type="gramEnd"/>
      <w:r w:rsidRPr="009D4ABB">
        <w:rPr>
          <w:sz w:val="28"/>
          <w:szCs w:val="28"/>
        </w:rPr>
        <w:t>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8D6D89" w:rsidRPr="009D4ABB" w:rsidRDefault="008D6D89" w:rsidP="00DF2158">
      <w:pPr>
        <w:pStyle w:val="11"/>
        <w:shd w:val="clear" w:color="auto" w:fill="auto"/>
        <w:tabs>
          <w:tab w:val="left" w:pos="1014"/>
        </w:tabs>
        <w:spacing w:before="0" w:line="240" w:lineRule="auto"/>
        <w:ind w:firstLine="709"/>
        <w:jc w:val="both"/>
        <w:rPr>
          <w:sz w:val="28"/>
          <w:szCs w:val="28"/>
        </w:rPr>
      </w:pPr>
      <w:proofErr w:type="gramStart"/>
      <w:r w:rsidRPr="009D4ABB">
        <w:rPr>
          <w:sz w:val="28"/>
          <w:szCs w:val="28"/>
        </w:rPr>
        <w:t>г)</w:t>
      </w:r>
      <w:r w:rsidRPr="009D4ABB">
        <w:rPr>
          <w:sz w:val="28"/>
          <w:szCs w:val="28"/>
        </w:rPr>
        <w:tab/>
      </w:r>
      <w:proofErr w:type="gramEnd"/>
      <w:r w:rsidRPr="009D4ABB">
        <w:rPr>
          <w:sz w:val="28"/>
          <w:szCs w:val="28"/>
        </w:rPr>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p w:rsidR="008D6D89" w:rsidRPr="009D4ABB" w:rsidRDefault="008D6D89" w:rsidP="00DF2158">
      <w:pPr>
        <w:pStyle w:val="11"/>
        <w:shd w:val="clear" w:color="auto" w:fill="auto"/>
        <w:tabs>
          <w:tab w:val="left" w:pos="1033"/>
        </w:tabs>
        <w:spacing w:before="0" w:line="240" w:lineRule="auto"/>
        <w:ind w:firstLine="709"/>
        <w:jc w:val="both"/>
        <w:rPr>
          <w:sz w:val="28"/>
          <w:szCs w:val="28"/>
        </w:rPr>
      </w:pPr>
      <w:proofErr w:type="gramStart"/>
      <w:r w:rsidRPr="009D4ABB">
        <w:rPr>
          <w:sz w:val="28"/>
          <w:szCs w:val="28"/>
        </w:rPr>
        <w:t>д)</w:t>
      </w:r>
      <w:r w:rsidRPr="009D4ABB">
        <w:rPr>
          <w:sz w:val="28"/>
          <w:szCs w:val="28"/>
        </w:rPr>
        <w:tab/>
      </w:r>
      <w:proofErr w:type="gramEnd"/>
      <w:r w:rsidRPr="009D4ABB">
        <w:rPr>
          <w:sz w:val="28"/>
          <w:szCs w:val="28"/>
        </w:rPr>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p w:rsidR="008D6D89" w:rsidRPr="009D4ABB" w:rsidRDefault="008D6D89" w:rsidP="00DF2158">
      <w:pPr>
        <w:pStyle w:val="11"/>
        <w:shd w:val="clear" w:color="auto" w:fill="auto"/>
        <w:tabs>
          <w:tab w:val="left" w:pos="1215"/>
        </w:tabs>
        <w:spacing w:before="0" w:line="240" w:lineRule="auto"/>
        <w:ind w:firstLine="709"/>
        <w:jc w:val="both"/>
        <w:rPr>
          <w:sz w:val="28"/>
          <w:szCs w:val="28"/>
        </w:rPr>
      </w:pPr>
      <w:r w:rsidRPr="009D4ABB">
        <w:rPr>
          <w:sz w:val="28"/>
          <w:szCs w:val="28"/>
        </w:rPr>
        <w:t>е)</w:t>
      </w:r>
      <w:r w:rsidRPr="009D4ABB">
        <w:rPr>
          <w:sz w:val="28"/>
          <w:szCs w:val="28"/>
        </w:rPr>
        <w:tab/>
        <w:t>заключение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8D6D89" w:rsidRPr="009D4ABB" w:rsidRDefault="008D6D89" w:rsidP="005C43C0">
      <w:pPr>
        <w:pStyle w:val="11"/>
        <w:shd w:val="clear" w:color="auto" w:fill="auto"/>
        <w:tabs>
          <w:tab w:val="left" w:pos="1158"/>
        </w:tabs>
        <w:spacing w:before="0" w:line="240" w:lineRule="auto"/>
        <w:ind w:firstLine="709"/>
        <w:jc w:val="both"/>
        <w:rPr>
          <w:sz w:val="28"/>
          <w:szCs w:val="28"/>
        </w:rPr>
      </w:pPr>
      <w:r w:rsidRPr="009D4ABB">
        <w:rPr>
          <w:sz w:val="28"/>
          <w:szCs w:val="28"/>
        </w:rPr>
        <w:t>ж)</w:t>
      </w:r>
      <w:r w:rsidRPr="009D4ABB">
        <w:rPr>
          <w:sz w:val="28"/>
          <w:szCs w:val="28"/>
        </w:rPr>
        <w:tab/>
        <w:t>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p w:rsidR="008D6D89" w:rsidRPr="009D4ABB" w:rsidRDefault="00DF2158" w:rsidP="005C43C0">
      <w:pPr>
        <w:pStyle w:val="11"/>
        <w:shd w:val="clear" w:color="auto" w:fill="auto"/>
        <w:tabs>
          <w:tab w:val="left" w:pos="1652"/>
        </w:tabs>
        <w:spacing w:before="0" w:line="240" w:lineRule="auto"/>
        <w:ind w:firstLine="709"/>
        <w:jc w:val="both"/>
        <w:rPr>
          <w:sz w:val="28"/>
          <w:szCs w:val="28"/>
        </w:rPr>
      </w:pPr>
      <w:r>
        <w:rPr>
          <w:sz w:val="28"/>
          <w:szCs w:val="28"/>
        </w:rPr>
        <w:t xml:space="preserve">2.8.2. </w:t>
      </w:r>
      <w:r w:rsidR="008D6D89" w:rsidRPr="009D4ABB">
        <w:rPr>
          <w:sz w:val="28"/>
          <w:szCs w:val="28"/>
        </w:rPr>
        <w:t>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8D6D89" w:rsidRPr="009D4ABB" w:rsidRDefault="008D6D89" w:rsidP="005C43C0">
      <w:pPr>
        <w:pStyle w:val="11"/>
        <w:shd w:val="clear" w:color="auto" w:fill="auto"/>
        <w:tabs>
          <w:tab w:val="left" w:pos="1085"/>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 xml:space="preserve">отсутствие в уведомлении об образовании земельного участка путем объединения земельных участков, в отношении которых или </w:t>
      </w:r>
      <w:r w:rsidRPr="009D4ABB">
        <w:rPr>
          <w:sz w:val="28"/>
          <w:szCs w:val="28"/>
        </w:rPr>
        <w:lastRenderedPageBreak/>
        <w:t>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8D6D89" w:rsidRPr="009D4ABB" w:rsidRDefault="008D6D89" w:rsidP="00DF2158">
      <w:pPr>
        <w:pStyle w:val="11"/>
        <w:shd w:val="clear" w:color="auto" w:fill="auto"/>
        <w:tabs>
          <w:tab w:val="left" w:pos="1094"/>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8D6D89" w:rsidRPr="009D4ABB" w:rsidRDefault="00DF2158" w:rsidP="00DF2158">
      <w:pPr>
        <w:pStyle w:val="11"/>
        <w:shd w:val="clear" w:color="auto" w:fill="auto"/>
        <w:spacing w:before="0" w:line="240" w:lineRule="auto"/>
        <w:ind w:firstLine="709"/>
        <w:jc w:val="both"/>
        <w:rPr>
          <w:sz w:val="28"/>
          <w:szCs w:val="28"/>
        </w:rPr>
      </w:pPr>
      <w:r>
        <w:rPr>
          <w:sz w:val="28"/>
          <w:szCs w:val="28"/>
        </w:rPr>
        <w:t xml:space="preserve">2.8.3. </w:t>
      </w:r>
      <w:r w:rsidR="008D6D89" w:rsidRPr="009D4ABB">
        <w:rPr>
          <w:sz w:val="28"/>
          <w:szCs w:val="28"/>
        </w:rPr>
        <w:t>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8D6D89" w:rsidRPr="009D4ABB" w:rsidRDefault="008D6D89" w:rsidP="00DF2158">
      <w:pPr>
        <w:pStyle w:val="11"/>
        <w:shd w:val="clear" w:color="auto" w:fill="auto"/>
        <w:tabs>
          <w:tab w:val="left" w:pos="1085"/>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8D6D89" w:rsidRPr="009D4ABB" w:rsidRDefault="008D6D89" w:rsidP="00DF2158">
      <w:pPr>
        <w:pStyle w:val="11"/>
        <w:shd w:val="clear" w:color="auto" w:fill="auto"/>
        <w:tabs>
          <w:tab w:val="left" w:pos="1094"/>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8D6D89" w:rsidRPr="009D4ABB" w:rsidRDefault="008D6D89" w:rsidP="00DF2158">
      <w:pPr>
        <w:pStyle w:val="11"/>
        <w:shd w:val="clear" w:color="auto" w:fill="auto"/>
        <w:tabs>
          <w:tab w:val="left" w:pos="1229"/>
        </w:tabs>
        <w:spacing w:before="0" w:line="240" w:lineRule="auto"/>
        <w:ind w:firstLine="709"/>
        <w:jc w:val="both"/>
        <w:rPr>
          <w:sz w:val="28"/>
          <w:szCs w:val="28"/>
        </w:rPr>
      </w:pPr>
      <w:proofErr w:type="gramStart"/>
      <w:r w:rsidRPr="009D4ABB">
        <w:rPr>
          <w:sz w:val="28"/>
          <w:szCs w:val="28"/>
        </w:rPr>
        <w:t>в)</w:t>
      </w:r>
      <w:r w:rsidRPr="009D4ABB">
        <w:rPr>
          <w:sz w:val="28"/>
          <w:szCs w:val="28"/>
        </w:rPr>
        <w:tab/>
      </w:r>
      <w:proofErr w:type="gramEnd"/>
      <w:r w:rsidRPr="009D4ABB">
        <w:rPr>
          <w:sz w:val="28"/>
          <w:szCs w:val="28"/>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8D6D89" w:rsidRPr="009D4ABB" w:rsidRDefault="008D6D89" w:rsidP="00DF2158">
      <w:pPr>
        <w:pStyle w:val="11"/>
        <w:shd w:val="clear" w:color="auto" w:fill="auto"/>
        <w:tabs>
          <w:tab w:val="left" w:pos="1282"/>
        </w:tabs>
        <w:spacing w:before="0" w:line="240" w:lineRule="auto"/>
        <w:ind w:firstLine="709"/>
        <w:jc w:val="both"/>
        <w:rPr>
          <w:sz w:val="28"/>
          <w:szCs w:val="28"/>
        </w:rPr>
      </w:pPr>
      <w:proofErr w:type="gramStart"/>
      <w:r w:rsidRPr="009D4ABB">
        <w:rPr>
          <w:sz w:val="28"/>
          <w:szCs w:val="28"/>
        </w:rPr>
        <w:t>г)</w:t>
      </w:r>
      <w:r w:rsidRPr="009D4ABB">
        <w:rPr>
          <w:sz w:val="28"/>
          <w:szCs w:val="28"/>
        </w:rPr>
        <w:tab/>
      </w:r>
      <w:proofErr w:type="gramEnd"/>
      <w:r w:rsidRPr="009D4ABB">
        <w:rPr>
          <w:sz w:val="28"/>
          <w:szCs w:val="28"/>
        </w:rPr>
        <w:t>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p w:rsidR="00DF2158" w:rsidRDefault="008D6D89" w:rsidP="005C43C0">
      <w:pPr>
        <w:pStyle w:val="11"/>
        <w:shd w:val="clear" w:color="auto" w:fill="auto"/>
        <w:tabs>
          <w:tab w:val="left" w:pos="1186"/>
        </w:tabs>
        <w:spacing w:before="0" w:line="240" w:lineRule="auto"/>
        <w:ind w:firstLine="709"/>
        <w:jc w:val="both"/>
        <w:rPr>
          <w:sz w:val="28"/>
          <w:szCs w:val="28"/>
        </w:rPr>
      </w:pPr>
      <w:r w:rsidRPr="009D4ABB">
        <w:rPr>
          <w:sz w:val="28"/>
          <w:szCs w:val="28"/>
        </w:rPr>
        <w:t>д)</w:t>
      </w:r>
      <w:r w:rsidRPr="009D4ABB">
        <w:rPr>
          <w:sz w:val="28"/>
          <w:szCs w:val="28"/>
        </w:rPr>
        <w:tab/>
        <w:t xml:space="preserve">несоответствие планируемого объекта капитального строительства разрешенному использованию земельного участка и (или) </w:t>
      </w:r>
      <w:r w:rsidRPr="009D4ABB">
        <w:rPr>
          <w:sz w:val="28"/>
          <w:szCs w:val="28"/>
        </w:rPr>
        <w:lastRenderedPageBreak/>
        <w:t>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8D6D89" w:rsidRPr="009D4ABB" w:rsidRDefault="00DF2158" w:rsidP="005C43C0">
      <w:pPr>
        <w:pStyle w:val="11"/>
        <w:shd w:val="clear" w:color="auto" w:fill="auto"/>
        <w:tabs>
          <w:tab w:val="left" w:pos="1186"/>
        </w:tabs>
        <w:spacing w:before="0" w:line="240" w:lineRule="auto"/>
        <w:ind w:firstLine="709"/>
        <w:jc w:val="both"/>
        <w:rPr>
          <w:sz w:val="28"/>
          <w:szCs w:val="28"/>
        </w:rPr>
      </w:pPr>
      <w:r>
        <w:rPr>
          <w:sz w:val="28"/>
          <w:szCs w:val="28"/>
        </w:rPr>
        <w:t xml:space="preserve">2.8.4. </w:t>
      </w:r>
      <w:r w:rsidR="008D6D89" w:rsidRPr="009D4ABB">
        <w:rPr>
          <w:sz w:val="28"/>
          <w:szCs w:val="28"/>
        </w:rPr>
        <w:t>В случае представления уведомления о переходе права пользования недрами:</w:t>
      </w:r>
    </w:p>
    <w:p w:rsidR="008D6D89" w:rsidRPr="009D4ABB" w:rsidRDefault="008D6D89" w:rsidP="005C43C0">
      <w:pPr>
        <w:pStyle w:val="11"/>
        <w:shd w:val="clear" w:color="auto" w:fill="auto"/>
        <w:tabs>
          <w:tab w:val="left" w:pos="1153"/>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p w:rsidR="008D6D89" w:rsidRPr="009D4ABB" w:rsidRDefault="008D6D89" w:rsidP="005C43C0">
      <w:pPr>
        <w:pStyle w:val="11"/>
        <w:shd w:val="clear" w:color="auto" w:fill="auto"/>
        <w:tabs>
          <w:tab w:val="left" w:pos="1081"/>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недостоверность сведений, указанных в уведомлении о переходе права пользования недрами.</w:t>
      </w:r>
    </w:p>
    <w:p w:rsidR="008D6D89" w:rsidRPr="009D4ABB" w:rsidRDefault="00DF2158" w:rsidP="005C43C0">
      <w:pPr>
        <w:pStyle w:val="11"/>
        <w:shd w:val="clear" w:color="auto" w:fill="auto"/>
        <w:tabs>
          <w:tab w:val="left" w:pos="1585"/>
        </w:tabs>
        <w:spacing w:before="0" w:line="240" w:lineRule="auto"/>
        <w:ind w:firstLine="709"/>
        <w:jc w:val="both"/>
        <w:rPr>
          <w:sz w:val="28"/>
          <w:szCs w:val="28"/>
        </w:rPr>
      </w:pPr>
      <w:r>
        <w:rPr>
          <w:sz w:val="28"/>
          <w:szCs w:val="28"/>
        </w:rPr>
        <w:t xml:space="preserve">2.8.5. </w:t>
      </w:r>
      <w:r w:rsidR="008D6D89" w:rsidRPr="009D4ABB">
        <w:rPr>
          <w:sz w:val="28"/>
          <w:szCs w:val="28"/>
        </w:rPr>
        <w:t>В случае представления заявителем уведомления о переходе прав на земельный участок:</w:t>
      </w:r>
    </w:p>
    <w:p w:rsidR="008D6D89" w:rsidRPr="009D4ABB" w:rsidRDefault="008D6D89" w:rsidP="005C43C0">
      <w:pPr>
        <w:pStyle w:val="11"/>
        <w:shd w:val="clear" w:color="auto" w:fill="auto"/>
        <w:tabs>
          <w:tab w:val="left" w:pos="1143"/>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отсутствие в уведомлении о переходе прав на земельный участок реквизитов правоустанавливающих документов на такой земельный участок;</w:t>
      </w:r>
    </w:p>
    <w:p w:rsidR="008D6D89" w:rsidRPr="009D4ABB" w:rsidRDefault="008D6D89" w:rsidP="005C43C0">
      <w:pPr>
        <w:pStyle w:val="11"/>
        <w:shd w:val="clear" w:color="auto" w:fill="auto"/>
        <w:tabs>
          <w:tab w:val="left" w:pos="1076"/>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p w:rsidR="008D6D89" w:rsidRPr="009D4ABB" w:rsidRDefault="008D6D89" w:rsidP="005C43C0">
      <w:pPr>
        <w:pStyle w:val="11"/>
        <w:shd w:val="clear" w:color="auto" w:fill="auto"/>
        <w:tabs>
          <w:tab w:val="left" w:pos="1047"/>
        </w:tabs>
        <w:spacing w:before="0" w:line="240" w:lineRule="auto"/>
        <w:ind w:firstLine="709"/>
        <w:jc w:val="both"/>
        <w:rPr>
          <w:sz w:val="28"/>
          <w:szCs w:val="28"/>
        </w:rPr>
      </w:pPr>
      <w:proofErr w:type="gramStart"/>
      <w:r w:rsidRPr="009D4ABB">
        <w:rPr>
          <w:sz w:val="28"/>
          <w:szCs w:val="28"/>
        </w:rPr>
        <w:t>в)</w:t>
      </w:r>
      <w:r w:rsidRPr="009D4ABB">
        <w:rPr>
          <w:sz w:val="28"/>
          <w:szCs w:val="28"/>
        </w:rPr>
        <w:tab/>
      </w:r>
      <w:proofErr w:type="gramEnd"/>
      <w:r w:rsidRPr="009D4ABB">
        <w:rPr>
          <w:sz w:val="28"/>
          <w:szCs w:val="28"/>
        </w:rPr>
        <w:t>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p w:rsidR="008D6D89" w:rsidRPr="009D4ABB" w:rsidRDefault="00DF2158" w:rsidP="005C43C0">
      <w:pPr>
        <w:pStyle w:val="11"/>
        <w:shd w:val="clear" w:color="auto" w:fill="auto"/>
        <w:tabs>
          <w:tab w:val="left" w:pos="1614"/>
        </w:tabs>
        <w:spacing w:before="0" w:line="240" w:lineRule="auto"/>
        <w:ind w:firstLine="709"/>
        <w:jc w:val="both"/>
        <w:rPr>
          <w:sz w:val="28"/>
          <w:szCs w:val="28"/>
        </w:rPr>
      </w:pPr>
      <w:r>
        <w:rPr>
          <w:sz w:val="28"/>
          <w:szCs w:val="28"/>
        </w:rPr>
        <w:t xml:space="preserve">2.8.6. </w:t>
      </w:r>
      <w:r w:rsidR="008D6D89" w:rsidRPr="009D4ABB">
        <w:rPr>
          <w:sz w:val="28"/>
          <w:szCs w:val="28"/>
        </w:rPr>
        <w:t>В случае представления заявления о внесении изменений в связи с необходимостью продления срока действия разрешения на строительство:</w:t>
      </w:r>
    </w:p>
    <w:p w:rsidR="008D6D89" w:rsidRPr="009D4ABB" w:rsidRDefault="008D6D89" w:rsidP="005C43C0">
      <w:pPr>
        <w:pStyle w:val="11"/>
        <w:shd w:val="clear" w:color="auto" w:fill="auto"/>
        <w:tabs>
          <w:tab w:val="left" w:pos="1206"/>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связи с необходимостью продления срока действия разрешения на строительство;</w:t>
      </w:r>
    </w:p>
    <w:p w:rsidR="008D6D89" w:rsidRPr="009D4ABB" w:rsidRDefault="008D6D89" w:rsidP="005C43C0">
      <w:pPr>
        <w:pStyle w:val="11"/>
        <w:shd w:val="clear" w:color="auto" w:fill="auto"/>
        <w:tabs>
          <w:tab w:val="left" w:pos="1057"/>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p w:rsidR="00DF2158" w:rsidRDefault="008D6D89" w:rsidP="00DF2158">
      <w:pPr>
        <w:pStyle w:val="11"/>
        <w:shd w:val="clear" w:color="auto" w:fill="auto"/>
        <w:tabs>
          <w:tab w:val="left" w:pos="1033"/>
        </w:tabs>
        <w:spacing w:before="0" w:line="240" w:lineRule="auto"/>
        <w:ind w:firstLine="709"/>
        <w:jc w:val="both"/>
        <w:rPr>
          <w:sz w:val="28"/>
          <w:szCs w:val="28"/>
        </w:rPr>
      </w:pPr>
      <w:proofErr w:type="gramStart"/>
      <w:r w:rsidRPr="009D4ABB">
        <w:rPr>
          <w:sz w:val="28"/>
          <w:szCs w:val="28"/>
        </w:rPr>
        <w:t>в)</w:t>
      </w:r>
      <w:r w:rsidRPr="009D4ABB">
        <w:rPr>
          <w:sz w:val="28"/>
          <w:szCs w:val="28"/>
        </w:rPr>
        <w:tab/>
      </w:r>
      <w:proofErr w:type="gramEnd"/>
      <w:r w:rsidRPr="009D4ABB">
        <w:rPr>
          <w:sz w:val="28"/>
          <w:szCs w:val="28"/>
        </w:rPr>
        <w:t>подача заявления о внесении изменений менее чем за десять рабочих дней до истечения срока действия разрешения на строительство.</w:t>
      </w:r>
    </w:p>
    <w:p w:rsidR="008D6D89" w:rsidRPr="009D4ABB" w:rsidRDefault="00DF2158" w:rsidP="00DF2158">
      <w:pPr>
        <w:pStyle w:val="11"/>
        <w:shd w:val="clear" w:color="auto" w:fill="auto"/>
        <w:tabs>
          <w:tab w:val="left" w:pos="1033"/>
        </w:tabs>
        <w:spacing w:before="0" w:line="240" w:lineRule="auto"/>
        <w:ind w:firstLine="709"/>
        <w:jc w:val="both"/>
        <w:rPr>
          <w:sz w:val="28"/>
          <w:szCs w:val="28"/>
        </w:rPr>
      </w:pPr>
      <w:r>
        <w:rPr>
          <w:sz w:val="28"/>
          <w:szCs w:val="28"/>
        </w:rPr>
        <w:lastRenderedPageBreak/>
        <w:t xml:space="preserve">2.8.7. </w:t>
      </w:r>
      <w:r w:rsidR="008D6D89" w:rsidRPr="009D4ABB">
        <w:rPr>
          <w:sz w:val="28"/>
          <w:szCs w:val="28"/>
        </w:rPr>
        <w:t>В случае представления заявителем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8D6D89" w:rsidRPr="009D4ABB" w:rsidRDefault="008D6D89" w:rsidP="00DF2158">
      <w:pPr>
        <w:pStyle w:val="11"/>
        <w:shd w:val="clear" w:color="auto" w:fill="auto"/>
        <w:tabs>
          <w:tab w:val="left" w:pos="1138"/>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 xml:space="preserve">отсутствие документов, предусмотренных </w:t>
      </w:r>
      <w:r w:rsidRPr="0091673D">
        <w:rPr>
          <w:sz w:val="28"/>
          <w:szCs w:val="28"/>
        </w:rPr>
        <w:t>пунктом 2.</w:t>
      </w:r>
      <w:r w:rsidR="0091673D" w:rsidRPr="0091673D">
        <w:rPr>
          <w:sz w:val="28"/>
          <w:szCs w:val="28"/>
        </w:rPr>
        <w:t>16</w:t>
      </w:r>
      <w:r w:rsidRPr="0091673D">
        <w:rPr>
          <w:sz w:val="28"/>
          <w:szCs w:val="28"/>
        </w:rPr>
        <w:t>.1</w:t>
      </w:r>
      <w:r w:rsidRPr="009D4ABB">
        <w:rPr>
          <w:sz w:val="28"/>
          <w:szCs w:val="28"/>
        </w:rPr>
        <w:t xml:space="preserve"> настоящего Административного регламента;</w:t>
      </w:r>
    </w:p>
    <w:p w:rsidR="008D6D89" w:rsidRPr="009D4ABB" w:rsidRDefault="008D6D89" w:rsidP="00DF2158">
      <w:pPr>
        <w:pStyle w:val="11"/>
        <w:shd w:val="clear" w:color="auto" w:fill="auto"/>
        <w:tabs>
          <w:tab w:val="left" w:pos="1254"/>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p w:rsidR="008D6D89" w:rsidRPr="009D4ABB" w:rsidRDefault="008D6D89" w:rsidP="00DF2158">
      <w:pPr>
        <w:pStyle w:val="11"/>
        <w:shd w:val="clear" w:color="auto" w:fill="auto"/>
        <w:tabs>
          <w:tab w:val="left" w:pos="1071"/>
        </w:tabs>
        <w:spacing w:before="0" w:line="240" w:lineRule="auto"/>
        <w:ind w:firstLine="709"/>
        <w:jc w:val="both"/>
        <w:rPr>
          <w:sz w:val="28"/>
          <w:szCs w:val="28"/>
        </w:rPr>
      </w:pPr>
      <w:proofErr w:type="gramStart"/>
      <w:r w:rsidRPr="009D4ABB">
        <w:rPr>
          <w:sz w:val="28"/>
          <w:szCs w:val="28"/>
        </w:rPr>
        <w:t>в)</w:t>
      </w:r>
      <w:r w:rsidRPr="009D4ABB">
        <w:rPr>
          <w:sz w:val="28"/>
          <w:szCs w:val="28"/>
        </w:rPr>
        <w:tab/>
      </w:r>
      <w:proofErr w:type="gramEnd"/>
      <w:r w:rsidRPr="009D4ABB">
        <w:rPr>
          <w:sz w:val="28"/>
          <w:szCs w:val="28"/>
        </w:rPr>
        <w:t>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p w:rsidR="008D6D89" w:rsidRPr="009D4ABB" w:rsidRDefault="008D6D89" w:rsidP="00DF2158">
      <w:pPr>
        <w:pStyle w:val="11"/>
        <w:shd w:val="clear" w:color="auto" w:fill="auto"/>
        <w:tabs>
          <w:tab w:val="left" w:pos="1186"/>
        </w:tabs>
        <w:spacing w:before="0" w:line="240" w:lineRule="auto"/>
        <w:ind w:firstLine="709"/>
        <w:jc w:val="both"/>
        <w:rPr>
          <w:sz w:val="28"/>
          <w:szCs w:val="28"/>
        </w:rPr>
      </w:pPr>
      <w:proofErr w:type="gramStart"/>
      <w:r w:rsidRPr="009D4ABB">
        <w:rPr>
          <w:sz w:val="28"/>
          <w:szCs w:val="28"/>
        </w:rPr>
        <w:t>г)</w:t>
      </w:r>
      <w:r w:rsidRPr="009D4ABB">
        <w:rPr>
          <w:sz w:val="28"/>
          <w:szCs w:val="28"/>
        </w:rPr>
        <w:tab/>
      </w:r>
      <w:proofErr w:type="gramEnd"/>
      <w:r w:rsidRPr="009D4ABB">
        <w:rPr>
          <w:sz w:val="28"/>
          <w:szCs w:val="28"/>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p w:rsidR="008D6D89" w:rsidRPr="009D4ABB" w:rsidRDefault="008D6D89" w:rsidP="00DF2158">
      <w:pPr>
        <w:pStyle w:val="11"/>
        <w:shd w:val="clear" w:color="auto" w:fill="auto"/>
        <w:tabs>
          <w:tab w:val="left" w:pos="1258"/>
        </w:tabs>
        <w:spacing w:before="0" w:line="240" w:lineRule="auto"/>
        <w:ind w:firstLine="709"/>
        <w:jc w:val="both"/>
        <w:rPr>
          <w:sz w:val="28"/>
          <w:szCs w:val="28"/>
        </w:rPr>
      </w:pPr>
      <w:proofErr w:type="gramStart"/>
      <w:r w:rsidRPr="009D4ABB">
        <w:rPr>
          <w:sz w:val="28"/>
          <w:szCs w:val="28"/>
        </w:rPr>
        <w:t>д)</w:t>
      </w:r>
      <w:r w:rsidRPr="009D4ABB">
        <w:rPr>
          <w:sz w:val="28"/>
          <w:szCs w:val="28"/>
        </w:rPr>
        <w:tab/>
      </w:r>
      <w:proofErr w:type="gramEnd"/>
      <w:r w:rsidRPr="009D4ABB">
        <w:rPr>
          <w:sz w:val="28"/>
          <w:szCs w:val="28"/>
        </w:rPr>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p w:rsidR="008D6D89" w:rsidRPr="009D4ABB" w:rsidRDefault="008D6D89" w:rsidP="00DF2158">
      <w:pPr>
        <w:pStyle w:val="11"/>
        <w:shd w:val="clear" w:color="auto" w:fill="auto"/>
        <w:tabs>
          <w:tab w:val="left" w:pos="1023"/>
        </w:tabs>
        <w:spacing w:before="0" w:line="240" w:lineRule="auto"/>
        <w:ind w:firstLine="709"/>
        <w:jc w:val="both"/>
        <w:rPr>
          <w:sz w:val="28"/>
          <w:szCs w:val="28"/>
        </w:rPr>
      </w:pPr>
      <w:proofErr w:type="gramStart"/>
      <w:r w:rsidRPr="009D4ABB">
        <w:rPr>
          <w:sz w:val="28"/>
          <w:szCs w:val="28"/>
        </w:rPr>
        <w:t>е)</w:t>
      </w:r>
      <w:r w:rsidRPr="009D4ABB">
        <w:rPr>
          <w:sz w:val="28"/>
          <w:szCs w:val="28"/>
        </w:rPr>
        <w:tab/>
      </w:r>
      <w:proofErr w:type="gramEnd"/>
      <w:r w:rsidRPr="009D4ABB">
        <w:rPr>
          <w:sz w:val="28"/>
          <w:szCs w:val="28"/>
        </w:rPr>
        <w:t>подача заявления о внесении изменений менее чем за десять рабочих дней до истечения срока действия разрешения на строительство.</w:t>
      </w:r>
    </w:p>
    <w:p w:rsidR="008D6D89" w:rsidRPr="009D4ABB" w:rsidRDefault="00DF2158" w:rsidP="00DF2158">
      <w:pPr>
        <w:pStyle w:val="11"/>
        <w:shd w:val="clear" w:color="auto" w:fill="auto"/>
        <w:spacing w:before="0" w:line="240" w:lineRule="auto"/>
        <w:ind w:firstLine="709"/>
        <w:jc w:val="both"/>
        <w:rPr>
          <w:sz w:val="28"/>
          <w:szCs w:val="28"/>
        </w:rPr>
      </w:pPr>
      <w:r>
        <w:rPr>
          <w:sz w:val="28"/>
          <w:szCs w:val="28"/>
        </w:rPr>
        <w:t xml:space="preserve">2.9. </w:t>
      </w:r>
      <w:r w:rsidR="008D6D89" w:rsidRPr="009D4ABB">
        <w:rPr>
          <w:sz w:val="28"/>
          <w:szCs w:val="28"/>
        </w:rPr>
        <w:t xml:space="preserve">Результат предоставления услуги, </w:t>
      </w:r>
      <w:r w:rsidR="008D6D89" w:rsidRPr="0091673D">
        <w:rPr>
          <w:sz w:val="28"/>
          <w:szCs w:val="28"/>
        </w:rPr>
        <w:t>указанный в пункте 2.</w:t>
      </w:r>
      <w:r w:rsidR="0091673D" w:rsidRPr="0091673D">
        <w:rPr>
          <w:sz w:val="28"/>
          <w:szCs w:val="28"/>
        </w:rPr>
        <w:t>5</w:t>
      </w:r>
      <w:r w:rsidR="008D6D89" w:rsidRPr="0091673D">
        <w:rPr>
          <w:sz w:val="28"/>
          <w:szCs w:val="28"/>
        </w:rPr>
        <w:t xml:space="preserve"> настоящего</w:t>
      </w:r>
      <w:r w:rsidR="008D6D89" w:rsidRPr="009D4ABB">
        <w:rPr>
          <w:sz w:val="28"/>
          <w:szCs w:val="28"/>
        </w:rPr>
        <w:t xml:space="preserve"> Административного регламента:</w:t>
      </w:r>
    </w:p>
    <w:p w:rsidR="008D6D89" w:rsidRPr="009D4ABB" w:rsidRDefault="008D6D89" w:rsidP="00DF2158">
      <w:pPr>
        <w:pStyle w:val="11"/>
        <w:shd w:val="clear" w:color="auto" w:fill="auto"/>
        <w:spacing w:before="0" w:line="240" w:lineRule="auto"/>
        <w:ind w:firstLine="709"/>
        <w:jc w:val="both"/>
        <w:rPr>
          <w:sz w:val="28"/>
          <w:szCs w:val="28"/>
        </w:rPr>
      </w:pPr>
      <w:r w:rsidRPr="009D4ABB">
        <w:rPr>
          <w:sz w:val="28"/>
          <w:szCs w:val="28"/>
        </w:rPr>
        <w:t xml:space="preserve">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на </w:t>
      </w:r>
      <w:r w:rsidR="006031C5">
        <w:rPr>
          <w:sz w:val="28"/>
          <w:szCs w:val="28"/>
        </w:rPr>
        <w:t>ЕПГУ</w:t>
      </w:r>
      <w:r w:rsidRPr="009D4ABB">
        <w:rPr>
          <w:sz w:val="28"/>
          <w:szCs w:val="28"/>
        </w:rPr>
        <w:t xml:space="preserve"> в случае, если такой способ указан в заявлении о выдаче разрешения на строительство, заявлении о внесении изменений, уведомлении;</w:t>
      </w:r>
    </w:p>
    <w:p w:rsidR="008D6D89" w:rsidRPr="009D4ABB" w:rsidRDefault="008D6D89" w:rsidP="00DF2158">
      <w:pPr>
        <w:pStyle w:val="11"/>
        <w:shd w:val="clear" w:color="auto" w:fill="auto"/>
        <w:spacing w:before="0" w:line="240" w:lineRule="auto"/>
        <w:ind w:firstLine="709"/>
        <w:jc w:val="both"/>
        <w:rPr>
          <w:sz w:val="28"/>
          <w:szCs w:val="28"/>
        </w:rPr>
      </w:pPr>
      <w:r w:rsidRPr="009D4ABB">
        <w:rPr>
          <w:sz w:val="28"/>
          <w:szCs w:val="28"/>
        </w:rPr>
        <w:t xml:space="preserve">выдается заявителю на бумажном носителе при личном обращении в уполномоченный орган, в том числе через </w:t>
      </w:r>
      <w:r w:rsidR="006031C5">
        <w:rPr>
          <w:sz w:val="28"/>
          <w:szCs w:val="28"/>
        </w:rPr>
        <w:t>МФЦ</w:t>
      </w:r>
      <w:r w:rsidRPr="009D4ABB">
        <w:rPr>
          <w:sz w:val="28"/>
          <w:szCs w:val="28"/>
        </w:rPr>
        <w:t>, либо направляется заявителю посредством почтового отправления в соответствии с выбранным заявителем способом получения результата предоставления услуги.</w:t>
      </w:r>
    </w:p>
    <w:p w:rsidR="008D6D89" w:rsidRPr="009D4ABB" w:rsidRDefault="008D6D89" w:rsidP="00DF2158">
      <w:pPr>
        <w:pStyle w:val="11"/>
        <w:shd w:val="clear" w:color="auto" w:fill="auto"/>
        <w:spacing w:before="0" w:line="240" w:lineRule="auto"/>
        <w:ind w:firstLine="709"/>
        <w:jc w:val="both"/>
        <w:rPr>
          <w:sz w:val="28"/>
          <w:szCs w:val="28"/>
        </w:rPr>
      </w:pPr>
      <w:r w:rsidRPr="009D4ABB">
        <w:rPr>
          <w:sz w:val="28"/>
          <w:szCs w:val="28"/>
        </w:rPr>
        <w:t>Разрешение на строительство выдается уполномоченным органом в электронной форме в случае, если документы на выдачу разрешения на строительство, указанные в части 7 статьи 51 Градостроительного кодекса Российской Федерации, направлены в электронной форме.</w:t>
      </w:r>
    </w:p>
    <w:p w:rsidR="008D6D89" w:rsidRDefault="008D6D89" w:rsidP="0091673D">
      <w:pPr>
        <w:pStyle w:val="11"/>
        <w:shd w:val="clear" w:color="auto" w:fill="auto"/>
        <w:spacing w:before="0" w:line="240" w:lineRule="auto"/>
        <w:ind w:firstLine="709"/>
        <w:jc w:val="both"/>
        <w:rPr>
          <w:sz w:val="28"/>
          <w:szCs w:val="28"/>
        </w:rPr>
      </w:pPr>
      <w:r w:rsidRPr="009D4ABB">
        <w:rPr>
          <w:sz w:val="28"/>
          <w:szCs w:val="28"/>
        </w:rPr>
        <w:lastRenderedPageBreak/>
        <w:t xml:space="preserve">Разрешение на строительство выдается уполномоченным органом исключительно в электронной форме в случаях, установленных нормативным правовым актом </w:t>
      </w:r>
      <w:r>
        <w:rPr>
          <w:sz w:val="28"/>
          <w:szCs w:val="28"/>
        </w:rPr>
        <w:t>Забайкальского края</w:t>
      </w:r>
      <w:r w:rsidRPr="009D4ABB">
        <w:rPr>
          <w:sz w:val="28"/>
          <w:szCs w:val="28"/>
        </w:rPr>
        <w:t>.</w:t>
      </w:r>
    </w:p>
    <w:p w:rsidR="005C43C0" w:rsidRPr="009D4ABB" w:rsidRDefault="005C43C0" w:rsidP="0091673D">
      <w:pPr>
        <w:pStyle w:val="11"/>
        <w:shd w:val="clear" w:color="auto" w:fill="auto"/>
        <w:tabs>
          <w:tab w:val="left" w:pos="1585"/>
        </w:tabs>
        <w:spacing w:before="0" w:line="240" w:lineRule="auto"/>
        <w:ind w:firstLine="709"/>
        <w:jc w:val="both"/>
        <w:rPr>
          <w:sz w:val="28"/>
          <w:szCs w:val="28"/>
        </w:rPr>
      </w:pPr>
      <w:r>
        <w:rPr>
          <w:sz w:val="28"/>
          <w:szCs w:val="28"/>
        </w:rPr>
        <w:t xml:space="preserve">2.10. </w:t>
      </w:r>
      <w:r w:rsidRPr="009D4ABB">
        <w:rPr>
          <w:sz w:val="28"/>
          <w:szCs w:val="28"/>
        </w:rPr>
        <w:t xml:space="preserve">Результат предоставления услуги (его копия или сведения, содержащиеся в нем), предусмотренный </w:t>
      </w:r>
      <w:r w:rsidRPr="0091673D">
        <w:rPr>
          <w:sz w:val="28"/>
          <w:szCs w:val="28"/>
        </w:rPr>
        <w:t>подпунктом "а" пункта 2.</w:t>
      </w:r>
      <w:r w:rsidR="0091673D" w:rsidRPr="0091673D">
        <w:rPr>
          <w:sz w:val="28"/>
          <w:szCs w:val="28"/>
        </w:rPr>
        <w:t>5</w:t>
      </w:r>
      <w:r w:rsidRPr="009D4ABB">
        <w:rPr>
          <w:sz w:val="28"/>
          <w:szCs w:val="28"/>
        </w:rPr>
        <w:t xml:space="preserve"> настоящего Административного регламента:</w:t>
      </w:r>
    </w:p>
    <w:p w:rsidR="005C43C0" w:rsidRPr="009D4ABB" w:rsidRDefault="005C43C0" w:rsidP="0091673D">
      <w:pPr>
        <w:pStyle w:val="11"/>
        <w:shd w:val="clear" w:color="auto" w:fill="auto"/>
        <w:spacing w:before="0" w:line="240" w:lineRule="auto"/>
        <w:ind w:firstLine="709"/>
        <w:jc w:val="both"/>
        <w:rPr>
          <w:sz w:val="28"/>
          <w:szCs w:val="28"/>
        </w:rPr>
      </w:pPr>
      <w:r w:rsidRPr="009D4ABB">
        <w:rPr>
          <w:sz w:val="28"/>
          <w:szCs w:val="28"/>
        </w:rPr>
        <w:t>а) в течение пяти рабочих дней со дня его направления заявителю подлежит направлению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уполномоченные на размещение в государственных информационных системах обеспечения градостроительной деятельности органы местного самоуправления;</w:t>
      </w:r>
    </w:p>
    <w:p w:rsidR="005C43C0" w:rsidRPr="009D4ABB" w:rsidRDefault="005C43C0" w:rsidP="005C43C0">
      <w:pPr>
        <w:pStyle w:val="11"/>
        <w:shd w:val="clear" w:color="auto" w:fill="auto"/>
        <w:tabs>
          <w:tab w:val="left" w:pos="1142"/>
        </w:tabs>
        <w:spacing w:before="0" w:line="240" w:lineRule="auto"/>
        <w:ind w:firstLine="709"/>
        <w:jc w:val="both"/>
        <w:rPr>
          <w:sz w:val="28"/>
          <w:szCs w:val="28"/>
        </w:rPr>
      </w:pPr>
      <w:r w:rsidRPr="009D4ABB">
        <w:rPr>
          <w:sz w:val="28"/>
          <w:szCs w:val="28"/>
        </w:rPr>
        <w:t>б)</w:t>
      </w:r>
      <w:r w:rsidRPr="009D4ABB">
        <w:rPr>
          <w:sz w:val="28"/>
          <w:szCs w:val="28"/>
        </w:rPr>
        <w:tab/>
        <w:t>в трехдневный срок со дня его направления заявителю подлежит направлению в федеральный орган исполнительной власти, уполномоченный на осуществление государственного строительного надзора (в случае выдачи заявителю разрешения на строительство объектов капитального строительства, указанных в пункте 5</w:t>
      </w:r>
      <w:r w:rsidRPr="009D4ABB">
        <w:rPr>
          <w:sz w:val="28"/>
          <w:szCs w:val="28"/>
          <w:vertAlign w:val="superscript"/>
        </w:rPr>
        <w:t>1</w:t>
      </w:r>
      <w:r w:rsidRPr="009D4ABB">
        <w:rPr>
          <w:sz w:val="28"/>
          <w:szCs w:val="28"/>
        </w:rPr>
        <w:t xml:space="preserve"> статьи 6 Градостроительного кодекса Российской Федерации) или в орган исполнительной власти субъекта Российской Федерации, уполномоченный на осуществление государственного строительного надзора (в случае выдачи заявителю разрешения на строительство иных объектов капитального строительства);</w:t>
      </w:r>
    </w:p>
    <w:p w:rsidR="005C43C0" w:rsidRPr="009D4ABB" w:rsidRDefault="005C43C0" w:rsidP="005C43C0">
      <w:pPr>
        <w:pStyle w:val="11"/>
        <w:shd w:val="clear" w:color="auto" w:fill="auto"/>
        <w:tabs>
          <w:tab w:val="left" w:pos="1013"/>
        </w:tabs>
        <w:spacing w:before="0" w:line="240" w:lineRule="auto"/>
        <w:ind w:firstLine="709"/>
        <w:jc w:val="both"/>
        <w:rPr>
          <w:sz w:val="28"/>
          <w:szCs w:val="28"/>
        </w:rPr>
      </w:pPr>
      <w:r w:rsidRPr="009D4ABB">
        <w:rPr>
          <w:sz w:val="28"/>
          <w:szCs w:val="28"/>
        </w:rPr>
        <w:t>в)</w:t>
      </w:r>
      <w:r w:rsidRPr="009D4ABB">
        <w:rPr>
          <w:sz w:val="28"/>
          <w:szCs w:val="28"/>
        </w:rPr>
        <w:tab/>
        <w:t>в течение трех рабочих дней со дня его направления заявителю подлежит направлению в органы государственной власти или органы местного самоуправления муниципальных образований Российской Федерации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принявшие решение об установлении или изменении зоны с особыми условиями использования территории в связи с размещением объекта, в целях строительства, реконструкции которого выдан результат;</w:t>
      </w:r>
    </w:p>
    <w:p w:rsidR="005C43C0" w:rsidRPr="009D4ABB" w:rsidRDefault="005C43C0" w:rsidP="005C43C0">
      <w:pPr>
        <w:pStyle w:val="11"/>
        <w:shd w:val="clear" w:color="auto" w:fill="auto"/>
        <w:tabs>
          <w:tab w:val="left" w:pos="1075"/>
        </w:tabs>
        <w:spacing w:before="0" w:line="240" w:lineRule="auto"/>
        <w:ind w:firstLine="709"/>
        <w:jc w:val="both"/>
        <w:rPr>
          <w:sz w:val="28"/>
          <w:szCs w:val="28"/>
        </w:rPr>
      </w:pPr>
      <w:proofErr w:type="gramStart"/>
      <w:r w:rsidRPr="009D4ABB">
        <w:rPr>
          <w:sz w:val="28"/>
          <w:szCs w:val="28"/>
        </w:rPr>
        <w:t>г)</w:t>
      </w:r>
      <w:r w:rsidRPr="009D4ABB">
        <w:rPr>
          <w:sz w:val="28"/>
          <w:szCs w:val="28"/>
        </w:rPr>
        <w:tab/>
      </w:r>
      <w:proofErr w:type="gramEnd"/>
      <w:r w:rsidRPr="009D4ABB">
        <w:rPr>
          <w:sz w:val="28"/>
          <w:szCs w:val="28"/>
        </w:rPr>
        <w:t>в течение пяти рабочих дней со дня его направления заявителю по результатам рассмотрения заявления о внесении изменений подлежит направлению в федеральный орган исполнительной власти или орган исполнительной власти субъекта Российской Федерации, осуществляющие государственный строительный надзор при строительстве, реконструкции объекта капитального строительства;</w:t>
      </w:r>
    </w:p>
    <w:p w:rsidR="005C43C0" w:rsidRPr="009D4ABB" w:rsidRDefault="005C43C0" w:rsidP="005C43C0">
      <w:pPr>
        <w:pStyle w:val="11"/>
        <w:shd w:val="clear" w:color="auto" w:fill="auto"/>
        <w:tabs>
          <w:tab w:val="left" w:pos="1099"/>
        </w:tabs>
        <w:spacing w:before="0" w:line="240" w:lineRule="auto"/>
        <w:ind w:firstLine="709"/>
        <w:jc w:val="both"/>
        <w:rPr>
          <w:sz w:val="28"/>
          <w:szCs w:val="28"/>
        </w:rPr>
      </w:pPr>
      <w:proofErr w:type="gramStart"/>
      <w:r w:rsidRPr="009D4ABB">
        <w:rPr>
          <w:sz w:val="28"/>
          <w:szCs w:val="28"/>
        </w:rPr>
        <w:t>д)</w:t>
      </w:r>
      <w:r w:rsidRPr="009D4ABB">
        <w:rPr>
          <w:sz w:val="28"/>
          <w:szCs w:val="28"/>
        </w:rPr>
        <w:tab/>
      </w:r>
      <w:proofErr w:type="gramEnd"/>
      <w:r w:rsidRPr="009D4ABB">
        <w:rPr>
          <w:sz w:val="28"/>
          <w:szCs w:val="28"/>
        </w:rPr>
        <w:t xml:space="preserve">в течение пяти рабочих дней со дня его направления заявителю по результатам рассмотрения заявления о внесении изменений подлежит направлению в федеральный орган исполнительной власти (его территориальный орган),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w:t>
      </w:r>
      <w:r w:rsidRPr="009D4ABB">
        <w:rPr>
          <w:sz w:val="28"/>
          <w:szCs w:val="28"/>
        </w:rPr>
        <w:lastRenderedPageBreak/>
        <w:t>реестра недвижимости и предоставление сведений, содержащихся в Едином государственном реестре недвижимости;</w:t>
      </w:r>
    </w:p>
    <w:p w:rsidR="005C43C0" w:rsidRDefault="005C43C0" w:rsidP="005C43C0">
      <w:pPr>
        <w:pStyle w:val="11"/>
        <w:shd w:val="clear" w:color="auto" w:fill="auto"/>
        <w:spacing w:before="0" w:line="240" w:lineRule="auto"/>
        <w:ind w:firstLine="709"/>
        <w:jc w:val="both"/>
        <w:rPr>
          <w:sz w:val="28"/>
          <w:szCs w:val="28"/>
        </w:rPr>
      </w:pPr>
      <w:proofErr w:type="gramStart"/>
      <w:r w:rsidRPr="009D4ABB">
        <w:rPr>
          <w:sz w:val="28"/>
          <w:szCs w:val="28"/>
        </w:rPr>
        <w:t>е)</w:t>
      </w:r>
      <w:r w:rsidRPr="009D4ABB">
        <w:rPr>
          <w:sz w:val="28"/>
          <w:szCs w:val="28"/>
        </w:rPr>
        <w:tab/>
      </w:r>
      <w:proofErr w:type="gramEnd"/>
      <w:r w:rsidRPr="009D4ABB">
        <w:rPr>
          <w:sz w:val="28"/>
          <w:szCs w:val="28"/>
        </w:rPr>
        <w:t>в течение трех рабочих дней после выдачи его заявителю в отношении объекта капитального строительства жилого назначения подлежит размещению уполномоченным органом.</w:t>
      </w:r>
    </w:p>
    <w:p w:rsidR="008D6D89" w:rsidRDefault="008D6D89" w:rsidP="00DF2158">
      <w:pPr>
        <w:pStyle w:val="11"/>
        <w:shd w:val="clear" w:color="auto" w:fill="auto"/>
        <w:spacing w:before="0" w:line="240" w:lineRule="auto"/>
        <w:ind w:firstLine="709"/>
        <w:jc w:val="both"/>
        <w:rPr>
          <w:sz w:val="28"/>
          <w:szCs w:val="28"/>
        </w:rPr>
      </w:pPr>
    </w:p>
    <w:p w:rsidR="00DF2158" w:rsidRDefault="00DF2158" w:rsidP="00DF2158">
      <w:pPr>
        <w:pStyle w:val="100"/>
        <w:shd w:val="clear" w:color="auto" w:fill="auto"/>
        <w:spacing w:after="0" w:line="240" w:lineRule="auto"/>
        <w:ind w:firstLine="709"/>
        <w:rPr>
          <w:rStyle w:val="104"/>
          <w:sz w:val="28"/>
          <w:szCs w:val="28"/>
        </w:rPr>
      </w:pPr>
      <w:r w:rsidRPr="009D4ABB">
        <w:rPr>
          <w:rStyle w:val="104"/>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w:t>
      </w:r>
      <w:r>
        <w:rPr>
          <w:rStyle w:val="104"/>
          <w:sz w:val="28"/>
          <w:szCs w:val="28"/>
        </w:rPr>
        <w:t xml:space="preserve"> </w:t>
      </w:r>
      <w:r w:rsidRPr="009D4ABB">
        <w:rPr>
          <w:rStyle w:val="104"/>
          <w:sz w:val="28"/>
          <w:szCs w:val="28"/>
        </w:rPr>
        <w:t>срок выдачи (направления) документов, являющихся результатом предоставления муниципальной услуги</w:t>
      </w:r>
    </w:p>
    <w:p w:rsidR="00DF2158" w:rsidRPr="00291AEC" w:rsidRDefault="00DF2158" w:rsidP="00DF2158">
      <w:pPr>
        <w:pStyle w:val="100"/>
        <w:shd w:val="clear" w:color="auto" w:fill="auto"/>
        <w:spacing w:after="0" w:line="240" w:lineRule="auto"/>
        <w:ind w:firstLine="709"/>
        <w:rPr>
          <w:sz w:val="28"/>
          <w:szCs w:val="28"/>
        </w:rPr>
      </w:pPr>
    </w:p>
    <w:p w:rsidR="00DF2158" w:rsidRPr="009D4ABB" w:rsidRDefault="005C43C0" w:rsidP="005C43C0">
      <w:pPr>
        <w:pStyle w:val="11"/>
        <w:shd w:val="clear" w:color="auto" w:fill="auto"/>
        <w:tabs>
          <w:tab w:val="left" w:pos="1384"/>
        </w:tabs>
        <w:spacing w:before="0" w:line="240" w:lineRule="auto"/>
        <w:ind w:firstLine="709"/>
        <w:jc w:val="both"/>
        <w:rPr>
          <w:sz w:val="28"/>
          <w:szCs w:val="28"/>
        </w:rPr>
      </w:pPr>
      <w:r>
        <w:rPr>
          <w:sz w:val="28"/>
          <w:szCs w:val="28"/>
        </w:rPr>
        <w:t xml:space="preserve">2.11. </w:t>
      </w:r>
      <w:r w:rsidR="00DF2158" w:rsidRPr="009D4ABB">
        <w:rPr>
          <w:sz w:val="28"/>
          <w:szCs w:val="28"/>
        </w:rPr>
        <w:t>Срок предоставления услуги составляет:</w:t>
      </w:r>
    </w:p>
    <w:p w:rsidR="00DF2158" w:rsidRPr="009D4ABB" w:rsidRDefault="00DF2158" w:rsidP="005C43C0">
      <w:pPr>
        <w:pStyle w:val="11"/>
        <w:shd w:val="clear" w:color="auto" w:fill="auto"/>
        <w:spacing w:before="0" w:line="240" w:lineRule="auto"/>
        <w:ind w:firstLine="709"/>
        <w:jc w:val="both"/>
        <w:rPr>
          <w:sz w:val="28"/>
          <w:szCs w:val="28"/>
        </w:rPr>
      </w:pPr>
      <w:r w:rsidRPr="009D4ABB">
        <w:rPr>
          <w:sz w:val="28"/>
          <w:szCs w:val="28"/>
        </w:rPr>
        <w:t xml:space="preserve">не более пяти рабочих дней со дня получения заявления о выдаче разрешения на строительство, заявления о внесении изменений, уведомления уполномоченным органом, за исключением случая, предусмотренного частью </w:t>
      </w:r>
      <w:r w:rsidRPr="009D4ABB">
        <w:rPr>
          <w:rStyle w:val="82"/>
          <w:sz w:val="28"/>
          <w:szCs w:val="28"/>
        </w:rPr>
        <w:t>11</w:t>
      </w:r>
      <w:r w:rsidRPr="009D4ABB">
        <w:rPr>
          <w:rStyle w:val="82"/>
          <w:sz w:val="28"/>
          <w:szCs w:val="28"/>
          <w:vertAlign w:val="superscript"/>
        </w:rPr>
        <w:t>1</w:t>
      </w:r>
      <w:r w:rsidRPr="009D4ABB">
        <w:rPr>
          <w:sz w:val="28"/>
          <w:szCs w:val="28"/>
        </w:rPr>
        <w:t xml:space="preserve"> статьи 51 Градостроительного кодекса Российской Федерации;</w:t>
      </w:r>
    </w:p>
    <w:p w:rsidR="00DF2158" w:rsidRPr="009D4ABB" w:rsidRDefault="00DF2158" w:rsidP="00DF2158">
      <w:pPr>
        <w:pStyle w:val="11"/>
        <w:shd w:val="clear" w:color="auto" w:fill="auto"/>
        <w:spacing w:before="0" w:line="240" w:lineRule="auto"/>
        <w:ind w:firstLine="709"/>
        <w:jc w:val="both"/>
        <w:rPr>
          <w:sz w:val="28"/>
          <w:szCs w:val="28"/>
        </w:rPr>
      </w:pPr>
      <w:r w:rsidRPr="009D4ABB">
        <w:rPr>
          <w:sz w:val="28"/>
          <w:szCs w:val="28"/>
        </w:rPr>
        <w:t xml:space="preserve">не более тридцати календарных дней со дня получения заявления о выдаче разрешения на строительство, заявления о внесении изменений, уведомления уполномоченным органом в случае предоставления услуги в соответствии с частью </w:t>
      </w:r>
      <w:r w:rsidRPr="009D4ABB">
        <w:rPr>
          <w:rStyle w:val="82"/>
          <w:sz w:val="28"/>
          <w:szCs w:val="28"/>
        </w:rPr>
        <w:t>11</w:t>
      </w:r>
      <w:r w:rsidRPr="009D4ABB">
        <w:rPr>
          <w:rStyle w:val="82"/>
          <w:sz w:val="28"/>
          <w:szCs w:val="28"/>
          <w:vertAlign w:val="superscript"/>
        </w:rPr>
        <w:t>1</w:t>
      </w:r>
      <w:r w:rsidRPr="009D4ABB">
        <w:rPr>
          <w:sz w:val="28"/>
          <w:szCs w:val="28"/>
        </w:rPr>
        <w:t xml:space="preserve"> статьи 51 Градостроительного кодекса Российской Федерации.</w:t>
      </w:r>
    </w:p>
    <w:p w:rsidR="00DF2158" w:rsidRDefault="00DF2158" w:rsidP="00DF2158">
      <w:pPr>
        <w:pStyle w:val="11"/>
        <w:shd w:val="clear" w:color="auto" w:fill="auto"/>
        <w:spacing w:before="0" w:line="240" w:lineRule="auto"/>
        <w:ind w:firstLine="709"/>
        <w:jc w:val="both"/>
        <w:rPr>
          <w:sz w:val="28"/>
          <w:szCs w:val="28"/>
        </w:rPr>
      </w:pPr>
      <w:r w:rsidRPr="009D4ABB">
        <w:rPr>
          <w:sz w:val="28"/>
          <w:szCs w:val="28"/>
        </w:rPr>
        <w:t>Заявление о выдаче разрешения на строительство, заявление о внесении изменений, уведомление считается полученным уполномоченным органом со дня его регистрации.</w:t>
      </w:r>
    </w:p>
    <w:p w:rsidR="008D6D89" w:rsidRDefault="008D6D89" w:rsidP="00DF2158">
      <w:pPr>
        <w:pStyle w:val="11"/>
        <w:shd w:val="clear" w:color="auto" w:fill="auto"/>
        <w:spacing w:before="0" w:line="240" w:lineRule="auto"/>
        <w:ind w:firstLine="709"/>
        <w:jc w:val="both"/>
        <w:rPr>
          <w:sz w:val="28"/>
          <w:szCs w:val="28"/>
        </w:rPr>
      </w:pPr>
    </w:p>
    <w:p w:rsidR="008D6D89" w:rsidRDefault="00DF2158" w:rsidP="00DF2158">
      <w:pPr>
        <w:pStyle w:val="11"/>
        <w:shd w:val="clear" w:color="auto" w:fill="auto"/>
        <w:spacing w:before="0" w:line="240" w:lineRule="auto"/>
        <w:ind w:firstLine="709"/>
        <w:rPr>
          <w:sz w:val="28"/>
          <w:szCs w:val="28"/>
        </w:rPr>
      </w:pPr>
      <w:r w:rsidRPr="00E634EA">
        <w:rPr>
          <w:b/>
          <w:sz w:val="28"/>
          <w:szCs w:val="28"/>
        </w:rPr>
        <w:t>Правовые основания для предоставления муниципальной услуги</w:t>
      </w:r>
    </w:p>
    <w:p w:rsidR="008D6D89" w:rsidRDefault="008D6D89" w:rsidP="005210A4">
      <w:pPr>
        <w:pStyle w:val="11"/>
        <w:shd w:val="clear" w:color="auto" w:fill="auto"/>
        <w:spacing w:before="0" w:line="240" w:lineRule="auto"/>
        <w:ind w:firstLine="709"/>
        <w:jc w:val="both"/>
        <w:rPr>
          <w:sz w:val="28"/>
          <w:szCs w:val="28"/>
        </w:rPr>
      </w:pPr>
    </w:p>
    <w:p w:rsidR="00DF2158" w:rsidRPr="00904023" w:rsidRDefault="00DF2158" w:rsidP="00DF2158">
      <w:pPr>
        <w:tabs>
          <w:tab w:val="left" w:pos="1220"/>
        </w:tabs>
        <w:ind w:firstLine="709"/>
        <w:jc w:val="both"/>
        <w:rPr>
          <w:rFonts w:ascii="Times New Roman" w:hAnsi="Times New Roman" w:cs="Times New Roman"/>
          <w:sz w:val="28"/>
          <w:szCs w:val="28"/>
        </w:rPr>
      </w:pPr>
      <w:r>
        <w:rPr>
          <w:rFonts w:ascii="Times New Roman" w:hAnsi="Times New Roman" w:cs="Times New Roman"/>
          <w:sz w:val="28"/>
          <w:szCs w:val="28"/>
        </w:rPr>
        <w:t>2.1</w:t>
      </w:r>
      <w:r w:rsidR="005C43C0">
        <w:rPr>
          <w:rFonts w:ascii="Times New Roman" w:hAnsi="Times New Roman" w:cs="Times New Roman"/>
          <w:sz w:val="28"/>
          <w:szCs w:val="28"/>
        </w:rPr>
        <w:t>2</w:t>
      </w:r>
      <w:r>
        <w:rPr>
          <w:rFonts w:ascii="Times New Roman" w:hAnsi="Times New Roman" w:cs="Times New Roman"/>
          <w:sz w:val="28"/>
          <w:szCs w:val="28"/>
        </w:rPr>
        <w:t>.</w:t>
      </w:r>
      <w:r w:rsidRPr="00904023">
        <w:rPr>
          <w:rFonts w:ascii="Times New Roman" w:hAnsi="Times New Roman" w:cs="Times New Roman"/>
          <w:sz w:val="28"/>
          <w:szCs w:val="28"/>
        </w:rPr>
        <w:t xml:space="preserve"> Перечень нормативных правовых актов, регулирующих предоставление муниципальной услуги.</w:t>
      </w:r>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2.</w:t>
      </w:r>
      <w:r>
        <w:rPr>
          <w:rFonts w:ascii="Times New Roman" w:hAnsi="Times New Roman" w:cs="Times New Roman"/>
          <w:sz w:val="28"/>
          <w:szCs w:val="28"/>
        </w:rPr>
        <w:t>1</w:t>
      </w:r>
      <w:r w:rsidR="005C43C0">
        <w:rPr>
          <w:rFonts w:ascii="Times New Roman" w:hAnsi="Times New Roman" w:cs="Times New Roman"/>
          <w:sz w:val="28"/>
          <w:szCs w:val="28"/>
        </w:rPr>
        <w:t>2</w:t>
      </w:r>
      <w:r w:rsidRPr="00904023">
        <w:rPr>
          <w:rFonts w:ascii="Times New Roman" w:hAnsi="Times New Roman" w:cs="Times New Roman"/>
          <w:sz w:val="28"/>
          <w:szCs w:val="28"/>
        </w:rPr>
        <w:t>.1. Предоставление муниципальной услуги осуществляется в соответствии с:</w:t>
      </w:r>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9" w:history="1">
        <w:r w:rsidRPr="00904023">
          <w:rPr>
            <w:rStyle w:val="a3"/>
            <w:rFonts w:ascii="Times New Roman" w:hAnsi="Times New Roman" w:cs="Times New Roman"/>
            <w:color w:val="auto"/>
            <w:sz w:val="28"/>
            <w:szCs w:val="28"/>
            <w:u w:val="none"/>
          </w:rPr>
          <w:t>Конституцией Российской Федерации</w:t>
        </w:r>
      </w:hyperlink>
      <w:r w:rsidRPr="00904023">
        <w:rPr>
          <w:rFonts w:ascii="Times New Roman" w:hAnsi="Times New Roman" w:cs="Times New Roman"/>
          <w:sz w:val="28"/>
          <w:szCs w:val="28"/>
        </w:rPr>
        <w:t xml:space="preserve"> от 12 декабря 1993 года;</w:t>
      </w:r>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0" w:history="1">
        <w:r w:rsidRPr="00904023">
          <w:rPr>
            <w:rStyle w:val="a3"/>
            <w:rFonts w:ascii="Times New Roman" w:hAnsi="Times New Roman" w:cs="Times New Roman"/>
            <w:color w:val="auto"/>
            <w:sz w:val="28"/>
            <w:szCs w:val="28"/>
            <w:u w:val="none"/>
          </w:rPr>
          <w:t>Градостроительным кодексом Российской Федерации</w:t>
        </w:r>
      </w:hyperlink>
      <w:r w:rsidRPr="00904023">
        <w:rPr>
          <w:rFonts w:ascii="Times New Roman" w:hAnsi="Times New Roman" w:cs="Times New Roman"/>
          <w:sz w:val="28"/>
          <w:szCs w:val="28"/>
        </w:rPr>
        <w:t xml:space="preserve"> </w:t>
      </w:r>
      <w:hyperlink r:id="rId11" w:history="1">
        <w:r w:rsidRPr="00904023">
          <w:rPr>
            <w:rStyle w:val="a3"/>
            <w:rFonts w:ascii="Times New Roman" w:hAnsi="Times New Roman" w:cs="Times New Roman"/>
            <w:color w:val="auto"/>
            <w:sz w:val="28"/>
            <w:szCs w:val="28"/>
            <w:u w:val="none"/>
          </w:rPr>
          <w:t>от 29 декабря 2004 года № 190-ФЗ</w:t>
        </w:r>
      </w:hyperlink>
      <w:r w:rsidRPr="00904023">
        <w:rPr>
          <w:rFonts w:ascii="Times New Roman" w:hAnsi="Times New Roman" w:cs="Times New Roman"/>
          <w:sz w:val="28"/>
          <w:szCs w:val="28"/>
        </w:rPr>
        <w:t>;</w:t>
      </w:r>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w:t>
      </w:r>
      <w:hyperlink r:id="rId12" w:history="1">
        <w:r w:rsidRPr="00904023">
          <w:rPr>
            <w:rStyle w:val="a3"/>
            <w:rFonts w:ascii="Times New Roman" w:hAnsi="Times New Roman" w:cs="Times New Roman"/>
            <w:color w:val="auto"/>
            <w:sz w:val="28"/>
            <w:szCs w:val="28"/>
            <w:u w:val="none"/>
          </w:rPr>
          <w:t>Земельным кодексом Российской Федерации</w:t>
        </w:r>
      </w:hyperlink>
      <w:r w:rsidRPr="00904023">
        <w:rPr>
          <w:rFonts w:ascii="Times New Roman" w:hAnsi="Times New Roman" w:cs="Times New Roman"/>
          <w:sz w:val="28"/>
          <w:szCs w:val="28"/>
        </w:rPr>
        <w:t xml:space="preserve"> от 21 октября 2001 года № 136-ФЗ;</w:t>
      </w:r>
    </w:p>
    <w:p w:rsidR="00DF2158" w:rsidRPr="00904023" w:rsidRDefault="000A250B" w:rsidP="00235BEA">
      <w:pPr>
        <w:pStyle w:val="ConsPlusNormal"/>
        <w:widowControl/>
        <w:shd w:val="clear" w:color="auto" w:fill="FFFFFF" w:themeFill="background1"/>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DF2158" w:rsidRPr="00904023">
        <w:rPr>
          <w:rFonts w:ascii="Times New Roman" w:hAnsi="Times New Roman" w:cs="Times New Roman"/>
          <w:sz w:val="28"/>
          <w:szCs w:val="28"/>
        </w:rPr>
        <w:t xml:space="preserve">Федеральным законом </w:t>
      </w:r>
      <w:hyperlink r:id="rId13" w:history="1">
        <w:r w:rsidR="00DF2158" w:rsidRPr="00904023">
          <w:rPr>
            <w:rStyle w:val="a3"/>
            <w:rFonts w:ascii="Times New Roman" w:hAnsi="Times New Roman" w:cs="Times New Roman"/>
            <w:color w:val="auto"/>
            <w:sz w:val="28"/>
            <w:szCs w:val="28"/>
            <w:u w:val="none"/>
          </w:rPr>
          <w:t>от 27 июля 2010 года № 210-ФЗ</w:t>
        </w:r>
      </w:hyperlink>
      <w:r w:rsidR="00DF2158" w:rsidRPr="00904023">
        <w:rPr>
          <w:rFonts w:ascii="Times New Roman" w:hAnsi="Times New Roman" w:cs="Times New Roman"/>
          <w:sz w:val="28"/>
          <w:szCs w:val="28"/>
        </w:rPr>
        <w:t xml:space="preserve"> «Об организации предоставления государственных и муниципальных услуг» (далее – Федеральный закон № 210-ФЗ);</w:t>
      </w:r>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xml:space="preserve">- Федеральным законом </w:t>
      </w:r>
      <w:hyperlink r:id="rId14" w:history="1">
        <w:r w:rsidRPr="00904023">
          <w:rPr>
            <w:rStyle w:val="a3"/>
            <w:rFonts w:ascii="Times New Roman" w:hAnsi="Times New Roman" w:cs="Times New Roman"/>
            <w:color w:val="auto"/>
            <w:sz w:val="28"/>
            <w:szCs w:val="28"/>
            <w:u w:val="none"/>
          </w:rPr>
          <w:t>от 02 мая 2006 года № 59-ФЗ</w:t>
        </w:r>
      </w:hyperlink>
      <w:r w:rsidRPr="00904023">
        <w:rPr>
          <w:rFonts w:ascii="Times New Roman" w:hAnsi="Times New Roman" w:cs="Times New Roman"/>
          <w:sz w:val="28"/>
          <w:szCs w:val="28"/>
        </w:rPr>
        <w:t xml:space="preserve"> «О порядке рассмотрения обращений граждан Российской Федерации»;</w:t>
      </w:r>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lastRenderedPageBreak/>
        <w:t>- Закон Забайкальского края от 29 декабря 2008 года № 113-ЗЗК «О градостроительной деятельности в Забайкальском крае»;</w:t>
      </w:r>
    </w:p>
    <w:p w:rsidR="00DF2158" w:rsidRPr="00904023" w:rsidRDefault="00DF2158" w:rsidP="00DF2158">
      <w:pPr>
        <w:tabs>
          <w:tab w:val="left" w:pos="400"/>
        </w:tabs>
        <w:suppressAutoHyphens/>
        <w:autoSpaceDE w:val="0"/>
        <w:autoSpaceDN w:val="0"/>
        <w:adjustRightInd w:val="0"/>
        <w:ind w:firstLine="709"/>
        <w:jc w:val="both"/>
        <w:rPr>
          <w:rFonts w:ascii="Times New Roman" w:hAnsi="Times New Roman" w:cs="Times New Roman"/>
          <w:color w:val="000000" w:themeColor="text1"/>
          <w:sz w:val="28"/>
          <w:szCs w:val="28"/>
        </w:rPr>
      </w:pPr>
      <w:r w:rsidRPr="00904023">
        <w:rPr>
          <w:rFonts w:ascii="Times New Roman" w:hAnsi="Times New Roman" w:cs="Times New Roman"/>
          <w:sz w:val="28"/>
          <w:szCs w:val="28"/>
        </w:rPr>
        <w:t xml:space="preserve">- </w:t>
      </w:r>
      <w:hyperlink r:id="rId15" w:history="1">
        <w:r w:rsidRPr="00DA0773">
          <w:rPr>
            <w:rStyle w:val="a3"/>
            <w:rFonts w:ascii="Times New Roman" w:hAnsi="Times New Roman" w:cs="Times New Roman"/>
            <w:color w:val="auto"/>
            <w:sz w:val="28"/>
            <w:szCs w:val="28"/>
            <w:u w:val="none"/>
          </w:rPr>
          <w:t xml:space="preserve">Уставом </w:t>
        </w:r>
        <w:r w:rsidR="00DA0773" w:rsidRPr="00DA0773">
          <w:rPr>
            <w:rStyle w:val="a3"/>
            <w:rFonts w:ascii="Times New Roman" w:hAnsi="Times New Roman" w:cs="Times New Roman"/>
            <w:color w:val="auto"/>
            <w:sz w:val="28"/>
            <w:szCs w:val="28"/>
            <w:u w:val="none"/>
          </w:rPr>
          <w:t>городского поселения «Оловяннинское»</w:t>
        </w:r>
      </w:hyperlink>
      <w:r w:rsidRPr="00DA0773">
        <w:rPr>
          <w:rFonts w:ascii="Times New Roman" w:hAnsi="Times New Roman" w:cs="Times New Roman"/>
          <w:color w:val="auto"/>
          <w:sz w:val="28"/>
          <w:szCs w:val="28"/>
        </w:rPr>
        <w:t>,</w:t>
      </w:r>
      <w:r w:rsidRPr="00904023">
        <w:rPr>
          <w:rFonts w:ascii="Times New Roman" w:hAnsi="Times New Roman" w:cs="Times New Roman"/>
          <w:color w:val="000000" w:themeColor="text1"/>
          <w:sz w:val="28"/>
          <w:szCs w:val="28"/>
        </w:rPr>
        <w:t xml:space="preserve"> принятым решением Совета </w:t>
      </w:r>
      <w:r w:rsidR="00DA0773" w:rsidRPr="00DA0773">
        <w:rPr>
          <w:rFonts w:ascii="Times New Roman" w:hAnsi="Times New Roman" w:cs="Times New Roman"/>
          <w:color w:val="auto"/>
          <w:sz w:val="28"/>
          <w:szCs w:val="28"/>
        </w:rPr>
        <w:t>городского поселения «Оловяннинское»</w:t>
      </w:r>
      <w:r w:rsidRPr="00DA0773">
        <w:rPr>
          <w:rFonts w:ascii="Times New Roman" w:hAnsi="Times New Roman" w:cs="Times New Roman"/>
          <w:color w:val="auto"/>
          <w:sz w:val="28"/>
          <w:szCs w:val="28"/>
        </w:rPr>
        <w:t xml:space="preserve"> от </w:t>
      </w:r>
      <w:r w:rsidR="00DA0773">
        <w:rPr>
          <w:rFonts w:ascii="Times New Roman" w:hAnsi="Times New Roman" w:cs="Times New Roman"/>
          <w:color w:val="auto"/>
          <w:sz w:val="28"/>
          <w:szCs w:val="28"/>
        </w:rPr>
        <w:t>22.02.2022 г. №61</w:t>
      </w:r>
      <w:r w:rsidRPr="00DA0773">
        <w:rPr>
          <w:rFonts w:ascii="Times New Roman" w:hAnsi="Times New Roman" w:cs="Times New Roman"/>
          <w:color w:val="auto"/>
          <w:sz w:val="28"/>
          <w:szCs w:val="28"/>
        </w:rPr>
        <w:t>;</w:t>
      </w:r>
    </w:p>
    <w:p w:rsidR="00DF2158" w:rsidRPr="00904023" w:rsidRDefault="00DF2158" w:rsidP="00DF2158">
      <w:pPr>
        <w:pStyle w:val="ConsPlusNormal"/>
        <w:widowControl/>
        <w:suppressAutoHyphens/>
        <w:ind w:firstLine="709"/>
        <w:contextualSpacing/>
        <w:jc w:val="both"/>
        <w:rPr>
          <w:rFonts w:ascii="Times New Roman" w:hAnsi="Times New Roman" w:cs="Times New Roman"/>
          <w:sz w:val="28"/>
          <w:szCs w:val="28"/>
        </w:rPr>
      </w:pPr>
      <w:r w:rsidRPr="00904023">
        <w:rPr>
          <w:rFonts w:ascii="Times New Roman" w:hAnsi="Times New Roman" w:cs="Times New Roman"/>
          <w:sz w:val="28"/>
          <w:szCs w:val="28"/>
        </w:rPr>
        <w:t>- иными нормативными правовыми актами Российской Федерации, нормативными правовыми актами Забайкальского края и муниципальными правовыми актами.</w:t>
      </w:r>
    </w:p>
    <w:p w:rsidR="008D6D89" w:rsidRDefault="00DF2158" w:rsidP="005210A4">
      <w:pPr>
        <w:pStyle w:val="11"/>
        <w:shd w:val="clear" w:color="auto" w:fill="auto"/>
        <w:spacing w:before="0" w:line="240" w:lineRule="auto"/>
        <w:ind w:firstLine="709"/>
        <w:jc w:val="both"/>
        <w:rPr>
          <w:sz w:val="28"/>
          <w:szCs w:val="28"/>
        </w:rPr>
      </w:pPr>
      <w:r>
        <w:rPr>
          <w:sz w:val="28"/>
          <w:szCs w:val="28"/>
        </w:rPr>
        <w:t>2.1</w:t>
      </w:r>
      <w:r w:rsidR="005C43C0">
        <w:rPr>
          <w:sz w:val="28"/>
          <w:szCs w:val="28"/>
        </w:rPr>
        <w:t>3</w:t>
      </w:r>
      <w:r>
        <w:rPr>
          <w:sz w:val="28"/>
          <w:szCs w:val="28"/>
        </w:rPr>
        <w:t xml:space="preserve">. </w:t>
      </w:r>
      <w:r w:rsidRPr="009D4ABB">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8D6D89" w:rsidRDefault="008D6D89" w:rsidP="005210A4">
      <w:pPr>
        <w:pStyle w:val="11"/>
        <w:shd w:val="clear" w:color="auto" w:fill="auto"/>
        <w:spacing w:before="0" w:line="240" w:lineRule="auto"/>
        <w:ind w:firstLine="709"/>
        <w:jc w:val="both"/>
        <w:rPr>
          <w:sz w:val="28"/>
          <w:szCs w:val="28"/>
        </w:rPr>
      </w:pPr>
    </w:p>
    <w:p w:rsidR="008D6D89" w:rsidRPr="00DF2158" w:rsidRDefault="00DF2158" w:rsidP="00DF2158">
      <w:pPr>
        <w:pStyle w:val="11"/>
        <w:shd w:val="clear" w:color="auto" w:fill="auto"/>
        <w:spacing w:before="0" w:line="240" w:lineRule="auto"/>
        <w:ind w:firstLine="709"/>
        <w:rPr>
          <w:b/>
          <w:sz w:val="28"/>
          <w:szCs w:val="28"/>
        </w:rPr>
      </w:pPr>
      <w:r w:rsidRPr="00DF2158">
        <w:rPr>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DF2158" w:rsidRDefault="00DF2158" w:rsidP="005210A4">
      <w:pPr>
        <w:pStyle w:val="11"/>
        <w:shd w:val="clear" w:color="auto" w:fill="auto"/>
        <w:spacing w:before="0" w:line="240" w:lineRule="auto"/>
        <w:ind w:firstLine="709"/>
        <w:jc w:val="both"/>
        <w:rPr>
          <w:sz w:val="28"/>
          <w:szCs w:val="28"/>
        </w:rPr>
      </w:pPr>
    </w:p>
    <w:p w:rsidR="00DF2158" w:rsidRPr="009D4ABB" w:rsidRDefault="00DF2158" w:rsidP="00DF2158">
      <w:pPr>
        <w:pStyle w:val="11"/>
        <w:shd w:val="clear" w:color="auto" w:fill="auto"/>
        <w:spacing w:before="0" w:line="240" w:lineRule="auto"/>
        <w:ind w:firstLine="709"/>
        <w:jc w:val="both"/>
        <w:rPr>
          <w:sz w:val="28"/>
          <w:szCs w:val="28"/>
        </w:rPr>
      </w:pPr>
      <w:r>
        <w:rPr>
          <w:sz w:val="28"/>
          <w:szCs w:val="28"/>
        </w:rPr>
        <w:t>2.1</w:t>
      </w:r>
      <w:r w:rsidR="005C43C0">
        <w:rPr>
          <w:sz w:val="28"/>
          <w:szCs w:val="28"/>
        </w:rPr>
        <w:t>4</w:t>
      </w:r>
      <w:r>
        <w:rPr>
          <w:sz w:val="28"/>
          <w:szCs w:val="28"/>
        </w:rPr>
        <w:t xml:space="preserve">. </w:t>
      </w:r>
      <w:r w:rsidRPr="009D4ABB">
        <w:rPr>
          <w:sz w:val="28"/>
          <w:szCs w:val="28"/>
        </w:rPr>
        <w:t>Исчерпывающий перечень документов, необходимых для предоставления услуги, подлежащих представлению заявителем самостоятельно:</w:t>
      </w:r>
    </w:p>
    <w:p w:rsidR="00DF2158" w:rsidRPr="009D4ABB" w:rsidRDefault="00DF2158" w:rsidP="00DF2158">
      <w:pPr>
        <w:pStyle w:val="11"/>
        <w:shd w:val="clear" w:color="auto" w:fill="auto"/>
        <w:tabs>
          <w:tab w:val="left" w:pos="1057"/>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 xml:space="preserve">заявление о выдаче разрешения на строительство, заявление о внесении изменений, уведомление. В случае их представления в электронной форме посредством </w:t>
      </w:r>
      <w:r>
        <w:rPr>
          <w:rFonts w:hint="eastAsia"/>
          <w:sz w:val="28"/>
          <w:szCs w:val="28"/>
        </w:rPr>
        <w:t>ЕПГУ</w:t>
      </w:r>
      <w:r w:rsidRPr="009D4ABB">
        <w:rPr>
          <w:sz w:val="28"/>
          <w:szCs w:val="28"/>
        </w:rPr>
        <w:t xml:space="preserve"> в соответствии с </w:t>
      </w:r>
      <w:r w:rsidRPr="00CF3791">
        <w:rPr>
          <w:sz w:val="28"/>
          <w:szCs w:val="28"/>
        </w:rPr>
        <w:t xml:space="preserve">подпунктом «а» пункта </w:t>
      </w:r>
      <w:r w:rsidR="00CF3791" w:rsidRPr="00CF3791">
        <w:rPr>
          <w:sz w:val="28"/>
          <w:szCs w:val="28"/>
        </w:rPr>
        <w:t>2.</w:t>
      </w:r>
      <w:r w:rsidR="0091673D">
        <w:rPr>
          <w:sz w:val="28"/>
          <w:szCs w:val="28"/>
        </w:rPr>
        <w:t>19</w:t>
      </w:r>
      <w:r w:rsidRPr="009D4ABB">
        <w:rPr>
          <w:sz w:val="28"/>
          <w:szCs w:val="28"/>
        </w:rPr>
        <w:t xml:space="preserve"> настоящего Административного регламента указанные уведомления заполняются путем внесения соответствующих сведений в форму на </w:t>
      </w:r>
      <w:r>
        <w:rPr>
          <w:rFonts w:hint="eastAsia"/>
          <w:sz w:val="28"/>
          <w:szCs w:val="28"/>
        </w:rPr>
        <w:t>ЕПГУ</w:t>
      </w:r>
      <w:r w:rsidRPr="009D4ABB">
        <w:rPr>
          <w:sz w:val="28"/>
          <w:szCs w:val="28"/>
        </w:rPr>
        <w:t>;</w:t>
      </w:r>
    </w:p>
    <w:p w:rsidR="00DF2158" w:rsidRPr="009D4ABB" w:rsidRDefault="00DF2158" w:rsidP="00DF2158">
      <w:pPr>
        <w:pStyle w:val="11"/>
        <w:shd w:val="clear" w:color="auto" w:fill="auto"/>
        <w:tabs>
          <w:tab w:val="left" w:pos="1177"/>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 xml:space="preserve">документ, удостоверяющий личность заявителя или представителя заявителя, в случае представления заявления о выдаче разрешения на строительство, заявления о внесении изменений, уведомления и прилагаемых к ним документов посредством личного обращения в уполномоченный орган, в том числе через </w:t>
      </w:r>
      <w:r w:rsidR="006031C5">
        <w:rPr>
          <w:sz w:val="28"/>
          <w:szCs w:val="28"/>
        </w:rPr>
        <w:t>МФЦ</w:t>
      </w:r>
      <w:r w:rsidRPr="009D4ABB">
        <w:rPr>
          <w:sz w:val="28"/>
          <w:szCs w:val="28"/>
        </w:rPr>
        <w:t xml:space="preserve">. В случае представления документов в электронной форме посредством </w:t>
      </w:r>
      <w:r>
        <w:rPr>
          <w:rFonts w:hint="eastAsia"/>
          <w:sz w:val="28"/>
          <w:szCs w:val="28"/>
        </w:rPr>
        <w:t>ЕПГУ</w:t>
      </w:r>
      <w:r>
        <w:rPr>
          <w:sz w:val="28"/>
          <w:szCs w:val="28"/>
        </w:rPr>
        <w:t xml:space="preserve"> </w:t>
      </w:r>
      <w:r w:rsidRPr="009D4ABB">
        <w:rPr>
          <w:sz w:val="28"/>
          <w:szCs w:val="28"/>
        </w:rPr>
        <w:t xml:space="preserve">в соответствии с подпунктом </w:t>
      </w:r>
      <w:r>
        <w:rPr>
          <w:sz w:val="28"/>
          <w:szCs w:val="28"/>
        </w:rPr>
        <w:t>«</w:t>
      </w:r>
      <w:r w:rsidRPr="009D4ABB">
        <w:rPr>
          <w:sz w:val="28"/>
          <w:szCs w:val="28"/>
        </w:rPr>
        <w:t>а</w:t>
      </w:r>
      <w:r>
        <w:rPr>
          <w:sz w:val="28"/>
          <w:szCs w:val="28"/>
        </w:rPr>
        <w:t>»</w:t>
      </w:r>
      <w:r w:rsidRPr="009D4ABB">
        <w:rPr>
          <w:sz w:val="28"/>
          <w:szCs w:val="28"/>
        </w:rPr>
        <w:t xml:space="preserve"> пункта 2.</w:t>
      </w:r>
      <w:r w:rsidR="00741E1A">
        <w:rPr>
          <w:sz w:val="28"/>
          <w:szCs w:val="28"/>
        </w:rPr>
        <w:t>15</w:t>
      </w:r>
      <w:r w:rsidRPr="009D4ABB">
        <w:rPr>
          <w:sz w:val="28"/>
          <w:szCs w:val="28"/>
        </w:rPr>
        <w:t xml:space="preserve"> настоящего Административного регламента представление указанного документа не требуется;</w:t>
      </w:r>
    </w:p>
    <w:p w:rsidR="00DF2158" w:rsidRPr="009D4ABB" w:rsidRDefault="00DF2158" w:rsidP="00DF2158">
      <w:pPr>
        <w:pStyle w:val="11"/>
        <w:shd w:val="clear" w:color="auto" w:fill="auto"/>
        <w:tabs>
          <w:tab w:val="left" w:pos="1215"/>
        </w:tabs>
        <w:spacing w:before="0" w:line="240" w:lineRule="auto"/>
        <w:ind w:firstLine="709"/>
        <w:jc w:val="both"/>
        <w:rPr>
          <w:sz w:val="28"/>
          <w:szCs w:val="28"/>
        </w:rPr>
      </w:pPr>
      <w:proofErr w:type="gramStart"/>
      <w:r w:rsidRPr="009D4ABB">
        <w:rPr>
          <w:sz w:val="28"/>
          <w:szCs w:val="28"/>
        </w:rPr>
        <w:t>в)</w:t>
      </w:r>
      <w:r w:rsidRPr="009D4ABB">
        <w:rPr>
          <w:sz w:val="28"/>
          <w:szCs w:val="28"/>
        </w:rPr>
        <w:tab/>
      </w:r>
      <w:proofErr w:type="gramEnd"/>
      <w:r w:rsidRPr="009D4ABB">
        <w:rPr>
          <w:sz w:val="28"/>
          <w:szCs w:val="28"/>
        </w:rPr>
        <w:t xml:space="preserve">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w:t>
      </w:r>
      <w:r>
        <w:rPr>
          <w:rFonts w:hint="eastAsia"/>
          <w:sz w:val="28"/>
          <w:szCs w:val="28"/>
        </w:rPr>
        <w:t>ЕПГУ</w:t>
      </w:r>
      <w:r>
        <w:rPr>
          <w:sz w:val="28"/>
          <w:szCs w:val="28"/>
        </w:rPr>
        <w:t xml:space="preserve"> </w:t>
      </w:r>
      <w:r w:rsidRPr="009D4ABB">
        <w:rPr>
          <w:sz w:val="28"/>
          <w:szCs w:val="28"/>
        </w:rPr>
        <w:t xml:space="preserve">в соответствии с подпунктом </w:t>
      </w:r>
      <w:r>
        <w:rPr>
          <w:sz w:val="28"/>
          <w:szCs w:val="28"/>
        </w:rPr>
        <w:t>«</w:t>
      </w:r>
      <w:r w:rsidRPr="009D4ABB">
        <w:rPr>
          <w:sz w:val="28"/>
          <w:szCs w:val="28"/>
        </w:rPr>
        <w:t>а</w:t>
      </w:r>
      <w:r>
        <w:rPr>
          <w:sz w:val="28"/>
          <w:szCs w:val="28"/>
        </w:rPr>
        <w:t>»</w:t>
      </w:r>
      <w:r w:rsidRPr="009D4ABB">
        <w:rPr>
          <w:sz w:val="28"/>
          <w:szCs w:val="28"/>
        </w:rPr>
        <w:t xml:space="preserve"> </w:t>
      </w:r>
      <w:r w:rsidRPr="00CF3791">
        <w:rPr>
          <w:sz w:val="28"/>
          <w:szCs w:val="28"/>
        </w:rPr>
        <w:t xml:space="preserve">пункта </w:t>
      </w:r>
      <w:r w:rsidR="00CF3791" w:rsidRPr="00CF3791">
        <w:rPr>
          <w:sz w:val="28"/>
          <w:szCs w:val="28"/>
        </w:rPr>
        <w:t>2.</w:t>
      </w:r>
      <w:r w:rsidR="0091673D">
        <w:rPr>
          <w:sz w:val="28"/>
          <w:szCs w:val="28"/>
        </w:rPr>
        <w:t>19</w:t>
      </w:r>
      <w:r w:rsidRPr="009D4ABB">
        <w:rPr>
          <w:sz w:val="28"/>
          <w:szCs w:val="28"/>
        </w:rPr>
        <w:t xml:space="preserve"> настоящего Административного регламента </w:t>
      </w:r>
      <w:r w:rsidRPr="009D4ABB">
        <w:rPr>
          <w:sz w:val="28"/>
          <w:szCs w:val="28"/>
        </w:rPr>
        <w:lastRenderedPageBreak/>
        <w:t>указанный 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DF2158" w:rsidRPr="009D4ABB" w:rsidRDefault="00DF2158" w:rsidP="00DF2158">
      <w:pPr>
        <w:pStyle w:val="11"/>
        <w:shd w:val="clear" w:color="auto" w:fill="auto"/>
        <w:tabs>
          <w:tab w:val="left" w:pos="1071"/>
        </w:tabs>
        <w:spacing w:before="0" w:line="240" w:lineRule="auto"/>
        <w:ind w:firstLine="709"/>
        <w:jc w:val="both"/>
        <w:rPr>
          <w:sz w:val="28"/>
          <w:szCs w:val="28"/>
        </w:rPr>
      </w:pPr>
      <w:proofErr w:type="gramStart"/>
      <w:r w:rsidRPr="009D4ABB">
        <w:rPr>
          <w:sz w:val="28"/>
          <w:szCs w:val="28"/>
        </w:rPr>
        <w:t>г)</w:t>
      </w:r>
      <w:r w:rsidRPr="009D4ABB">
        <w:rPr>
          <w:sz w:val="28"/>
          <w:szCs w:val="28"/>
        </w:rPr>
        <w:tab/>
      </w:r>
      <w:proofErr w:type="gramEnd"/>
      <w:r w:rsidRPr="009D4ABB">
        <w:rPr>
          <w:sz w:val="28"/>
          <w:szCs w:val="28"/>
        </w:rPr>
        <w:t>согласие всех правообладателей объекта капитального строительства в случае реконструкции такого объекта, за исключением указанных в пункте 6</w:t>
      </w:r>
      <w:r w:rsidRPr="009D4ABB">
        <w:rPr>
          <w:sz w:val="28"/>
          <w:szCs w:val="28"/>
          <w:vertAlign w:val="superscript"/>
        </w:rPr>
        <w:t>2</w:t>
      </w:r>
      <w:r w:rsidRPr="009D4ABB">
        <w:rPr>
          <w:sz w:val="28"/>
          <w:szCs w:val="28"/>
        </w:rPr>
        <w:t xml:space="preserve"> части 7 статьи 51 Градостроительного кодекса Российской Федерации случаев реконструкции многоквартирного дома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DF2158" w:rsidRDefault="00DF2158" w:rsidP="00DF2158">
      <w:pPr>
        <w:pStyle w:val="11"/>
        <w:shd w:val="clear" w:color="auto" w:fill="auto"/>
        <w:spacing w:before="0" w:line="240" w:lineRule="auto"/>
        <w:ind w:firstLine="709"/>
        <w:jc w:val="both"/>
        <w:rPr>
          <w:sz w:val="28"/>
          <w:szCs w:val="28"/>
        </w:rPr>
      </w:pPr>
      <w:r w:rsidRPr="009D4ABB">
        <w:rPr>
          <w:sz w:val="28"/>
          <w:szCs w:val="28"/>
        </w:rPr>
        <w:t xml:space="preserve">д) решение общего собрания собственников помещений и </w:t>
      </w:r>
      <w:proofErr w:type="spellStart"/>
      <w:r w:rsidRPr="009D4ABB">
        <w:rPr>
          <w:sz w:val="28"/>
          <w:szCs w:val="28"/>
        </w:rPr>
        <w:t>машино</w:t>
      </w:r>
      <w:proofErr w:type="spellEnd"/>
      <w:r w:rsidRPr="009D4ABB">
        <w:rPr>
          <w:sz w:val="28"/>
          <w:szCs w:val="28"/>
        </w:rPr>
        <w:t xml:space="preserve">-мест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w:t>
      </w:r>
      <w:proofErr w:type="spellStart"/>
      <w:r w:rsidRPr="009D4ABB">
        <w:rPr>
          <w:sz w:val="28"/>
          <w:szCs w:val="28"/>
        </w:rPr>
        <w:t>машино</w:t>
      </w:r>
      <w:proofErr w:type="spellEnd"/>
      <w:r w:rsidRPr="009D4ABB">
        <w:rPr>
          <w:sz w:val="28"/>
          <w:szCs w:val="28"/>
        </w:rPr>
        <w:t>-мест в многоквартирном доме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DF2158" w:rsidRPr="009D4ABB" w:rsidRDefault="00DF2158" w:rsidP="00DF2158">
      <w:pPr>
        <w:pStyle w:val="11"/>
        <w:shd w:val="clear" w:color="auto" w:fill="auto"/>
        <w:spacing w:before="0" w:line="240" w:lineRule="auto"/>
        <w:ind w:firstLine="709"/>
        <w:jc w:val="both"/>
        <w:rPr>
          <w:sz w:val="28"/>
          <w:szCs w:val="28"/>
        </w:rPr>
      </w:pPr>
      <w:r>
        <w:rPr>
          <w:sz w:val="28"/>
          <w:szCs w:val="28"/>
        </w:rPr>
        <w:t>2.1</w:t>
      </w:r>
      <w:r w:rsidR="005C43C0">
        <w:rPr>
          <w:sz w:val="28"/>
          <w:szCs w:val="28"/>
        </w:rPr>
        <w:t>5</w:t>
      </w:r>
      <w:r>
        <w:rPr>
          <w:sz w:val="28"/>
          <w:szCs w:val="28"/>
        </w:rPr>
        <w:t xml:space="preserve">. </w:t>
      </w:r>
      <w:r w:rsidRPr="009D4ABB">
        <w:rPr>
          <w:sz w:val="28"/>
          <w:szCs w:val="28"/>
        </w:rPr>
        <w:t xml:space="preserve">Заявитель или его представитель представляет в уполномоченный </w:t>
      </w:r>
      <w:r>
        <w:rPr>
          <w:sz w:val="28"/>
          <w:szCs w:val="28"/>
        </w:rPr>
        <w:t>орган</w:t>
      </w:r>
      <w:r w:rsidRPr="009D4ABB">
        <w:rPr>
          <w:sz w:val="28"/>
          <w:szCs w:val="28"/>
        </w:rPr>
        <w:t xml:space="preserve"> заявление о выдаче разрешения на строительство объекта капитального строительства, в том числе разрешения на строительство в отношении этапов строительства, реконструкции объектов капитального строительства (далее - заявление о выдаче разрешения на строительство), заявление о внесении изменений в разрешение на строительство, в том числе в связи с необходимостью продления срока действия разрешения на строительство (далее - заявление о внесении изменений), уведомление о переходе прав на земельный участок, права пользования недрами, об образовании земельного участка, предусмотренное частью 21</w:t>
      </w:r>
      <w:r w:rsidRPr="009D4ABB">
        <w:rPr>
          <w:sz w:val="28"/>
          <w:szCs w:val="28"/>
          <w:vertAlign w:val="superscript"/>
        </w:rPr>
        <w:t>10</w:t>
      </w:r>
      <w:r w:rsidRPr="009D4ABB">
        <w:rPr>
          <w:sz w:val="28"/>
          <w:szCs w:val="28"/>
        </w:rPr>
        <w:t xml:space="preserve"> статьи 51 Градостроительного кодекса Российской Федерации (далее - уведомление), в случаях, предусмотренных Градостроительным кодексом Российской Федерации, по формам согласно Приложени</w:t>
      </w:r>
      <w:r w:rsidR="00CF3791">
        <w:rPr>
          <w:sz w:val="28"/>
          <w:szCs w:val="28"/>
        </w:rPr>
        <w:t xml:space="preserve">ям № 4 </w:t>
      </w:r>
      <w:r w:rsidRPr="009D4ABB">
        <w:rPr>
          <w:sz w:val="28"/>
          <w:szCs w:val="28"/>
        </w:rPr>
        <w:t xml:space="preserve">- </w:t>
      </w:r>
      <w:r w:rsidR="00CF3791">
        <w:rPr>
          <w:sz w:val="28"/>
          <w:szCs w:val="28"/>
        </w:rPr>
        <w:t>7</w:t>
      </w:r>
      <w:r w:rsidRPr="009D4ABB">
        <w:rPr>
          <w:sz w:val="28"/>
          <w:szCs w:val="28"/>
        </w:rPr>
        <w:t xml:space="preserve"> к настоящему Административному регламенту, а также прилагаемые к ним документы, указанные в подпунктах </w:t>
      </w:r>
      <w:r w:rsidRPr="00CF3791">
        <w:rPr>
          <w:sz w:val="28"/>
          <w:szCs w:val="28"/>
        </w:rPr>
        <w:t>«б»-«д» пункта 2.</w:t>
      </w:r>
      <w:r w:rsidR="00CF3791" w:rsidRPr="00CF3791">
        <w:rPr>
          <w:sz w:val="28"/>
          <w:szCs w:val="28"/>
        </w:rPr>
        <w:t>14</w:t>
      </w:r>
      <w:r w:rsidRPr="009D4ABB">
        <w:rPr>
          <w:sz w:val="28"/>
          <w:szCs w:val="28"/>
        </w:rPr>
        <w:t xml:space="preserve"> настоящего Административного регламента, одним из следующих способов:</w:t>
      </w:r>
    </w:p>
    <w:p w:rsidR="00DF2158" w:rsidRPr="009D4ABB" w:rsidRDefault="00DF2158" w:rsidP="00DF2158">
      <w:pPr>
        <w:pStyle w:val="11"/>
        <w:shd w:val="clear" w:color="auto" w:fill="auto"/>
        <w:spacing w:before="0" w:line="240" w:lineRule="auto"/>
        <w:ind w:firstLine="709"/>
        <w:jc w:val="both"/>
        <w:rPr>
          <w:sz w:val="28"/>
          <w:szCs w:val="28"/>
        </w:rPr>
      </w:pPr>
      <w:r w:rsidRPr="009D4ABB">
        <w:rPr>
          <w:sz w:val="28"/>
          <w:szCs w:val="28"/>
        </w:rPr>
        <w:t xml:space="preserve">а) в электронной форме посредством </w:t>
      </w:r>
      <w:r>
        <w:rPr>
          <w:rFonts w:hint="eastAsia"/>
          <w:sz w:val="28"/>
          <w:szCs w:val="28"/>
        </w:rPr>
        <w:t>ЕПГУ</w:t>
      </w:r>
      <w:r w:rsidRPr="009D4ABB">
        <w:rPr>
          <w:sz w:val="28"/>
          <w:szCs w:val="28"/>
        </w:rPr>
        <w:t>.</w:t>
      </w:r>
    </w:p>
    <w:p w:rsidR="00DF2158" w:rsidRPr="009D4ABB" w:rsidRDefault="00DF2158" w:rsidP="00DF2158">
      <w:pPr>
        <w:pStyle w:val="11"/>
        <w:shd w:val="clear" w:color="auto" w:fill="auto"/>
        <w:spacing w:before="0" w:line="240" w:lineRule="auto"/>
        <w:ind w:firstLine="709"/>
        <w:jc w:val="both"/>
        <w:rPr>
          <w:sz w:val="28"/>
          <w:szCs w:val="28"/>
        </w:rPr>
      </w:pPr>
      <w:r w:rsidRPr="009D4ABB">
        <w:rPr>
          <w:sz w:val="28"/>
          <w:szCs w:val="28"/>
        </w:rPr>
        <w:t xml:space="preserve">В случае представления заявления о выдаче разрешения на строительство, заявления о внесении изменений, уведомления и прилагаемых к ним документов указанным способом заявитель или его </w:t>
      </w:r>
      <w:r w:rsidRPr="009D4ABB">
        <w:rPr>
          <w:sz w:val="28"/>
          <w:szCs w:val="28"/>
        </w:rPr>
        <w:lastRenderedPageBreak/>
        <w:t>представитель, прошедшие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заявлений, уведомления с использованием интерактивной формы в электронном виде.</w:t>
      </w:r>
    </w:p>
    <w:p w:rsidR="00DF2158" w:rsidRPr="009D4ABB" w:rsidRDefault="00DF2158" w:rsidP="00B24E9A">
      <w:pPr>
        <w:pStyle w:val="11"/>
        <w:shd w:val="clear" w:color="auto" w:fill="auto"/>
        <w:spacing w:before="0" w:line="240" w:lineRule="auto"/>
        <w:ind w:firstLine="709"/>
        <w:jc w:val="both"/>
        <w:rPr>
          <w:sz w:val="28"/>
          <w:szCs w:val="28"/>
        </w:rPr>
      </w:pPr>
      <w:r w:rsidRPr="009D4ABB">
        <w:rPr>
          <w:sz w:val="28"/>
          <w:szCs w:val="28"/>
        </w:rPr>
        <w:t xml:space="preserve">Заявление о выдаче разрешения на строительство, заявление о внесении изменений, уведомление направляется заявителем или его представителем вместе с прикрепленными электронными документами, указанными в подпунктах </w:t>
      </w:r>
      <w:r w:rsidRPr="00CF3791">
        <w:rPr>
          <w:sz w:val="28"/>
          <w:szCs w:val="28"/>
        </w:rPr>
        <w:t>«</w:t>
      </w:r>
      <w:proofErr w:type="gramStart"/>
      <w:r w:rsidRPr="00CF3791">
        <w:rPr>
          <w:sz w:val="28"/>
          <w:szCs w:val="28"/>
        </w:rPr>
        <w:t>б»-</w:t>
      </w:r>
      <w:proofErr w:type="gramEnd"/>
      <w:r w:rsidRPr="00CF3791">
        <w:rPr>
          <w:sz w:val="28"/>
          <w:szCs w:val="28"/>
        </w:rPr>
        <w:t xml:space="preserve">«д» пункта </w:t>
      </w:r>
      <w:r w:rsidR="00CF3791" w:rsidRPr="00CF3791">
        <w:rPr>
          <w:sz w:val="28"/>
          <w:szCs w:val="28"/>
        </w:rPr>
        <w:t>2.</w:t>
      </w:r>
      <w:r w:rsidR="0091673D">
        <w:rPr>
          <w:sz w:val="28"/>
          <w:szCs w:val="28"/>
        </w:rPr>
        <w:t>23</w:t>
      </w:r>
      <w:r w:rsidRPr="009D4ABB">
        <w:rPr>
          <w:sz w:val="28"/>
          <w:szCs w:val="28"/>
        </w:rPr>
        <w:t xml:space="preserve"> настоящего Административного регламента. Заявление о выдаче разрешения на строительство, заявление о внесении изменений, уведомление подписываются заявителем или его представителем, уполномоченным на подписание таких заявлений,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w:t>
      </w:r>
      <w:r>
        <w:rPr>
          <w:sz w:val="28"/>
          <w:szCs w:val="28"/>
        </w:rPr>
        <w:t>«</w:t>
      </w:r>
      <w:r w:rsidRPr="009D4ABB">
        <w:rPr>
          <w:sz w:val="28"/>
          <w:szCs w:val="28"/>
        </w:rPr>
        <w:t>Об электронной подписи</w:t>
      </w:r>
      <w:r>
        <w:rPr>
          <w:sz w:val="28"/>
          <w:szCs w:val="28"/>
        </w:rPr>
        <w:t>»</w:t>
      </w:r>
      <w:r w:rsidRPr="009D4ABB">
        <w:rPr>
          <w:sz w:val="28"/>
          <w:szCs w:val="28"/>
        </w:rPr>
        <w:t xml:space="preserve">,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 № 33 </w:t>
      </w:r>
      <w:r>
        <w:rPr>
          <w:sz w:val="28"/>
          <w:szCs w:val="28"/>
        </w:rPr>
        <w:t>«</w:t>
      </w:r>
      <w:r w:rsidRPr="009D4ABB">
        <w:rPr>
          <w:sz w:val="28"/>
          <w:szCs w:val="28"/>
        </w:rPr>
        <w:t>Об использовании простой электронной подписи при оказании государственных и муниципальных услуг</w:t>
      </w:r>
      <w:r>
        <w:rPr>
          <w:sz w:val="28"/>
          <w:szCs w:val="28"/>
        </w:rPr>
        <w:t>»</w:t>
      </w:r>
      <w:r w:rsidRPr="009D4ABB">
        <w:rPr>
          <w:sz w:val="28"/>
          <w:szCs w:val="28"/>
        </w:rPr>
        <w:t xml:space="preserve">,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 </w:t>
      </w:r>
      <w:r>
        <w:rPr>
          <w:sz w:val="28"/>
          <w:szCs w:val="28"/>
        </w:rPr>
        <w:t>«</w:t>
      </w:r>
      <w:r w:rsidRPr="009D4ABB">
        <w:rPr>
          <w:sz w:val="28"/>
          <w:szCs w:val="28"/>
        </w:rPr>
        <w:t xml:space="preserve">О видах электронной подписи, использование которых допускается при обращении за получением государственных и </w:t>
      </w:r>
      <w:r w:rsidRPr="009D4ABB">
        <w:rPr>
          <w:sz w:val="28"/>
          <w:szCs w:val="28"/>
        </w:rPr>
        <w:lastRenderedPageBreak/>
        <w:t>муниципальных услуг</w:t>
      </w:r>
      <w:r>
        <w:rPr>
          <w:sz w:val="28"/>
          <w:szCs w:val="28"/>
        </w:rPr>
        <w:t>»</w:t>
      </w:r>
      <w:r w:rsidRPr="009D4ABB">
        <w:rPr>
          <w:sz w:val="28"/>
          <w:szCs w:val="28"/>
        </w:rPr>
        <w:t xml:space="preserve"> (далее - усиленная неквалифицированная электронная подпись).</w:t>
      </w:r>
    </w:p>
    <w:p w:rsidR="00DF2158" w:rsidRPr="009D4ABB" w:rsidRDefault="00DF2158" w:rsidP="00B24E9A">
      <w:pPr>
        <w:pStyle w:val="11"/>
        <w:shd w:val="clear" w:color="auto" w:fill="auto"/>
        <w:spacing w:before="0" w:line="240" w:lineRule="auto"/>
        <w:ind w:firstLine="709"/>
        <w:jc w:val="both"/>
        <w:rPr>
          <w:sz w:val="28"/>
          <w:szCs w:val="28"/>
        </w:rPr>
      </w:pPr>
      <w:r w:rsidRPr="009D4ABB">
        <w:rPr>
          <w:sz w:val="28"/>
          <w:szCs w:val="28"/>
        </w:rPr>
        <w:t>Заявление о выдаче разрешения на строительство, заявление о внесении изменений, уведомление и прилагаемые к ним документы направляются в уполномоченный на выдачу разрешения на строительство федеральный орган исполнительной власти, организацию исключительно в электронной форме 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w:t>
      </w:r>
    </w:p>
    <w:p w:rsidR="00DF2158" w:rsidRPr="009D4ABB" w:rsidRDefault="00DF2158" w:rsidP="00B24E9A">
      <w:pPr>
        <w:pStyle w:val="11"/>
        <w:shd w:val="clear" w:color="auto" w:fill="auto"/>
        <w:spacing w:before="0" w:line="240" w:lineRule="auto"/>
        <w:ind w:firstLine="709"/>
        <w:jc w:val="both"/>
        <w:rPr>
          <w:sz w:val="28"/>
          <w:szCs w:val="28"/>
        </w:rPr>
      </w:pPr>
      <w:r w:rsidRPr="009D4ABB">
        <w:rPr>
          <w:sz w:val="28"/>
          <w:szCs w:val="28"/>
        </w:rPr>
        <w:t xml:space="preserve">Заявление о выдаче разрешения на строительство, заявление о внесении изменений, уведомление и прилагаемые к ним документы направляются в уполномоченный орган исключительно в электронной форме в случаях, установленных нормативным правовым актом </w:t>
      </w:r>
      <w:r>
        <w:rPr>
          <w:sz w:val="28"/>
          <w:szCs w:val="28"/>
        </w:rPr>
        <w:t>Забайкальского края</w:t>
      </w:r>
      <w:r w:rsidRPr="009D4ABB">
        <w:rPr>
          <w:sz w:val="28"/>
          <w:szCs w:val="28"/>
        </w:rPr>
        <w:t>.</w:t>
      </w:r>
    </w:p>
    <w:p w:rsidR="00DF2158" w:rsidRPr="009D4ABB" w:rsidRDefault="00DF2158" w:rsidP="00B24E9A">
      <w:pPr>
        <w:pStyle w:val="11"/>
        <w:shd w:val="clear" w:color="auto" w:fill="auto"/>
        <w:spacing w:before="0" w:line="240" w:lineRule="auto"/>
        <w:ind w:firstLine="709"/>
        <w:jc w:val="both"/>
        <w:rPr>
          <w:sz w:val="28"/>
          <w:szCs w:val="28"/>
        </w:rPr>
      </w:pPr>
      <w:r w:rsidRPr="009D4ABB">
        <w:rPr>
          <w:sz w:val="28"/>
          <w:szCs w:val="28"/>
        </w:rPr>
        <w:t xml:space="preserve">В целях предоставления услуги заявителю или его представителю обеспечивается в </w:t>
      </w:r>
      <w:r w:rsidR="006031C5">
        <w:rPr>
          <w:sz w:val="28"/>
          <w:szCs w:val="28"/>
        </w:rPr>
        <w:t>МФЦ</w:t>
      </w:r>
      <w:r w:rsidRPr="009D4ABB">
        <w:rPr>
          <w:sz w:val="28"/>
          <w:szCs w:val="28"/>
        </w:rPr>
        <w:t xml:space="preserve"> доступ к </w:t>
      </w:r>
      <w:r>
        <w:rPr>
          <w:rFonts w:hint="eastAsia"/>
          <w:sz w:val="28"/>
          <w:szCs w:val="28"/>
        </w:rPr>
        <w:t>ЕПГУ</w:t>
      </w:r>
      <w:r>
        <w:rPr>
          <w:sz w:val="28"/>
          <w:szCs w:val="28"/>
        </w:rPr>
        <w:t xml:space="preserve"> </w:t>
      </w:r>
      <w:r w:rsidRPr="009D4ABB">
        <w:rPr>
          <w:sz w:val="28"/>
          <w:szCs w:val="28"/>
        </w:rPr>
        <w:t xml:space="preserve">в соответствии с постановлением Правительства Российской Федерации от 22 декабря 2012 г. № 1376 </w:t>
      </w:r>
      <w:r>
        <w:rPr>
          <w:sz w:val="28"/>
          <w:szCs w:val="28"/>
        </w:rPr>
        <w:t>«</w:t>
      </w:r>
      <w:r w:rsidRPr="009D4ABB">
        <w:rPr>
          <w:sz w:val="28"/>
          <w:szCs w:val="28"/>
        </w:rPr>
        <w:t>Об утверждении Правил организации деятельности многофункциональных центров предоставления государственных и муниципальных услуг</w:t>
      </w:r>
      <w:r>
        <w:rPr>
          <w:sz w:val="28"/>
          <w:szCs w:val="28"/>
        </w:rPr>
        <w:t>»</w:t>
      </w:r>
      <w:r w:rsidRPr="009D4ABB">
        <w:rPr>
          <w:sz w:val="28"/>
          <w:szCs w:val="28"/>
        </w:rPr>
        <w:t>.</w:t>
      </w:r>
    </w:p>
    <w:p w:rsidR="00DF2158" w:rsidRPr="009D4ABB" w:rsidRDefault="00DF2158" w:rsidP="00B24E9A">
      <w:pPr>
        <w:pStyle w:val="11"/>
        <w:shd w:val="clear" w:color="auto" w:fill="auto"/>
        <w:tabs>
          <w:tab w:val="left" w:pos="1398"/>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на бумажном носителе посредством личного о</w:t>
      </w:r>
      <w:r>
        <w:rPr>
          <w:sz w:val="28"/>
          <w:szCs w:val="28"/>
        </w:rPr>
        <w:t xml:space="preserve">бращения в уполномоченный орган, </w:t>
      </w:r>
      <w:r w:rsidRPr="009D4ABB">
        <w:rPr>
          <w:sz w:val="28"/>
          <w:szCs w:val="28"/>
        </w:rPr>
        <w:t>либо посредством почтового отправления с уведомлением о вручении;</w:t>
      </w:r>
    </w:p>
    <w:p w:rsidR="00DF2158" w:rsidRPr="009D4ABB" w:rsidRDefault="00DF2158" w:rsidP="00B24E9A">
      <w:pPr>
        <w:pStyle w:val="11"/>
        <w:shd w:val="clear" w:color="auto" w:fill="auto"/>
        <w:tabs>
          <w:tab w:val="left" w:pos="1042"/>
        </w:tabs>
        <w:spacing w:before="0" w:line="240" w:lineRule="auto"/>
        <w:ind w:firstLine="709"/>
        <w:jc w:val="both"/>
        <w:rPr>
          <w:sz w:val="28"/>
          <w:szCs w:val="28"/>
        </w:rPr>
      </w:pPr>
      <w:r w:rsidRPr="009D4ABB">
        <w:rPr>
          <w:sz w:val="28"/>
          <w:szCs w:val="28"/>
        </w:rPr>
        <w:t>в)</w:t>
      </w:r>
      <w:r w:rsidRPr="009D4ABB">
        <w:rPr>
          <w:sz w:val="28"/>
          <w:szCs w:val="28"/>
        </w:rPr>
        <w:tab/>
        <w:t>на бумажном носителе посредством о</w:t>
      </w:r>
      <w:r>
        <w:rPr>
          <w:sz w:val="28"/>
          <w:szCs w:val="28"/>
        </w:rPr>
        <w:t>бращения в уполномоченный орган,</w:t>
      </w:r>
      <w:r w:rsidRPr="009D4ABB">
        <w:rPr>
          <w:sz w:val="28"/>
          <w:szCs w:val="28"/>
        </w:rPr>
        <w:t xml:space="preserve"> через </w:t>
      </w:r>
      <w:r w:rsidR="006031C5">
        <w:rPr>
          <w:sz w:val="28"/>
          <w:szCs w:val="28"/>
        </w:rPr>
        <w:t>МФЦ</w:t>
      </w:r>
      <w:r w:rsidRPr="009D4ABB">
        <w:rPr>
          <w:sz w:val="28"/>
          <w:szCs w:val="28"/>
        </w:rPr>
        <w:t xml:space="preserve"> в соответствии с соглашением о взаимодействии между </w:t>
      </w:r>
      <w:r w:rsidR="006031C5">
        <w:rPr>
          <w:sz w:val="28"/>
          <w:szCs w:val="28"/>
        </w:rPr>
        <w:t>МФЦ</w:t>
      </w:r>
      <w:r w:rsidRPr="009D4ABB">
        <w:rPr>
          <w:sz w:val="28"/>
          <w:szCs w:val="28"/>
        </w:rPr>
        <w:t xml:space="preserve">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 № 797 </w:t>
      </w:r>
      <w:r>
        <w:rPr>
          <w:sz w:val="28"/>
          <w:szCs w:val="28"/>
        </w:rPr>
        <w:t>«</w:t>
      </w:r>
      <w:r w:rsidRPr="009D4ABB">
        <w:rPr>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Pr>
          <w:sz w:val="28"/>
          <w:szCs w:val="28"/>
        </w:rPr>
        <w:t>»</w:t>
      </w:r>
      <w:r w:rsidRPr="009D4ABB">
        <w:rPr>
          <w:sz w:val="28"/>
          <w:szCs w:val="28"/>
        </w:rPr>
        <w:t>.</w:t>
      </w:r>
    </w:p>
    <w:p w:rsidR="00B24E9A" w:rsidRPr="009D4ABB" w:rsidRDefault="00B24E9A" w:rsidP="00B24E9A">
      <w:pPr>
        <w:pStyle w:val="11"/>
        <w:shd w:val="clear" w:color="auto" w:fill="auto"/>
        <w:spacing w:before="0" w:line="240" w:lineRule="auto"/>
        <w:ind w:firstLine="709"/>
        <w:jc w:val="both"/>
        <w:rPr>
          <w:sz w:val="28"/>
          <w:szCs w:val="28"/>
        </w:rPr>
      </w:pPr>
      <w:r>
        <w:rPr>
          <w:sz w:val="28"/>
          <w:szCs w:val="28"/>
        </w:rPr>
        <w:t>2.1</w:t>
      </w:r>
      <w:r w:rsidR="005C43C0">
        <w:rPr>
          <w:sz w:val="28"/>
          <w:szCs w:val="28"/>
        </w:rPr>
        <w:t>6</w:t>
      </w:r>
      <w:r>
        <w:rPr>
          <w:sz w:val="28"/>
          <w:szCs w:val="28"/>
        </w:rPr>
        <w:t xml:space="preserve">. </w:t>
      </w:r>
      <w:r w:rsidRPr="009D4ABB">
        <w:rPr>
          <w:sz w:val="28"/>
          <w:szCs w:val="28"/>
        </w:rPr>
        <w:t>Исчерпывающий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органах местного самоуправления и подведомственных органам местного самоуправления</w:t>
      </w:r>
      <w:r w:rsidR="00F62833">
        <w:rPr>
          <w:sz w:val="28"/>
          <w:szCs w:val="28"/>
        </w:rPr>
        <w:t xml:space="preserve"> </w:t>
      </w:r>
      <w:r w:rsidRPr="009D4ABB">
        <w:rPr>
          <w:sz w:val="28"/>
          <w:szCs w:val="28"/>
        </w:rPr>
        <w:lastRenderedPageBreak/>
        <w:t>в распоряжении которых находятся указанные документы, и которые заявитель вправе представить по собственной инициативе:</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2</w:t>
      </w:r>
      <w:r>
        <w:rPr>
          <w:sz w:val="28"/>
          <w:szCs w:val="28"/>
        </w:rPr>
        <w:t>.1</w:t>
      </w:r>
      <w:r w:rsidR="005C43C0">
        <w:rPr>
          <w:sz w:val="28"/>
          <w:szCs w:val="28"/>
        </w:rPr>
        <w:t>6</w:t>
      </w:r>
      <w:r>
        <w:rPr>
          <w:sz w:val="28"/>
          <w:szCs w:val="28"/>
        </w:rPr>
        <w:t>.1</w:t>
      </w:r>
      <w:r w:rsidRPr="009D4ABB">
        <w:rPr>
          <w:sz w:val="28"/>
          <w:szCs w:val="28"/>
        </w:rPr>
        <w:t>. В случае представления заявления о выдаче разрешения на строительство, заявления о внесении изменений (за исключением заявления о внесении изменений в связи с необходимостью продления срока действия разрешения на строительство):</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а) правоустанавливающие документы на земельный участок, в том числе соглашение об установлении сервитута, решение об установлении публичного сервитута, а также схема расположения земельного участка или земельных участков на кадастровом плане территории, на основании которой был образован указанный земельный участок и выдан градостроительный план земельного участка в случае, предусмотренном частью 1</w:t>
      </w:r>
      <w:r w:rsidRPr="009D4ABB">
        <w:rPr>
          <w:sz w:val="28"/>
          <w:szCs w:val="28"/>
          <w:vertAlign w:val="superscript"/>
        </w:rPr>
        <w:t>1</w:t>
      </w:r>
      <w:r w:rsidRPr="009D4ABB">
        <w:rPr>
          <w:sz w:val="28"/>
          <w:szCs w:val="28"/>
        </w:rPr>
        <w:t xml:space="preserve"> статьи 57</w:t>
      </w:r>
      <w:r w:rsidRPr="009D4ABB">
        <w:rPr>
          <w:sz w:val="28"/>
          <w:szCs w:val="28"/>
          <w:vertAlign w:val="superscript"/>
        </w:rPr>
        <w:t>3</w:t>
      </w:r>
      <w:r w:rsidRPr="009D4ABB">
        <w:rPr>
          <w:sz w:val="28"/>
          <w:szCs w:val="28"/>
        </w:rPr>
        <w:t xml:space="preserve"> Градостроительного кодекса Российской Федерации, или реквизиты утвержденного проекта межевания территории либо схема расположения земельного участка или земельных участков на кадастровом плане территории в случае, предусмотренном частью 7</w:t>
      </w:r>
      <w:r w:rsidRPr="009D4ABB">
        <w:rPr>
          <w:sz w:val="28"/>
          <w:szCs w:val="28"/>
          <w:vertAlign w:val="superscript"/>
        </w:rPr>
        <w:t>3</w:t>
      </w:r>
      <w:r w:rsidRPr="009D4ABB">
        <w:rPr>
          <w:sz w:val="28"/>
          <w:szCs w:val="28"/>
        </w:rPr>
        <w:t xml:space="preserve"> статьи 51 Градостроительного кодекса Российской Федерации;</w:t>
      </w:r>
    </w:p>
    <w:p w:rsidR="00B24E9A" w:rsidRPr="009D4ABB" w:rsidRDefault="00B24E9A" w:rsidP="00B24E9A">
      <w:pPr>
        <w:pStyle w:val="11"/>
        <w:shd w:val="clear" w:color="auto" w:fill="auto"/>
        <w:tabs>
          <w:tab w:val="left" w:pos="1023"/>
        </w:tabs>
        <w:spacing w:before="0" w:line="240" w:lineRule="auto"/>
        <w:ind w:firstLine="709"/>
        <w:jc w:val="both"/>
        <w:rPr>
          <w:sz w:val="28"/>
          <w:szCs w:val="28"/>
        </w:rPr>
      </w:pPr>
      <w:r w:rsidRPr="009D4ABB">
        <w:rPr>
          <w:sz w:val="28"/>
          <w:szCs w:val="28"/>
        </w:rPr>
        <w:t>б)</w:t>
      </w:r>
      <w:r w:rsidRPr="009D4ABB">
        <w:rPr>
          <w:sz w:val="28"/>
          <w:szCs w:val="28"/>
        </w:rPr>
        <w:tab/>
        <w:t>при наличии соглашения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w:t>
      </w:r>
      <w:proofErr w:type="spellStart"/>
      <w:r w:rsidRPr="009D4ABB">
        <w:rPr>
          <w:sz w:val="28"/>
          <w:szCs w:val="28"/>
        </w:rPr>
        <w:t>Росатом</w:t>
      </w:r>
      <w:proofErr w:type="spellEnd"/>
      <w:r w:rsidRPr="009D4ABB">
        <w:rPr>
          <w:sz w:val="28"/>
          <w:szCs w:val="28"/>
        </w:rPr>
        <w:t>", Государственной корпорацией по космической деятельности "</w:t>
      </w:r>
      <w:proofErr w:type="spellStart"/>
      <w:r w:rsidRPr="009D4ABB">
        <w:rPr>
          <w:sz w:val="28"/>
          <w:szCs w:val="28"/>
        </w:rPr>
        <w:t>Роскосмос</w:t>
      </w:r>
      <w:proofErr w:type="spellEnd"/>
      <w:r w:rsidRPr="009D4ABB">
        <w:rPr>
          <w:sz w:val="28"/>
          <w:szCs w:val="28"/>
        </w:rPr>
        <w:t>", органом управления государственным внебюджетным фондом или органом местного самоуправления полномочий муниципального заказчика, заключенного при осуществлении бюджетных инвестиций, - указанное соглашение, правоустанавливающие документы на земельный участок правообладателя, с которым заключено это соглашение;</w:t>
      </w:r>
    </w:p>
    <w:p w:rsidR="00B24E9A" w:rsidRPr="009D4ABB" w:rsidRDefault="00B24E9A" w:rsidP="00B24E9A">
      <w:pPr>
        <w:pStyle w:val="11"/>
        <w:shd w:val="clear" w:color="auto" w:fill="auto"/>
        <w:tabs>
          <w:tab w:val="left" w:pos="1057"/>
        </w:tabs>
        <w:spacing w:before="0" w:line="240" w:lineRule="auto"/>
        <w:ind w:firstLine="709"/>
        <w:jc w:val="both"/>
        <w:rPr>
          <w:sz w:val="28"/>
          <w:szCs w:val="28"/>
        </w:rPr>
      </w:pPr>
      <w:r w:rsidRPr="009D4ABB">
        <w:rPr>
          <w:sz w:val="28"/>
          <w:szCs w:val="28"/>
        </w:rPr>
        <w:t>в)</w:t>
      </w:r>
      <w:r w:rsidRPr="009D4ABB">
        <w:rPr>
          <w:sz w:val="28"/>
          <w:szCs w:val="28"/>
        </w:rPr>
        <w:tab/>
        <w:t>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B24E9A" w:rsidRPr="009D4ABB" w:rsidRDefault="00B24E9A" w:rsidP="00B24E9A">
      <w:pPr>
        <w:pStyle w:val="11"/>
        <w:shd w:val="clear" w:color="auto" w:fill="auto"/>
        <w:tabs>
          <w:tab w:val="left" w:pos="1263"/>
        </w:tabs>
        <w:spacing w:before="0" w:line="240" w:lineRule="auto"/>
        <w:ind w:firstLine="709"/>
        <w:jc w:val="both"/>
        <w:rPr>
          <w:sz w:val="28"/>
          <w:szCs w:val="28"/>
        </w:rPr>
      </w:pPr>
      <w:proofErr w:type="gramStart"/>
      <w:r w:rsidRPr="009D4ABB">
        <w:rPr>
          <w:sz w:val="28"/>
          <w:szCs w:val="28"/>
        </w:rPr>
        <w:t>г)</w:t>
      </w:r>
      <w:r w:rsidRPr="009D4ABB">
        <w:rPr>
          <w:sz w:val="28"/>
          <w:szCs w:val="28"/>
        </w:rPr>
        <w:tab/>
      </w:r>
      <w:proofErr w:type="gramEnd"/>
      <w:r w:rsidRPr="009D4ABB">
        <w:rPr>
          <w:sz w:val="28"/>
          <w:szCs w:val="28"/>
        </w:rPr>
        <w:t>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пояснительная записка;</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 xml:space="preserve">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w:t>
      </w:r>
      <w:r w:rsidRPr="009D4ABB">
        <w:rPr>
          <w:sz w:val="28"/>
          <w:szCs w:val="28"/>
        </w:rPr>
        <w:lastRenderedPageBreak/>
        <w:t>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B24E9A" w:rsidRPr="009D4ABB" w:rsidRDefault="00B24E9A" w:rsidP="00B24E9A">
      <w:pPr>
        <w:pStyle w:val="11"/>
        <w:shd w:val="clear" w:color="auto" w:fill="auto"/>
        <w:tabs>
          <w:tab w:val="left" w:pos="1033"/>
        </w:tabs>
        <w:spacing w:before="0" w:line="240" w:lineRule="auto"/>
        <w:ind w:firstLine="709"/>
        <w:jc w:val="both"/>
        <w:rPr>
          <w:sz w:val="28"/>
          <w:szCs w:val="28"/>
        </w:rPr>
      </w:pPr>
      <w:r w:rsidRPr="009D4ABB">
        <w:rPr>
          <w:sz w:val="28"/>
          <w:szCs w:val="28"/>
        </w:rPr>
        <w:t>д)</w:t>
      </w:r>
      <w:r w:rsidRPr="009D4ABB">
        <w:rPr>
          <w:sz w:val="28"/>
          <w:szCs w:val="28"/>
        </w:rPr>
        <w:tab/>
        <w:t>положительное заключение экспертизы проектной документации (в части соответствия проектной документации требованиям, указанным в пункте 1 части 5 статьи 49 Градостроительного кодекса Российской Федерации),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w:t>
      </w:r>
      <w:r w:rsidRPr="009D4ABB">
        <w:rPr>
          <w:sz w:val="28"/>
          <w:szCs w:val="28"/>
          <w:vertAlign w:val="superscript"/>
        </w:rPr>
        <w:t>1</w:t>
      </w:r>
      <w:r w:rsidRPr="009D4ABB">
        <w:rPr>
          <w:sz w:val="28"/>
          <w:szCs w:val="28"/>
        </w:rPr>
        <w:t xml:space="preserve">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положительное заключение государственной экспертизы проектной документации в случаях, предусмотренных частью 3</w:t>
      </w:r>
      <w:r w:rsidRPr="009D4ABB">
        <w:rPr>
          <w:sz w:val="28"/>
          <w:szCs w:val="28"/>
          <w:vertAlign w:val="superscript"/>
        </w:rPr>
        <w:t>4</w:t>
      </w:r>
      <w:r w:rsidRPr="009D4ABB">
        <w:rPr>
          <w:sz w:val="28"/>
          <w:szCs w:val="28"/>
        </w:rPr>
        <w:t xml:space="preserve"> статьи 49 Градостроительного кодекса Российской Федерации,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rsidR="00B24E9A" w:rsidRPr="009D4ABB" w:rsidRDefault="00B24E9A" w:rsidP="00B24E9A">
      <w:pPr>
        <w:pStyle w:val="11"/>
        <w:shd w:val="clear" w:color="auto" w:fill="auto"/>
        <w:tabs>
          <w:tab w:val="left" w:pos="1148"/>
        </w:tabs>
        <w:spacing w:before="0" w:line="240" w:lineRule="auto"/>
        <w:ind w:firstLine="709"/>
        <w:jc w:val="both"/>
        <w:rPr>
          <w:sz w:val="28"/>
          <w:szCs w:val="28"/>
        </w:rPr>
      </w:pPr>
      <w:r w:rsidRPr="009D4ABB">
        <w:rPr>
          <w:sz w:val="28"/>
          <w:szCs w:val="28"/>
        </w:rPr>
        <w:t>е)</w:t>
      </w:r>
      <w:r w:rsidRPr="009D4ABB">
        <w:rPr>
          <w:sz w:val="28"/>
          <w:szCs w:val="28"/>
        </w:rPr>
        <w:tab/>
        <w:t>подтверждение соответствия вносимых в проектную документацию изменений требованиям, указанным в части 3</w:t>
      </w:r>
      <w:r w:rsidRPr="009D4ABB">
        <w:rPr>
          <w:sz w:val="28"/>
          <w:szCs w:val="28"/>
          <w:vertAlign w:val="superscript"/>
        </w:rPr>
        <w:t>8</w:t>
      </w:r>
      <w:r w:rsidRPr="009D4ABB">
        <w:rPr>
          <w:sz w:val="28"/>
          <w:szCs w:val="28"/>
        </w:rPr>
        <w:t xml:space="preserve">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w:t>
      </w:r>
      <w:r w:rsidRPr="009D4ABB">
        <w:rPr>
          <w:sz w:val="28"/>
          <w:szCs w:val="28"/>
        </w:rPr>
        <w:lastRenderedPageBreak/>
        <w:t>главного инженера проекта, в случае внесения изменений в проектную документацию в соответствии с частью 3</w:t>
      </w:r>
      <w:r w:rsidRPr="009D4ABB">
        <w:rPr>
          <w:sz w:val="28"/>
          <w:szCs w:val="28"/>
          <w:vertAlign w:val="superscript"/>
        </w:rPr>
        <w:t>8</w:t>
      </w:r>
      <w:r w:rsidRPr="009D4ABB">
        <w:rPr>
          <w:sz w:val="28"/>
          <w:szCs w:val="28"/>
        </w:rPr>
        <w:t xml:space="preserve"> статьи 49 Градостроительного кодекса Российской Федерации;</w:t>
      </w:r>
    </w:p>
    <w:p w:rsidR="00B24E9A" w:rsidRPr="009D4ABB" w:rsidRDefault="00B24E9A" w:rsidP="00B24E9A">
      <w:pPr>
        <w:pStyle w:val="11"/>
        <w:shd w:val="clear" w:color="auto" w:fill="auto"/>
        <w:tabs>
          <w:tab w:val="left" w:pos="1201"/>
        </w:tabs>
        <w:spacing w:before="0" w:line="240" w:lineRule="auto"/>
        <w:ind w:firstLine="709"/>
        <w:jc w:val="both"/>
        <w:rPr>
          <w:sz w:val="28"/>
          <w:szCs w:val="28"/>
        </w:rPr>
      </w:pPr>
      <w:proofErr w:type="gramStart"/>
      <w:r w:rsidRPr="009D4ABB">
        <w:rPr>
          <w:sz w:val="28"/>
          <w:szCs w:val="28"/>
        </w:rPr>
        <w:t>ж)</w:t>
      </w:r>
      <w:r w:rsidRPr="009D4ABB">
        <w:rPr>
          <w:sz w:val="28"/>
          <w:szCs w:val="28"/>
        </w:rPr>
        <w:tab/>
      </w:r>
      <w:proofErr w:type="gramEnd"/>
      <w:r w:rsidRPr="009D4ABB">
        <w:rPr>
          <w:sz w:val="28"/>
          <w:szCs w:val="28"/>
        </w:rPr>
        <w:t>подтверждение соответствия вносимых в проектную документацию изменений требованиям, указанным в части 3</w:t>
      </w:r>
      <w:r w:rsidRPr="009D4ABB">
        <w:rPr>
          <w:sz w:val="28"/>
          <w:szCs w:val="28"/>
          <w:vertAlign w:val="superscript"/>
        </w:rPr>
        <w:t>9</w:t>
      </w:r>
      <w:r w:rsidRPr="009D4ABB">
        <w:rPr>
          <w:sz w:val="28"/>
          <w:szCs w:val="28"/>
        </w:rPr>
        <w:t xml:space="preserve"> статьи 49 Градостроительного кодекса Российской Федерации, предоставленное органом исполнительной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w:t>
      </w:r>
      <w:r w:rsidRPr="009D4ABB">
        <w:rPr>
          <w:sz w:val="28"/>
          <w:szCs w:val="28"/>
          <w:vertAlign w:val="superscript"/>
        </w:rPr>
        <w:t>9</w:t>
      </w:r>
      <w:r w:rsidRPr="009D4ABB">
        <w:rPr>
          <w:sz w:val="28"/>
          <w:szCs w:val="28"/>
        </w:rPr>
        <w:t xml:space="preserve"> статьи 49 Градостроительного кодекса Российской Федерации;</w:t>
      </w:r>
    </w:p>
    <w:p w:rsidR="00B24E9A" w:rsidRPr="009D4ABB" w:rsidRDefault="00B24E9A" w:rsidP="00B24E9A">
      <w:pPr>
        <w:pStyle w:val="11"/>
        <w:shd w:val="clear" w:color="auto" w:fill="auto"/>
        <w:tabs>
          <w:tab w:val="left" w:pos="1110"/>
        </w:tabs>
        <w:spacing w:before="0" w:line="240" w:lineRule="auto"/>
        <w:ind w:firstLine="709"/>
        <w:jc w:val="both"/>
        <w:rPr>
          <w:sz w:val="28"/>
          <w:szCs w:val="28"/>
        </w:rPr>
      </w:pPr>
      <w:proofErr w:type="gramStart"/>
      <w:r w:rsidRPr="009D4ABB">
        <w:rPr>
          <w:sz w:val="28"/>
          <w:szCs w:val="28"/>
        </w:rPr>
        <w:t>з)</w:t>
      </w:r>
      <w:r w:rsidRPr="009D4ABB">
        <w:rPr>
          <w:sz w:val="28"/>
          <w:szCs w:val="28"/>
        </w:rPr>
        <w:tab/>
      </w:r>
      <w:proofErr w:type="gramEnd"/>
      <w:r w:rsidRPr="009D4ABB">
        <w:rPr>
          <w:sz w:val="28"/>
          <w:szCs w:val="28"/>
        </w:rPr>
        <w:t>разрешение на отклонение от предельных параметров разрешенного строительства, реконструкции (в случае, если заявителю было предоставлено такое разрешение в соответствии со статьей 40 Градостроительного кодекса Российской Федерации);</w:t>
      </w:r>
    </w:p>
    <w:p w:rsidR="00B24E9A" w:rsidRPr="009D4ABB" w:rsidRDefault="00B24E9A" w:rsidP="00B24E9A">
      <w:pPr>
        <w:pStyle w:val="11"/>
        <w:shd w:val="clear" w:color="auto" w:fill="auto"/>
        <w:tabs>
          <w:tab w:val="left" w:pos="1062"/>
        </w:tabs>
        <w:spacing w:before="0" w:line="240" w:lineRule="auto"/>
        <w:ind w:firstLine="709"/>
        <w:jc w:val="both"/>
        <w:rPr>
          <w:sz w:val="28"/>
          <w:szCs w:val="28"/>
        </w:rPr>
      </w:pPr>
      <w:r w:rsidRPr="009D4ABB">
        <w:rPr>
          <w:sz w:val="28"/>
          <w:szCs w:val="28"/>
        </w:rPr>
        <w:t>и)</w:t>
      </w:r>
      <w:r w:rsidRPr="009D4ABB">
        <w:rPr>
          <w:sz w:val="28"/>
          <w:szCs w:val="28"/>
        </w:rPr>
        <w:tab/>
        <w:t>в случае проведения реконструкции объекта капитального строительства муниципальным заказчиком, являющимся органом местного самоуправления, на объекте капитального строительства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указанный орган осуществляет соответственно функции и полномочия учредителя или права собственника имущества, - соглашение о проведении такой реконструкции, определяющее в том числе условия и порядок возмещения ущерба, причиненного указанному объекту при осуществлении реконструкции;</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к) копия свидетельства об аккредитации юридического лица, выдавшего положительное заключение негосударственной экспертизы проектной документации, в случае, если представлено заключение негосударственной экспертизы проектной документации;</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л) положительное заключение государственной историко-культурной экспертизы проектной документации на проведение работ по сохранению объектов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объекта культурного наследия, с приложением копий разрешения и задания на проведение указанных работ, выданного уполномоченным органом в сфере охраны объектов культурного наследия;</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 xml:space="preserve">м) 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w:t>
      </w:r>
      <w:r w:rsidRPr="009D4ABB">
        <w:rPr>
          <w:sz w:val="28"/>
          <w:szCs w:val="28"/>
        </w:rPr>
        <w:lastRenderedPageBreak/>
        <w:t>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н) копия договора о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комплексном развитии территории (за исключением случаев принятия самостоятельной реализации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 xml:space="preserve">о) заключение органа исполнительной власти </w:t>
      </w:r>
      <w:r>
        <w:rPr>
          <w:sz w:val="28"/>
          <w:szCs w:val="28"/>
        </w:rPr>
        <w:t>Забайкальского края</w:t>
      </w:r>
      <w:r w:rsidRPr="009D4ABB">
        <w:rPr>
          <w:sz w:val="28"/>
          <w:szCs w:val="28"/>
        </w:rPr>
        <w:t>,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 xml:space="preserve">п) сведения об утверждении типового архитектурного решения объекта капитального строительства, утвержденное в соответствии с Федеральным законом </w:t>
      </w:r>
      <w:r>
        <w:rPr>
          <w:sz w:val="28"/>
          <w:szCs w:val="28"/>
        </w:rPr>
        <w:t>«</w:t>
      </w:r>
      <w:r w:rsidRPr="009D4ABB">
        <w:rPr>
          <w:sz w:val="28"/>
          <w:szCs w:val="28"/>
        </w:rPr>
        <w:t>Об объектах культурного наследия (памятниках истории и культуры) народов Российской Федерации</w:t>
      </w:r>
      <w:r>
        <w:rPr>
          <w:sz w:val="28"/>
          <w:szCs w:val="28"/>
        </w:rPr>
        <w:t>»</w:t>
      </w:r>
      <w:r w:rsidRPr="009D4ABB">
        <w:rPr>
          <w:sz w:val="28"/>
          <w:szCs w:val="28"/>
        </w:rPr>
        <w:t xml:space="preserve"> для исторического поселения, в границах которого планируется строительство, реконструкция объекта капитального строительства;</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р) 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24E9A" w:rsidRPr="009D4ABB" w:rsidRDefault="00B24E9A" w:rsidP="00B24E9A">
      <w:pPr>
        <w:pStyle w:val="11"/>
        <w:shd w:val="clear" w:color="auto" w:fill="auto"/>
        <w:tabs>
          <w:tab w:val="left" w:pos="1512"/>
        </w:tabs>
        <w:spacing w:before="0" w:line="240" w:lineRule="auto"/>
        <w:ind w:firstLine="709"/>
        <w:jc w:val="both"/>
        <w:rPr>
          <w:sz w:val="28"/>
          <w:szCs w:val="28"/>
        </w:rPr>
      </w:pPr>
      <w:r>
        <w:rPr>
          <w:sz w:val="28"/>
          <w:szCs w:val="28"/>
        </w:rPr>
        <w:t>2.1</w:t>
      </w:r>
      <w:r w:rsidR="005C43C0">
        <w:rPr>
          <w:sz w:val="28"/>
          <w:szCs w:val="28"/>
        </w:rPr>
        <w:t>6</w:t>
      </w:r>
      <w:r>
        <w:rPr>
          <w:sz w:val="28"/>
          <w:szCs w:val="28"/>
        </w:rPr>
        <w:t xml:space="preserve">.2. </w:t>
      </w:r>
      <w:r w:rsidRPr="009D4ABB">
        <w:rPr>
          <w:sz w:val="28"/>
          <w:szCs w:val="28"/>
        </w:rPr>
        <w:t>В случае представления уведомления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w:t>
      </w:r>
    </w:p>
    <w:p w:rsidR="00B24E9A" w:rsidRPr="009D4ABB" w:rsidRDefault="00B24E9A" w:rsidP="00B24E9A">
      <w:pPr>
        <w:pStyle w:val="11"/>
        <w:shd w:val="clear" w:color="auto" w:fill="auto"/>
        <w:tabs>
          <w:tab w:val="left" w:pos="1066"/>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 xml:space="preserve">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w:t>
      </w:r>
      <w:r w:rsidRPr="009D4ABB">
        <w:rPr>
          <w:sz w:val="28"/>
          <w:szCs w:val="28"/>
        </w:rPr>
        <w:lastRenderedPageBreak/>
        <w:t>предпринимателей (при обращении застройщика, являющегося индивидуальным предпринимателем);</w:t>
      </w:r>
    </w:p>
    <w:p w:rsidR="00B24E9A" w:rsidRPr="009D4ABB" w:rsidRDefault="00B24E9A" w:rsidP="00B24E9A">
      <w:pPr>
        <w:pStyle w:val="11"/>
        <w:shd w:val="clear" w:color="auto" w:fill="auto"/>
        <w:tabs>
          <w:tab w:val="left" w:pos="1008"/>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сведения из Единого государственного реестра недвижимости о земельном участке, образованном путем объединения земельных участков, в отношении которых или одного из которых выдано разрешение на строительство;</w:t>
      </w:r>
    </w:p>
    <w:p w:rsidR="00B24E9A" w:rsidRPr="009D4ABB" w:rsidRDefault="00B24E9A" w:rsidP="00B24E9A">
      <w:pPr>
        <w:pStyle w:val="11"/>
        <w:shd w:val="clear" w:color="auto" w:fill="auto"/>
        <w:tabs>
          <w:tab w:val="left" w:pos="1162"/>
        </w:tabs>
        <w:spacing w:before="0" w:line="240" w:lineRule="auto"/>
        <w:ind w:firstLine="709"/>
        <w:jc w:val="both"/>
        <w:rPr>
          <w:sz w:val="28"/>
          <w:szCs w:val="28"/>
        </w:rPr>
      </w:pPr>
      <w:proofErr w:type="gramStart"/>
      <w:r w:rsidRPr="009D4ABB">
        <w:rPr>
          <w:sz w:val="28"/>
          <w:szCs w:val="28"/>
        </w:rPr>
        <w:t>в)</w:t>
      </w:r>
      <w:r w:rsidRPr="009D4ABB">
        <w:rPr>
          <w:sz w:val="28"/>
          <w:szCs w:val="28"/>
        </w:rPr>
        <w:tab/>
      </w:r>
      <w:proofErr w:type="gramEnd"/>
      <w:r w:rsidRPr="009D4ABB">
        <w:rPr>
          <w:sz w:val="28"/>
          <w:szCs w:val="28"/>
        </w:rPr>
        <w:t>решение об образовании земельных участков путем объединения земельных участков, в отношении которых или одного из которых выдано разрешение на строительство,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B24E9A" w:rsidRPr="009D4ABB" w:rsidRDefault="00B24E9A" w:rsidP="00B24E9A">
      <w:pPr>
        <w:pStyle w:val="11"/>
        <w:shd w:val="clear" w:color="auto" w:fill="auto"/>
        <w:tabs>
          <w:tab w:val="left" w:pos="1512"/>
        </w:tabs>
        <w:spacing w:before="0" w:line="240" w:lineRule="auto"/>
        <w:ind w:firstLine="709"/>
        <w:jc w:val="both"/>
        <w:rPr>
          <w:sz w:val="28"/>
          <w:szCs w:val="28"/>
        </w:rPr>
      </w:pPr>
      <w:r>
        <w:rPr>
          <w:sz w:val="28"/>
          <w:szCs w:val="28"/>
        </w:rPr>
        <w:t>2.1</w:t>
      </w:r>
      <w:r w:rsidR="005C43C0">
        <w:rPr>
          <w:sz w:val="28"/>
          <w:szCs w:val="28"/>
        </w:rPr>
        <w:t>6</w:t>
      </w:r>
      <w:r>
        <w:rPr>
          <w:sz w:val="28"/>
          <w:szCs w:val="28"/>
        </w:rPr>
        <w:t xml:space="preserve">.3. </w:t>
      </w:r>
      <w:r w:rsidRPr="009D4ABB">
        <w:rPr>
          <w:sz w:val="28"/>
          <w:szCs w:val="28"/>
        </w:rPr>
        <w:t>В случае представления уведомления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p w:rsidR="00B24E9A" w:rsidRPr="009D4ABB" w:rsidRDefault="00B24E9A" w:rsidP="00B24E9A">
      <w:pPr>
        <w:pStyle w:val="11"/>
        <w:shd w:val="clear" w:color="auto" w:fill="auto"/>
        <w:tabs>
          <w:tab w:val="left" w:pos="1066"/>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24E9A" w:rsidRPr="009D4ABB" w:rsidRDefault="00B24E9A" w:rsidP="00B24E9A">
      <w:pPr>
        <w:pStyle w:val="11"/>
        <w:shd w:val="clear" w:color="auto" w:fill="auto"/>
        <w:tabs>
          <w:tab w:val="left" w:pos="1008"/>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сведения из Единого государственного реестра недвижимости о земельном участке, образованном путем раздела, перераспределения земельных участков или выдела из земельных участков, в отношении которых выдано разрешение на строительство;</w:t>
      </w:r>
    </w:p>
    <w:p w:rsidR="00B24E9A" w:rsidRPr="009D4ABB" w:rsidRDefault="00B24E9A" w:rsidP="00B24E9A">
      <w:pPr>
        <w:pStyle w:val="11"/>
        <w:shd w:val="clear" w:color="auto" w:fill="auto"/>
        <w:tabs>
          <w:tab w:val="left" w:pos="1243"/>
        </w:tabs>
        <w:spacing w:before="0" w:line="240" w:lineRule="auto"/>
        <w:ind w:firstLine="709"/>
        <w:jc w:val="both"/>
        <w:rPr>
          <w:sz w:val="28"/>
          <w:szCs w:val="28"/>
        </w:rPr>
      </w:pPr>
      <w:proofErr w:type="gramStart"/>
      <w:r w:rsidRPr="009D4ABB">
        <w:rPr>
          <w:sz w:val="28"/>
          <w:szCs w:val="28"/>
        </w:rPr>
        <w:t>в)</w:t>
      </w:r>
      <w:r w:rsidRPr="009D4ABB">
        <w:rPr>
          <w:sz w:val="28"/>
          <w:szCs w:val="28"/>
        </w:rPr>
        <w:tab/>
      </w:r>
      <w:proofErr w:type="gramEnd"/>
      <w:r w:rsidRPr="009D4ABB">
        <w:rPr>
          <w:sz w:val="28"/>
          <w:szCs w:val="28"/>
        </w:rPr>
        <w:t>решение об образовании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p w:rsidR="00B24E9A" w:rsidRPr="009D4ABB" w:rsidRDefault="00B24E9A" w:rsidP="00B24E9A">
      <w:pPr>
        <w:pStyle w:val="11"/>
        <w:shd w:val="clear" w:color="auto" w:fill="auto"/>
        <w:spacing w:before="0" w:line="240" w:lineRule="auto"/>
        <w:ind w:firstLine="709"/>
        <w:jc w:val="both"/>
        <w:rPr>
          <w:sz w:val="28"/>
          <w:szCs w:val="28"/>
        </w:rPr>
      </w:pPr>
      <w:r w:rsidRPr="009D4ABB">
        <w:rPr>
          <w:sz w:val="28"/>
          <w:szCs w:val="28"/>
        </w:rPr>
        <w:t>г) градостроительный план земельного участка, на котором планируется осуществить строительство, реконструкцию объекта капитального строительства.</w:t>
      </w:r>
    </w:p>
    <w:p w:rsidR="00B24E9A" w:rsidRPr="009D4ABB" w:rsidRDefault="00B24E9A" w:rsidP="00B24E9A">
      <w:pPr>
        <w:pStyle w:val="11"/>
        <w:shd w:val="clear" w:color="auto" w:fill="auto"/>
        <w:tabs>
          <w:tab w:val="left" w:pos="1459"/>
        </w:tabs>
        <w:spacing w:before="0" w:line="240" w:lineRule="auto"/>
        <w:ind w:firstLine="709"/>
        <w:jc w:val="both"/>
        <w:rPr>
          <w:sz w:val="28"/>
          <w:szCs w:val="28"/>
        </w:rPr>
      </w:pPr>
      <w:r>
        <w:rPr>
          <w:sz w:val="28"/>
          <w:szCs w:val="28"/>
        </w:rPr>
        <w:t>2.1</w:t>
      </w:r>
      <w:r w:rsidR="005C43C0">
        <w:rPr>
          <w:sz w:val="28"/>
          <w:szCs w:val="28"/>
        </w:rPr>
        <w:t>6</w:t>
      </w:r>
      <w:r>
        <w:rPr>
          <w:sz w:val="28"/>
          <w:szCs w:val="28"/>
        </w:rPr>
        <w:t xml:space="preserve">.4. </w:t>
      </w:r>
      <w:r w:rsidRPr="009D4ABB">
        <w:rPr>
          <w:sz w:val="28"/>
          <w:szCs w:val="28"/>
        </w:rPr>
        <w:t>В случае представления уведомления о переходе права пользования недрами:</w:t>
      </w:r>
    </w:p>
    <w:p w:rsidR="00B24E9A" w:rsidRPr="009D4ABB" w:rsidRDefault="00B24E9A" w:rsidP="00B24E9A">
      <w:pPr>
        <w:pStyle w:val="11"/>
        <w:shd w:val="clear" w:color="auto" w:fill="auto"/>
        <w:tabs>
          <w:tab w:val="left" w:pos="1066"/>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24E9A" w:rsidRPr="009D4ABB" w:rsidRDefault="00B24E9A" w:rsidP="00B24E9A">
      <w:pPr>
        <w:pStyle w:val="11"/>
        <w:shd w:val="clear" w:color="auto" w:fill="auto"/>
        <w:tabs>
          <w:tab w:val="left" w:pos="1008"/>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сведения из Единого государственного реестра недвижимости о земельном участке, в отношении которого прежнему правообладателю земельного участка выдано разрешение на строительство;</w:t>
      </w:r>
    </w:p>
    <w:p w:rsidR="00B24E9A" w:rsidRPr="009D4ABB" w:rsidRDefault="00B24E9A" w:rsidP="00B24E9A">
      <w:pPr>
        <w:pStyle w:val="11"/>
        <w:shd w:val="clear" w:color="auto" w:fill="auto"/>
        <w:tabs>
          <w:tab w:val="left" w:pos="1094"/>
        </w:tabs>
        <w:spacing w:before="0" w:line="240" w:lineRule="auto"/>
        <w:ind w:firstLine="709"/>
        <w:jc w:val="both"/>
        <w:rPr>
          <w:sz w:val="28"/>
          <w:szCs w:val="28"/>
        </w:rPr>
      </w:pPr>
      <w:proofErr w:type="gramStart"/>
      <w:r w:rsidRPr="009D4ABB">
        <w:rPr>
          <w:sz w:val="28"/>
          <w:szCs w:val="28"/>
        </w:rPr>
        <w:lastRenderedPageBreak/>
        <w:t>в)</w:t>
      </w:r>
      <w:r w:rsidRPr="009D4ABB">
        <w:rPr>
          <w:sz w:val="28"/>
          <w:szCs w:val="28"/>
        </w:rPr>
        <w:tab/>
      </w:r>
      <w:proofErr w:type="gramEnd"/>
      <w:r w:rsidRPr="009D4ABB">
        <w:rPr>
          <w:sz w:val="28"/>
          <w:szCs w:val="28"/>
        </w:rPr>
        <w:t>решение о предоставлении права пользования недрами и решение о переоформлении лицензии на право пользования недрами.</w:t>
      </w:r>
    </w:p>
    <w:p w:rsidR="00B24E9A" w:rsidRPr="009D4ABB" w:rsidRDefault="00B24E9A" w:rsidP="00B24E9A">
      <w:pPr>
        <w:pStyle w:val="11"/>
        <w:shd w:val="clear" w:color="auto" w:fill="auto"/>
        <w:tabs>
          <w:tab w:val="left" w:pos="1454"/>
        </w:tabs>
        <w:spacing w:before="0" w:line="240" w:lineRule="auto"/>
        <w:ind w:firstLine="709"/>
        <w:jc w:val="both"/>
        <w:rPr>
          <w:sz w:val="28"/>
          <w:szCs w:val="28"/>
        </w:rPr>
      </w:pPr>
      <w:r>
        <w:rPr>
          <w:sz w:val="28"/>
          <w:szCs w:val="28"/>
        </w:rPr>
        <w:t>2.1</w:t>
      </w:r>
      <w:r w:rsidR="005C43C0">
        <w:rPr>
          <w:sz w:val="28"/>
          <w:szCs w:val="28"/>
        </w:rPr>
        <w:t>6</w:t>
      </w:r>
      <w:r>
        <w:rPr>
          <w:sz w:val="28"/>
          <w:szCs w:val="28"/>
        </w:rPr>
        <w:t xml:space="preserve">.5. </w:t>
      </w:r>
      <w:r w:rsidRPr="009D4ABB">
        <w:rPr>
          <w:sz w:val="28"/>
          <w:szCs w:val="28"/>
        </w:rPr>
        <w:t>В случае представления уведомления о переходе прав на земельный участок:</w:t>
      </w:r>
    </w:p>
    <w:p w:rsidR="00B24E9A" w:rsidRPr="009D4ABB" w:rsidRDefault="00B24E9A" w:rsidP="00B24E9A">
      <w:pPr>
        <w:pStyle w:val="11"/>
        <w:shd w:val="clear" w:color="auto" w:fill="auto"/>
        <w:tabs>
          <w:tab w:val="left" w:pos="1066"/>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B24E9A" w:rsidRPr="009D4ABB" w:rsidRDefault="00B24E9A" w:rsidP="00B24E9A">
      <w:pPr>
        <w:pStyle w:val="11"/>
        <w:shd w:val="clear" w:color="auto" w:fill="auto"/>
        <w:tabs>
          <w:tab w:val="left" w:pos="1056"/>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правоустанавливающие документы на земельный участок, в отношении которого прежнему правообладателю земельного участка выдано разрешение на строительство.</w:t>
      </w:r>
    </w:p>
    <w:p w:rsidR="00B24E9A" w:rsidRPr="009D4ABB" w:rsidRDefault="00B24E9A" w:rsidP="00B24E9A">
      <w:pPr>
        <w:pStyle w:val="11"/>
        <w:shd w:val="clear" w:color="auto" w:fill="auto"/>
        <w:tabs>
          <w:tab w:val="left" w:pos="1469"/>
        </w:tabs>
        <w:spacing w:before="0" w:line="240" w:lineRule="auto"/>
        <w:ind w:firstLine="709"/>
        <w:jc w:val="both"/>
        <w:rPr>
          <w:sz w:val="28"/>
          <w:szCs w:val="28"/>
        </w:rPr>
      </w:pPr>
      <w:r>
        <w:rPr>
          <w:sz w:val="28"/>
          <w:szCs w:val="28"/>
        </w:rPr>
        <w:t>2.1</w:t>
      </w:r>
      <w:r w:rsidR="005C43C0">
        <w:rPr>
          <w:sz w:val="28"/>
          <w:szCs w:val="28"/>
        </w:rPr>
        <w:t>6</w:t>
      </w:r>
      <w:r>
        <w:rPr>
          <w:sz w:val="28"/>
          <w:szCs w:val="28"/>
        </w:rPr>
        <w:t xml:space="preserve">.6. </w:t>
      </w:r>
      <w:r w:rsidRPr="009D4ABB">
        <w:rPr>
          <w:sz w:val="28"/>
          <w:szCs w:val="28"/>
        </w:rPr>
        <w:t>В случае представления заявления о внесении изменений в связи с необходимостью продления срока действия разрешения на строительство:</w:t>
      </w:r>
    </w:p>
    <w:p w:rsidR="00B24E9A" w:rsidRPr="009D4ABB" w:rsidRDefault="00B24E9A" w:rsidP="00B24E9A">
      <w:pPr>
        <w:pStyle w:val="11"/>
        <w:shd w:val="clear" w:color="auto" w:fill="auto"/>
        <w:tabs>
          <w:tab w:val="left" w:pos="1056"/>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документ, содержащий информацию о наличии выявленного в рамках государственного строительного надзора, государственного земельного надзора или муниципального земельного контроля факта отсутствия начатых работ по строительству, реконструкции на день подачи заявления о внесении изменений в связи с продлением срока действия такого разрешения;</w:t>
      </w:r>
    </w:p>
    <w:p w:rsidR="00B24E9A" w:rsidRPr="009D4ABB" w:rsidRDefault="00B24E9A" w:rsidP="00B24E9A">
      <w:pPr>
        <w:pStyle w:val="11"/>
        <w:shd w:val="clear" w:color="auto" w:fill="auto"/>
        <w:tabs>
          <w:tab w:val="left" w:pos="1099"/>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информация о наличии извещения о начале работ по строительству, реконструкции на день подачи заявления о внесении изменений в связи с продлением срока действия такого разрешения,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p w:rsidR="00B24E9A" w:rsidRPr="009D4ABB" w:rsidRDefault="00B24E9A" w:rsidP="00B24E9A">
      <w:pPr>
        <w:pStyle w:val="11"/>
        <w:shd w:val="clear" w:color="auto" w:fill="auto"/>
        <w:tabs>
          <w:tab w:val="left" w:pos="1435"/>
        </w:tabs>
        <w:spacing w:before="0" w:line="240" w:lineRule="auto"/>
        <w:ind w:firstLine="709"/>
        <w:jc w:val="both"/>
        <w:rPr>
          <w:sz w:val="28"/>
          <w:szCs w:val="28"/>
        </w:rPr>
      </w:pPr>
      <w:r>
        <w:rPr>
          <w:sz w:val="28"/>
          <w:szCs w:val="28"/>
        </w:rPr>
        <w:t>2.1</w:t>
      </w:r>
      <w:r w:rsidR="005C43C0">
        <w:rPr>
          <w:sz w:val="28"/>
          <w:szCs w:val="28"/>
        </w:rPr>
        <w:t>7</w:t>
      </w:r>
      <w:r>
        <w:rPr>
          <w:sz w:val="28"/>
          <w:szCs w:val="28"/>
        </w:rPr>
        <w:t xml:space="preserve">. </w:t>
      </w:r>
      <w:r w:rsidRPr="009D4ABB">
        <w:rPr>
          <w:sz w:val="28"/>
          <w:szCs w:val="28"/>
        </w:rPr>
        <w:t xml:space="preserve">Документы, указанные в подпунктах </w:t>
      </w:r>
      <w:r w:rsidRPr="00CC2B96">
        <w:rPr>
          <w:sz w:val="28"/>
          <w:szCs w:val="28"/>
        </w:rPr>
        <w:t>«а», «г» и «д» пункта 2.</w:t>
      </w:r>
      <w:r w:rsidR="00CC2B96" w:rsidRPr="00CC2B96">
        <w:rPr>
          <w:sz w:val="28"/>
          <w:szCs w:val="28"/>
        </w:rPr>
        <w:t>16</w:t>
      </w:r>
      <w:r w:rsidRPr="00CC2B96">
        <w:rPr>
          <w:sz w:val="28"/>
          <w:szCs w:val="28"/>
        </w:rPr>
        <w:t>.1, подпункте «б» пункта 2.</w:t>
      </w:r>
      <w:r w:rsidR="00CC2B96" w:rsidRPr="00CC2B96">
        <w:rPr>
          <w:sz w:val="28"/>
          <w:szCs w:val="28"/>
        </w:rPr>
        <w:t>16</w:t>
      </w:r>
      <w:r w:rsidRPr="00CC2B96">
        <w:rPr>
          <w:sz w:val="28"/>
          <w:szCs w:val="28"/>
        </w:rPr>
        <w:t>.5</w:t>
      </w:r>
      <w:r w:rsidRPr="009D4ABB">
        <w:rPr>
          <w:sz w:val="28"/>
          <w:szCs w:val="28"/>
        </w:rPr>
        <w:t xml:space="preserve"> настоящего Административного регламента, направляются заявителем самостоятельно, если указанные документы (их копии или сведения, содержащиеся в них) отсутствуют в Едином государственном реестре недвижимости или едином государственном реестре заключений экспертизы проектной документации объектов капитального строительства.</w:t>
      </w:r>
    </w:p>
    <w:p w:rsidR="00B24E9A" w:rsidRPr="009D4ABB" w:rsidRDefault="00B24E9A" w:rsidP="00B24E9A">
      <w:pPr>
        <w:pStyle w:val="11"/>
        <w:shd w:val="clear" w:color="auto" w:fill="auto"/>
        <w:tabs>
          <w:tab w:val="left" w:pos="1358"/>
        </w:tabs>
        <w:spacing w:before="0" w:line="240" w:lineRule="auto"/>
        <w:ind w:firstLine="709"/>
        <w:jc w:val="both"/>
        <w:rPr>
          <w:sz w:val="28"/>
          <w:szCs w:val="28"/>
        </w:rPr>
      </w:pPr>
      <w:r>
        <w:rPr>
          <w:sz w:val="28"/>
          <w:szCs w:val="28"/>
        </w:rPr>
        <w:t>2.1</w:t>
      </w:r>
      <w:r w:rsidR="005C43C0">
        <w:rPr>
          <w:sz w:val="28"/>
          <w:szCs w:val="28"/>
        </w:rPr>
        <w:t>8</w:t>
      </w:r>
      <w:r>
        <w:rPr>
          <w:sz w:val="28"/>
          <w:szCs w:val="28"/>
        </w:rPr>
        <w:t xml:space="preserve">. </w:t>
      </w:r>
      <w:r w:rsidRPr="009D4ABB">
        <w:rPr>
          <w:sz w:val="28"/>
          <w:szCs w:val="28"/>
        </w:rPr>
        <w:t>Непредставление (несвоевременное представление) государственными органами власти, органами местного самоуправления, организациями находящихся в их распоряжении документов и информации не может являться основанием для отказа в выдаче разрешения на строительство, во внесении изменений в разрешение на строительство.</w:t>
      </w:r>
    </w:p>
    <w:p w:rsidR="00DF2158" w:rsidRPr="00B24E9A" w:rsidRDefault="00DF2158" w:rsidP="00B24E9A">
      <w:pPr>
        <w:pStyle w:val="11"/>
        <w:shd w:val="clear" w:color="auto" w:fill="auto"/>
        <w:spacing w:before="0" w:line="240" w:lineRule="auto"/>
        <w:ind w:firstLine="709"/>
        <w:rPr>
          <w:b/>
          <w:sz w:val="28"/>
          <w:szCs w:val="28"/>
        </w:rPr>
      </w:pPr>
    </w:p>
    <w:p w:rsidR="00B24E9A" w:rsidRPr="00B24E9A" w:rsidRDefault="00B24E9A" w:rsidP="00B24E9A">
      <w:pPr>
        <w:keepNext/>
        <w:keepLines/>
        <w:ind w:firstLine="709"/>
        <w:jc w:val="center"/>
        <w:rPr>
          <w:rFonts w:ascii="Times New Roman" w:hAnsi="Times New Roman" w:cs="Times New Roman"/>
          <w:b/>
          <w:sz w:val="28"/>
          <w:szCs w:val="28"/>
        </w:rPr>
      </w:pPr>
      <w:bookmarkStart w:id="10" w:name="bookmark120"/>
      <w:r w:rsidRPr="00B24E9A">
        <w:rPr>
          <w:rFonts w:ascii="Times New Roman" w:hAnsi="Times New Roman" w:cs="Times New Roman"/>
          <w:b/>
          <w:sz w:val="28"/>
          <w:szCs w:val="28"/>
        </w:rPr>
        <w:lastRenderedPageBreak/>
        <w:t>Исчерпывающий перечень оснований для отказа в приеме документов, необходимых для предоставления муниципальной услуги</w:t>
      </w:r>
      <w:bookmarkEnd w:id="10"/>
    </w:p>
    <w:p w:rsidR="00B24E9A" w:rsidRPr="00B24E9A" w:rsidRDefault="00B24E9A" w:rsidP="00B24E9A">
      <w:pPr>
        <w:keepNext/>
        <w:keepLines/>
        <w:ind w:firstLine="709"/>
        <w:jc w:val="center"/>
        <w:rPr>
          <w:rFonts w:ascii="Times New Roman" w:hAnsi="Times New Roman" w:cs="Times New Roman"/>
          <w:b/>
          <w:sz w:val="28"/>
          <w:szCs w:val="28"/>
        </w:rPr>
      </w:pPr>
    </w:p>
    <w:p w:rsidR="00B24E9A" w:rsidRPr="009D4ABB" w:rsidRDefault="00B24E9A" w:rsidP="00B24E9A">
      <w:pPr>
        <w:pStyle w:val="11"/>
        <w:shd w:val="clear" w:color="auto" w:fill="auto"/>
        <w:tabs>
          <w:tab w:val="left" w:pos="1354"/>
        </w:tabs>
        <w:spacing w:before="0" w:line="240" w:lineRule="auto"/>
        <w:ind w:firstLine="709"/>
        <w:jc w:val="both"/>
        <w:rPr>
          <w:sz w:val="28"/>
          <w:szCs w:val="28"/>
        </w:rPr>
      </w:pPr>
      <w:r>
        <w:rPr>
          <w:sz w:val="28"/>
          <w:szCs w:val="28"/>
        </w:rPr>
        <w:t>2.1</w:t>
      </w:r>
      <w:r w:rsidR="005C43C0">
        <w:rPr>
          <w:sz w:val="28"/>
          <w:szCs w:val="28"/>
        </w:rPr>
        <w:t>9</w:t>
      </w:r>
      <w:r>
        <w:rPr>
          <w:sz w:val="28"/>
          <w:szCs w:val="28"/>
        </w:rPr>
        <w:t xml:space="preserve">. </w:t>
      </w:r>
      <w:r w:rsidRPr="009D4ABB">
        <w:rPr>
          <w:sz w:val="28"/>
          <w:szCs w:val="28"/>
        </w:rPr>
        <w:t>Исчерпывающий перечень оснований для отказа в приеме документов, указанных в пункте 2.</w:t>
      </w:r>
      <w:r w:rsidR="00CC2B96">
        <w:rPr>
          <w:sz w:val="28"/>
          <w:szCs w:val="28"/>
        </w:rPr>
        <w:t>14</w:t>
      </w:r>
      <w:r w:rsidRPr="009D4ABB">
        <w:rPr>
          <w:sz w:val="28"/>
          <w:szCs w:val="28"/>
        </w:rPr>
        <w:t xml:space="preserve"> настоящего Административного регламента, в том числе представленных в электронной форме:</w:t>
      </w:r>
    </w:p>
    <w:p w:rsidR="00B24E9A" w:rsidRPr="009D4ABB" w:rsidRDefault="00B24E9A" w:rsidP="00B24E9A">
      <w:pPr>
        <w:pStyle w:val="11"/>
        <w:shd w:val="clear" w:color="auto" w:fill="auto"/>
        <w:tabs>
          <w:tab w:val="left" w:pos="1037"/>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заявление о выдаче разрешения на строительство, заявление о внесении изменений, уведомление представлено в орган государственной власти, орган местного самоуправления или организацию, в полномочия которых не входит предоставление услуги;</w:t>
      </w:r>
    </w:p>
    <w:p w:rsidR="00B24E9A" w:rsidRPr="009D4ABB" w:rsidRDefault="00B24E9A" w:rsidP="00B24E9A">
      <w:pPr>
        <w:pStyle w:val="11"/>
        <w:shd w:val="clear" w:color="auto" w:fill="auto"/>
        <w:tabs>
          <w:tab w:val="left" w:pos="1051"/>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 xml:space="preserve">неполное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(уведомления) на </w:t>
      </w:r>
      <w:r w:rsidR="00CC2B96">
        <w:rPr>
          <w:sz w:val="28"/>
          <w:szCs w:val="28"/>
        </w:rPr>
        <w:t>ЕПГУ</w:t>
      </w:r>
      <w:r w:rsidRPr="009D4ABB">
        <w:rPr>
          <w:sz w:val="28"/>
          <w:szCs w:val="28"/>
        </w:rPr>
        <w:t>;</w:t>
      </w:r>
    </w:p>
    <w:p w:rsidR="00B24E9A" w:rsidRPr="009D4ABB" w:rsidRDefault="00B24E9A" w:rsidP="00B24E9A">
      <w:pPr>
        <w:pStyle w:val="11"/>
        <w:shd w:val="clear" w:color="auto" w:fill="auto"/>
        <w:tabs>
          <w:tab w:val="left" w:pos="1070"/>
        </w:tabs>
        <w:spacing w:before="0" w:line="240" w:lineRule="auto"/>
        <w:ind w:firstLine="709"/>
        <w:jc w:val="both"/>
        <w:rPr>
          <w:sz w:val="28"/>
          <w:szCs w:val="28"/>
        </w:rPr>
      </w:pPr>
      <w:proofErr w:type="gramStart"/>
      <w:r w:rsidRPr="009D4ABB">
        <w:rPr>
          <w:sz w:val="28"/>
          <w:szCs w:val="28"/>
        </w:rPr>
        <w:t>в)</w:t>
      </w:r>
      <w:r w:rsidRPr="009D4ABB">
        <w:rPr>
          <w:sz w:val="28"/>
          <w:szCs w:val="28"/>
        </w:rPr>
        <w:tab/>
      </w:r>
      <w:proofErr w:type="gramEnd"/>
      <w:r w:rsidRPr="009D4ABB">
        <w:rPr>
          <w:sz w:val="28"/>
          <w:szCs w:val="28"/>
        </w:rPr>
        <w:t xml:space="preserve">непредставление документов, предусмотренных </w:t>
      </w:r>
      <w:r w:rsidRPr="00CC2B96">
        <w:rPr>
          <w:sz w:val="28"/>
          <w:szCs w:val="28"/>
        </w:rPr>
        <w:t>подпунктами «а» - «в» пункта 2.</w:t>
      </w:r>
      <w:r w:rsidR="00CC2B96" w:rsidRPr="00CC2B96">
        <w:rPr>
          <w:sz w:val="28"/>
          <w:szCs w:val="28"/>
        </w:rPr>
        <w:t>14</w:t>
      </w:r>
      <w:r w:rsidRPr="00CC2B96">
        <w:rPr>
          <w:sz w:val="28"/>
          <w:szCs w:val="28"/>
        </w:rPr>
        <w:t xml:space="preserve"> настоящего Административного регламента;</w:t>
      </w:r>
    </w:p>
    <w:p w:rsidR="00B24E9A" w:rsidRPr="009D4ABB" w:rsidRDefault="00B24E9A" w:rsidP="00B24E9A">
      <w:pPr>
        <w:pStyle w:val="11"/>
        <w:shd w:val="clear" w:color="auto" w:fill="auto"/>
        <w:tabs>
          <w:tab w:val="left" w:pos="1138"/>
        </w:tabs>
        <w:spacing w:before="0" w:line="240" w:lineRule="auto"/>
        <w:ind w:firstLine="709"/>
        <w:jc w:val="both"/>
        <w:rPr>
          <w:sz w:val="28"/>
          <w:szCs w:val="28"/>
        </w:rPr>
      </w:pPr>
      <w:proofErr w:type="gramStart"/>
      <w:r w:rsidRPr="009D4ABB">
        <w:rPr>
          <w:sz w:val="28"/>
          <w:szCs w:val="28"/>
        </w:rPr>
        <w:t>г)</w:t>
      </w:r>
      <w:r w:rsidRPr="009D4ABB">
        <w:rPr>
          <w:sz w:val="28"/>
          <w:szCs w:val="28"/>
        </w:rPr>
        <w:tab/>
      </w:r>
      <w:proofErr w:type="gramEnd"/>
      <w:r w:rsidRPr="009D4ABB">
        <w:rPr>
          <w:sz w:val="28"/>
          <w:szCs w:val="28"/>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B24E9A" w:rsidRPr="009D4ABB" w:rsidRDefault="00B24E9A" w:rsidP="00B24E9A">
      <w:pPr>
        <w:pStyle w:val="11"/>
        <w:shd w:val="clear" w:color="auto" w:fill="auto"/>
        <w:tabs>
          <w:tab w:val="left" w:pos="1032"/>
        </w:tabs>
        <w:spacing w:before="0" w:line="240" w:lineRule="auto"/>
        <w:ind w:firstLine="709"/>
        <w:jc w:val="both"/>
        <w:rPr>
          <w:sz w:val="28"/>
          <w:szCs w:val="28"/>
        </w:rPr>
      </w:pPr>
      <w:proofErr w:type="gramStart"/>
      <w:r w:rsidRPr="009D4ABB">
        <w:rPr>
          <w:sz w:val="28"/>
          <w:szCs w:val="28"/>
        </w:rPr>
        <w:t>д)</w:t>
      </w:r>
      <w:r w:rsidRPr="009D4ABB">
        <w:rPr>
          <w:sz w:val="28"/>
          <w:szCs w:val="28"/>
        </w:rPr>
        <w:tab/>
      </w:r>
      <w:proofErr w:type="gramEnd"/>
      <w:r w:rsidRPr="009D4ABB">
        <w:rPr>
          <w:sz w:val="28"/>
          <w:szCs w:val="28"/>
        </w:rPr>
        <w:t>представленные документы содержат подчистки и исправления текста;</w:t>
      </w:r>
    </w:p>
    <w:p w:rsidR="00B24E9A" w:rsidRPr="009D4ABB" w:rsidRDefault="00B24E9A" w:rsidP="00B24E9A">
      <w:pPr>
        <w:pStyle w:val="11"/>
        <w:shd w:val="clear" w:color="auto" w:fill="auto"/>
        <w:tabs>
          <w:tab w:val="left" w:pos="1008"/>
        </w:tabs>
        <w:spacing w:before="0" w:line="240" w:lineRule="auto"/>
        <w:ind w:firstLine="709"/>
        <w:jc w:val="both"/>
        <w:rPr>
          <w:sz w:val="28"/>
          <w:szCs w:val="28"/>
        </w:rPr>
      </w:pPr>
      <w:proofErr w:type="gramStart"/>
      <w:r w:rsidRPr="009D4ABB">
        <w:rPr>
          <w:sz w:val="28"/>
          <w:szCs w:val="28"/>
        </w:rPr>
        <w:t>е)</w:t>
      </w:r>
      <w:r w:rsidRPr="009D4ABB">
        <w:rPr>
          <w:sz w:val="28"/>
          <w:szCs w:val="28"/>
        </w:rPr>
        <w:tab/>
      </w:r>
      <w:proofErr w:type="gramEnd"/>
      <w:r w:rsidRPr="009D4ABB">
        <w:rPr>
          <w:sz w:val="28"/>
          <w:szCs w:val="28"/>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B24E9A" w:rsidRPr="009D4ABB" w:rsidRDefault="00B24E9A" w:rsidP="00B24E9A">
      <w:pPr>
        <w:pStyle w:val="11"/>
        <w:shd w:val="clear" w:color="auto" w:fill="auto"/>
        <w:tabs>
          <w:tab w:val="left" w:pos="1099"/>
        </w:tabs>
        <w:spacing w:before="0" w:line="240" w:lineRule="auto"/>
        <w:ind w:firstLine="709"/>
        <w:jc w:val="both"/>
        <w:rPr>
          <w:sz w:val="28"/>
          <w:szCs w:val="28"/>
        </w:rPr>
      </w:pPr>
      <w:proofErr w:type="gramStart"/>
      <w:r w:rsidRPr="009D4ABB">
        <w:rPr>
          <w:sz w:val="28"/>
          <w:szCs w:val="28"/>
        </w:rPr>
        <w:t>ж)</w:t>
      </w:r>
      <w:r w:rsidRPr="009D4ABB">
        <w:rPr>
          <w:sz w:val="28"/>
          <w:szCs w:val="28"/>
        </w:rPr>
        <w:tab/>
      </w:r>
      <w:proofErr w:type="gramEnd"/>
      <w:r w:rsidRPr="009D4ABB">
        <w:rPr>
          <w:sz w:val="28"/>
          <w:szCs w:val="28"/>
        </w:rPr>
        <w:t xml:space="preserve">заявление о выдаче разрешения на строительство, заявление о внесении изменений, уведомление и документы, указанные в </w:t>
      </w:r>
      <w:r w:rsidRPr="0091673D">
        <w:rPr>
          <w:sz w:val="28"/>
          <w:szCs w:val="28"/>
        </w:rPr>
        <w:t>подпунктах "б" - "д" пункта 2.</w:t>
      </w:r>
      <w:r w:rsidR="00CC2B96" w:rsidRPr="0091673D">
        <w:rPr>
          <w:sz w:val="28"/>
          <w:szCs w:val="28"/>
        </w:rPr>
        <w:t>14</w:t>
      </w:r>
      <w:r w:rsidRPr="0091673D">
        <w:rPr>
          <w:sz w:val="28"/>
          <w:szCs w:val="28"/>
        </w:rPr>
        <w:t xml:space="preserve"> настоящего Административного регламента, представлены в электронной форме с нарушением требований, установленных пунктами </w:t>
      </w:r>
      <w:r w:rsidRPr="0091673D">
        <w:rPr>
          <w:rStyle w:val="1pt0"/>
          <w:sz w:val="28"/>
          <w:szCs w:val="28"/>
        </w:rPr>
        <w:t>2.</w:t>
      </w:r>
      <w:r w:rsidR="0091673D" w:rsidRPr="0091673D">
        <w:rPr>
          <w:rStyle w:val="1pt0"/>
          <w:sz w:val="28"/>
          <w:szCs w:val="28"/>
        </w:rPr>
        <w:t>40</w:t>
      </w:r>
      <w:r w:rsidRPr="0091673D">
        <w:rPr>
          <w:rStyle w:val="1pt0"/>
          <w:sz w:val="28"/>
          <w:szCs w:val="28"/>
        </w:rPr>
        <w:t>-2.</w:t>
      </w:r>
      <w:r w:rsidR="0091673D" w:rsidRPr="0091673D">
        <w:rPr>
          <w:rStyle w:val="1pt0"/>
          <w:sz w:val="28"/>
          <w:szCs w:val="28"/>
        </w:rPr>
        <w:t>42</w:t>
      </w:r>
      <w:r w:rsidRPr="0091673D">
        <w:rPr>
          <w:sz w:val="28"/>
          <w:szCs w:val="28"/>
        </w:rPr>
        <w:t xml:space="preserve"> настоящего</w:t>
      </w:r>
      <w:r w:rsidRPr="009D4ABB">
        <w:rPr>
          <w:sz w:val="28"/>
          <w:szCs w:val="28"/>
        </w:rPr>
        <w:t xml:space="preserve"> Административного регламента;</w:t>
      </w:r>
    </w:p>
    <w:p w:rsidR="00B24E9A" w:rsidRPr="009D4ABB" w:rsidRDefault="00B24E9A" w:rsidP="00B24E9A">
      <w:pPr>
        <w:pStyle w:val="11"/>
        <w:shd w:val="clear" w:color="auto" w:fill="auto"/>
        <w:tabs>
          <w:tab w:val="left" w:pos="1013"/>
        </w:tabs>
        <w:spacing w:before="0" w:line="240" w:lineRule="auto"/>
        <w:ind w:firstLine="709"/>
        <w:jc w:val="both"/>
        <w:rPr>
          <w:sz w:val="28"/>
          <w:szCs w:val="28"/>
        </w:rPr>
      </w:pPr>
      <w:proofErr w:type="gramStart"/>
      <w:r w:rsidRPr="009D4ABB">
        <w:rPr>
          <w:sz w:val="28"/>
          <w:szCs w:val="28"/>
        </w:rPr>
        <w:t>з)</w:t>
      </w:r>
      <w:r w:rsidRPr="009D4ABB">
        <w:rPr>
          <w:sz w:val="28"/>
          <w:szCs w:val="28"/>
        </w:rPr>
        <w:tab/>
      </w:r>
      <w:proofErr w:type="gramEnd"/>
      <w:r w:rsidRPr="009D4ABB">
        <w:rPr>
          <w:sz w:val="28"/>
          <w:szCs w:val="28"/>
        </w:rPr>
        <w:t xml:space="preserve">выявлено несоблюдение установленных статьей 11 Федерального закона </w:t>
      </w:r>
      <w:r>
        <w:rPr>
          <w:sz w:val="28"/>
          <w:szCs w:val="28"/>
        </w:rPr>
        <w:t>«</w:t>
      </w:r>
      <w:r w:rsidRPr="009D4ABB">
        <w:rPr>
          <w:sz w:val="28"/>
          <w:szCs w:val="28"/>
        </w:rPr>
        <w:t>Об электронной подписи</w:t>
      </w:r>
      <w:r>
        <w:rPr>
          <w:sz w:val="28"/>
          <w:szCs w:val="28"/>
        </w:rPr>
        <w:t>»</w:t>
      </w:r>
      <w:r w:rsidRPr="009D4ABB">
        <w:rPr>
          <w:sz w:val="28"/>
          <w:szCs w:val="28"/>
        </w:rPr>
        <w:t xml:space="preserve"> условий признания квалифицированной электронной подписи действительной в документах, представленных в электронной форме.</w:t>
      </w:r>
    </w:p>
    <w:p w:rsidR="00B24E9A" w:rsidRPr="0091673D" w:rsidRDefault="005C43C0" w:rsidP="00B24E9A">
      <w:pPr>
        <w:pStyle w:val="11"/>
        <w:shd w:val="clear" w:color="auto" w:fill="auto"/>
        <w:tabs>
          <w:tab w:val="left" w:pos="1364"/>
        </w:tabs>
        <w:spacing w:before="0" w:line="240" w:lineRule="auto"/>
        <w:ind w:firstLine="709"/>
        <w:jc w:val="both"/>
        <w:rPr>
          <w:sz w:val="28"/>
          <w:szCs w:val="28"/>
        </w:rPr>
      </w:pPr>
      <w:r>
        <w:rPr>
          <w:sz w:val="28"/>
          <w:szCs w:val="28"/>
        </w:rPr>
        <w:t>2.20</w:t>
      </w:r>
      <w:r w:rsidR="00B24E9A">
        <w:rPr>
          <w:sz w:val="28"/>
          <w:szCs w:val="28"/>
        </w:rPr>
        <w:t xml:space="preserve">. </w:t>
      </w:r>
      <w:r w:rsidR="00B24E9A" w:rsidRPr="009D4ABB">
        <w:rPr>
          <w:sz w:val="28"/>
          <w:szCs w:val="28"/>
        </w:rPr>
        <w:t xml:space="preserve">Решение об отказе в приеме </w:t>
      </w:r>
      <w:r w:rsidR="00B24E9A" w:rsidRPr="0091673D">
        <w:rPr>
          <w:sz w:val="28"/>
          <w:szCs w:val="28"/>
        </w:rPr>
        <w:t>документов, указанных в пункте 2.</w:t>
      </w:r>
      <w:r w:rsidR="0091673D" w:rsidRPr="0091673D">
        <w:rPr>
          <w:sz w:val="28"/>
          <w:szCs w:val="28"/>
        </w:rPr>
        <w:t>14</w:t>
      </w:r>
      <w:r w:rsidR="00B24E9A" w:rsidRPr="0091673D">
        <w:rPr>
          <w:sz w:val="28"/>
          <w:szCs w:val="28"/>
        </w:rPr>
        <w:t xml:space="preserve"> настоящего Административного регламента, оформляется по форме согласно Приложению № </w:t>
      </w:r>
      <w:r w:rsidR="00741E1A">
        <w:rPr>
          <w:sz w:val="28"/>
          <w:szCs w:val="28"/>
        </w:rPr>
        <w:t>8</w:t>
      </w:r>
      <w:r w:rsidR="00B24E9A" w:rsidRPr="0091673D">
        <w:rPr>
          <w:sz w:val="28"/>
          <w:szCs w:val="28"/>
        </w:rPr>
        <w:t xml:space="preserve"> к настоящему Административному регламенту.</w:t>
      </w:r>
    </w:p>
    <w:p w:rsidR="00B24E9A" w:rsidRPr="0091673D" w:rsidRDefault="00B24E9A" w:rsidP="00B24E9A">
      <w:pPr>
        <w:pStyle w:val="11"/>
        <w:shd w:val="clear" w:color="auto" w:fill="auto"/>
        <w:tabs>
          <w:tab w:val="left" w:pos="1369"/>
        </w:tabs>
        <w:spacing w:before="0" w:line="240" w:lineRule="auto"/>
        <w:ind w:firstLine="709"/>
        <w:jc w:val="both"/>
        <w:rPr>
          <w:sz w:val="28"/>
          <w:szCs w:val="28"/>
        </w:rPr>
      </w:pPr>
      <w:r w:rsidRPr="0091673D">
        <w:rPr>
          <w:sz w:val="28"/>
          <w:szCs w:val="28"/>
        </w:rPr>
        <w:t>2.2</w:t>
      </w:r>
      <w:r w:rsidR="005C43C0" w:rsidRPr="0091673D">
        <w:rPr>
          <w:sz w:val="28"/>
          <w:szCs w:val="28"/>
        </w:rPr>
        <w:t>1</w:t>
      </w:r>
      <w:r w:rsidRPr="0091673D">
        <w:rPr>
          <w:sz w:val="28"/>
          <w:szCs w:val="28"/>
        </w:rPr>
        <w:t>. Решение об отказе в приеме документов, указанных в пункте 2.</w:t>
      </w:r>
      <w:r w:rsidR="0091673D" w:rsidRPr="0091673D">
        <w:rPr>
          <w:sz w:val="28"/>
          <w:szCs w:val="28"/>
        </w:rPr>
        <w:t>14</w:t>
      </w:r>
      <w:r w:rsidRPr="0091673D">
        <w:rPr>
          <w:sz w:val="28"/>
          <w:szCs w:val="28"/>
        </w:rPr>
        <w:t xml:space="preserve"> настоящего Административного</w:t>
      </w:r>
      <w:r w:rsidRPr="009D4ABB">
        <w:rPr>
          <w:sz w:val="28"/>
          <w:szCs w:val="28"/>
        </w:rPr>
        <w:t xml:space="preserve"> регламента, направляется заявителю способом, определенным заявителем в заявлении о выдаче разрешения на строительство, заявлении о внесении изменений, уведомлении, не позднее рабочего дня, следующего за днем получения </w:t>
      </w:r>
      <w:r w:rsidRPr="009D4ABB">
        <w:rPr>
          <w:sz w:val="28"/>
          <w:szCs w:val="28"/>
        </w:rPr>
        <w:lastRenderedPageBreak/>
        <w:t xml:space="preserve">таких заявлений, уведомления, либо выдается в день личного обращения за получением указанного решения в </w:t>
      </w:r>
      <w:r w:rsidR="006031C5">
        <w:rPr>
          <w:sz w:val="28"/>
          <w:szCs w:val="28"/>
        </w:rPr>
        <w:t>МФЦ</w:t>
      </w:r>
      <w:r w:rsidRPr="009D4ABB">
        <w:rPr>
          <w:sz w:val="28"/>
          <w:szCs w:val="28"/>
        </w:rPr>
        <w:t xml:space="preserve">, выбранный </w:t>
      </w:r>
      <w:r w:rsidRPr="0091673D">
        <w:rPr>
          <w:sz w:val="28"/>
          <w:szCs w:val="28"/>
        </w:rPr>
        <w:t>при подаче таких заявлений, уведомления, или уполномоченный орган.</w:t>
      </w:r>
    </w:p>
    <w:p w:rsidR="00B24E9A" w:rsidRPr="001060E2" w:rsidRDefault="00B24E9A" w:rsidP="00B24E9A">
      <w:pPr>
        <w:pStyle w:val="11"/>
        <w:shd w:val="clear" w:color="auto" w:fill="auto"/>
        <w:tabs>
          <w:tab w:val="left" w:pos="1465"/>
        </w:tabs>
        <w:spacing w:before="0" w:line="240" w:lineRule="auto"/>
        <w:ind w:firstLine="709"/>
        <w:jc w:val="both"/>
        <w:rPr>
          <w:sz w:val="28"/>
          <w:szCs w:val="28"/>
        </w:rPr>
      </w:pPr>
      <w:r w:rsidRPr="0091673D">
        <w:rPr>
          <w:sz w:val="28"/>
          <w:szCs w:val="28"/>
        </w:rPr>
        <w:t>2.2</w:t>
      </w:r>
      <w:r w:rsidR="005C43C0" w:rsidRPr="0091673D">
        <w:rPr>
          <w:sz w:val="28"/>
          <w:szCs w:val="28"/>
        </w:rPr>
        <w:t>2</w:t>
      </w:r>
      <w:r w:rsidRPr="0091673D">
        <w:rPr>
          <w:sz w:val="28"/>
          <w:szCs w:val="28"/>
        </w:rPr>
        <w:t>. Отказ в приеме документов, указанных в пункте 2.</w:t>
      </w:r>
      <w:r w:rsidR="0091673D" w:rsidRPr="0091673D">
        <w:rPr>
          <w:sz w:val="28"/>
          <w:szCs w:val="28"/>
        </w:rPr>
        <w:t>14</w:t>
      </w:r>
      <w:r w:rsidRPr="0091673D">
        <w:rPr>
          <w:sz w:val="28"/>
          <w:szCs w:val="28"/>
        </w:rPr>
        <w:t xml:space="preserve"> настоящего Административного</w:t>
      </w:r>
      <w:r w:rsidRPr="009D4ABB">
        <w:rPr>
          <w:sz w:val="28"/>
          <w:szCs w:val="28"/>
        </w:rPr>
        <w:t xml:space="preserve"> регламента, не препятствует повторному обращению заявителя в уполномоченный орган за получением услуги.</w:t>
      </w:r>
    </w:p>
    <w:p w:rsidR="00B24E9A" w:rsidRPr="00B24E9A" w:rsidRDefault="00B24E9A" w:rsidP="00B24E9A">
      <w:pPr>
        <w:pStyle w:val="11"/>
        <w:shd w:val="clear" w:color="auto" w:fill="auto"/>
        <w:spacing w:before="0" w:line="240" w:lineRule="auto"/>
        <w:ind w:firstLine="709"/>
        <w:rPr>
          <w:b/>
          <w:sz w:val="28"/>
          <w:szCs w:val="28"/>
        </w:rPr>
      </w:pPr>
    </w:p>
    <w:p w:rsidR="00B24E9A" w:rsidRPr="00B24E9A" w:rsidRDefault="00B24E9A" w:rsidP="00B24E9A">
      <w:pPr>
        <w:keepNext/>
        <w:keepLines/>
        <w:ind w:firstLine="709"/>
        <w:jc w:val="center"/>
        <w:rPr>
          <w:rFonts w:ascii="Times New Roman" w:hAnsi="Times New Roman" w:cs="Times New Roman"/>
          <w:b/>
          <w:sz w:val="28"/>
          <w:szCs w:val="28"/>
        </w:rPr>
      </w:pPr>
      <w:bookmarkStart w:id="11" w:name="bookmark119"/>
      <w:r w:rsidRPr="00B24E9A">
        <w:rPr>
          <w:rFonts w:ascii="Times New Roman" w:hAnsi="Times New Roman" w:cs="Times New Roman"/>
          <w:b/>
          <w:sz w:val="28"/>
          <w:szCs w:val="28"/>
        </w:rPr>
        <w:t>Исчерпывающий перечень оснований для приостановления или отказа в предоставлении муниципальной услуги</w:t>
      </w:r>
      <w:bookmarkEnd w:id="11"/>
    </w:p>
    <w:p w:rsidR="00B24E9A" w:rsidRPr="00B24E9A" w:rsidRDefault="00B24E9A" w:rsidP="00B24E9A">
      <w:pPr>
        <w:keepNext/>
        <w:keepLines/>
        <w:ind w:firstLine="709"/>
        <w:jc w:val="center"/>
        <w:rPr>
          <w:rFonts w:ascii="Times New Roman" w:hAnsi="Times New Roman" w:cs="Times New Roman"/>
          <w:b/>
          <w:sz w:val="28"/>
          <w:szCs w:val="28"/>
        </w:rPr>
      </w:pPr>
    </w:p>
    <w:p w:rsidR="00B24E9A" w:rsidRPr="009D4ABB" w:rsidRDefault="00B24E9A" w:rsidP="00B24E9A">
      <w:pPr>
        <w:pStyle w:val="11"/>
        <w:shd w:val="clear" w:color="auto" w:fill="auto"/>
        <w:tabs>
          <w:tab w:val="left" w:pos="1378"/>
        </w:tabs>
        <w:spacing w:before="0" w:line="240" w:lineRule="auto"/>
        <w:ind w:firstLine="709"/>
        <w:jc w:val="both"/>
        <w:rPr>
          <w:sz w:val="28"/>
          <w:szCs w:val="28"/>
        </w:rPr>
      </w:pPr>
      <w:r>
        <w:rPr>
          <w:sz w:val="28"/>
          <w:szCs w:val="28"/>
        </w:rPr>
        <w:t>2.2</w:t>
      </w:r>
      <w:r w:rsidR="005C43C0">
        <w:rPr>
          <w:sz w:val="28"/>
          <w:szCs w:val="28"/>
        </w:rPr>
        <w:t>3</w:t>
      </w:r>
      <w:r>
        <w:rPr>
          <w:sz w:val="28"/>
          <w:szCs w:val="28"/>
        </w:rPr>
        <w:t xml:space="preserve">. </w:t>
      </w:r>
      <w:r w:rsidRPr="009D4ABB">
        <w:rPr>
          <w:sz w:val="28"/>
          <w:szCs w:val="28"/>
        </w:rPr>
        <w:t>Оснований для приостановления предоставления услуги или отказа в предоставлении услуги не предусмотрено законодательством Российской Федерации.</w:t>
      </w:r>
    </w:p>
    <w:p w:rsidR="00B24E9A" w:rsidRDefault="00B24E9A" w:rsidP="00B24E9A">
      <w:pPr>
        <w:pStyle w:val="11"/>
        <w:shd w:val="clear" w:color="auto" w:fill="auto"/>
        <w:spacing w:before="0" w:line="240" w:lineRule="auto"/>
        <w:ind w:firstLine="709"/>
        <w:jc w:val="both"/>
        <w:rPr>
          <w:sz w:val="28"/>
          <w:szCs w:val="28"/>
        </w:rPr>
      </w:pPr>
      <w:r w:rsidRPr="009D4ABB">
        <w:rPr>
          <w:sz w:val="28"/>
          <w:szCs w:val="28"/>
        </w:rPr>
        <w:t xml:space="preserve">Основания для отказа в выдаче разрешения на строительство, во внесении изменений в разрешение на строительство предусмотрены </w:t>
      </w:r>
      <w:r w:rsidRPr="0091673D">
        <w:rPr>
          <w:sz w:val="28"/>
          <w:szCs w:val="28"/>
        </w:rPr>
        <w:t>пунктами 2.</w:t>
      </w:r>
      <w:r w:rsidR="0091673D" w:rsidRPr="0091673D">
        <w:rPr>
          <w:sz w:val="28"/>
          <w:szCs w:val="28"/>
        </w:rPr>
        <w:t>8.1-2.8</w:t>
      </w:r>
      <w:r w:rsidRPr="0091673D">
        <w:rPr>
          <w:sz w:val="28"/>
          <w:szCs w:val="28"/>
        </w:rPr>
        <w:t>.7 настоящего Административного регламента.</w:t>
      </w:r>
    </w:p>
    <w:p w:rsidR="00B24E9A" w:rsidRDefault="00B24E9A" w:rsidP="005210A4">
      <w:pPr>
        <w:pStyle w:val="11"/>
        <w:shd w:val="clear" w:color="auto" w:fill="auto"/>
        <w:spacing w:before="0" w:line="240" w:lineRule="auto"/>
        <w:ind w:firstLine="709"/>
        <w:jc w:val="both"/>
        <w:rPr>
          <w:sz w:val="28"/>
          <w:szCs w:val="28"/>
        </w:rPr>
      </w:pPr>
    </w:p>
    <w:p w:rsidR="00B24E9A" w:rsidRPr="00B24E9A" w:rsidRDefault="00B24E9A" w:rsidP="00B24E9A">
      <w:pPr>
        <w:pStyle w:val="11"/>
        <w:ind w:firstLine="709"/>
        <w:rPr>
          <w:b/>
          <w:sz w:val="28"/>
          <w:szCs w:val="28"/>
        </w:rPr>
      </w:pPr>
      <w:r w:rsidRPr="00B24E9A">
        <w:rPr>
          <w:b/>
          <w:sz w:val="28"/>
          <w:szCs w:val="28"/>
        </w:rPr>
        <w:t>Порядок, размер и основания взимания государственной пошлины или иной оплаты, взимаемой за предоставление муниципальной услуги</w:t>
      </w:r>
    </w:p>
    <w:p w:rsidR="00B24E9A" w:rsidRPr="00B24E9A" w:rsidRDefault="00B24E9A" w:rsidP="00B24E9A">
      <w:pPr>
        <w:pStyle w:val="11"/>
        <w:ind w:firstLine="709"/>
        <w:jc w:val="both"/>
        <w:rPr>
          <w:sz w:val="28"/>
          <w:szCs w:val="28"/>
        </w:rPr>
      </w:pPr>
    </w:p>
    <w:p w:rsidR="00B24E9A" w:rsidRDefault="00B24E9A" w:rsidP="00B24E9A">
      <w:pPr>
        <w:pStyle w:val="11"/>
        <w:shd w:val="clear" w:color="auto" w:fill="auto"/>
        <w:spacing w:before="0" w:line="240" w:lineRule="auto"/>
        <w:ind w:firstLine="709"/>
        <w:jc w:val="both"/>
        <w:rPr>
          <w:sz w:val="28"/>
          <w:szCs w:val="28"/>
        </w:rPr>
      </w:pPr>
      <w:r>
        <w:rPr>
          <w:sz w:val="28"/>
          <w:szCs w:val="28"/>
        </w:rPr>
        <w:t>2.2</w:t>
      </w:r>
      <w:r w:rsidR="005C43C0">
        <w:rPr>
          <w:sz w:val="28"/>
          <w:szCs w:val="28"/>
        </w:rPr>
        <w:t>4</w:t>
      </w:r>
      <w:r>
        <w:rPr>
          <w:sz w:val="28"/>
          <w:szCs w:val="28"/>
        </w:rPr>
        <w:t xml:space="preserve">. </w:t>
      </w:r>
      <w:r w:rsidRPr="00B24E9A">
        <w:rPr>
          <w:sz w:val="28"/>
          <w:szCs w:val="28"/>
        </w:rPr>
        <w:t>Предоставление услуги осуществляется без взимания платы.</w:t>
      </w:r>
    </w:p>
    <w:p w:rsidR="00DF2158" w:rsidRDefault="00DF2158" w:rsidP="005210A4">
      <w:pPr>
        <w:pStyle w:val="11"/>
        <w:shd w:val="clear" w:color="auto" w:fill="auto"/>
        <w:spacing w:before="0" w:line="240" w:lineRule="auto"/>
        <w:ind w:firstLine="709"/>
        <w:jc w:val="both"/>
        <w:rPr>
          <w:sz w:val="28"/>
          <w:szCs w:val="28"/>
        </w:rPr>
      </w:pPr>
    </w:p>
    <w:p w:rsidR="00B24E9A" w:rsidRPr="004E70C3" w:rsidRDefault="00B24E9A" w:rsidP="00B24E9A">
      <w:pPr>
        <w:pStyle w:val="221"/>
        <w:keepNext/>
        <w:keepLines/>
        <w:shd w:val="clear" w:color="auto" w:fill="auto"/>
        <w:spacing w:before="0" w:after="0" w:line="240" w:lineRule="auto"/>
        <w:ind w:firstLine="709"/>
        <w:rPr>
          <w:sz w:val="28"/>
          <w:szCs w:val="28"/>
        </w:rPr>
      </w:pPr>
      <w:bookmarkStart w:id="12" w:name="bookmark196"/>
      <w:r w:rsidRPr="004E70C3">
        <w:rPr>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bookmarkEnd w:id="12"/>
    </w:p>
    <w:p w:rsidR="00B24E9A" w:rsidRPr="004E70C3" w:rsidRDefault="00B24E9A" w:rsidP="00B24E9A">
      <w:pPr>
        <w:pStyle w:val="221"/>
        <w:keepNext/>
        <w:keepLines/>
        <w:shd w:val="clear" w:color="auto" w:fill="auto"/>
        <w:spacing w:before="0" w:after="0" w:line="240" w:lineRule="auto"/>
        <w:ind w:firstLine="709"/>
        <w:jc w:val="left"/>
        <w:rPr>
          <w:sz w:val="28"/>
          <w:szCs w:val="28"/>
        </w:rPr>
      </w:pPr>
    </w:p>
    <w:p w:rsidR="00B24E9A" w:rsidRPr="004E70C3" w:rsidRDefault="00B24E9A" w:rsidP="00B24E9A">
      <w:pPr>
        <w:pStyle w:val="11"/>
        <w:shd w:val="clear" w:color="auto" w:fill="auto"/>
        <w:tabs>
          <w:tab w:val="left" w:pos="1494"/>
        </w:tabs>
        <w:spacing w:before="0" w:line="240" w:lineRule="auto"/>
        <w:ind w:firstLine="709"/>
        <w:jc w:val="both"/>
        <w:rPr>
          <w:rStyle w:val="91"/>
          <w:sz w:val="28"/>
          <w:szCs w:val="28"/>
        </w:rPr>
      </w:pPr>
      <w:r>
        <w:rPr>
          <w:rStyle w:val="91"/>
          <w:sz w:val="28"/>
          <w:szCs w:val="28"/>
        </w:rPr>
        <w:t>2.2</w:t>
      </w:r>
      <w:r w:rsidR="005C43C0">
        <w:rPr>
          <w:rStyle w:val="91"/>
          <w:sz w:val="28"/>
          <w:szCs w:val="28"/>
        </w:rPr>
        <w:t>5</w:t>
      </w:r>
      <w:r>
        <w:rPr>
          <w:rStyle w:val="91"/>
          <w:sz w:val="28"/>
          <w:szCs w:val="28"/>
        </w:rPr>
        <w:t xml:space="preserve">. </w:t>
      </w:r>
      <w:r w:rsidRPr="004E70C3">
        <w:rPr>
          <w:rStyle w:val="91"/>
          <w:sz w:val="28"/>
          <w:szCs w:val="28"/>
        </w:rPr>
        <w:t xml:space="preserve">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Уполномоченном органе или </w:t>
      </w:r>
      <w:r>
        <w:rPr>
          <w:rFonts w:hint="eastAsia"/>
          <w:color w:val="000000" w:themeColor="text1"/>
          <w:sz w:val="28"/>
          <w:szCs w:val="28"/>
        </w:rPr>
        <w:t>МФЦ</w:t>
      </w:r>
      <w:r w:rsidRPr="004E70C3">
        <w:rPr>
          <w:rStyle w:val="91"/>
          <w:sz w:val="28"/>
          <w:szCs w:val="28"/>
        </w:rPr>
        <w:t xml:space="preserve"> составляет не более 15 минут.</w:t>
      </w:r>
    </w:p>
    <w:p w:rsidR="00DF2158" w:rsidRDefault="00DF2158" w:rsidP="005210A4">
      <w:pPr>
        <w:pStyle w:val="11"/>
        <w:shd w:val="clear" w:color="auto" w:fill="auto"/>
        <w:spacing w:before="0" w:line="240" w:lineRule="auto"/>
        <w:ind w:firstLine="709"/>
        <w:jc w:val="both"/>
        <w:rPr>
          <w:sz w:val="28"/>
          <w:szCs w:val="28"/>
        </w:rPr>
      </w:pPr>
    </w:p>
    <w:p w:rsidR="00B24E9A" w:rsidRPr="00DD3914" w:rsidRDefault="00B24E9A" w:rsidP="00B24E9A">
      <w:pPr>
        <w:pStyle w:val="11"/>
        <w:ind w:firstLine="709"/>
        <w:rPr>
          <w:b/>
          <w:sz w:val="28"/>
          <w:szCs w:val="28"/>
        </w:rPr>
      </w:pPr>
      <w:r w:rsidRPr="00DD3914">
        <w:rPr>
          <w:b/>
          <w:sz w:val="28"/>
          <w:szCs w:val="28"/>
        </w:rPr>
        <w:t>Срок и порядок регистрации запроса заявителя о предоставлении муниципальной услуги.</w:t>
      </w:r>
    </w:p>
    <w:p w:rsidR="00B24E9A" w:rsidRPr="00DD3914" w:rsidRDefault="00B24E9A" w:rsidP="00B24E9A">
      <w:pPr>
        <w:pStyle w:val="11"/>
        <w:ind w:firstLine="709"/>
        <w:jc w:val="both"/>
        <w:rPr>
          <w:sz w:val="28"/>
          <w:szCs w:val="28"/>
        </w:rPr>
      </w:pPr>
    </w:p>
    <w:p w:rsidR="00B24E9A" w:rsidRPr="00DD3914" w:rsidRDefault="00B24E9A" w:rsidP="00B24E9A">
      <w:pPr>
        <w:pStyle w:val="11"/>
        <w:ind w:firstLine="709"/>
        <w:jc w:val="both"/>
        <w:rPr>
          <w:sz w:val="28"/>
          <w:szCs w:val="28"/>
        </w:rPr>
      </w:pPr>
      <w:r>
        <w:rPr>
          <w:sz w:val="28"/>
          <w:szCs w:val="28"/>
        </w:rPr>
        <w:t>2.2</w:t>
      </w:r>
      <w:r w:rsidR="005C43C0">
        <w:rPr>
          <w:sz w:val="28"/>
          <w:szCs w:val="28"/>
        </w:rPr>
        <w:t>6</w:t>
      </w:r>
      <w:r>
        <w:rPr>
          <w:sz w:val="28"/>
          <w:szCs w:val="28"/>
        </w:rPr>
        <w:t xml:space="preserve">. </w:t>
      </w:r>
      <w:r w:rsidRPr="00DD3914">
        <w:rPr>
          <w:sz w:val="28"/>
          <w:szCs w:val="28"/>
        </w:rPr>
        <w:tab/>
        <w:t>Заявление о предоставлении муниципальной услуги, представленное заявителем лично либо его представителем, регистрируется уполномоченным органом в течение 1 рабочего дня с даты поступления такого заявления.</w:t>
      </w:r>
    </w:p>
    <w:p w:rsidR="00B24E9A" w:rsidRPr="00DD3914" w:rsidRDefault="00B24E9A" w:rsidP="00B24E9A">
      <w:pPr>
        <w:pStyle w:val="11"/>
        <w:ind w:firstLine="709"/>
        <w:jc w:val="both"/>
        <w:rPr>
          <w:sz w:val="28"/>
          <w:szCs w:val="28"/>
        </w:rPr>
      </w:pPr>
      <w:r w:rsidRPr="00DD3914">
        <w:rPr>
          <w:sz w:val="28"/>
          <w:szCs w:val="28"/>
        </w:rPr>
        <w:t>2.2</w:t>
      </w:r>
      <w:r w:rsidR="005C43C0">
        <w:rPr>
          <w:sz w:val="28"/>
          <w:szCs w:val="28"/>
        </w:rPr>
        <w:t>7</w:t>
      </w:r>
      <w:r w:rsidRPr="00DD3914">
        <w:rPr>
          <w:sz w:val="28"/>
          <w:szCs w:val="28"/>
        </w:rPr>
        <w:t>.</w:t>
      </w:r>
      <w:r w:rsidRPr="00DD3914">
        <w:rPr>
          <w:sz w:val="28"/>
          <w:szCs w:val="28"/>
        </w:rPr>
        <w:tab/>
        <w:t>Заявление о предоставлении муниципальной услуги, представленное заявителем либо его представителем через МФЦ, регистрируется уполномоченным органом в день поступления от МФЦ.</w:t>
      </w:r>
    </w:p>
    <w:p w:rsidR="00B24E9A" w:rsidRPr="00DD3914" w:rsidRDefault="00B24E9A" w:rsidP="00B24E9A">
      <w:pPr>
        <w:pStyle w:val="11"/>
        <w:ind w:firstLine="709"/>
        <w:jc w:val="both"/>
        <w:rPr>
          <w:sz w:val="28"/>
          <w:szCs w:val="28"/>
        </w:rPr>
      </w:pPr>
      <w:r w:rsidRPr="00DD3914">
        <w:rPr>
          <w:sz w:val="28"/>
          <w:szCs w:val="28"/>
        </w:rPr>
        <w:lastRenderedPageBreak/>
        <w:t>2.2</w:t>
      </w:r>
      <w:r w:rsidR="005C43C0">
        <w:rPr>
          <w:sz w:val="28"/>
          <w:szCs w:val="28"/>
        </w:rPr>
        <w:t>8</w:t>
      </w:r>
      <w:r w:rsidRPr="00DD3914">
        <w:rPr>
          <w:sz w:val="28"/>
          <w:szCs w:val="28"/>
        </w:rPr>
        <w:t>.</w:t>
      </w:r>
      <w:r w:rsidRPr="00DD3914">
        <w:rPr>
          <w:sz w:val="28"/>
          <w:szCs w:val="28"/>
        </w:rPr>
        <w:tab/>
        <w:t>Заявление, поступившее в электронной форме на ЕПГУ регистрируется уполномоченным органом в день его поступления в случае отсутствия автоматической регистрации запросов на ЕПГУ.</w:t>
      </w:r>
    </w:p>
    <w:p w:rsidR="00B24E9A" w:rsidRDefault="00B24E9A" w:rsidP="00B24E9A">
      <w:pPr>
        <w:pStyle w:val="11"/>
        <w:shd w:val="clear" w:color="auto" w:fill="auto"/>
        <w:spacing w:before="0" w:line="240" w:lineRule="auto"/>
        <w:ind w:firstLine="709"/>
        <w:jc w:val="both"/>
        <w:rPr>
          <w:sz w:val="28"/>
          <w:szCs w:val="28"/>
        </w:rPr>
      </w:pPr>
      <w:r w:rsidRPr="00DD3914">
        <w:rPr>
          <w:sz w:val="28"/>
          <w:szCs w:val="28"/>
        </w:rPr>
        <w:t>2.2</w:t>
      </w:r>
      <w:r w:rsidR="005C43C0">
        <w:rPr>
          <w:sz w:val="28"/>
          <w:szCs w:val="28"/>
        </w:rPr>
        <w:t>9</w:t>
      </w:r>
      <w:r w:rsidRPr="00DD3914">
        <w:rPr>
          <w:sz w:val="28"/>
          <w:szCs w:val="28"/>
        </w:rPr>
        <w:t>.</w:t>
      </w:r>
      <w:r w:rsidRPr="00DD3914">
        <w:rPr>
          <w:sz w:val="28"/>
          <w:szCs w:val="28"/>
        </w:rPr>
        <w:tab/>
        <w:t>Заявление, поступившее в нерабочее время, регистрируется уполномоченным органом в первый рабочий день, следующий за днем его получения.</w:t>
      </w:r>
    </w:p>
    <w:p w:rsidR="00DF2158" w:rsidRDefault="00DF2158" w:rsidP="005210A4">
      <w:pPr>
        <w:pStyle w:val="11"/>
        <w:shd w:val="clear" w:color="auto" w:fill="auto"/>
        <w:spacing w:before="0" w:line="240" w:lineRule="auto"/>
        <w:ind w:firstLine="709"/>
        <w:jc w:val="both"/>
        <w:rPr>
          <w:sz w:val="28"/>
          <w:szCs w:val="28"/>
        </w:rPr>
      </w:pPr>
    </w:p>
    <w:p w:rsidR="00B24E9A" w:rsidRPr="00DD3914" w:rsidRDefault="00B24E9A" w:rsidP="00B24E9A">
      <w:pPr>
        <w:pStyle w:val="11"/>
        <w:ind w:firstLine="709"/>
        <w:rPr>
          <w:b/>
          <w:sz w:val="28"/>
          <w:szCs w:val="28"/>
        </w:rPr>
      </w:pPr>
      <w:r w:rsidRPr="00DD3914">
        <w:rPr>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B24E9A" w:rsidRPr="00DD3914" w:rsidRDefault="00B24E9A" w:rsidP="00B24E9A">
      <w:pPr>
        <w:pStyle w:val="11"/>
        <w:ind w:firstLine="709"/>
        <w:jc w:val="both"/>
        <w:rPr>
          <w:sz w:val="28"/>
          <w:szCs w:val="28"/>
        </w:rPr>
      </w:pPr>
    </w:p>
    <w:p w:rsidR="00B24E9A" w:rsidRPr="00DD3914" w:rsidRDefault="00B24E9A" w:rsidP="00B24E9A">
      <w:pPr>
        <w:pStyle w:val="11"/>
        <w:ind w:firstLine="709"/>
        <w:jc w:val="both"/>
        <w:rPr>
          <w:sz w:val="28"/>
          <w:szCs w:val="28"/>
        </w:rPr>
      </w:pPr>
      <w:r w:rsidRPr="00DD3914">
        <w:rPr>
          <w:sz w:val="28"/>
          <w:szCs w:val="28"/>
        </w:rPr>
        <w:t>2.</w:t>
      </w:r>
      <w:r w:rsidR="005C43C0">
        <w:rPr>
          <w:sz w:val="28"/>
          <w:szCs w:val="28"/>
        </w:rPr>
        <w:t>30</w:t>
      </w:r>
      <w:r w:rsidRPr="00DD3914">
        <w:rPr>
          <w:sz w:val="28"/>
          <w:szCs w:val="28"/>
        </w:rPr>
        <w:t>.</w:t>
      </w:r>
      <w:r w:rsidRPr="00DD3914">
        <w:rPr>
          <w:sz w:val="28"/>
          <w:szCs w:val="28"/>
        </w:rPr>
        <w:tab/>
        <w:t xml:space="preserve">Помещения </w:t>
      </w:r>
      <w:r w:rsidR="000530E9">
        <w:rPr>
          <w:sz w:val="28"/>
          <w:szCs w:val="28"/>
        </w:rPr>
        <w:t>У</w:t>
      </w:r>
      <w:r w:rsidRPr="00DD3914">
        <w:rPr>
          <w:sz w:val="28"/>
          <w:szCs w:val="28"/>
        </w:rPr>
        <w:t>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B24E9A" w:rsidRPr="00DD3914" w:rsidRDefault="00FB6D1B" w:rsidP="00B24E9A">
      <w:pPr>
        <w:pStyle w:val="11"/>
        <w:ind w:firstLine="709"/>
        <w:jc w:val="both"/>
        <w:rPr>
          <w:sz w:val="28"/>
          <w:szCs w:val="28"/>
        </w:rPr>
      </w:pPr>
      <w:r>
        <w:rPr>
          <w:sz w:val="28"/>
          <w:szCs w:val="28"/>
        </w:rPr>
        <w:t>При расположении помещения У</w:t>
      </w:r>
      <w:r w:rsidR="00B24E9A" w:rsidRPr="00DD3914">
        <w:rPr>
          <w:sz w:val="28"/>
          <w:szCs w:val="28"/>
        </w:rPr>
        <w:t xml:space="preserve">полномоченного органа на верхнем этаже специалисты </w:t>
      </w:r>
      <w:r w:rsidR="006F3860">
        <w:rPr>
          <w:sz w:val="28"/>
          <w:szCs w:val="28"/>
        </w:rPr>
        <w:t>У</w:t>
      </w:r>
      <w:r w:rsidR="00B24E9A" w:rsidRPr="00DD3914">
        <w:rPr>
          <w:sz w:val="28"/>
          <w:szCs w:val="28"/>
        </w:rPr>
        <w:t>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B24E9A" w:rsidRPr="00DD3914" w:rsidRDefault="00B24E9A" w:rsidP="00B24E9A">
      <w:pPr>
        <w:pStyle w:val="11"/>
        <w:ind w:firstLine="709"/>
        <w:jc w:val="both"/>
        <w:rPr>
          <w:sz w:val="28"/>
          <w:szCs w:val="28"/>
        </w:rPr>
      </w:pPr>
      <w:r w:rsidRPr="00DD3914">
        <w:rPr>
          <w:sz w:val="28"/>
          <w:szCs w:val="28"/>
        </w:rPr>
        <w:t xml:space="preserve">На территории, прилегающей к зданию </w:t>
      </w:r>
      <w:r w:rsidR="000530E9">
        <w:rPr>
          <w:sz w:val="28"/>
          <w:szCs w:val="28"/>
        </w:rPr>
        <w:t>У</w:t>
      </w:r>
      <w:r w:rsidRPr="00DD3914">
        <w:rPr>
          <w:sz w:val="28"/>
          <w:szCs w:val="28"/>
        </w:rPr>
        <w:t>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B24E9A" w:rsidRPr="00DD3914" w:rsidRDefault="00B24E9A" w:rsidP="00B24E9A">
      <w:pPr>
        <w:pStyle w:val="11"/>
        <w:ind w:firstLine="709"/>
        <w:jc w:val="both"/>
        <w:rPr>
          <w:sz w:val="28"/>
          <w:szCs w:val="28"/>
        </w:rPr>
      </w:pPr>
      <w:r w:rsidRPr="00DD3914">
        <w:rPr>
          <w:sz w:val="28"/>
          <w:szCs w:val="28"/>
        </w:rPr>
        <w:t xml:space="preserve">Помещение </w:t>
      </w:r>
      <w:r w:rsidR="006F3860">
        <w:rPr>
          <w:sz w:val="28"/>
          <w:szCs w:val="28"/>
        </w:rPr>
        <w:t>У</w:t>
      </w:r>
      <w:r w:rsidRPr="00DD3914">
        <w:rPr>
          <w:sz w:val="28"/>
          <w:szCs w:val="28"/>
        </w:rPr>
        <w:t>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B24E9A" w:rsidRPr="00DD3914" w:rsidRDefault="00B24E9A" w:rsidP="00B24E9A">
      <w:pPr>
        <w:pStyle w:val="11"/>
        <w:ind w:firstLine="709"/>
        <w:jc w:val="both"/>
        <w:rPr>
          <w:sz w:val="28"/>
          <w:szCs w:val="28"/>
        </w:rPr>
      </w:pPr>
      <w:r w:rsidRPr="00DD3914">
        <w:rPr>
          <w:sz w:val="28"/>
          <w:szCs w:val="28"/>
        </w:rPr>
        <w:t xml:space="preserve">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w:t>
      </w:r>
      <w:r w:rsidRPr="00DD3914">
        <w:rPr>
          <w:sz w:val="28"/>
          <w:szCs w:val="28"/>
        </w:rPr>
        <w:lastRenderedPageBreak/>
        <w:t>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B24E9A" w:rsidRPr="00DD3914" w:rsidRDefault="00B24E9A" w:rsidP="00B24E9A">
      <w:pPr>
        <w:pStyle w:val="11"/>
        <w:ind w:firstLine="709"/>
        <w:jc w:val="both"/>
        <w:rPr>
          <w:sz w:val="28"/>
          <w:szCs w:val="28"/>
        </w:rPr>
      </w:pPr>
      <w:r w:rsidRPr="00DD3914">
        <w:rPr>
          <w:sz w:val="28"/>
          <w:szCs w:val="28"/>
        </w:rPr>
        <w:t>Зал ожидания, места для заполнения запросов и приема заявителей оборудуются стульями, и(или) кресельными секциями, и (или) скамьями.</w:t>
      </w:r>
    </w:p>
    <w:p w:rsidR="00B24E9A" w:rsidRPr="00DD3914" w:rsidRDefault="00B24E9A" w:rsidP="00B24E9A">
      <w:pPr>
        <w:pStyle w:val="11"/>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B24E9A" w:rsidRPr="00DD3914" w:rsidRDefault="00B24E9A" w:rsidP="00B24E9A">
      <w:pPr>
        <w:pStyle w:val="11"/>
        <w:ind w:firstLine="709"/>
        <w:jc w:val="both"/>
        <w:rPr>
          <w:sz w:val="28"/>
          <w:szCs w:val="28"/>
        </w:rPr>
      </w:pPr>
      <w:r w:rsidRPr="00DD3914">
        <w:rPr>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B24E9A" w:rsidRPr="00DD3914" w:rsidRDefault="00B24E9A" w:rsidP="00B24E9A">
      <w:pPr>
        <w:pStyle w:val="11"/>
        <w:ind w:firstLine="709"/>
        <w:jc w:val="both"/>
        <w:rPr>
          <w:sz w:val="28"/>
          <w:szCs w:val="28"/>
        </w:rPr>
      </w:pPr>
      <w:r w:rsidRPr="00DD3914">
        <w:rPr>
          <w:sz w:val="28"/>
          <w:szCs w:val="28"/>
        </w:rPr>
        <w:t>Информационные стенды должны располагаться в месте, доступном для просмотра (в том числе при большом количестве посетителей).</w:t>
      </w:r>
    </w:p>
    <w:p w:rsidR="00B24E9A" w:rsidRPr="00DD3914" w:rsidRDefault="00B24E9A" w:rsidP="00B24E9A">
      <w:pPr>
        <w:pStyle w:val="11"/>
        <w:ind w:firstLine="709"/>
        <w:jc w:val="both"/>
        <w:rPr>
          <w:sz w:val="28"/>
          <w:szCs w:val="28"/>
        </w:rPr>
      </w:pPr>
      <w:r w:rsidRPr="00DD3914">
        <w:rPr>
          <w:sz w:val="28"/>
          <w:szCs w:val="28"/>
        </w:rPr>
        <w:t>2.</w:t>
      </w:r>
      <w:r>
        <w:rPr>
          <w:sz w:val="28"/>
          <w:szCs w:val="28"/>
        </w:rPr>
        <w:t>3</w:t>
      </w:r>
      <w:r w:rsidR="005C43C0">
        <w:rPr>
          <w:sz w:val="28"/>
          <w:szCs w:val="28"/>
        </w:rPr>
        <w:t>1</w:t>
      </w:r>
      <w:r w:rsidRPr="00DD3914">
        <w:rPr>
          <w:sz w:val="28"/>
          <w:szCs w:val="28"/>
        </w:rPr>
        <w:t>.</w:t>
      </w:r>
      <w:r w:rsidRPr="00DD3914">
        <w:rPr>
          <w:sz w:val="28"/>
          <w:szCs w:val="28"/>
        </w:rPr>
        <w:tab/>
        <w:t>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B24E9A" w:rsidRPr="00DD3914" w:rsidRDefault="00B24E9A" w:rsidP="00B24E9A">
      <w:pPr>
        <w:pStyle w:val="11"/>
        <w:ind w:firstLine="709"/>
        <w:jc w:val="both"/>
        <w:rPr>
          <w:sz w:val="28"/>
          <w:szCs w:val="28"/>
        </w:rPr>
      </w:pPr>
      <w:r w:rsidRPr="00DD3914">
        <w:rPr>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B24E9A" w:rsidRPr="00DD3914" w:rsidRDefault="00B24E9A" w:rsidP="00B24E9A">
      <w:pPr>
        <w:pStyle w:val="11"/>
        <w:ind w:firstLine="709"/>
        <w:jc w:val="both"/>
        <w:rPr>
          <w:sz w:val="28"/>
          <w:szCs w:val="28"/>
        </w:rPr>
      </w:pPr>
      <w:r w:rsidRPr="00DD3914">
        <w:rPr>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B24E9A" w:rsidRPr="00DD3914" w:rsidRDefault="00B24E9A" w:rsidP="00B24E9A">
      <w:pPr>
        <w:pStyle w:val="11"/>
        <w:ind w:firstLine="709"/>
        <w:jc w:val="both"/>
        <w:rPr>
          <w:sz w:val="28"/>
          <w:szCs w:val="28"/>
        </w:rPr>
      </w:pPr>
      <w:r w:rsidRPr="00DD3914">
        <w:rPr>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B24E9A" w:rsidRPr="00DD3914" w:rsidRDefault="00B24E9A" w:rsidP="00B24E9A">
      <w:pPr>
        <w:pStyle w:val="11"/>
        <w:ind w:firstLine="709"/>
        <w:jc w:val="both"/>
        <w:rPr>
          <w:sz w:val="28"/>
          <w:szCs w:val="28"/>
        </w:rPr>
      </w:pPr>
      <w:r w:rsidRPr="00DD3914">
        <w:rPr>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B24E9A" w:rsidRPr="00DD3914" w:rsidRDefault="00B24E9A" w:rsidP="00B24E9A">
      <w:pPr>
        <w:pStyle w:val="11"/>
        <w:ind w:firstLine="709"/>
        <w:jc w:val="both"/>
        <w:rPr>
          <w:sz w:val="28"/>
          <w:szCs w:val="28"/>
        </w:rPr>
      </w:pPr>
      <w:r w:rsidRPr="00DD3914">
        <w:rPr>
          <w:sz w:val="28"/>
          <w:szCs w:val="28"/>
        </w:rPr>
        <w:t xml:space="preserve">сотрудник </w:t>
      </w:r>
      <w:r w:rsidR="00E53918">
        <w:rPr>
          <w:sz w:val="28"/>
          <w:szCs w:val="28"/>
        </w:rPr>
        <w:t>У</w:t>
      </w:r>
      <w:r w:rsidRPr="00DD3914">
        <w:rPr>
          <w:sz w:val="28"/>
          <w:szCs w:val="28"/>
        </w:rPr>
        <w:t>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B24E9A" w:rsidRPr="00DD3914" w:rsidRDefault="00B24E9A" w:rsidP="00B24E9A">
      <w:pPr>
        <w:pStyle w:val="11"/>
        <w:ind w:firstLine="709"/>
        <w:jc w:val="both"/>
        <w:rPr>
          <w:sz w:val="28"/>
          <w:szCs w:val="28"/>
        </w:rPr>
      </w:pPr>
      <w:r w:rsidRPr="00DD3914">
        <w:rPr>
          <w:sz w:val="28"/>
          <w:szCs w:val="28"/>
        </w:rPr>
        <w:lastRenderedPageBreak/>
        <w:t xml:space="preserve">по окончании предоставления муниципальной услуги сотрудник </w:t>
      </w:r>
      <w:r w:rsidR="00E53918">
        <w:rPr>
          <w:sz w:val="28"/>
          <w:szCs w:val="28"/>
        </w:rPr>
        <w:t>У</w:t>
      </w:r>
      <w:r w:rsidRPr="00DD3914">
        <w:rPr>
          <w:sz w:val="28"/>
          <w:szCs w:val="28"/>
        </w:rPr>
        <w:t>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B24E9A" w:rsidRPr="00DD3914" w:rsidRDefault="00B24E9A" w:rsidP="00B24E9A">
      <w:pPr>
        <w:pStyle w:val="11"/>
        <w:ind w:firstLine="709"/>
        <w:jc w:val="both"/>
        <w:rPr>
          <w:sz w:val="28"/>
          <w:szCs w:val="28"/>
        </w:rPr>
      </w:pPr>
      <w:r w:rsidRPr="00DD3914">
        <w:rPr>
          <w:sz w:val="28"/>
          <w:szCs w:val="28"/>
        </w:rPr>
        <w:t xml:space="preserve">При обращении граждан с недостатками зрения работники </w:t>
      </w:r>
      <w:r w:rsidR="00FB6D1B">
        <w:rPr>
          <w:sz w:val="28"/>
          <w:szCs w:val="28"/>
        </w:rPr>
        <w:t>У</w:t>
      </w:r>
      <w:r w:rsidRPr="00DD3914">
        <w:rPr>
          <w:sz w:val="28"/>
          <w:szCs w:val="28"/>
        </w:rPr>
        <w:t>полномоченного органа предпринимают следующие действия:</w:t>
      </w:r>
    </w:p>
    <w:p w:rsidR="00B24E9A" w:rsidRPr="00DD3914" w:rsidRDefault="00B24E9A" w:rsidP="00B24E9A">
      <w:pPr>
        <w:pStyle w:val="11"/>
        <w:ind w:firstLine="709"/>
        <w:jc w:val="both"/>
        <w:rPr>
          <w:sz w:val="28"/>
          <w:szCs w:val="28"/>
        </w:rPr>
      </w:pPr>
      <w:r w:rsidRPr="00DD3914">
        <w:rPr>
          <w:sz w:val="28"/>
          <w:szCs w:val="28"/>
        </w:rPr>
        <w:t xml:space="preserve">сотрудник </w:t>
      </w:r>
      <w:r w:rsidR="000530E9">
        <w:rPr>
          <w:sz w:val="28"/>
          <w:szCs w:val="28"/>
        </w:rPr>
        <w:t>У</w:t>
      </w:r>
      <w:r w:rsidRPr="00DD3914">
        <w:rPr>
          <w:sz w:val="28"/>
          <w:szCs w:val="28"/>
        </w:rPr>
        <w:t>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B24E9A" w:rsidRPr="00DD3914" w:rsidRDefault="00B24E9A" w:rsidP="00B24E9A">
      <w:pPr>
        <w:pStyle w:val="11"/>
        <w:ind w:firstLine="709"/>
        <w:jc w:val="both"/>
        <w:rPr>
          <w:sz w:val="28"/>
          <w:szCs w:val="28"/>
        </w:rPr>
      </w:pPr>
      <w:r w:rsidRPr="00DD3914">
        <w:rPr>
          <w:sz w:val="28"/>
          <w:szCs w:val="28"/>
        </w:rPr>
        <w:t xml:space="preserve">сотрудник </w:t>
      </w:r>
      <w:r w:rsidR="000530E9">
        <w:rPr>
          <w:sz w:val="28"/>
          <w:szCs w:val="28"/>
        </w:rPr>
        <w:t>У</w:t>
      </w:r>
      <w:r w:rsidRPr="00DD3914">
        <w:rPr>
          <w:sz w:val="28"/>
          <w:szCs w:val="28"/>
        </w:rPr>
        <w:t>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B24E9A" w:rsidRPr="00DD3914" w:rsidRDefault="00B24E9A" w:rsidP="00B24E9A">
      <w:pPr>
        <w:pStyle w:val="11"/>
        <w:ind w:firstLine="709"/>
        <w:jc w:val="both"/>
        <w:rPr>
          <w:sz w:val="28"/>
          <w:szCs w:val="28"/>
        </w:rPr>
      </w:pPr>
      <w:r w:rsidRPr="00DD3914">
        <w:rPr>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B24E9A" w:rsidRPr="00DD3914" w:rsidRDefault="00B24E9A" w:rsidP="00B24E9A">
      <w:pPr>
        <w:pStyle w:val="11"/>
        <w:ind w:firstLine="709"/>
        <w:jc w:val="both"/>
        <w:rPr>
          <w:sz w:val="28"/>
          <w:szCs w:val="28"/>
        </w:rPr>
      </w:pPr>
      <w:r w:rsidRPr="00DD3914">
        <w:rPr>
          <w:sz w:val="28"/>
          <w:szCs w:val="28"/>
        </w:rPr>
        <w:t xml:space="preserve">При обращении гражданина с дефектами слуха работники </w:t>
      </w:r>
      <w:r w:rsidR="00FB6D1B">
        <w:rPr>
          <w:sz w:val="28"/>
          <w:szCs w:val="28"/>
        </w:rPr>
        <w:t>У</w:t>
      </w:r>
      <w:r w:rsidRPr="00DD3914">
        <w:rPr>
          <w:sz w:val="28"/>
          <w:szCs w:val="28"/>
        </w:rPr>
        <w:t>полномоченного органа предпринимают следующие действия:</w:t>
      </w:r>
    </w:p>
    <w:p w:rsidR="00B24E9A" w:rsidRPr="00DD3914" w:rsidRDefault="00B24E9A" w:rsidP="00B24E9A">
      <w:pPr>
        <w:pStyle w:val="11"/>
        <w:ind w:firstLine="709"/>
        <w:jc w:val="both"/>
        <w:rPr>
          <w:sz w:val="28"/>
          <w:szCs w:val="28"/>
        </w:rPr>
      </w:pPr>
      <w:r w:rsidRPr="00DD3914">
        <w:rPr>
          <w:sz w:val="28"/>
          <w:szCs w:val="28"/>
        </w:rPr>
        <w:t xml:space="preserve">сотрудник </w:t>
      </w:r>
      <w:r w:rsidR="006F3860">
        <w:rPr>
          <w:sz w:val="28"/>
          <w:szCs w:val="28"/>
        </w:rPr>
        <w:t>У</w:t>
      </w:r>
      <w:r w:rsidRPr="00DD3914">
        <w:rPr>
          <w:sz w:val="28"/>
          <w:szCs w:val="28"/>
        </w:rPr>
        <w:t>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rsidRPr="00DD3914">
        <w:rPr>
          <w:sz w:val="28"/>
          <w:szCs w:val="28"/>
        </w:rPr>
        <w:t>сурдопереводчика</w:t>
      </w:r>
      <w:proofErr w:type="spellEnd"/>
      <w:r w:rsidRPr="00DD3914">
        <w:rPr>
          <w:sz w:val="28"/>
          <w:szCs w:val="28"/>
        </w:rPr>
        <w:t>);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B24E9A" w:rsidRDefault="00B24E9A" w:rsidP="00B24E9A">
      <w:pPr>
        <w:pStyle w:val="11"/>
        <w:shd w:val="clear" w:color="auto" w:fill="auto"/>
        <w:spacing w:before="0" w:line="240" w:lineRule="auto"/>
        <w:ind w:firstLine="709"/>
        <w:jc w:val="both"/>
        <w:rPr>
          <w:sz w:val="28"/>
          <w:szCs w:val="28"/>
        </w:rPr>
      </w:pPr>
      <w:r>
        <w:rPr>
          <w:sz w:val="28"/>
          <w:szCs w:val="28"/>
        </w:rPr>
        <w:t>2.3</w:t>
      </w:r>
      <w:r w:rsidR="005C43C0">
        <w:rPr>
          <w:sz w:val="28"/>
          <w:szCs w:val="28"/>
        </w:rPr>
        <w:t>2</w:t>
      </w:r>
      <w:r w:rsidRPr="00DD3914">
        <w:rPr>
          <w:sz w:val="28"/>
          <w:szCs w:val="28"/>
        </w:rPr>
        <w:t>.</w:t>
      </w:r>
      <w:r w:rsidRPr="00DD3914">
        <w:rPr>
          <w:sz w:val="28"/>
          <w:szCs w:val="28"/>
        </w:rPr>
        <w:tab/>
        <w:t xml:space="preserve">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Правил организации деятельности </w:t>
      </w:r>
      <w:r w:rsidRPr="00DD3914">
        <w:rPr>
          <w:sz w:val="28"/>
          <w:szCs w:val="28"/>
        </w:rPr>
        <w:lastRenderedPageBreak/>
        <w:t>многофункциональных центров предоставления государственных и муниципальных услуг».</w:t>
      </w:r>
    </w:p>
    <w:p w:rsidR="00DF2158" w:rsidRDefault="00DF2158" w:rsidP="005210A4">
      <w:pPr>
        <w:pStyle w:val="11"/>
        <w:shd w:val="clear" w:color="auto" w:fill="auto"/>
        <w:spacing w:before="0" w:line="240" w:lineRule="auto"/>
        <w:ind w:firstLine="709"/>
        <w:jc w:val="both"/>
        <w:rPr>
          <w:sz w:val="28"/>
          <w:szCs w:val="28"/>
        </w:rPr>
      </w:pPr>
    </w:p>
    <w:p w:rsidR="00B24E9A" w:rsidRPr="00DD3914" w:rsidRDefault="00B24E9A" w:rsidP="00B24E9A">
      <w:pPr>
        <w:pStyle w:val="11"/>
        <w:ind w:firstLine="709"/>
        <w:rPr>
          <w:b/>
          <w:sz w:val="28"/>
          <w:szCs w:val="28"/>
        </w:rPr>
      </w:pPr>
      <w:r w:rsidRPr="00DD3914">
        <w:rPr>
          <w:b/>
          <w:sz w:val="28"/>
          <w:szCs w:val="28"/>
        </w:rPr>
        <w:t>Показатели доступности и качества муниципальной услуги.</w:t>
      </w:r>
    </w:p>
    <w:p w:rsidR="00B24E9A" w:rsidRPr="00DD3914" w:rsidRDefault="00B24E9A" w:rsidP="00B24E9A">
      <w:pPr>
        <w:pStyle w:val="11"/>
        <w:ind w:firstLine="709"/>
        <w:jc w:val="both"/>
        <w:rPr>
          <w:sz w:val="28"/>
          <w:szCs w:val="28"/>
        </w:rPr>
      </w:pPr>
    </w:p>
    <w:p w:rsidR="00B24E9A" w:rsidRPr="00DD3914" w:rsidRDefault="00B24E9A" w:rsidP="00B24E9A">
      <w:pPr>
        <w:pStyle w:val="11"/>
        <w:ind w:firstLine="709"/>
        <w:jc w:val="both"/>
        <w:rPr>
          <w:sz w:val="28"/>
          <w:szCs w:val="28"/>
        </w:rPr>
      </w:pPr>
      <w:r w:rsidRPr="00DD3914">
        <w:rPr>
          <w:sz w:val="28"/>
          <w:szCs w:val="28"/>
        </w:rPr>
        <w:t>2.</w:t>
      </w:r>
      <w:r>
        <w:rPr>
          <w:sz w:val="28"/>
          <w:szCs w:val="28"/>
        </w:rPr>
        <w:t>3</w:t>
      </w:r>
      <w:r w:rsidR="005C43C0">
        <w:rPr>
          <w:sz w:val="28"/>
          <w:szCs w:val="28"/>
        </w:rPr>
        <w:t>3</w:t>
      </w:r>
      <w:r w:rsidRPr="00DD3914">
        <w:rPr>
          <w:sz w:val="28"/>
          <w:szCs w:val="28"/>
        </w:rPr>
        <w:t>.</w:t>
      </w:r>
      <w:r w:rsidRPr="00DD3914">
        <w:rPr>
          <w:sz w:val="28"/>
          <w:szCs w:val="28"/>
        </w:rPr>
        <w:tab/>
        <w:t xml:space="preserve">Количество взаимодействий заявителя с сотрудником </w:t>
      </w:r>
      <w:r w:rsidR="00E53918">
        <w:rPr>
          <w:sz w:val="28"/>
          <w:szCs w:val="28"/>
        </w:rPr>
        <w:t>У</w:t>
      </w:r>
      <w:r w:rsidRPr="00DD3914">
        <w:rPr>
          <w:sz w:val="28"/>
          <w:szCs w:val="28"/>
        </w:rPr>
        <w:t>полномоченного органа при предоставлении муниципальной услуги - 2.</w:t>
      </w:r>
    </w:p>
    <w:p w:rsidR="00B24E9A" w:rsidRPr="00DD3914" w:rsidRDefault="00B24E9A" w:rsidP="00B24E9A">
      <w:pPr>
        <w:pStyle w:val="11"/>
        <w:ind w:firstLine="709"/>
        <w:jc w:val="both"/>
        <w:rPr>
          <w:sz w:val="28"/>
          <w:szCs w:val="28"/>
        </w:rPr>
      </w:pPr>
      <w:r w:rsidRPr="00DD3914">
        <w:rPr>
          <w:sz w:val="28"/>
          <w:szCs w:val="28"/>
        </w:rPr>
        <w:t>2.</w:t>
      </w:r>
      <w:r>
        <w:rPr>
          <w:sz w:val="28"/>
          <w:szCs w:val="28"/>
        </w:rPr>
        <w:t>3</w:t>
      </w:r>
      <w:r w:rsidR="005C43C0">
        <w:rPr>
          <w:sz w:val="28"/>
          <w:szCs w:val="28"/>
        </w:rPr>
        <w:t>4</w:t>
      </w:r>
      <w:r w:rsidRPr="00DD3914">
        <w:rPr>
          <w:sz w:val="28"/>
          <w:szCs w:val="28"/>
        </w:rPr>
        <w:t>.</w:t>
      </w:r>
      <w:r w:rsidRPr="00DD3914">
        <w:rPr>
          <w:sz w:val="28"/>
          <w:szCs w:val="28"/>
        </w:rPr>
        <w:tab/>
        <w:t xml:space="preserve">Продолжительность взаимодействий заявителя с сотрудником </w:t>
      </w:r>
      <w:r w:rsidR="00E53918">
        <w:rPr>
          <w:sz w:val="28"/>
          <w:szCs w:val="28"/>
        </w:rPr>
        <w:t>У</w:t>
      </w:r>
      <w:r w:rsidRPr="00DD3914">
        <w:rPr>
          <w:sz w:val="28"/>
          <w:szCs w:val="28"/>
        </w:rPr>
        <w:t>полномоченного при предоставлении муниципальной услуги - не более 15 минут.</w:t>
      </w:r>
    </w:p>
    <w:p w:rsidR="00B24E9A" w:rsidRPr="00DD3914" w:rsidRDefault="00B24E9A" w:rsidP="00B24E9A">
      <w:pPr>
        <w:pStyle w:val="11"/>
        <w:ind w:firstLine="709"/>
        <w:jc w:val="both"/>
        <w:rPr>
          <w:sz w:val="28"/>
          <w:szCs w:val="28"/>
        </w:rPr>
      </w:pPr>
      <w:r w:rsidRPr="00DD3914">
        <w:rPr>
          <w:sz w:val="28"/>
          <w:szCs w:val="28"/>
        </w:rPr>
        <w:t>2.</w:t>
      </w:r>
      <w:r>
        <w:rPr>
          <w:sz w:val="28"/>
          <w:szCs w:val="28"/>
        </w:rPr>
        <w:t>3</w:t>
      </w:r>
      <w:r w:rsidR="005C43C0">
        <w:rPr>
          <w:sz w:val="28"/>
          <w:szCs w:val="28"/>
        </w:rPr>
        <w:t>5</w:t>
      </w:r>
      <w:r w:rsidRPr="00DD3914">
        <w:rPr>
          <w:sz w:val="28"/>
          <w:szCs w:val="28"/>
        </w:rPr>
        <w:t>.</w:t>
      </w:r>
      <w:r w:rsidRPr="00DD3914">
        <w:rPr>
          <w:sz w:val="28"/>
          <w:szCs w:val="28"/>
        </w:rPr>
        <w:tab/>
        <w:t>Возможность получения информации о ходе предоставления муниципальной услуги, в том числе с использованием информационно - телекоммуникационных технологий.</w:t>
      </w:r>
    </w:p>
    <w:p w:rsidR="00B24E9A" w:rsidRPr="00DD3914" w:rsidRDefault="00B24E9A" w:rsidP="00B24E9A">
      <w:pPr>
        <w:pStyle w:val="11"/>
        <w:ind w:firstLine="709"/>
        <w:jc w:val="both"/>
        <w:rPr>
          <w:sz w:val="28"/>
          <w:szCs w:val="28"/>
        </w:rPr>
      </w:pPr>
      <w:r w:rsidRPr="00DD3914">
        <w:rPr>
          <w:sz w:val="28"/>
          <w:szCs w:val="28"/>
        </w:rPr>
        <w:t>2.3</w:t>
      </w:r>
      <w:r w:rsidR="005C43C0">
        <w:rPr>
          <w:sz w:val="28"/>
          <w:szCs w:val="28"/>
        </w:rPr>
        <w:t>6</w:t>
      </w:r>
      <w:r w:rsidRPr="00DD3914">
        <w:rPr>
          <w:sz w:val="28"/>
          <w:szCs w:val="28"/>
        </w:rPr>
        <w:t>.</w:t>
      </w:r>
      <w:r w:rsidRPr="00DD3914">
        <w:rPr>
          <w:sz w:val="28"/>
          <w:szCs w:val="28"/>
        </w:rPr>
        <w:tab/>
        <w:t>Иными показателями качества и доступности предоставления муниципальной услуги являются:</w:t>
      </w:r>
    </w:p>
    <w:p w:rsidR="00B24E9A" w:rsidRPr="00DD3914" w:rsidRDefault="00B24E9A" w:rsidP="00B24E9A">
      <w:pPr>
        <w:pStyle w:val="11"/>
        <w:ind w:firstLine="709"/>
        <w:jc w:val="both"/>
        <w:rPr>
          <w:sz w:val="28"/>
          <w:szCs w:val="28"/>
        </w:rPr>
      </w:pPr>
      <w:r w:rsidRPr="00DD3914">
        <w:rPr>
          <w:sz w:val="28"/>
          <w:szCs w:val="28"/>
        </w:rPr>
        <w:t xml:space="preserve">расположенность помещений </w:t>
      </w:r>
      <w:r w:rsidR="0062417A">
        <w:rPr>
          <w:sz w:val="28"/>
          <w:szCs w:val="28"/>
        </w:rPr>
        <w:t>У</w:t>
      </w:r>
      <w:r w:rsidRPr="00DD3914">
        <w:rPr>
          <w:sz w:val="28"/>
          <w:szCs w:val="28"/>
        </w:rPr>
        <w:t>полномоченного органа, предназначенных для предоставления муниципальной услуги, в зоне доступности к основным транспортным магистралям;</w:t>
      </w:r>
    </w:p>
    <w:p w:rsidR="00B24E9A" w:rsidRPr="00DD3914" w:rsidRDefault="00B24E9A" w:rsidP="00B24E9A">
      <w:pPr>
        <w:pStyle w:val="11"/>
        <w:ind w:firstLine="709"/>
        <w:jc w:val="both"/>
        <w:rPr>
          <w:sz w:val="28"/>
          <w:szCs w:val="28"/>
        </w:rPr>
      </w:pPr>
      <w:r w:rsidRPr="00DD3914">
        <w:rPr>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B24E9A" w:rsidRPr="00DD3914" w:rsidRDefault="00B24E9A" w:rsidP="00B24E9A">
      <w:pPr>
        <w:pStyle w:val="11"/>
        <w:ind w:firstLine="709"/>
        <w:jc w:val="both"/>
        <w:rPr>
          <w:sz w:val="28"/>
          <w:szCs w:val="28"/>
        </w:rPr>
      </w:pPr>
      <w:r w:rsidRPr="00DD3914">
        <w:rPr>
          <w:sz w:val="28"/>
          <w:szCs w:val="28"/>
        </w:rPr>
        <w:t>возможность выбора заявителем форм обращения за получением муниципальной услуги;</w:t>
      </w:r>
    </w:p>
    <w:p w:rsidR="00B24E9A" w:rsidRPr="00DD3914" w:rsidRDefault="00B24E9A" w:rsidP="00B24E9A">
      <w:pPr>
        <w:pStyle w:val="11"/>
        <w:ind w:firstLine="709"/>
        <w:jc w:val="both"/>
        <w:rPr>
          <w:sz w:val="28"/>
          <w:szCs w:val="28"/>
        </w:rPr>
      </w:pPr>
      <w:r w:rsidRPr="00DD3914">
        <w:rPr>
          <w:sz w:val="28"/>
          <w:szCs w:val="28"/>
        </w:rPr>
        <w:t>доступность обращения за предоставлением муниципальной услуги, в том числе для лиц с ограниченными возможностями здоровья;</w:t>
      </w:r>
    </w:p>
    <w:p w:rsidR="00B24E9A" w:rsidRPr="00DD3914" w:rsidRDefault="00B24E9A" w:rsidP="00B24E9A">
      <w:pPr>
        <w:pStyle w:val="11"/>
        <w:ind w:firstLine="709"/>
        <w:jc w:val="both"/>
        <w:rPr>
          <w:sz w:val="28"/>
          <w:szCs w:val="28"/>
        </w:rPr>
      </w:pPr>
      <w:r w:rsidRPr="00DD3914">
        <w:rPr>
          <w:sz w:val="28"/>
          <w:szCs w:val="28"/>
        </w:rPr>
        <w:t>своевременность предоставления муниципальной услуги в соответствии со стандартом ее предоставления;</w:t>
      </w:r>
    </w:p>
    <w:p w:rsidR="00B24E9A" w:rsidRPr="00DD3914" w:rsidRDefault="00B24E9A" w:rsidP="00B24E9A">
      <w:pPr>
        <w:pStyle w:val="11"/>
        <w:ind w:firstLine="709"/>
        <w:jc w:val="both"/>
        <w:rPr>
          <w:sz w:val="28"/>
          <w:szCs w:val="28"/>
        </w:rPr>
      </w:pPr>
      <w:r w:rsidRPr="00DD3914">
        <w:rPr>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B24E9A" w:rsidRPr="00DD3914" w:rsidRDefault="00B24E9A" w:rsidP="00B24E9A">
      <w:pPr>
        <w:pStyle w:val="11"/>
        <w:ind w:firstLine="709"/>
        <w:jc w:val="both"/>
        <w:rPr>
          <w:sz w:val="28"/>
          <w:szCs w:val="28"/>
        </w:rPr>
      </w:pPr>
      <w:r w:rsidRPr="00DD3914">
        <w:rPr>
          <w:sz w:val="28"/>
          <w:szCs w:val="28"/>
        </w:rPr>
        <w:t>возможность получения информации о ходе предоставления муниципальной услуги;</w:t>
      </w:r>
    </w:p>
    <w:p w:rsidR="00B24E9A" w:rsidRPr="00DD3914" w:rsidRDefault="00B24E9A" w:rsidP="00B24E9A">
      <w:pPr>
        <w:pStyle w:val="11"/>
        <w:ind w:firstLine="709"/>
        <w:jc w:val="both"/>
        <w:rPr>
          <w:sz w:val="28"/>
          <w:szCs w:val="28"/>
        </w:rPr>
      </w:pPr>
      <w:r w:rsidRPr="00DD3914">
        <w:rPr>
          <w:sz w:val="28"/>
          <w:szCs w:val="28"/>
        </w:rPr>
        <w:t>отсутствие обоснованных жалоб со стороны заявителя по результатам предоставления муниципальной услуги;</w:t>
      </w:r>
    </w:p>
    <w:p w:rsidR="00B24E9A" w:rsidRPr="00DD3914" w:rsidRDefault="00B24E9A" w:rsidP="00B24E9A">
      <w:pPr>
        <w:pStyle w:val="11"/>
        <w:ind w:firstLine="709"/>
        <w:jc w:val="both"/>
        <w:rPr>
          <w:sz w:val="28"/>
          <w:szCs w:val="28"/>
        </w:rPr>
      </w:pPr>
      <w:r w:rsidRPr="00DD3914">
        <w:rPr>
          <w:sz w:val="28"/>
          <w:szCs w:val="28"/>
        </w:rPr>
        <w:t>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руководителя уполномоченного органа либо специалиста уполномоченного органа;</w:t>
      </w:r>
    </w:p>
    <w:p w:rsidR="00B24E9A" w:rsidRPr="00DD3914" w:rsidRDefault="00B24E9A" w:rsidP="00B24E9A">
      <w:pPr>
        <w:pStyle w:val="11"/>
        <w:ind w:firstLine="709"/>
        <w:jc w:val="both"/>
        <w:rPr>
          <w:sz w:val="28"/>
          <w:szCs w:val="28"/>
        </w:rPr>
      </w:pPr>
      <w:r w:rsidRPr="00DD3914">
        <w:rPr>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B24E9A" w:rsidRPr="00DD3914" w:rsidRDefault="00B24E9A" w:rsidP="00B24E9A">
      <w:pPr>
        <w:pStyle w:val="11"/>
        <w:ind w:firstLine="709"/>
        <w:jc w:val="both"/>
        <w:rPr>
          <w:sz w:val="28"/>
          <w:szCs w:val="28"/>
        </w:rPr>
      </w:pPr>
      <w:r w:rsidRPr="00DD3914">
        <w:rPr>
          <w:sz w:val="28"/>
          <w:szCs w:val="28"/>
        </w:rPr>
        <w:lastRenderedPageBreak/>
        <w:t>2.3</w:t>
      </w:r>
      <w:r w:rsidR="005C43C0">
        <w:rPr>
          <w:sz w:val="28"/>
          <w:szCs w:val="28"/>
        </w:rPr>
        <w:t>7</w:t>
      </w:r>
      <w:r w:rsidRPr="00DD3914">
        <w:rPr>
          <w:sz w:val="28"/>
          <w:szCs w:val="28"/>
        </w:rPr>
        <w:t>.</w:t>
      </w:r>
      <w:r w:rsidRPr="00DD3914">
        <w:rPr>
          <w:sz w:val="28"/>
          <w:szCs w:val="28"/>
        </w:rPr>
        <w:tab/>
        <w:t>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B24E9A" w:rsidRPr="00DD3914" w:rsidRDefault="00B24E9A" w:rsidP="00B24E9A">
      <w:pPr>
        <w:pStyle w:val="11"/>
        <w:ind w:firstLine="709"/>
        <w:jc w:val="both"/>
        <w:rPr>
          <w:sz w:val="28"/>
          <w:szCs w:val="28"/>
        </w:rPr>
      </w:pPr>
      <w:r w:rsidRPr="00DD3914">
        <w:rPr>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B24E9A" w:rsidRPr="00DD3914" w:rsidRDefault="00B24E9A" w:rsidP="00B24E9A">
      <w:pPr>
        <w:pStyle w:val="11"/>
        <w:ind w:firstLine="709"/>
        <w:jc w:val="both"/>
        <w:rPr>
          <w:sz w:val="28"/>
          <w:szCs w:val="28"/>
        </w:rPr>
      </w:pPr>
      <w:r w:rsidRPr="00DD3914">
        <w:rPr>
          <w:sz w:val="28"/>
          <w:szCs w:val="28"/>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DD3914">
        <w:rPr>
          <w:sz w:val="28"/>
          <w:szCs w:val="28"/>
        </w:rPr>
        <w:t>сурдопереводчика</w:t>
      </w:r>
      <w:proofErr w:type="spellEnd"/>
      <w:r w:rsidRPr="00DD3914">
        <w:rPr>
          <w:sz w:val="28"/>
          <w:szCs w:val="28"/>
        </w:rPr>
        <w:t xml:space="preserve">, </w:t>
      </w:r>
      <w:proofErr w:type="spellStart"/>
      <w:r w:rsidRPr="00DD3914">
        <w:rPr>
          <w:sz w:val="28"/>
          <w:szCs w:val="28"/>
        </w:rPr>
        <w:t>тифлосурдопереводчика</w:t>
      </w:r>
      <w:proofErr w:type="spellEnd"/>
      <w:r w:rsidRPr="00DD3914">
        <w:rPr>
          <w:sz w:val="28"/>
          <w:szCs w:val="28"/>
        </w:rPr>
        <w:t>;</w:t>
      </w:r>
    </w:p>
    <w:p w:rsidR="00B24E9A" w:rsidRPr="00DD3914" w:rsidRDefault="00B24E9A" w:rsidP="00B24E9A">
      <w:pPr>
        <w:pStyle w:val="11"/>
        <w:ind w:firstLine="709"/>
        <w:jc w:val="both"/>
        <w:rPr>
          <w:sz w:val="28"/>
          <w:szCs w:val="28"/>
        </w:rPr>
      </w:pPr>
      <w:r w:rsidRPr="00DD3914">
        <w:rPr>
          <w:sz w:val="28"/>
          <w:szCs w:val="28"/>
        </w:rPr>
        <w:t>оказание помощи инвалидам в преодолении барьеров, мешающих получению муниципальной услуги наравне с другими лицами.</w:t>
      </w:r>
    </w:p>
    <w:p w:rsidR="00B24E9A" w:rsidRPr="00DD3914" w:rsidRDefault="00B24E9A" w:rsidP="00B24E9A">
      <w:pPr>
        <w:pStyle w:val="11"/>
        <w:ind w:firstLine="709"/>
        <w:jc w:val="both"/>
        <w:rPr>
          <w:sz w:val="28"/>
          <w:szCs w:val="28"/>
        </w:rPr>
      </w:pPr>
      <w:r w:rsidRPr="00DD3914">
        <w:rPr>
          <w:sz w:val="28"/>
          <w:szCs w:val="28"/>
        </w:rPr>
        <w:t>2.3</w:t>
      </w:r>
      <w:r w:rsidR="005C43C0">
        <w:rPr>
          <w:sz w:val="28"/>
          <w:szCs w:val="28"/>
        </w:rPr>
        <w:t>8</w:t>
      </w:r>
      <w:r w:rsidRPr="00DD3914">
        <w:rPr>
          <w:sz w:val="28"/>
          <w:szCs w:val="28"/>
        </w:rPr>
        <w:t>.</w:t>
      </w:r>
      <w:r w:rsidRPr="00DD3914">
        <w:rPr>
          <w:sz w:val="28"/>
          <w:szCs w:val="28"/>
        </w:rPr>
        <w:tab/>
        <w:t>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B24E9A" w:rsidRPr="00DD3914" w:rsidRDefault="00B24E9A" w:rsidP="00B24E9A">
      <w:pPr>
        <w:pStyle w:val="11"/>
        <w:ind w:firstLine="709"/>
        <w:jc w:val="both"/>
        <w:rPr>
          <w:sz w:val="28"/>
          <w:szCs w:val="28"/>
        </w:rPr>
      </w:pPr>
      <w:r w:rsidRPr="00DD3914">
        <w:rPr>
          <w:sz w:val="28"/>
          <w:szCs w:val="28"/>
        </w:rPr>
        <w:t>для получения информации по вопросам предоставления муниципальной услуги;</w:t>
      </w:r>
    </w:p>
    <w:p w:rsidR="00B24E9A" w:rsidRPr="00DD3914" w:rsidRDefault="00B24E9A" w:rsidP="00B24E9A">
      <w:pPr>
        <w:pStyle w:val="11"/>
        <w:ind w:firstLine="709"/>
        <w:jc w:val="both"/>
        <w:rPr>
          <w:sz w:val="28"/>
          <w:szCs w:val="28"/>
        </w:rPr>
      </w:pPr>
      <w:r w:rsidRPr="00DD3914">
        <w:rPr>
          <w:sz w:val="28"/>
          <w:szCs w:val="28"/>
        </w:rPr>
        <w:t>для подачи заявления и документов;</w:t>
      </w:r>
    </w:p>
    <w:p w:rsidR="00B24E9A" w:rsidRPr="00DD3914" w:rsidRDefault="00B24E9A" w:rsidP="00B24E9A">
      <w:pPr>
        <w:pStyle w:val="11"/>
        <w:ind w:firstLine="709"/>
        <w:jc w:val="both"/>
        <w:rPr>
          <w:sz w:val="28"/>
          <w:szCs w:val="28"/>
        </w:rPr>
      </w:pPr>
      <w:r w:rsidRPr="00DD3914">
        <w:rPr>
          <w:sz w:val="28"/>
          <w:szCs w:val="28"/>
        </w:rPr>
        <w:t>для получения информации о ходе предоставления муниципальной услуги;</w:t>
      </w:r>
    </w:p>
    <w:p w:rsidR="00B24E9A" w:rsidRPr="00DD3914" w:rsidRDefault="00B24E9A" w:rsidP="00B24E9A">
      <w:pPr>
        <w:pStyle w:val="11"/>
        <w:ind w:firstLine="709"/>
        <w:jc w:val="both"/>
        <w:rPr>
          <w:sz w:val="28"/>
          <w:szCs w:val="28"/>
        </w:rPr>
      </w:pPr>
      <w:r w:rsidRPr="00DD3914">
        <w:rPr>
          <w:sz w:val="28"/>
          <w:szCs w:val="28"/>
        </w:rPr>
        <w:t>для получения результата предоставления муниципальной услуги.</w:t>
      </w:r>
    </w:p>
    <w:p w:rsidR="00B24E9A" w:rsidRPr="00DD3914" w:rsidRDefault="00B24E9A" w:rsidP="00B24E9A">
      <w:pPr>
        <w:pStyle w:val="11"/>
        <w:ind w:firstLine="709"/>
        <w:jc w:val="both"/>
        <w:rPr>
          <w:sz w:val="28"/>
          <w:szCs w:val="28"/>
        </w:rPr>
      </w:pPr>
      <w:r w:rsidRPr="00DD3914">
        <w:rPr>
          <w:sz w:val="28"/>
          <w:szCs w:val="28"/>
        </w:rPr>
        <w:t>Продолжительность взаимодействия заявителя со специалистом уполномоченного органа не может превышать 15 минут.</w:t>
      </w:r>
    </w:p>
    <w:p w:rsidR="00B24E9A" w:rsidRPr="00DD3914" w:rsidRDefault="00B24E9A" w:rsidP="00B24E9A">
      <w:pPr>
        <w:pStyle w:val="11"/>
        <w:ind w:firstLine="709"/>
        <w:jc w:val="both"/>
        <w:rPr>
          <w:sz w:val="28"/>
          <w:szCs w:val="28"/>
        </w:rPr>
      </w:pPr>
      <w:r w:rsidRPr="00DD3914">
        <w:rPr>
          <w:sz w:val="28"/>
          <w:szCs w:val="28"/>
        </w:rPr>
        <w:t>2.3</w:t>
      </w:r>
      <w:r w:rsidR="005C43C0">
        <w:rPr>
          <w:sz w:val="28"/>
          <w:szCs w:val="28"/>
        </w:rPr>
        <w:t>9</w:t>
      </w:r>
      <w:r w:rsidRPr="00DD3914">
        <w:rPr>
          <w:sz w:val="28"/>
          <w:szCs w:val="28"/>
        </w:rPr>
        <w:t>.</w:t>
      </w:r>
      <w:r w:rsidRPr="00DD3914">
        <w:rPr>
          <w:sz w:val="28"/>
          <w:szCs w:val="28"/>
        </w:rPr>
        <w:tab/>
        <w:t>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B24E9A" w:rsidRDefault="00B24E9A" w:rsidP="00B24E9A">
      <w:pPr>
        <w:pStyle w:val="11"/>
        <w:shd w:val="clear" w:color="auto" w:fill="auto"/>
        <w:spacing w:before="0" w:line="240" w:lineRule="auto"/>
        <w:ind w:firstLine="709"/>
        <w:jc w:val="both"/>
        <w:rPr>
          <w:sz w:val="28"/>
          <w:szCs w:val="28"/>
        </w:rPr>
      </w:pPr>
      <w:r w:rsidRPr="00DD3914">
        <w:rPr>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682E5E" w:rsidRPr="00682E5E" w:rsidRDefault="00682E5E" w:rsidP="00682E5E">
      <w:pPr>
        <w:pStyle w:val="100"/>
        <w:shd w:val="clear" w:color="auto" w:fill="auto"/>
        <w:spacing w:after="0" w:line="240" w:lineRule="auto"/>
        <w:ind w:firstLine="709"/>
        <w:rPr>
          <w:sz w:val="28"/>
          <w:szCs w:val="28"/>
        </w:rPr>
      </w:pPr>
    </w:p>
    <w:p w:rsidR="0024526B" w:rsidRPr="0024526B" w:rsidRDefault="0024526B" w:rsidP="005210A4">
      <w:pPr>
        <w:pStyle w:val="11"/>
        <w:shd w:val="clear" w:color="auto" w:fill="auto"/>
        <w:spacing w:before="0" w:line="240" w:lineRule="auto"/>
        <w:ind w:firstLine="709"/>
        <w:jc w:val="both"/>
        <w:rPr>
          <w:sz w:val="28"/>
          <w:szCs w:val="28"/>
        </w:rPr>
      </w:pPr>
    </w:p>
    <w:p w:rsidR="00BC397F" w:rsidRDefault="007A6022" w:rsidP="000875BE">
      <w:pPr>
        <w:pStyle w:val="13"/>
        <w:keepNext/>
        <w:keepLines/>
        <w:shd w:val="clear" w:color="auto" w:fill="auto"/>
        <w:spacing w:line="240" w:lineRule="auto"/>
        <w:ind w:firstLine="709"/>
        <w:rPr>
          <w:rStyle w:val="1a"/>
          <w:sz w:val="28"/>
          <w:szCs w:val="28"/>
        </w:rPr>
      </w:pPr>
      <w:bookmarkStart w:id="13" w:name="bookmark117"/>
      <w:r w:rsidRPr="009D4ABB">
        <w:rPr>
          <w:rStyle w:val="1a"/>
          <w:sz w:val="28"/>
          <w:szCs w:val="28"/>
        </w:rPr>
        <w:lastRenderedPageBreak/>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w:t>
      </w:r>
      <w:bookmarkStart w:id="14" w:name="bookmark118"/>
      <w:bookmarkEnd w:id="13"/>
      <w:r w:rsidR="000875BE">
        <w:rPr>
          <w:rStyle w:val="1a"/>
          <w:sz w:val="28"/>
          <w:szCs w:val="28"/>
        </w:rPr>
        <w:t xml:space="preserve"> </w:t>
      </w:r>
      <w:r w:rsidRPr="009D4ABB">
        <w:rPr>
          <w:rStyle w:val="1a"/>
          <w:sz w:val="28"/>
          <w:szCs w:val="28"/>
        </w:rPr>
        <w:t>экстерриториальному принципу и особенности предоставления муниципальной услуги в электронной форме</w:t>
      </w:r>
      <w:bookmarkEnd w:id="14"/>
    </w:p>
    <w:p w:rsidR="000875BE" w:rsidRPr="000875BE" w:rsidRDefault="000875BE" w:rsidP="000875BE">
      <w:pPr>
        <w:pStyle w:val="13"/>
        <w:keepNext/>
        <w:keepLines/>
        <w:shd w:val="clear" w:color="auto" w:fill="auto"/>
        <w:spacing w:line="240" w:lineRule="auto"/>
        <w:ind w:firstLine="709"/>
        <w:rPr>
          <w:sz w:val="28"/>
          <w:szCs w:val="28"/>
        </w:rPr>
      </w:pPr>
    </w:p>
    <w:p w:rsidR="00BC397F" w:rsidRPr="009D4ABB" w:rsidRDefault="005C43C0" w:rsidP="005C43C0">
      <w:pPr>
        <w:pStyle w:val="11"/>
        <w:shd w:val="clear" w:color="auto" w:fill="auto"/>
        <w:tabs>
          <w:tab w:val="left" w:pos="1230"/>
        </w:tabs>
        <w:spacing w:before="0" w:line="240" w:lineRule="auto"/>
        <w:ind w:firstLine="709"/>
        <w:jc w:val="both"/>
        <w:rPr>
          <w:sz w:val="28"/>
          <w:szCs w:val="28"/>
        </w:rPr>
      </w:pPr>
      <w:r>
        <w:rPr>
          <w:sz w:val="28"/>
          <w:szCs w:val="28"/>
        </w:rPr>
        <w:t xml:space="preserve">2.40. </w:t>
      </w:r>
      <w:r w:rsidR="007A6022" w:rsidRPr="009D4ABB">
        <w:rPr>
          <w:sz w:val="28"/>
          <w:szCs w:val="28"/>
        </w:rPr>
        <w:t>Документы, прилагаемые заявителем к заявлению о выдаче разрешения на строительство, заявлению о внесении изменений, уведомлению, представляемые в электронной форме, направляются в следующих форматах:</w:t>
      </w:r>
    </w:p>
    <w:p w:rsidR="00BC397F" w:rsidRPr="009D4ABB" w:rsidRDefault="007A6022" w:rsidP="005C43C0">
      <w:pPr>
        <w:pStyle w:val="11"/>
        <w:shd w:val="clear" w:color="auto" w:fill="auto"/>
        <w:tabs>
          <w:tab w:val="left" w:pos="1114"/>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lang w:val="en-US"/>
        </w:rPr>
        <w:t>xml</w:t>
      </w:r>
      <w:r w:rsidRPr="009D4ABB">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9D4ABB">
        <w:rPr>
          <w:sz w:val="28"/>
          <w:szCs w:val="28"/>
          <w:lang w:val="en-US"/>
        </w:rPr>
        <w:t>xml</w:t>
      </w:r>
      <w:r w:rsidRPr="009D4ABB">
        <w:rPr>
          <w:sz w:val="28"/>
          <w:szCs w:val="28"/>
        </w:rPr>
        <w:t>;</w:t>
      </w:r>
    </w:p>
    <w:p w:rsidR="00BC397F" w:rsidRPr="009D4ABB" w:rsidRDefault="007A6022" w:rsidP="005C43C0">
      <w:pPr>
        <w:pStyle w:val="11"/>
        <w:shd w:val="clear" w:color="auto" w:fill="auto"/>
        <w:tabs>
          <w:tab w:val="left" w:pos="1033"/>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lang w:val="en-US"/>
        </w:rPr>
        <w:t>doc</w:t>
      </w:r>
      <w:r w:rsidRPr="009D4ABB">
        <w:rPr>
          <w:sz w:val="28"/>
          <w:szCs w:val="28"/>
        </w:rPr>
        <w:t xml:space="preserve">, </w:t>
      </w:r>
      <w:proofErr w:type="spellStart"/>
      <w:r w:rsidRPr="009D4ABB">
        <w:rPr>
          <w:sz w:val="28"/>
          <w:szCs w:val="28"/>
          <w:lang w:val="en-US"/>
        </w:rPr>
        <w:t>docx</w:t>
      </w:r>
      <w:proofErr w:type="spellEnd"/>
      <w:r w:rsidRPr="009D4ABB">
        <w:rPr>
          <w:sz w:val="28"/>
          <w:szCs w:val="28"/>
        </w:rPr>
        <w:t xml:space="preserve">, </w:t>
      </w:r>
      <w:proofErr w:type="spellStart"/>
      <w:r w:rsidRPr="009D4ABB">
        <w:rPr>
          <w:sz w:val="28"/>
          <w:szCs w:val="28"/>
          <w:lang w:val="en-US"/>
        </w:rPr>
        <w:t>odt</w:t>
      </w:r>
      <w:proofErr w:type="spellEnd"/>
      <w:r w:rsidRPr="009D4ABB">
        <w:rPr>
          <w:sz w:val="28"/>
          <w:szCs w:val="28"/>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BC397F" w:rsidRPr="009D4ABB" w:rsidRDefault="007A6022" w:rsidP="005C43C0">
      <w:pPr>
        <w:pStyle w:val="11"/>
        <w:shd w:val="clear" w:color="auto" w:fill="auto"/>
        <w:tabs>
          <w:tab w:val="left" w:pos="1053"/>
        </w:tabs>
        <w:spacing w:before="0" w:line="240" w:lineRule="auto"/>
        <w:ind w:firstLine="709"/>
        <w:jc w:val="both"/>
        <w:rPr>
          <w:sz w:val="28"/>
          <w:szCs w:val="28"/>
        </w:rPr>
      </w:pPr>
      <w:proofErr w:type="gramStart"/>
      <w:r w:rsidRPr="009D4ABB">
        <w:rPr>
          <w:sz w:val="28"/>
          <w:szCs w:val="28"/>
        </w:rPr>
        <w:t>в)</w:t>
      </w:r>
      <w:r w:rsidRPr="009D4ABB">
        <w:rPr>
          <w:sz w:val="28"/>
          <w:szCs w:val="28"/>
        </w:rPr>
        <w:tab/>
      </w:r>
      <w:proofErr w:type="spellStart"/>
      <w:proofErr w:type="gramEnd"/>
      <w:r w:rsidRPr="009D4ABB">
        <w:rPr>
          <w:sz w:val="28"/>
          <w:szCs w:val="28"/>
          <w:lang w:val="en-US"/>
        </w:rPr>
        <w:t>xls</w:t>
      </w:r>
      <w:proofErr w:type="spellEnd"/>
      <w:r w:rsidRPr="009D4ABB">
        <w:rPr>
          <w:sz w:val="28"/>
          <w:szCs w:val="28"/>
        </w:rPr>
        <w:t xml:space="preserve">, </w:t>
      </w:r>
      <w:proofErr w:type="spellStart"/>
      <w:r w:rsidRPr="009D4ABB">
        <w:rPr>
          <w:sz w:val="28"/>
          <w:szCs w:val="28"/>
          <w:lang w:val="en-US"/>
        </w:rPr>
        <w:t>xlsx</w:t>
      </w:r>
      <w:proofErr w:type="spellEnd"/>
      <w:r w:rsidRPr="009D4ABB">
        <w:rPr>
          <w:sz w:val="28"/>
          <w:szCs w:val="28"/>
        </w:rPr>
        <w:t xml:space="preserve">, </w:t>
      </w:r>
      <w:proofErr w:type="spellStart"/>
      <w:r w:rsidRPr="009D4ABB">
        <w:rPr>
          <w:sz w:val="28"/>
          <w:szCs w:val="28"/>
          <w:lang w:val="en-US"/>
        </w:rPr>
        <w:t>ods</w:t>
      </w:r>
      <w:proofErr w:type="spellEnd"/>
      <w:r w:rsidRPr="009D4ABB">
        <w:rPr>
          <w:sz w:val="28"/>
          <w:szCs w:val="28"/>
        </w:rPr>
        <w:t xml:space="preserve"> - для документов, содержащих расчеты;</w:t>
      </w:r>
    </w:p>
    <w:p w:rsidR="00BC397F" w:rsidRPr="009D4ABB" w:rsidRDefault="007A6022" w:rsidP="005C43C0">
      <w:pPr>
        <w:pStyle w:val="11"/>
        <w:shd w:val="clear" w:color="auto" w:fill="auto"/>
        <w:tabs>
          <w:tab w:val="left" w:pos="1028"/>
        </w:tabs>
        <w:spacing w:before="0" w:line="240" w:lineRule="auto"/>
        <w:ind w:firstLine="709"/>
        <w:jc w:val="both"/>
        <w:rPr>
          <w:sz w:val="28"/>
          <w:szCs w:val="28"/>
        </w:rPr>
      </w:pPr>
      <w:proofErr w:type="gramStart"/>
      <w:r w:rsidRPr="009D4ABB">
        <w:rPr>
          <w:sz w:val="28"/>
          <w:szCs w:val="28"/>
        </w:rPr>
        <w:t>г)</w:t>
      </w:r>
      <w:r w:rsidRPr="009D4ABB">
        <w:rPr>
          <w:sz w:val="28"/>
          <w:szCs w:val="28"/>
        </w:rPr>
        <w:tab/>
      </w:r>
      <w:proofErr w:type="gramEnd"/>
      <w:r w:rsidRPr="009D4ABB">
        <w:rPr>
          <w:sz w:val="28"/>
          <w:szCs w:val="28"/>
          <w:lang w:val="en-US"/>
        </w:rPr>
        <w:t>pdf</w:t>
      </w:r>
      <w:r w:rsidRPr="009D4ABB">
        <w:rPr>
          <w:sz w:val="28"/>
          <w:szCs w:val="28"/>
        </w:rPr>
        <w:t xml:space="preserve">, </w:t>
      </w:r>
      <w:r w:rsidRPr="009D4ABB">
        <w:rPr>
          <w:sz w:val="28"/>
          <w:szCs w:val="28"/>
          <w:lang w:val="en-US"/>
        </w:rPr>
        <w:t>jpg</w:t>
      </w:r>
      <w:r w:rsidRPr="009D4ABB">
        <w:rPr>
          <w:sz w:val="28"/>
          <w:szCs w:val="28"/>
        </w:rPr>
        <w:t xml:space="preserve">, </w:t>
      </w:r>
      <w:r w:rsidRPr="009D4ABB">
        <w:rPr>
          <w:sz w:val="28"/>
          <w:szCs w:val="28"/>
          <w:lang w:val="en-US"/>
        </w:rPr>
        <w:t>jpeg</w:t>
      </w:r>
      <w:r w:rsidRPr="009D4ABB">
        <w:rPr>
          <w:sz w:val="28"/>
          <w:szCs w:val="28"/>
        </w:rPr>
        <w:t xml:space="preserve">, </w:t>
      </w:r>
      <w:proofErr w:type="spellStart"/>
      <w:r w:rsidRPr="009D4ABB">
        <w:rPr>
          <w:sz w:val="28"/>
          <w:szCs w:val="28"/>
          <w:lang w:val="en-US"/>
        </w:rPr>
        <w:t>png</w:t>
      </w:r>
      <w:proofErr w:type="spellEnd"/>
      <w:r w:rsidRPr="009D4ABB">
        <w:rPr>
          <w:sz w:val="28"/>
          <w:szCs w:val="28"/>
        </w:rPr>
        <w:t xml:space="preserve">, </w:t>
      </w:r>
      <w:r w:rsidRPr="009D4ABB">
        <w:rPr>
          <w:sz w:val="28"/>
          <w:szCs w:val="28"/>
          <w:lang w:val="en-US"/>
        </w:rPr>
        <w:t>bmp</w:t>
      </w:r>
      <w:r w:rsidRPr="009D4ABB">
        <w:rPr>
          <w:sz w:val="28"/>
          <w:szCs w:val="28"/>
        </w:rPr>
        <w:t xml:space="preserve">, </w:t>
      </w:r>
      <w:r w:rsidRPr="009D4ABB">
        <w:rPr>
          <w:sz w:val="28"/>
          <w:szCs w:val="28"/>
          <w:lang w:val="en-US"/>
        </w:rPr>
        <w:t>tiff</w:t>
      </w:r>
      <w:r w:rsidRPr="009D4ABB">
        <w:rPr>
          <w:sz w:val="28"/>
          <w:szCs w:val="28"/>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BC397F" w:rsidRPr="009D4ABB" w:rsidRDefault="007A6022" w:rsidP="005C43C0">
      <w:pPr>
        <w:pStyle w:val="11"/>
        <w:shd w:val="clear" w:color="auto" w:fill="auto"/>
        <w:tabs>
          <w:tab w:val="left" w:pos="1077"/>
        </w:tabs>
        <w:spacing w:before="0" w:line="240" w:lineRule="auto"/>
        <w:ind w:firstLine="709"/>
        <w:jc w:val="both"/>
        <w:rPr>
          <w:sz w:val="28"/>
          <w:szCs w:val="28"/>
        </w:rPr>
      </w:pPr>
      <w:proofErr w:type="gramStart"/>
      <w:r w:rsidRPr="009D4ABB">
        <w:rPr>
          <w:sz w:val="28"/>
          <w:szCs w:val="28"/>
        </w:rPr>
        <w:t>д)</w:t>
      </w:r>
      <w:r w:rsidRPr="009D4ABB">
        <w:rPr>
          <w:sz w:val="28"/>
          <w:szCs w:val="28"/>
        </w:rPr>
        <w:tab/>
      </w:r>
      <w:proofErr w:type="gramEnd"/>
      <w:r w:rsidRPr="009D4ABB">
        <w:rPr>
          <w:sz w:val="28"/>
          <w:szCs w:val="28"/>
          <w:lang w:val="en-US"/>
        </w:rPr>
        <w:t>zip</w:t>
      </w:r>
      <w:r w:rsidRPr="009D4ABB">
        <w:rPr>
          <w:sz w:val="28"/>
          <w:szCs w:val="28"/>
        </w:rPr>
        <w:t xml:space="preserve">, </w:t>
      </w:r>
      <w:proofErr w:type="spellStart"/>
      <w:r w:rsidRPr="009D4ABB">
        <w:rPr>
          <w:sz w:val="28"/>
          <w:szCs w:val="28"/>
          <w:lang w:val="en-US"/>
        </w:rPr>
        <w:t>rar</w:t>
      </w:r>
      <w:proofErr w:type="spellEnd"/>
      <w:r w:rsidRPr="009D4ABB">
        <w:rPr>
          <w:sz w:val="28"/>
          <w:szCs w:val="28"/>
        </w:rPr>
        <w:t xml:space="preserve"> - для сжатых документов в один файл;</w:t>
      </w:r>
    </w:p>
    <w:p w:rsidR="00BC397F" w:rsidRPr="009D4ABB" w:rsidRDefault="007A6022" w:rsidP="005C43C0">
      <w:pPr>
        <w:pStyle w:val="11"/>
        <w:shd w:val="clear" w:color="auto" w:fill="auto"/>
        <w:tabs>
          <w:tab w:val="left" w:pos="1129"/>
        </w:tabs>
        <w:spacing w:before="0" w:line="240" w:lineRule="auto"/>
        <w:ind w:firstLine="709"/>
        <w:jc w:val="both"/>
        <w:rPr>
          <w:sz w:val="28"/>
          <w:szCs w:val="28"/>
        </w:rPr>
      </w:pPr>
      <w:proofErr w:type="gramStart"/>
      <w:r w:rsidRPr="009D4ABB">
        <w:rPr>
          <w:sz w:val="28"/>
          <w:szCs w:val="28"/>
        </w:rPr>
        <w:t>е)</w:t>
      </w:r>
      <w:r w:rsidRPr="009D4ABB">
        <w:rPr>
          <w:sz w:val="28"/>
          <w:szCs w:val="28"/>
        </w:rPr>
        <w:tab/>
      </w:r>
      <w:proofErr w:type="gramEnd"/>
      <w:r w:rsidRPr="009D4ABB">
        <w:rPr>
          <w:sz w:val="28"/>
          <w:szCs w:val="28"/>
          <w:lang w:val="en-US"/>
        </w:rPr>
        <w:t>sig</w:t>
      </w:r>
      <w:r w:rsidRPr="009D4ABB">
        <w:rPr>
          <w:sz w:val="28"/>
          <w:szCs w:val="28"/>
        </w:rPr>
        <w:t xml:space="preserve"> - для открепленной усиленной квалифицированной электронной подписи.</w:t>
      </w:r>
    </w:p>
    <w:p w:rsidR="00BC397F" w:rsidRPr="009D4ABB" w:rsidRDefault="005C43C0" w:rsidP="005C43C0">
      <w:pPr>
        <w:pStyle w:val="11"/>
        <w:shd w:val="clear" w:color="auto" w:fill="auto"/>
        <w:tabs>
          <w:tab w:val="left" w:pos="1302"/>
        </w:tabs>
        <w:spacing w:before="0" w:line="240" w:lineRule="auto"/>
        <w:ind w:firstLine="709"/>
        <w:jc w:val="both"/>
        <w:rPr>
          <w:sz w:val="28"/>
          <w:szCs w:val="28"/>
        </w:rPr>
      </w:pPr>
      <w:r>
        <w:rPr>
          <w:sz w:val="28"/>
          <w:szCs w:val="28"/>
        </w:rPr>
        <w:t xml:space="preserve">2.41. </w:t>
      </w:r>
      <w:r w:rsidR="007A6022" w:rsidRPr="009D4ABB">
        <w:rPr>
          <w:sz w:val="28"/>
          <w:szCs w:val="28"/>
        </w:rPr>
        <w:t xml:space="preserve">В случае, если оригиналы документов, прилагаемых к заявлению о выдаче разрешения на строительство, заявлению о внесении изменений, уведомлению,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r w:rsidR="007A6022" w:rsidRPr="009D4ABB">
        <w:rPr>
          <w:sz w:val="28"/>
          <w:szCs w:val="28"/>
          <w:lang w:val="en-US"/>
        </w:rPr>
        <w:t>dpi</w:t>
      </w:r>
      <w:r w:rsidR="007A6022" w:rsidRPr="009D4ABB">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"черно-белый" (при отсутствии в документе графических изображений и (или) цветного текста);</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"оттенки серого" (при наличии в документе графических изображений, отличных от цветного графического изображения);</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"цветной" или "режим полной цветопередачи" (при наличии в документе цветных графических изображений либо цветного текста).</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BC397F" w:rsidRPr="009D4ABB" w:rsidRDefault="005C43C0" w:rsidP="005C43C0">
      <w:pPr>
        <w:pStyle w:val="11"/>
        <w:shd w:val="clear" w:color="auto" w:fill="auto"/>
        <w:tabs>
          <w:tab w:val="left" w:pos="1292"/>
        </w:tabs>
        <w:spacing w:before="0" w:line="240" w:lineRule="auto"/>
        <w:ind w:firstLine="709"/>
        <w:jc w:val="both"/>
        <w:rPr>
          <w:sz w:val="28"/>
          <w:szCs w:val="28"/>
        </w:rPr>
      </w:pPr>
      <w:r>
        <w:rPr>
          <w:sz w:val="28"/>
          <w:szCs w:val="28"/>
        </w:rPr>
        <w:lastRenderedPageBreak/>
        <w:t xml:space="preserve">2.42. </w:t>
      </w:r>
      <w:r w:rsidR="007A6022" w:rsidRPr="009D4ABB">
        <w:rPr>
          <w:sz w:val="28"/>
          <w:szCs w:val="28"/>
        </w:rPr>
        <w:t>Документы, прилагаемые заявителем к заявлению о выдаче разрешения на строительство, заявлению о внесении изменений в разрешение на строительство, уведомлению, представляемые в электронной форме, должны обеспечивать:</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возможность идентифицировать документ и количество листов в документе;</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возможность поиска по текстовому содержанию документа и возможность копирования текста (за исключением случаев, когда текст является частью графического изображения);</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содержать оглавление, соответствующее их смыслу и содержанию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BC397F" w:rsidRPr="009D4ABB" w:rsidRDefault="007A6022" w:rsidP="005C43C0">
      <w:pPr>
        <w:pStyle w:val="11"/>
        <w:shd w:val="clear" w:color="auto" w:fill="auto"/>
        <w:spacing w:before="0" w:line="240" w:lineRule="auto"/>
        <w:ind w:firstLine="709"/>
        <w:jc w:val="both"/>
        <w:rPr>
          <w:sz w:val="28"/>
          <w:szCs w:val="28"/>
        </w:rPr>
      </w:pPr>
      <w:r w:rsidRPr="009D4ABB">
        <w:rPr>
          <w:sz w:val="28"/>
          <w:szCs w:val="28"/>
        </w:rPr>
        <w:t xml:space="preserve">Документы, подлежащие представлению в форматах </w:t>
      </w:r>
      <w:proofErr w:type="spellStart"/>
      <w:r w:rsidRPr="009D4ABB">
        <w:rPr>
          <w:sz w:val="28"/>
          <w:szCs w:val="28"/>
          <w:lang w:val="en-US"/>
        </w:rPr>
        <w:t>xls</w:t>
      </w:r>
      <w:proofErr w:type="spellEnd"/>
      <w:r w:rsidRPr="009D4ABB">
        <w:rPr>
          <w:sz w:val="28"/>
          <w:szCs w:val="28"/>
        </w:rPr>
        <w:t xml:space="preserve">, </w:t>
      </w:r>
      <w:proofErr w:type="spellStart"/>
      <w:r w:rsidRPr="009D4ABB">
        <w:rPr>
          <w:sz w:val="28"/>
          <w:szCs w:val="28"/>
          <w:lang w:val="en-US"/>
        </w:rPr>
        <w:t>xlsx</w:t>
      </w:r>
      <w:proofErr w:type="spellEnd"/>
      <w:r w:rsidRPr="009D4ABB">
        <w:rPr>
          <w:sz w:val="28"/>
          <w:szCs w:val="28"/>
        </w:rPr>
        <w:t xml:space="preserve"> или </w:t>
      </w:r>
      <w:proofErr w:type="spellStart"/>
      <w:r w:rsidRPr="009D4ABB">
        <w:rPr>
          <w:sz w:val="28"/>
          <w:szCs w:val="28"/>
          <w:lang w:val="en-US"/>
        </w:rPr>
        <w:t>ods</w:t>
      </w:r>
      <w:proofErr w:type="spellEnd"/>
      <w:r w:rsidRPr="009D4ABB">
        <w:rPr>
          <w:sz w:val="28"/>
          <w:szCs w:val="28"/>
        </w:rPr>
        <w:t>, формируются в виде отдельного документа, представляемого в электронной форме.</w:t>
      </w:r>
    </w:p>
    <w:p w:rsidR="00291AEC" w:rsidRDefault="00291AEC" w:rsidP="005210A4">
      <w:pPr>
        <w:pStyle w:val="100"/>
        <w:shd w:val="clear" w:color="auto" w:fill="auto"/>
        <w:spacing w:after="0" w:line="240" w:lineRule="auto"/>
        <w:ind w:firstLine="709"/>
        <w:jc w:val="left"/>
        <w:rPr>
          <w:rStyle w:val="104"/>
          <w:sz w:val="28"/>
          <w:szCs w:val="28"/>
        </w:rPr>
      </w:pPr>
    </w:p>
    <w:p w:rsidR="005C43C0" w:rsidRPr="00DD3914" w:rsidRDefault="005C43C0" w:rsidP="005C43C0">
      <w:pPr>
        <w:pStyle w:val="11"/>
        <w:ind w:firstLine="709"/>
        <w:rPr>
          <w:b/>
          <w:sz w:val="28"/>
          <w:szCs w:val="28"/>
        </w:rPr>
      </w:pPr>
      <w:r w:rsidRPr="00DD3914">
        <w:rPr>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5C43C0" w:rsidRPr="00DD3914" w:rsidRDefault="005C43C0" w:rsidP="005C43C0">
      <w:pPr>
        <w:pStyle w:val="11"/>
        <w:ind w:firstLine="709"/>
        <w:jc w:val="both"/>
        <w:rPr>
          <w:sz w:val="28"/>
          <w:szCs w:val="28"/>
        </w:rPr>
      </w:pPr>
    </w:p>
    <w:p w:rsidR="005C43C0" w:rsidRPr="00DD3914" w:rsidRDefault="005C43C0" w:rsidP="005C43C0">
      <w:pPr>
        <w:pStyle w:val="11"/>
        <w:ind w:firstLine="709"/>
        <w:jc w:val="both"/>
        <w:rPr>
          <w:sz w:val="28"/>
          <w:szCs w:val="28"/>
        </w:rPr>
      </w:pPr>
      <w:r w:rsidRPr="00DD3914">
        <w:rPr>
          <w:sz w:val="28"/>
          <w:szCs w:val="28"/>
        </w:rPr>
        <w:t>2.</w:t>
      </w:r>
      <w:r>
        <w:rPr>
          <w:sz w:val="28"/>
          <w:szCs w:val="28"/>
        </w:rPr>
        <w:t>43</w:t>
      </w:r>
      <w:r w:rsidRPr="00DD3914">
        <w:rPr>
          <w:sz w:val="28"/>
          <w:szCs w:val="28"/>
        </w:rPr>
        <w:t>.</w:t>
      </w:r>
      <w:r w:rsidRPr="00DD3914">
        <w:rPr>
          <w:sz w:val="28"/>
          <w:szCs w:val="28"/>
        </w:rPr>
        <w:tab/>
        <w:t>Услуги, необходимые и обязательные для предоставления муниципальной услуги, отсутствуют.</w:t>
      </w:r>
    </w:p>
    <w:p w:rsidR="005C43C0" w:rsidRDefault="005C43C0" w:rsidP="005C43C0">
      <w:pPr>
        <w:pStyle w:val="11"/>
        <w:shd w:val="clear" w:color="auto" w:fill="auto"/>
        <w:spacing w:before="0" w:line="240" w:lineRule="auto"/>
        <w:ind w:firstLine="709"/>
        <w:jc w:val="both"/>
        <w:rPr>
          <w:sz w:val="28"/>
          <w:szCs w:val="28"/>
        </w:rPr>
      </w:pPr>
      <w:r w:rsidRPr="00DD3914">
        <w:rPr>
          <w:sz w:val="28"/>
          <w:szCs w:val="28"/>
        </w:rPr>
        <w:t>2.</w:t>
      </w:r>
      <w:r>
        <w:rPr>
          <w:sz w:val="28"/>
          <w:szCs w:val="28"/>
        </w:rPr>
        <w:t>44</w:t>
      </w:r>
      <w:r w:rsidRPr="00DD3914">
        <w:rPr>
          <w:sz w:val="28"/>
          <w:szCs w:val="28"/>
        </w:rPr>
        <w:t>.</w:t>
      </w:r>
      <w:r w:rsidRPr="00DD3914">
        <w:rPr>
          <w:sz w:val="28"/>
          <w:szCs w:val="28"/>
        </w:rPr>
        <w:tab/>
        <w:t xml:space="preserve">При предоставлении муниципальной услуги запрещается требовать от заявителя документов, информации и </w:t>
      </w:r>
      <w:proofErr w:type="gramStart"/>
      <w:r w:rsidRPr="00DD3914">
        <w:rPr>
          <w:sz w:val="28"/>
          <w:szCs w:val="28"/>
        </w:rPr>
        <w:t>иных сведений</w:t>
      </w:r>
      <w:proofErr w:type="gramEnd"/>
      <w:r w:rsidRPr="00DD3914">
        <w:rPr>
          <w:sz w:val="28"/>
          <w:szCs w:val="28"/>
        </w:rPr>
        <w:t xml:space="preserve"> предусмотренных частью 1 статьи 7 Федерального закона № 210-ФЗ.</w:t>
      </w:r>
    </w:p>
    <w:p w:rsidR="005C43C0" w:rsidRDefault="005C43C0" w:rsidP="005210A4">
      <w:pPr>
        <w:pStyle w:val="100"/>
        <w:shd w:val="clear" w:color="auto" w:fill="auto"/>
        <w:spacing w:after="0" w:line="240" w:lineRule="auto"/>
        <w:ind w:firstLine="709"/>
        <w:jc w:val="left"/>
        <w:rPr>
          <w:rStyle w:val="104"/>
          <w:sz w:val="28"/>
          <w:szCs w:val="28"/>
        </w:rPr>
      </w:pPr>
    </w:p>
    <w:p w:rsidR="005C43C0" w:rsidRDefault="005C43C0" w:rsidP="005C43C0">
      <w:pPr>
        <w:pStyle w:val="100"/>
        <w:shd w:val="clear" w:color="auto" w:fill="auto"/>
        <w:spacing w:after="0" w:line="240" w:lineRule="auto"/>
        <w:ind w:firstLine="709"/>
        <w:rPr>
          <w:rStyle w:val="104"/>
          <w:sz w:val="28"/>
          <w:szCs w:val="28"/>
        </w:rPr>
      </w:pPr>
      <w:r w:rsidRPr="009D4ABB">
        <w:rPr>
          <w:rStyle w:val="104"/>
          <w:sz w:val="28"/>
          <w:szCs w:val="28"/>
        </w:rPr>
        <w:t>Раздел 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5C43C0" w:rsidRPr="001D1E42" w:rsidRDefault="005C43C0" w:rsidP="005C43C0">
      <w:pPr>
        <w:pStyle w:val="100"/>
        <w:shd w:val="clear" w:color="auto" w:fill="auto"/>
        <w:spacing w:after="0" w:line="240" w:lineRule="auto"/>
        <w:ind w:firstLine="709"/>
        <w:rPr>
          <w:sz w:val="28"/>
          <w:szCs w:val="28"/>
        </w:rPr>
      </w:pPr>
    </w:p>
    <w:p w:rsidR="005C43C0" w:rsidRDefault="005C43C0" w:rsidP="005C43C0">
      <w:pPr>
        <w:pStyle w:val="100"/>
        <w:shd w:val="clear" w:color="auto" w:fill="auto"/>
        <w:spacing w:after="0" w:line="240" w:lineRule="auto"/>
        <w:ind w:firstLine="709"/>
        <w:rPr>
          <w:rStyle w:val="104"/>
          <w:sz w:val="28"/>
          <w:szCs w:val="28"/>
        </w:rPr>
      </w:pPr>
      <w:r w:rsidRPr="009D4ABB">
        <w:rPr>
          <w:rStyle w:val="104"/>
          <w:sz w:val="28"/>
          <w:szCs w:val="28"/>
        </w:rPr>
        <w:t>Исчерпывающий перечень административных процедур</w:t>
      </w:r>
    </w:p>
    <w:p w:rsidR="005C43C0" w:rsidRDefault="005C43C0" w:rsidP="005210A4">
      <w:pPr>
        <w:pStyle w:val="100"/>
        <w:shd w:val="clear" w:color="auto" w:fill="auto"/>
        <w:spacing w:after="0" w:line="240" w:lineRule="auto"/>
        <w:ind w:firstLine="709"/>
        <w:jc w:val="left"/>
        <w:rPr>
          <w:rStyle w:val="104"/>
          <w:sz w:val="28"/>
          <w:szCs w:val="28"/>
        </w:rPr>
      </w:pPr>
    </w:p>
    <w:p w:rsidR="00BC397F" w:rsidRPr="009D4ABB" w:rsidRDefault="007A6022" w:rsidP="00AC0FB5">
      <w:pPr>
        <w:pStyle w:val="11"/>
        <w:shd w:val="clear" w:color="auto" w:fill="auto"/>
        <w:spacing w:before="0" w:line="240" w:lineRule="auto"/>
        <w:ind w:firstLine="709"/>
        <w:jc w:val="both"/>
        <w:rPr>
          <w:sz w:val="28"/>
          <w:szCs w:val="28"/>
        </w:rPr>
      </w:pPr>
      <w:r w:rsidRPr="009D4ABB">
        <w:rPr>
          <w:sz w:val="28"/>
          <w:szCs w:val="28"/>
        </w:rPr>
        <w:t>3.1. Предоставление услуги включает в себя следующие административные</w:t>
      </w:r>
      <w:r w:rsidR="00AC0FB5">
        <w:rPr>
          <w:sz w:val="28"/>
          <w:szCs w:val="28"/>
        </w:rPr>
        <w:t xml:space="preserve"> </w:t>
      </w:r>
      <w:r w:rsidRPr="009D4ABB">
        <w:rPr>
          <w:sz w:val="28"/>
          <w:szCs w:val="28"/>
        </w:rPr>
        <w:t>процедуры:</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прием, проверка документов и регистрация заявления о выдаче разрешения на строительство, заявления о внесении изменений, уведомления;</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получение сведений посредством межведомственного информационного взаимодействия, в том числе с использованием федеральной государственной информационной системы «Единая </w:t>
      </w:r>
      <w:r w:rsidRPr="009D4ABB">
        <w:rPr>
          <w:sz w:val="28"/>
          <w:szCs w:val="28"/>
        </w:rPr>
        <w:lastRenderedPageBreak/>
        <w:t>система межведомственного электронного взаимодействия» (далее - СМЭВ);</w:t>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рассмотрение документов и сведений; принятие решения; выдача результата.</w:t>
      </w:r>
    </w:p>
    <w:p w:rsidR="001D1E42" w:rsidRPr="001D1E42" w:rsidRDefault="001D1E42" w:rsidP="005210A4">
      <w:pPr>
        <w:pStyle w:val="11"/>
        <w:shd w:val="clear" w:color="auto" w:fill="auto"/>
        <w:spacing w:before="0" w:line="240" w:lineRule="auto"/>
        <w:ind w:firstLine="709"/>
        <w:jc w:val="both"/>
        <w:rPr>
          <w:sz w:val="28"/>
          <w:szCs w:val="28"/>
        </w:rPr>
      </w:pPr>
    </w:p>
    <w:p w:rsidR="00BC397F" w:rsidRDefault="007A6022" w:rsidP="001D1E42">
      <w:pPr>
        <w:pStyle w:val="13"/>
        <w:keepNext/>
        <w:keepLines/>
        <w:shd w:val="clear" w:color="auto" w:fill="auto"/>
        <w:spacing w:line="240" w:lineRule="auto"/>
        <w:ind w:firstLine="709"/>
        <w:rPr>
          <w:rStyle w:val="1a"/>
          <w:sz w:val="28"/>
          <w:szCs w:val="28"/>
        </w:rPr>
      </w:pPr>
      <w:bookmarkStart w:id="15" w:name="bookmark131"/>
      <w:r w:rsidRPr="009D4ABB">
        <w:rPr>
          <w:rStyle w:val="1a"/>
          <w:sz w:val="28"/>
          <w:szCs w:val="28"/>
        </w:rPr>
        <w:t>Перечень административных процедур (действий) при предоставлении муниципальной услуги услуг в электронной форме</w:t>
      </w:r>
      <w:bookmarkEnd w:id="15"/>
    </w:p>
    <w:p w:rsidR="001D1E42" w:rsidRPr="001D1E42" w:rsidRDefault="001D1E42" w:rsidP="005210A4">
      <w:pPr>
        <w:pStyle w:val="13"/>
        <w:keepNext/>
        <w:keepLines/>
        <w:shd w:val="clear" w:color="auto" w:fill="auto"/>
        <w:spacing w:line="240" w:lineRule="auto"/>
        <w:ind w:firstLine="709"/>
        <w:jc w:val="left"/>
        <w:rPr>
          <w:sz w:val="28"/>
          <w:szCs w:val="28"/>
        </w:rPr>
      </w:pPr>
    </w:p>
    <w:p w:rsidR="00BC397F" w:rsidRPr="009D4ABB" w:rsidRDefault="007A6022" w:rsidP="005210A4">
      <w:pPr>
        <w:pStyle w:val="11"/>
        <w:numPr>
          <w:ilvl w:val="0"/>
          <w:numId w:val="35"/>
        </w:numPr>
        <w:shd w:val="clear" w:color="auto" w:fill="auto"/>
        <w:tabs>
          <w:tab w:val="left" w:pos="1426"/>
        </w:tabs>
        <w:spacing w:before="0" w:line="240" w:lineRule="auto"/>
        <w:ind w:firstLine="709"/>
        <w:jc w:val="both"/>
        <w:rPr>
          <w:sz w:val="28"/>
          <w:szCs w:val="28"/>
        </w:rPr>
      </w:pPr>
      <w:r w:rsidRPr="009D4ABB">
        <w:rPr>
          <w:sz w:val="28"/>
          <w:szCs w:val="28"/>
        </w:rPr>
        <w:t>При предоставлении услуги в электронной форме заявителю обеспечиваются:</w:t>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получение информации о порядке и сроках предоставления услуги; формирование заявления о выдаче разрешения на строительство, заявления о внесении изменений, уведомления;</w:t>
      </w:r>
    </w:p>
    <w:p w:rsidR="00BC397F" w:rsidRPr="009D4ABB" w:rsidRDefault="007A6022" w:rsidP="001D1E42">
      <w:pPr>
        <w:pStyle w:val="11"/>
        <w:shd w:val="clear" w:color="auto" w:fill="auto"/>
        <w:spacing w:before="0" w:line="240" w:lineRule="auto"/>
        <w:ind w:firstLine="709"/>
        <w:jc w:val="both"/>
        <w:rPr>
          <w:sz w:val="28"/>
          <w:szCs w:val="28"/>
        </w:rPr>
      </w:pPr>
      <w:r w:rsidRPr="009D4ABB">
        <w:rPr>
          <w:sz w:val="28"/>
          <w:szCs w:val="28"/>
        </w:rPr>
        <w:t>прием и регистрация уполномоченным органом заявления о выдаче разрешения на строительство, заявления о внесении изменений, уведомления и иных документов, необходимых для предоставления услуги; получение результата предоставления услуги;</w:t>
      </w:r>
    </w:p>
    <w:p w:rsidR="00BC397F" w:rsidRDefault="007A6022" w:rsidP="005210A4">
      <w:pPr>
        <w:pStyle w:val="11"/>
        <w:shd w:val="clear" w:color="auto" w:fill="auto"/>
        <w:spacing w:before="0" w:line="240" w:lineRule="auto"/>
        <w:ind w:firstLine="709"/>
        <w:jc w:val="both"/>
        <w:rPr>
          <w:sz w:val="28"/>
          <w:szCs w:val="28"/>
        </w:rPr>
      </w:pPr>
      <w:r w:rsidRPr="009D4ABB">
        <w:rPr>
          <w:sz w:val="28"/>
          <w:szCs w:val="28"/>
        </w:rPr>
        <w:t>получение сведений о ходе рассмотрения заявления о выдаче разрешения на строительство, заявления о внесении изменений, уведомления; осуществление оценки качества предоставления услуги;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w:t>
      </w:r>
    </w:p>
    <w:p w:rsidR="001D1E42" w:rsidRPr="001D1E42" w:rsidRDefault="001D1E42" w:rsidP="005210A4">
      <w:pPr>
        <w:pStyle w:val="11"/>
        <w:shd w:val="clear" w:color="auto" w:fill="auto"/>
        <w:spacing w:before="0" w:line="240" w:lineRule="auto"/>
        <w:ind w:firstLine="709"/>
        <w:jc w:val="both"/>
        <w:rPr>
          <w:sz w:val="28"/>
          <w:szCs w:val="28"/>
        </w:rPr>
      </w:pPr>
    </w:p>
    <w:p w:rsidR="00BC397F" w:rsidRDefault="007A6022" w:rsidP="001D1E42">
      <w:pPr>
        <w:pStyle w:val="13"/>
        <w:keepNext/>
        <w:keepLines/>
        <w:shd w:val="clear" w:color="auto" w:fill="auto"/>
        <w:spacing w:line="240" w:lineRule="auto"/>
        <w:ind w:firstLine="709"/>
        <w:rPr>
          <w:rStyle w:val="1a"/>
          <w:sz w:val="28"/>
          <w:szCs w:val="28"/>
        </w:rPr>
      </w:pPr>
      <w:bookmarkStart w:id="16" w:name="bookmark132"/>
      <w:r w:rsidRPr="009D4ABB">
        <w:rPr>
          <w:rStyle w:val="1a"/>
          <w:sz w:val="28"/>
          <w:szCs w:val="28"/>
        </w:rPr>
        <w:t>Порядок осуществления административных процедур (действий) в</w:t>
      </w:r>
      <w:bookmarkStart w:id="17" w:name="bookmark133"/>
      <w:bookmarkEnd w:id="16"/>
      <w:r w:rsidR="0091673D">
        <w:rPr>
          <w:rStyle w:val="1a"/>
          <w:sz w:val="28"/>
          <w:szCs w:val="28"/>
        </w:rPr>
        <w:t xml:space="preserve"> </w:t>
      </w:r>
      <w:r w:rsidRPr="009D4ABB">
        <w:rPr>
          <w:rStyle w:val="1a"/>
          <w:sz w:val="28"/>
          <w:szCs w:val="28"/>
        </w:rPr>
        <w:t>электронной форме</w:t>
      </w:r>
      <w:bookmarkEnd w:id="17"/>
    </w:p>
    <w:p w:rsidR="001D1E42" w:rsidRPr="001D1E42" w:rsidRDefault="001D1E42" w:rsidP="005210A4">
      <w:pPr>
        <w:pStyle w:val="13"/>
        <w:keepNext/>
        <w:keepLines/>
        <w:shd w:val="clear" w:color="auto" w:fill="auto"/>
        <w:spacing w:line="240" w:lineRule="auto"/>
        <w:ind w:firstLine="709"/>
        <w:jc w:val="left"/>
        <w:rPr>
          <w:sz w:val="28"/>
          <w:szCs w:val="28"/>
        </w:rPr>
      </w:pPr>
    </w:p>
    <w:p w:rsidR="00BC397F" w:rsidRPr="009D4ABB" w:rsidRDefault="007A6022" w:rsidP="005210A4">
      <w:pPr>
        <w:pStyle w:val="11"/>
        <w:numPr>
          <w:ilvl w:val="0"/>
          <w:numId w:val="35"/>
        </w:numPr>
        <w:shd w:val="clear" w:color="auto" w:fill="auto"/>
        <w:tabs>
          <w:tab w:val="left" w:pos="1345"/>
        </w:tabs>
        <w:spacing w:before="0" w:line="240" w:lineRule="auto"/>
        <w:ind w:firstLine="709"/>
        <w:jc w:val="both"/>
        <w:rPr>
          <w:sz w:val="28"/>
          <w:szCs w:val="28"/>
        </w:rPr>
      </w:pPr>
      <w:r w:rsidRPr="009D4ABB">
        <w:rPr>
          <w:sz w:val="28"/>
          <w:szCs w:val="28"/>
        </w:rPr>
        <w:t>Формирование заявления о выдаче разрешения на строительство, заявления о внесении изменений, уведомления.</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Формирование заявления о выдаче разрешения на строительство, заявления о внесении изменений, уведомления осуществляется посредством заполнения электронной формы заявления о выдаче разрешения на строительство, заявления о внесении изменений, уведомления на </w:t>
      </w:r>
      <w:r w:rsidR="00FD1519">
        <w:rPr>
          <w:sz w:val="28"/>
          <w:szCs w:val="28"/>
        </w:rPr>
        <w:t>ЕПГУ</w:t>
      </w:r>
      <w:r w:rsidRPr="009D4ABB">
        <w:rPr>
          <w:sz w:val="28"/>
          <w:szCs w:val="28"/>
        </w:rPr>
        <w:t xml:space="preserve"> без необходимости дополнительной подачи заявления о выдаче разрешения на строительство, заявления о внесении изменений, уведомления в какой-либо иной форме.</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Форматно-логическая проверка сформированного заявления о выдаче разрешения на строительство, заявления о внесении изменений, уведомления осуществляется после заполнения заявителем каждого из полей электронной формы заявления о выдаче разрешения на строительство, заявления о внесении изменений, уведомления. При выявлении некорректно заполненного поля электронной формы заявления о выдаче разрешения на строительство, заявления о внесении изменений, уведомления заявитель уведомляется о характере выявленной ошибки и порядке ее устранения посредством информационного </w:t>
      </w:r>
      <w:r w:rsidRPr="009D4ABB">
        <w:rPr>
          <w:sz w:val="28"/>
          <w:szCs w:val="28"/>
        </w:rPr>
        <w:lastRenderedPageBreak/>
        <w:t>сообщения непосредственно в электронной форме заявления о выдаче разрешения на строительство, заявления о внесении изменений, уведомления.</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При формировании заявления заявителю обеспечивается:</w:t>
      </w:r>
    </w:p>
    <w:p w:rsidR="00BC397F" w:rsidRPr="009D4ABB" w:rsidRDefault="007A6022" w:rsidP="005210A4">
      <w:pPr>
        <w:pStyle w:val="11"/>
        <w:shd w:val="clear" w:color="auto" w:fill="auto"/>
        <w:tabs>
          <w:tab w:val="left" w:pos="1052"/>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возможность копирования и сохранения заявления о выдаче разрешения на строительство, заявления о внесении изменений, уведомления и иных документов, указанных в подпунктах "б"-"д" пункта 2.</w:t>
      </w:r>
      <w:r w:rsidR="0091673D">
        <w:rPr>
          <w:sz w:val="28"/>
          <w:szCs w:val="28"/>
        </w:rPr>
        <w:t>14</w:t>
      </w:r>
      <w:r w:rsidRPr="009D4ABB">
        <w:rPr>
          <w:sz w:val="28"/>
          <w:szCs w:val="28"/>
        </w:rPr>
        <w:t>, пунктах 2.</w:t>
      </w:r>
      <w:r w:rsidR="0091673D">
        <w:rPr>
          <w:sz w:val="28"/>
          <w:szCs w:val="28"/>
        </w:rPr>
        <w:t>16</w:t>
      </w:r>
      <w:r w:rsidRPr="009D4ABB">
        <w:rPr>
          <w:sz w:val="28"/>
          <w:szCs w:val="28"/>
        </w:rPr>
        <w:t>.1 - 2.</w:t>
      </w:r>
      <w:r w:rsidR="0091673D">
        <w:rPr>
          <w:sz w:val="28"/>
          <w:szCs w:val="28"/>
        </w:rPr>
        <w:t>16</w:t>
      </w:r>
      <w:r w:rsidRPr="009D4ABB">
        <w:rPr>
          <w:sz w:val="28"/>
          <w:szCs w:val="28"/>
        </w:rPr>
        <w:t>.</w:t>
      </w:r>
      <w:r w:rsidR="00FD1519">
        <w:rPr>
          <w:sz w:val="28"/>
          <w:szCs w:val="28"/>
        </w:rPr>
        <w:t>6</w:t>
      </w:r>
      <w:r w:rsidRPr="009D4ABB">
        <w:rPr>
          <w:sz w:val="28"/>
          <w:szCs w:val="28"/>
        </w:rPr>
        <w:t xml:space="preserve"> настоящего Административного регламента, необходимых для предоставления услуги;</w:t>
      </w:r>
    </w:p>
    <w:p w:rsidR="00BC397F" w:rsidRPr="009D4ABB" w:rsidRDefault="007A6022" w:rsidP="005210A4">
      <w:pPr>
        <w:pStyle w:val="11"/>
        <w:shd w:val="clear" w:color="auto" w:fill="auto"/>
        <w:tabs>
          <w:tab w:val="left" w:pos="1086"/>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возможность печати на бумажном носителе копии электронной формы заявления о выдаче разрешения на строительство, заявления о внесении изменений, уведомления;</w:t>
      </w:r>
    </w:p>
    <w:p w:rsidR="00BC397F" w:rsidRPr="009D4ABB" w:rsidRDefault="007A6022" w:rsidP="005210A4">
      <w:pPr>
        <w:pStyle w:val="11"/>
        <w:shd w:val="clear" w:color="auto" w:fill="auto"/>
        <w:tabs>
          <w:tab w:val="left" w:pos="1071"/>
        </w:tabs>
        <w:spacing w:before="0" w:line="240" w:lineRule="auto"/>
        <w:ind w:firstLine="709"/>
        <w:jc w:val="both"/>
        <w:rPr>
          <w:sz w:val="28"/>
          <w:szCs w:val="28"/>
        </w:rPr>
      </w:pPr>
      <w:proofErr w:type="gramStart"/>
      <w:r w:rsidRPr="009D4ABB">
        <w:rPr>
          <w:sz w:val="28"/>
          <w:szCs w:val="28"/>
        </w:rPr>
        <w:t>в)</w:t>
      </w:r>
      <w:r w:rsidRPr="009D4ABB">
        <w:rPr>
          <w:sz w:val="28"/>
          <w:szCs w:val="28"/>
        </w:rPr>
        <w:tab/>
      </w:r>
      <w:proofErr w:type="gramEnd"/>
      <w:r w:rsidRPr="009D4ABB">
        <w:rPr>
          <w:sz w:val="28"/>
          <w:szCs w:val="28"/>
        </w:rPr>
        <w:t>сохранение ранее введенных в электронную форму заявления о выдаче разрешения на строительство, заявления о внесении изменений, уведомления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 о выдаче разрешения на строительство, заявления о внесении изменений, уведомления;</w:t>
      </w:r>
    </w:p>
    <w:p w:rsidR="00BC397F" w:rsidRPr="009D4ABB" w:rsidRDefault="007A6022" w:rsidP="005210A4">
      <w:pPr>
        <w:pStyle w:val="11"/>
        <w:shd w:val="clear" w:color="auto" w:fill="auto"/>
        <w:tabs>
          <w:tab w:val="left" w:pos="1023"/>
        </w:tabs>
        <w:spacing w:before="0" w:line="240" w:lineRule="auto"/>
        <w:ind w:firstLine="709"/>
        <w:jc w:val="both"/>
        <w:rPr>
          <w:sz w:val="28"/>
          <w:szCs w:val="28"/>
        </w:rPr>
      </w:pPr>
      <w:proofErr w:type="gramStart"/>
      <w:r w:rsidRPr="009D4ABB">
        <w:rPr>
          <w:sz w:val="28"/>
          <w:szCs w:val="28"/>
        </w:rPr>
        <w:t>г)</w:t>
      </w:r>
      <w:r w:rsidRPr="009D4ABB">
        <w:rPr>
          <w:sz w:val="28"/>
          <w:szCs w:val="28"/>
        </w:rPr>
        <w:tab/>
      </w:r>
      <w:proofErr w:type="gramEnd"/>
      <w:r w:rsidRPr="009D4ABB">
        <w:rPr>
          <w:sz w:val="28"/>
          <w:szCs w:val="28"/>
        </w:rPr>
        <w:t xml:space="preserve">заполнение полей электронной формы заявления о выдаче разрешения на строительство, заявления о внесении изменений, уведомления до начала ввода сведений заявителем с использованием сведений, размещенных в ЕСИА, и сведений, опубликованных на </w:t>
      </w:r>
      <w:r w:rsidR="00FD1519">
        <w:rPr>
          <w:sz w:val="28"/>
          <w:szCs w:val="28"/>
        </w:rPr>
        <w:t>ЕПГУ</w:t>
      </w:r>
      <w:r w:rsidRPr="009D4ABB">
        <w:rPr>
          <w:sz w:val="28"/>
          <w:szCs w:val="28"/>
        </w:rPr>
        <w:t>, в части, касающейся сведений, отсутствующих в ЕСИА;</w:t>
      </w:r>
    </w:p>
    <w:p w:rsidR="00BC397F" w:rsidRPr="009D4ABB" w:rsidRDefault="007A6022" w:rsidP="005210A4">
      <w:pPr>
        <w:pStyle w:val="11"/>
        <w:shd w:val="clear" w:color="auto" w:fill="auto"/>
        <w:tabs>
          <w:tab w:val="left" w:pos="1119"/>
        </w:tabs>
        <w:spacing w:before="0" w:line="240" w:lineRule="auto"/>
        <w:ind w:firstLine="709"/>
        <w:jc w:val="both"/>
        <w:rPr>
          <w:sz w:val="28"/>
          <w:szCs w:val="28"/>
        </w:rPr>
      </w:pPr>
      <w:proofErr w:type="gramStart"/>
      <w:r w:rsidRPr="009D4ABB">
        <w:rPr>
          <w:sz w:val="28"/>
          <w:szCs w:val="28"/>
        </w:rPr>
        <w:t>д)</w:t>
      </w:r>
      <w:r w:rsidRPr="009D4ABB">
        <w:rPr>
          <w:sz w:val="28"/>
          <w:szCs w:val="28"/>
        </w:rPr>
        <w:tab/>
      </w:r>
      <w:proofErr w:type="gramEnd"/>
      <w:r w:rsidRPr="009D4ABB">
        <w:rPr>
          <w:sz w:val="28"/>
          <w:szCs w:val="28"/>
        </w:rPr>
        <w:t>возможность вернуться на любой из этапов заполнения электронной формы заявления о выдаче разрешения на строительство, заявления о внесении изменений, уведомления без потери ранее введенной информации;</w:t>
      </w:r>
    </w:p>
    <w:p w:rsidR="00BC397F" w:rsidRPr="009D4ABB" w:rsidRDefault="007A6022" w:rsidP="005210A4">
      <w:pPr>
        <w:pStyle w:val="11"/>
        <w:shd w:val="clear" w:color="auto" w:fill="auto"/>
        <w:tabs>
          <w:tab w:val="left" w:pos="1009"/>
        </w:tabs>
        <w:spacing w:before="0" w:line="240" w:lineRule="auto"/>
        <w:ind w:firstLine="709"/>
        <w:jc w:val="both"/>
        <w:rPr>
          <w:sz w:val="28"/>
          <w:szCs w:val="28"/>
        </w:rPr>
      </w:pPr>
      <w:proofErr w:type="gramStart"/>
      <w:r w:rsidRPr="009D4ABB">
        <w:rPr>
          <w:sz w:val="28"/>
          <w:szCs w:val="28"/>
        </w:rPr>
        <w:t>е)</w:t>
      </w:r>
      <w:r w:rsidRPr="009D4ABB">
        <w:rPr>
          <w:sz w:val="28"/>
          <w:szCs w:val="28"/>
        </w:rPr>
        <w:tab/>
      </w:r>
      <w:proofErr w:type="gramEnd"/>
      <w:r w:rsidRPr="009D4ABB">
        <w:rPr>
          <w:sz w:val="28"/>
          <w:szCs w:val="28"/>
        </w:rPr>
        <w:t xml:space="preserve">возможность доступа заявителя на </w:t>
      </w:r>
      <w:r w:rsidR="00FD1519">
        <w:rPr>
          <w:sz w:val="28"/>
          <w:szCs w:val="28"/>
        </w:rPr>
        <w:t>ЕПГУ</w:t>
      </w:r>
      <w:r w:rsidRPr="009D4ABB">
        <w:rPr>
          <w:sz w:val="28"/>
          <w:szCs w:val="28"/>
        </w:rPr>
        <w:t xml:space="preserve"> к ранее поданным им заявлениям о выдаче разрешения на строительство, заявлениям о внесении изменений, уведомлениям в течение не менее одного года, а также частично сформированных заявлений о выдаче разрешения на строительство, заявлений о внесении изменений, уведомлений - в течение не менее 3 месяцев.</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Сформированное и подписанное заявление о выдаче разрешения на строительство, заявление о внесении изменений, уведомление и иные документы, необходимые для предоставления услуги, направляются в уполномоченный орган посредством </w:t>
      </w:r>
      <w:r w:rsidR="00FD1519">
        <w:rPr>
          <w:sz w:val="28"/>
          <w:szCs w:val="28"/>
        </w:rPr>
        <w:t>ЕПГУ</w:t>
      </w:r>
      <w:r w:rsidRPr="009D4ABB">
        <w:rPr>
          <w:sz w:val="28"/>
          <w:szCs w:val="28"/>
        </w:rPr>
        <w:t>.</w:t>
      </w:r>
    </w:p>
    <w:p w:rsidR="00BC397F" w:rsidRPr="009D4ABB" w:rsidRDefault="009D4ABB" w:rsidP="005210A4">
      <w:pPr>
        <w:pStyle w:val="11"/>
        <w:numPr>
          <w:ilvl w:val="0"/>
          <w:numId w:val="35"/>
        </w:numPr>
        <w:shd w:val="clear" w:color="auto" w:fill="auto"/>
        <w:tabs>
          <w:tab w:val="left" w:pos="1374"/>
        </w:tabs>
        <w:spacing w:before="0" w:line="240" w:lineRule="auto"/>
        <w:ind w:firstLine="709"/>
        <w:jc w:val="both"/>
        <w:rPr>
          <w:sz w:val="28"/>
          <w:szCs w:val="28"/>
        </w:rPr>
      </w:pPr>
      <w:r>
        <w:rPr>
          <w:sz w:val="28"/>
          <w:szCs w:val="28"/>
        </w:rPr>
        <w:t>Уполномоченный орган</w:t>
      </w:r>
      <w:r w:rsidR="007A6022" w:rsidRPr="009D4ABB">
        <w:rPr>
          <w:sz w:val="28"/>
          <w:szCs w:val="28"/>
        </w:rPr>
        <w:t xml:space="preserve"> обеспечивает в срок не позднее одного рабочего дня с момента подачи заявления о выдаче разрешения на строительство, заявления о внесении изменений, уведомления на </w:t>
      </w:r>
      <w:r w:rsidR="00FD1519">
        <w:rPr>
          <w:sz w:val="28"/>
          <w:szCs w:val="28"/>
        </w:rPr>
        <w:t>ЕПГУ</w:t>
      </w:r>
      <w:r w:rsidR="007A6022" w:rsidRPr="009D4ABB">
        <w:rPr>
          <w:sz w:val="28"/>
          <w:szCs w:val="28"/>
        </w:rPr>
        <w:t>, а в случае его поступления в выходной, нерабочий праздничный день, - в следующий за ним первый рабочий день:</w:t>
      </w:r>
    </w:p>
    <w:p w:rsidR="00BC397F" w:rsidRPr="009D4ABB" w:rsidRDefault="007A6022" w:rsidP="005210A4">
      <w:pPr>
        <w:pStyle w:val="11"/>
        <w:shd w:val="clear" w:color="auto" w:fill="auto"/>
        <w:tabs>
          <w:tab w:val="left" w:pos="1206"/>
        </w:tabs>
        <w:spacing w:before="0" w:line="240" w:lineRule="auto"/>
        <w:ind w:firstLine="709"/>
        <w:jc w:val="both"/>
        <w:rPr>
          <w:sz w:val="28"/>
          <w:szCs w:val="28"/>
        </w:rPr>
      </w:pPr>
      <w:proofErr w:type="gramStart"/>
      <w:r w:rsidRPr="009D4ABB">
        <w:rPr>
          <w:sz w:val="28"/>
          <w:szCs w:val="28"/>
        </w:rPr>
        <w:t>а)</w:t>
      </w:r>
      <w:r w:rsidRPr="009D4ABB">
        <w:rPr>
          <w:sz w:val="28"/>
          <w:szCs w:val="28"/>
        </w:rPr>
        <w:tab/>
      </w:r>
      <w:proofErr w:type="gramEnd"/>
      <w:r w:rsidRPr="009D4ABB">
        <w:rPr>
          <w:sz w:val="28"/>
          <w:szCs w:val="28"/>
        </w:rPr>
        <w:t xml:space="preserve">прием документов, необходимых для предоставления услуги, и направление заявителю электронного сообщения о поступлении </w:t>
      </w:r>
      <w:r w:rsidRPr="009D4ABB">
        <w:rPr>
          <w:sz w:val="28"/>
          <w:szCs w:val="28"/>
        </w:rPr>
        <w:lastRenderedPageBreak/>
        <w:t>заявления о выдаче разрешения на строительство, заявления о внесении изменений, уведомления;</w:t>
      </w:r>
    </w:p>
    <w:p w:rsidR="00BC397F" w:rsidRPr="009D4ABB" w:rsidRDefault="007A6022" w:rsidP="005210A4">
      <w:pPr>
        <w:pStyle w:val="11"/>
        <w:shd w:val="clear" w:color="auto" w:fill="auto"/>
        <w:tabs>
          <w:tab w:val="left" w:pos="1042"/>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регистрацию заявления о выдаче разрешения на строительство, заявления о внесении изменений, уведомления и направление заявителю уведомления о регистрации заявления о выдаче разрешения на строительство, заявления о внесении изменений, уведомления либо об отказе в приеме документов, необходимых для предоставления услуги.</w:t>
      </w:r>
    </w:p>
    <w:p w:rsidR="00BC397F" w:rsidRPr="009D4ABB" w:rsidRDefault="007A6022" w:rsidP="005210A4">
      <w:pPr>
        <w:pStyle w:val="11"/>
        <w:numPr>
          <w:ilvl w:val="0"/>
          <w:numId w:val="35"/>
        </w:numPr>
        <w:shd w:val="clear" w:color="auto" w:fill="auto"/>
        <w:tabs>
          <w:tab w:val="left" w:pos="1210"/>
        </w:tabs>
        <w:spacing w:before="0" w:line="240" w:lineRule="auto"/>
        <w:ind w:firstLine="709"/>
        <w:jc w:val="both"/>
        <w:rPr>
          <w:sz w:val="28"/>
          <w:szCs w:val="28"/>
        </w:rPr>
      </w:pPr>
      <w:r w:rsidRPr="009D4ABB">
        <w:rPr>
          <w:sz w:val="28"/>
          <w:szCs w:val="28"/>
        </w:rPr>
        <w:t>Электронное заявление о выдаче разрешения на строительство, заявление о внесении изменений, уведомление становится доступным для должностного лица уполномоченного органа, ответственного за прием и регистрацию заявления о выдаче разрешения на строительство, заявления о внесении изменений, уведомления (далее - ответственное должностное лицо), в государственной информационной системе, используемой уполномоченным органом для предоставления услуги (далее - ГИС).</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Ответственное должностное лицо:</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проверяет наличие электронных заявлений о выдаче разрешения на строительство, заявлений о внесении изменений, уведомлений, поступивших посредством </w:t>
      </w:r>
      <w:r w:rsidR="00FD1519">
        <w:rPr>
          <w:sz w:val="28"/>
          <w:szCs w:val="28"/>
        </w:rPr>
        <w:t>ЕПГУ</w:t>
      </w:r>
      <w:r w:rsidRPr="009D4ABB">
        <w:rPr>
          <w:sz w:val="28"/>
          <w:szCs w:val="28"/>
        </w:rPr>
        <w:t>, с периодом не реже 2 раз в день;</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рассматривает поступившие заявления о выдаче разрешения на строительство, заявления о внесении изменений, уведомления и приложенные к ним документы;</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производит действия в соответствии с пунктом 3.4 настоящего Административного регламента.</w:t>
      </w:r>
    </w:p>
    <w:p w:rsidR="00BC397F" w:rsidRPr="009D4ABB" w:rsidRDefault="007A6022" w:rsidP="005210A4">
      <w:pPr>
        <w:pStyle w:val="11"/>
        <w:numPr>
          <w:ilvl w:val="0"/>
          <w:numId w:val="35"/>
        </w:numPr>
        <w:shd w:val="clear" w:color="auto" w:fill="auto"/>
        <w:tabs>
          <w:tab w:val="left" w:pos="1234"/>
        </w:tabs>
        <w:spacing w:before="0" w:line="240" w:lineRule="auto"/>
        <w:ind w:firstLine="709"/>
        <w:jc w:val="both"/>
        <w:rPr>
          <w:sz w:val="28"/>
          <w:szCs w:val="28"/>
        </w:rPr>
      </w:pPr>
      <w:r w:rsidRPr="009D4ABB">
        <w:rPr>
          <w:sz w:val="28"/>
          <w:szCs w:val="28"/>
        </w:rPr>
        <w:t>Заявителю в качестве результата предоставления услуги обеспечивается возможность получения документа:</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в форме электронного документа, подписанного усиленной квалифицированной электронной подписью уполномоченного должностного лица</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Уполномоченного органа, направленного заявителю в личный кабинет на </w:t>
      </w:r>
      <w:r w:rsidR="00FD1519">
        <w:rPr>
          <w:sz w:val="28"/>
          <w:szCs w:val="28"/>
        </w:rPr>
        <w:t>ЕПГУ</w:t>
      </w:r>
      <w:r w:rsidRPr="009D4ABB">
        <w:rPr>
          <w:sz w:val="28"/>
          <w:szCs w:val="28"/>
        </w:rPr>
        <w:t>;</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в виде бумажного документа, подтверждающего содержание электронного документа, который заявитель получает при личном обращении в </w:t>
      </w:r>
      <w:r w:rsidR="006031C5">
        <w:rPr>
          <w:sz w:val="28"/>
          <w:szCs w:val="28"/>
        </w:rPr>
        <w:t>МФЦ</w:t>
      </w:r>
      <w:r w:rsidRPr="009D4ABB">
        <w:rPr>
          <w:sz w:val="28"/>
          <w:szCs w:val="28"/>
        </w:rPr>
        <w:t>.</w:t>
      </w:r>
    </w:p>
    <w:p w:rsidR="00BC397F" w:rsidRPr="009D4ABB" w:rsidRDefault="007A6022" w:rsidP="005210A4">
      <w:pPr>
        <w:pStyle w:val="11"/>
        <w:numPr>
          <w:ilvl w:val="0"/>
          <w:numId w:val="35"/>
        </w:numPr>
        <w:shd w:val="clear" w:color="auto" w:fill="auto"/>
        <w:tabs>
          <w:tab w:val="left" w:pos="1335"/>
        </w:tabs>
        <w:spacing w:before="0" w:line="240" w:lineRule="auto"/>
        <w:ind w:firstLine="709"/>
        <w:jc w:val="both"/>
        <w:rPr>
          <w:sz w:val="28"/>
          <w:szCs w:val="28"/>
        </w:rPr>
      </w:pPr>
      <w:r w:rsidRPr="009D4ABB">
        <w:rPr>
          <w:sz w:val="28"/>
          <w:szCs w:val="28"/>
        </w:rPr>
        <w:t>Получение информации о ходе рассмотрения заявления о выдаче разрешения на строительство, заявления о внесении изменений, уведомления и о результате предоставления услуги производится в личном кабинете на Едином портале, при условии авторизации. Заявитель имеет возможность просматривать статус электронного заявления о выдаче разрешения на строительство, заявления о внесении изменений, уведомления, а также информацию о дальнейших действиях в личном кабинете по собственной инициативе, в любое время.</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При предоставлении услуги в электронной форме заявителю направляется:</w:t>
      </w:r>
    </w:p>
    <w:p w:rsidR="00BC397F" w:rsidRPr="009D4ABB" w:rsidRDefault="007A6022" w:rsidP="005210A4">
      <w:pPr>
        <w:pStyle w:val="11"/>
        <w:shd w:val="clear" w:color="auto" w:fill="auto"/>
        <w:tabs>
          <w:tab w:val="left" w:pos="1042"/>
        </w:tabs>
        <w:spacing w:before="0" w:line="240" w:lineRule="auto"/>
        <w:ind w:firstLine="709"/>
        <w:jc w:val="both"/>
        <w:rPr>
          <w:sz w:val="28"/>
          <w:szCs w:val="28"/>
        </w:rPr>
      </w:pPr>
      <w:r w:rsidRPr="009D4ABB">
        <w:rPr>
          <w:sz w:val="28"/>
          <w:szCs w:val="28"/>
        </w:rPr>
        <w:t>а)</w:t>
      </w:r>
      <w:r w:rsidRPr="009D4ABB">
        <w:rPr>
          <w:sz w:val="28"/>
          <w:szCs w:val="28"/>
        </w:rPr>
        <w:tab/>
        <w:t xml:space="preserve">уведомление о приеме и регистрации заявления о выдаче разрешения на строительство, заявления о внесении изменений, </w:t>
      </w:r>
      <w:r w:rsidRPr="009D4ABB">
        <w:rPr>
          <w:sz w:val="28"/>
          <w:szCs w:val="28"/>
        </w:rPr>
        <w:lastRenderedPageBreak/>
        <w:t>уведомления и иных документов, необходимых для предоставления услуги, содержащее сведения о факте приема заявления о выдаче разрешения на строительство, заявления о внесении изменений, уведомления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документов, необходимых для предоставления услуги;</w:t>
      </w:r>
    </w:p>
    <w:p w:rsidR="00BC397F" w:rsidRPr="009D4ABB" w:rsidRDefault="007A6022" w:rsidP="005210A4">
      <w:pPr>
        <w:pStyle w:val="11"/>
        <w:shd w:val="clear" w:color="auto" w:fill="auto"/>
        <w:tabs>
          <w:tab w:val="left" w:pos="1066"/>
        </w:tabs>
        <w:spacing w:before="0" w:line="240" w:lineRule="auto"/>
        <w:ind w:firstLine="709"/>
        <w:jc w:val="both"/>
        <w:rPr>
          <w:sz w:val="28"/>
          <w:szCs w:val="28"/>
        </w:rPr>
      </w:pPr>
      <w:proofErr w:type="gramStart"/>
      <w:r w:rsidRPr="009D4ABB">
        <w:rPr>
          <w:sz w:val="28"/>
          <w:szCs w:val="28"/>
        </w:rPr>
        <w:t>б)</w:t>
      </w:r>
      <w:r w:rsidRPr="009D4ABB">
        <w:rPr>
          <w:sz w:val="28"/>
          <w:szCs w:val="28"/>
        </w:rPr>
        <w:tab/>
      </w:r>
      <w:proofErr w:type="gramEnd"/>
      <w:r w:rsidRPr="009D4ABB">
        <w:rPr>
          <w:sz w:val="28"/>
          <w:szCs w:val="28"/>
        </w:rPr>
        <w:t>уведомление о результатах рассмотрения документов, необходимых для предоставления услуги, содержащее сведения о принятии положительного решения о предоставлении услуги и возможности получить результат предоставления услуги либо мотивированный отказ в предоставлении услуги.</w:t>
      </w:r>
    </w:p>
    <w:p w:rsidR="00BC397F" w:rsidRPr="009D4ABB" w:rsidRDefault="007A6022" w:rsidP="005210A4">
      <w:pPr>
        <w:pStyle w:val="11"/>
        <w:numPr>
          <w:ilvl w:val="0"/>
          <w:numId w:val="35"/>
        </w:numPr>
        <w:shd w:val="clear" w:color="auto" w:fill="auto"/>
        <w:tabs>
          <w:tab w:val="left" w:pos="1225"/>
        </w:tabs>
        <w:spacing w:before="0" w:line="240" w:lineRule="auto"/>
        <w:ind w:firstLine="709"/>
        <w:jc w:val="both"/>
        <w:rPr>
          <w:sz w:val="28"/>
          <w:szCs w:val="28"/>
        </w:rPr>
      </w:pPr>
      <w:r w:rsidRPr="009D4ABB">
        <w:rPr>
          <w:sz w:val="28"/>
          <w:szCs w:val="28"/>
        </w:rPr>
        <w:t>Оценка качества предоставления муниципальной услуги.</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366FCF" w:rsidRDefault="007A6022" w:rsidP="00366FCF">
      <w:pPr>
        <w:pStyle w:val="11"/>
        <w:shd w:val="clear" w:color="auto" w:fill="auto"/>
        <w:spacing w:before="0" w:line="240" w:lineRule="auto"/>
        <w:ind w:firstLine="709"/>
        <w:jc w:val="both"/>
        <w:rPr>
          <w:sz w:val="28"/>
          <w:szCs w:val="28"/>
        </w:rPr>
      </w:pPr>
      <w:r w:rsidRPr="009D4ABB">
        <w:rPr>
          <w:sz w:val="28"/>
          <w:szCs w:val="28"/>
        </w:rPr>
        <w:t xml:space="preserve">3.9. Заявителю обеспечивается возможность направления жалобы на решения, действия или бездействие </w:t>
      </w:r>
      <w:r w:rsidR="007A3FD1">
        <w:rPr>
          <w:sz w:val="28"/>
          <w:szCs w:val="28"/>
        </w:rPr>
        <w:t>у</w:t>
      </w:r>
      <w:r w:rsidRPr="009D4ABB">
        <w:rPr>
          <w:sz w:val="28"/>
          <w:szCs w:val="28"/>
        </w:rPr>
        <w:t xml:space="preserve">полномоченного органа, должностного лица </w:t>
      </w:r>
      <w:r w:rsidR="007A3FD1">
        <w:rPr>
          <w:sz w:val="28"/>
          <w:szCs w:val="28"/>
        </w:rPr>
        <w:t>у</w:t>
      </w:r>
      <w:r w:rsidR="007A3FD1" w:rsidRPr="009D4ABB">
        <w:rPr>
          <w:sz w:val="28"/>
          <w:szCs w:val="28"/>
        </w:rPr>
        <w:t>полномоченного</w:t>
      </w:r>
      <w:r w:rsidRPr="009D4ABB">
        <w:rPr>
          <w:sz w:val="28"/>
          <w:szCs w:val="28"/>
        </w:rPr>
        <w:t xml:space="preserve"> органа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7A3FD1">
        <w:rPr>
          <w:sz w:val="28"/>
          <w:szCs w:val="28"/>
        </w:rPr>
        <w:t>»</w:t>
      </w:r>
      <w:r w:rsidRPr="009D4ABB">
        <w:rPr>
          <w:sz w:val="28"/>
          <w:szCs w:val="28"/>
        </w:rPr>
        <w:t>.</w:t>
      </w:r>
      <w:bookmarkStart w:id="18" w:name="bookmark134"/>
    </w:p>
    <w:p w:rsidR="00366FCF" w:rsidRDefault="00366FCF" w:rsidP="00366FCF">
      <w:pPr>
        <w:pStyle w:val="11"/>
        <w:shd w:val="clear" w:color="auto" w:fill="auto"/>
        <w:spacing w:before="0" w:line="240" w:lineRule="auto"/>
        <w:ind w:firstLine="709"/>
        <w:jc w:val="both"/>
        <w:rPr>
          <w:sz w:val="28"/>
          <w:szCs w:val="28"/>
        </w:rPr>
      </w:pPr>
    </w:p>
    <w:p w:rsidR="00BC397F" w:rsidRPr="00366FCF" w:rsidRDefault="005C43C0" w:rsidP="00366FCF">
      <w:pPr>
        <w:pStyle w:val="11"/>
        <w:shd w:val="clear" w:color="auto" w:fill="auto"/>
        <w:spacing w:before="0" w:line="240" w:lineRule="auto"/>
        <w:ind w:firstLine="709"/>
        <w:rPr>
          <w:rStyle w:val="1a"/>
          <w:b/>
          <w:sz w:val="28"/>
          <w:szCs w:val="28"/>
        </w:rPr>
      </w:pPr>
      <w:r w:rsidRPr="00366FCF">
        <w:rPr>
          <w:b/>
          <w:sz w:val="28"/>
          <w:szCs w:val="28"/>
        </w:rPr>
        <w:lastRenderedPageBreak/>
        <w:t>Раздел</w:t>
      </w:r>
      <w:r w:rsidRPr="00366FCF">
        <w:rPr>
          <w:rStyle w:val="1a"/>
          <w:b/>
          <w:sz w:val="28"/>
          <w:szCs w:val="28"/>
        </w:rPr>
        <w:t xml:space="preserve"> </w:t>
      </w:r>
      <w:r w:rsidR="007A6022" w:rsidRPr="00366FCF">
        <w:rPr>
          <w:rStyle w:val="1a"/>
          <w:b/>
          <w:sz w:val="28"/>
          <w:szCs w:val="28"/>
        </w:rPr>
        <w:t>IV. Формы контроля за исполнением административного</w:t>
      </w:r>
      <w:bookmarkStart w:id="19" w:name="bookmark135"/>
      <w:bookmarkEnd w:id="18"/>
      <w:r w:rsidR="007A3FD1" w:rsidRPr="00366FCF">
        <w:rPr>
          <w:rStyle w:val="1a"/>
          <w:b/>
          <w:sz w:val="28"/>
          <w:szCs w:val="28"/>
        </w:rPr>
        <w:t xml:space="preserve"> </w:t>
      </w:r>
      <w:bookmarkEnd w:id="19"/>
      <w:r w:rsidR="007A3FD1" w:rsidRPr="00366FCF">
        <w:rPr>
          <w:rStyle w:val="1a"/>
          <w:b/>
          <w:sz w:val="28"/>
          <w:szCs w:val="28"/>
        </w:rPr>
        <w:t>регламента</w:t>
      </w:r>
      <w:bookmarkStart w:id="20" w:name="bookmark136"/>
      <w:r w:rsidR="00366FCF" w:rsidRPr="00366FCF">
        <w:rPr>
          <w:rStyle w:val="1a"/>
          <w:b/>
          <w:sz w:val="28"/>
          <w:szCs w:val="28"/>
        </w:rPr>
        <w:t xml:space="preserve">. </w:t>
      </w:r>
      <w:r w:rsidR="007A6022" w:rsidRPr="00366FCF">
        <w:rPr>
          <w:rStyle w:val="1a"/>
          <w:b/>
          <w:sz w:val="28"/>
          <w:szCs w:val="28"/>
        </w:rPr>
        <w:t>Порядок осуществления текущего контроля за соблюдением и исполнением ответственными должностными лицами положений</w:t>
      </w:r>
      <w:bookmarkStart w:id="21" w:name="bookmark137"/>
      <w:bookmarkEnd w:id="20"/>
      <w:r w:rsidR="007A3FD1" w:rsidRPr="00366FCF">
        <w:rPr>
          <w:rStyle w:val="1a"/>
          <w:b/>
          <w:sz w:val="28"/>
          <w:szCs w:val="28"/>
        </w:rPr>
        <w:t xml:space="preserve"> </w:t>
      </w:r>
      <w:r w:rsidR="007A6022" w:rsidRPr="00366FCF">
        <w:rPr>
          <w:rStyle w:val="1a"/>
          <w:b/>
          <w:sz w:val="28"/>
          <w:szCs w:val="28"/>
        </w:rPr>
        <w:t>регламента и иных нормативных правовых актов, устанавливающих требования к предоставлению муниципальной услуги, а также принятием ими решений</w:t>
      </w:r>
      <w:bookmarkEnd w:id="21"/>
    </w:p>
    <w:p w:rsidR="007A3FD1" w:rsidRPr="007A3FD1" w:rsidRDefault="007A3FD1" w:rsidP="005210A4">
      <w:pPr>
        <w:pStyle w:val="13"/>
        <w:keepNext/>
        <w:keepLines/>
        <w:shd w:val="clear" w:color="auto" w:fill="auto"/>
        <w:spacing w:line="240" w:lineRule="auto"/>
        <w:ind w:firstLine="709"/>
        <w:rPr>
          <w:sz w:val="28"/>
          <w:szCs w:val="28"/>
        </w:rPr>
      </w:pPr>
    </w:p>
    <w:p w:rsidR="005C43C0" w:rsidRPr="00D23E72" w:rsidRDefault="005C43C0" w:rsidP="005C43C0">
      <w:pPr>
        <w:pStyle w:val="11"/>
        <w:ind w:firstLine="709"/>
        <w:jc w:val="both"/>
        <w:rPr>
          <w:bCs/>
          <w:sz w:val="28"/>
          <w:szCs w:val="28"/>
        </w:rPr>
      </w:pPr>
      <w:r w:rsidRPr="00D23E72">
        <w:rPr>
          <w:bCs/>
          <w:sz w:val="28"/>
          <w:szCs w:val="28"/>
        </w:rPr>
        <w:t xml:space="preserve">4.1. 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w:t>
      </w:r>
      <w:r w:rsidR="00FD1519">
        <w:rPr>
          <w:bCs/>
          <w:sz w:val="28"/>
          <w:szCs w:val="28"/>
        </w:rPr>
        <w:t>У</w:t>
      </w:r>
      <w:r w:rsidRPr="00D23E72">
        <w:rPr>
          <w:bCs/>
          <w:sz w:val="28"/>
          <w:szCs w:val="28"/>
        </w:rPr>
        <w:t>полномоченного органа.</w:t>
      </w:r>
    </w:p>
    <w:p w:rsidR="005C43C0" w:rsidRPr="00D23E72" w:rsidRDefault="005C43C0" w:rsidP="005C43C0">
      <w:pPr>
        <w:pStyle w:val="11"/>
        <w:ind w:firstLine="709"/>
        <w:jc w:val="both"/>
        <w:rPr>
          <w:bCs/>
          <w:sz w:val="28"/>
          <w:szCs w:val="28"/>
        </w:rPr>
      </w:pPr>
      <w:r w:rsidRPr="00D23E72">
        <w:rPr>
          <w:bCs/>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7A3FD1" w:rsidRPr="007A3FD1" w:rsidRDefault="007A3FD1" w:rsidP="005210A4">
      <w:pPr>
        <w:pStyle w:val="11"/>
        <w:shd w:val="clear" w:color="auto" w:fill="auto"/>
        <w:spacing w:before="0" w:line="240" w:lineRule="auto"/>
        <w:ind w:firstLine="709"/>
        <w:jc w:val="both"/>
        <w:rPr>
          <w:sz w:val="28"/>
          <w:szCs w:val="28"/>
        </w:rPr>
      </w:pPr>
    </w:p>
    <w:p w:rsidR="00BC397F" w:rsidRDefault="007A6022" w:rsidP="00366FCF">
      <w:pPr>
        <w:pStyle w:val="13"/>
        <w:keepNext/>
        <w:keepLines/>
        <w:shd w:val="clear" w:color="auto" w:fill="auto"/>
        <w:spacing w:line="240" w:lineRule="auto"/>
        <w:ind w:firstLine="709"/>
        <w:rPr>
          <w:rStyle w:val="1a"/>
          <w:sz w:val="28"/>
          <w:szCs w:val="28"/>
        </w:rPr>
      </w:pPr>
      <w:bookmarkStart w:id="22" w:name="bookmark138"/>
      <w:r w:rsidRPr="009D4ABB">
        <w:rPr>
          <w:rStyle w:val="1a"/>
          <w:sz w:val="28"/>
          <w:szCs w:val="28"/>
        </w:rPr>
        <w:t>Порядок и периодичность осуществления плановых и внеплановых</w:t>
      </w:r>
      <w:bookmarkStart w:id="23" w:name="bookmark139"/>
      <w:bookmarkEnd w:id="22"/>
      <w:r w:rsidR="00366FCF">
        <w:rPr>
          <w:sz w:val="28"/>
          <w:szCs w:val="28"/>
        </w:rPr>
        <w:t xml:space="preserve"> </w:t>
      </w:r>
      <w:r w:rsidRPr="009D4ABB">
        <w:rPr>
          <w:rStyle w:val="1a"/>
          <w:sz w:val="28"/>
          <w:szCs w:val="28"/>
        </w:rPr>
        <w:t>проверок полноты и качества предоставления муниципальной</w:t>
      </w:r>
      <w:r w:rsidR="007A3FD1">
        <w:rPr>
          <w:rStyle w:val="1a"/>
          <w:sz w:val="28"/>
          <w:szCs w:val="28"/>
        </w:rPr>
        <w:t xml:space="preserve"> </w:t>
      </w:r>
      <w:r w:rsidRPr="009D4ABB">
        <w:rPr>
          <w:rStyle w:val="1a"/>
          <w:sz w:val="28"/>
          <w:szCs w:val="28"/>
        </w:rPr>
        <w:t>услуги, в том числе порядок и формы контроля за полнотой и качеством предоставления государственной (муниципальной)</w:t>
      </w:r>
      <w:bookmarkEnd w:id="23"/>
      <w:r w:rsidR="007A3FD1">
        <w:rPr>
          <w:rStyle w:val="1a"/>
          <w:sz w:val="28"/>
          <w:szCs w:val="28"/>
        </w:rPr>
        <w:t xml:space="preserve"> </w:t>
      </w:r>
      <w:bookmarkStart w:id="24" w:name="bookmark140"/>
      <w:r w:rsidRPr="009D4ABB">
        <w:rPr>
          <w:rStyle w:val="1a"/>
          <w:sz w:val="28"/>
          <w:szCs w:val="28"/>
        </w:rPr>
        <w:t>услуги</w:t>
      </w:r>
      <w:bookmarkEnd w:id="24"/>
    </w:p>
    <w:p w:rsidR="007A3FD1" w:rsidRPr="007A3FD1" w:rsidRDefault="007A3FD1" w:rsidP="007A3FD1">
      <w:pPr>
        <w:pStyle w:val="13"/>
        <w:keepNext/>
        <w:keepLines/>
        <w:shd w:val="clear" w:color="auto" w:fill="auto"/>
        <w:spacing w:line="240" w:lineRule="auto"/>
        <w:ind w:firstLine="709"/>
        <w:rPr>
          <w:sz w:val="28"/>
          <w:szCs w:val="28"/>
        </w:rPr>
      </w:pPr>
    </w:p>
    <w:p w:rsidR="005C43C0" w:rsidRPr="00D23E72" w:rsidRDefault="005C43C0" w:rsidP="005C43C0">
      <w:pPr>
        <w:pStyle w:val="11"/>
        <w:ind w:firstLine="709"/>
        <w:jc w:val="both"/>
        <w:rPr>
          <w:bCs/>
          <w:sz w:val="28"/>
          <w:szCs w:val="28"/>
        </w:rPr>
      </w:pPr>
      <w:r w:rsidRPr="00D23E72">
        <w:rPr>
          <w:bCs/>
          <w:sz w:val="28"/>
          <w:szCs w:val="28"/>
        </w:rPr>
        <w:t>4.2.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5C43C0" w:rsidRPr="00D23E72" w:rsidRDefault="005C43C0" w:rsidP="005C43C0">
      <w:pPr>
        <w:pStyle w:val="11"/>
        <w:ind w:firstLine="709"/>
        <w:jc w:val="both"/>
        <w:rPr>
          <w:bCs/>
          <w:sz w:val="28"/>
          <w:szCs w:val="28"/>
        </w:rPr>
      </w:pPr>
      <w:r w:rsidRPr="00D23E72">
        <w:rPr>
          <w:bCs/>
          <w:sz w:val="28"/>
          <w:szCs w:val="28"/>
        </w:rPr>
        <w:t>4.3. Проверки полноты и качества предоставления муниципальной услуги осуществляются на основании распоряжений уполномоченного органа.</w:t>
      </w:r>
    </w:p>
    <w:p w:rsidR="005C43C0" w:rsidRPr="00D23E72" w:rsidRDefault="005C43C0" w:rsidP="005C43C0">
      <w:pPr>
        <w:pStyle w:val="11"/>
        <w:ind w:firstLine="709"/>
        <w:jc w:val="both"/>
        <w:rPr>
          <w:bCs/>
          <w:sz w:val="28"/>
          <w:szCs w:val="28"/>
        </w:rPr>
      </w:pPr>
      <w:r w:rsidRPr="00D23E72">
        <w:rPr>
          <w:bCs/>
          <w:sz w:val="28"/>
          <w:szCs w:val="28"/>
        </w:rPr>
        <w:t>4.4. Проверки могут быть плановыми и внеплановыми. Порядок и периодичность плановых проверок устанавливаются руководителем уполномоченного органа. 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5C43C0" w:rsidRPr="00D23E72" w:rsidRDefault="005C43C0" w:rsidP="005C43C0">
      <w:pPr>
        <w:pStyle w:val="11"/>
        <w:ind w:firstLine="709"/>
        <w:jc w:val="both"/>
        <w:rPr>
          <w:bCs/>
          <w:sz w:val="28"/>
          <w:szCs w:val="28"/>
        </w:rPr>
      </w:pPr>
      <w:r w:rsidRPr="00D23E72">
        <w:rPr>
          <w:bCs/>
          <w:sz w:val="28"/>
          <w:szCs w:val="28"/>
        </w:rPr>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7A3FD1" w:rsidRDefault="005C43C0" w:rsidP="005C43C0">
      <w:pPr>
        <w:pStyle w:val="11"/>
        <w:shd w:val="clear" w:color="auto" w:fill="auto"/>
        <w:spacing w:before="0" w:line="240" w:lineRule="auto"/>
        <w:ind w:firstLine="709"/>
        <w:jc w:val="both"/>
        <w:rPr>
          <w:bCs/>
          <w:sz w:val="28"/>
          <w:szCs w:val="28"/>
        </w:rPr>
      </w:pPr>
      <w:r w:rsidRPr="00D23E72">
        <w:rPr>
          <w:bCs/>
          <w:sz w:val="28"/>
          <w:szCs w:val="28"/>
        </w:rPr>
        <w:lastRenderedPageBreak/>
        <w:t>4.6. Периодичность осуществления плановых проверок - не реже одного раза в квартал.</w:t>
      </w:r>
    </w:p>
    <w:p w:rsidR="005C43C0" w:rsidRPr="007A3FD1" w:rsidRDefault="005C43C0" w:rsidP="00366FCF">
      <w:pPr>
        <w:pStyle w:val="11"/>
        <w:shd w:val="clear" w:color="auto" w:fill="auto"/>
        <w:spacing w:before="0" w:line="240" w:lineRule="auto"/>
        <w:jc w:val="both"/>
        <w:rPr>
          <w:sz w:val="28"/>
          <w:szCs w:val="28"/>
        </w:rPr>
      </w:pPr>
    </w:p>
    <w:p w:rsidR="00BC397F" w:rsidRDefault="007A6022" w:rsidP="007A3FD1">
      <w:pPr>
        <w:pStyle w:val="13"/>
        <w:keepNext/>
        <w:keepLines/>
        <w:shd w:val="clear" w:color="auto" w:fill="auto"/>
        <w:spacing w:line="240" w:lineRule="auto"/>
        <w:ind w:firstLine="709"/>
        <w:rPr>
          <w:rStyle w:val="1a"/>
          <w:sz w:val="28"/>
          <w:szCs w:val="28"/>
        </w:rPr>
      </w:pPr>
      <w:bookmarkStart w:id="25" w:name="bookmark141"/>
      <w:r w:rsidRPr="009D4ABB">
        <w:rPr>
          <w:rStyle w:val="1a"/>
          <w:sz w:val="28"/>
          <w:szCs w:val="28"/>
        </w:rPr>
        <w:t>Ответственность должностных лиц за решения и действия (бездействие), принимаемые (осуществляемые) ими в ходе предоставления муниципальной услуги</w:t>
      </w:r>
      <w:bookmarkEnd w:id="25"/>
    </w:p>
    <w:p w:rsidR="007A3FD1" w:rsidRPr="007A3FD1" w:rsidRDefault="007A3FD1" w:rsidP="005210A4">
      <w:pPr>
        <w:pStyle w:val="13"/>
        <w:keepNext/>
        <w:keepLines/>
        <w:shd w:val="clear" w:color="auto" w:fill="auto"/>
        <w:spacing w:line="240" w:lineRule="auto"/>
        <w:ind w:firstLine="709"/>
        <w:jc w:val="both"/>
        <w:rPr>
          <w:sz w:val="28"/>
          <w:szCs w:val="28"/>
        </w:rPr>
      </w:pPr>
    </w:p>
    <w:p w:rsidR="005C43C0" w:rsidRPr="00D23E72" w:rsidRDefault="005C43C0" w:rsidP="005C43C0">
      <w:pPr>
        <w:pStyle w:val="11"/>
        <w:ind w:firstLine="709"/>
        <w:jc w:val="both"/>
        <w:rPr>
          <w:bCs/>
          <w:sz w:val="28"/>
          <w:szCs w:val="28"/>
        </w:rPr>
      </w:pPr>
      <w:r w:rsidRPr="00D23E72">
        <w:rPr>
          <w:bCs/>
          <w:sz w:val="28"/>
          <w:szCs w:val="28"/>
        </w:rPr>
        <w:t>4.7. 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5C43C0" w:rsidRPr="00D23E72" w:rsidRDefault="005C43C0" w:rsidP="005C43C0">
      <w:pPr>
        <w:pStyle w:val="11"/>
        <w:ind w:firstLine="709"/>
        <w:jc w:val="both"/>
        <w:rPr>
          <w:bCs/>
          <w:sz w:val="28"/>
          <w:szCs w:val="28"/>
        </w:rPr>
      </w:pPr>
      <w:r w:rsidRPr="00D23E72">
        <w:rPr>
          <w:bCs/>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5C43C0" w:rsidRPr="00D23E72" w:rsidRDefault="005C43C0" w:rsidP="005C43C0">
      <w:pPr>
        <w:pStyle w:val="11"/>
        <w:ind w:firstLine="709"/>
        <w:jc w:val="both"/>
        <w:rPr>
          <w:bCs/>
          <w:sz w:val="28"/>
          <w:szCs w:val="28"/>
        </w:rPr>
      </w:pPr>
      <w:r w:rsidRPr="00D23E72">
        <w:rPr>
          <w:bCs/>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5C43C0" w:rsidRPr="00D23E72" w:rsidRDefault="005C43C0" w:rsidP="005C43C0">
      <w:pPr>
        <w:pStyle w:val="11"/>
        <w:ind w:firstLine="709"/>
        <w:jc w:val="both"/>
        <w:rPr>
          <w:bCs/>
          <w:sz w:val="28"/>
          <w:szCs w:val="28"/>
        </w:rPr>
      </w:pPr>
      <w:r w:rsidRPr="00D23E72">
        <w:rPr>
          <w:bCs/>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5C43C0" w:rsidRPr="00D23E72" w:rsidRDefault="005C43C0" w:rsidP="005C43C0">
      <w:pPr>
        <w:pStyle w:val="11"/>
        <w:ind w:firstLine="709"/>
        <w:jc w:val="both"/>
        <w:rPr>
          <w:bCs/>
          <w:sz w:val="28"/>
          <w:szCs w:val="28"/>
        </w:rPr>
      </w:pPr>
      <w:r w:rsidRPr="00D23E72">
        <w:rPr>
          <w:bCs/>
          <w:sz w:val="28"/>
          <w:szCs w:val="28"/>
        </w:rPr>
        <w:t>Руководитель уполномоченного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5C43C0" w:rsidRPr="00D23E72" w:rsidRDefault="005C43C0" w:rsidP="005C43C0">
      <w:pPr>
        <w:pStyle w:val="11"/>
        <w:ind w:firstLine="709"/>
        <w:jc w:val="both"/>
        <w:rPr>
          <w:bCs/>
          <w:sz w:val="28"/>
          <w:szCs w:val="28"/>
        </w:rPr>
      </w:pPr>
      <w:r w:rsidRPr="00D23E72">
        <w:rPr>
          <w:bCs/>
          <w:sz w:val="28"/>
          <w:szCs w:val="28"/>
        </w:rPr>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DC5E2B" w:rsidRPr="00DC5E2B" w:rsidRDefault="00DC5E2B" w:rsidP="005210A4">
      <w:pPr>
        <w:pStyle w:val="11"/>
        <w:shd w:val="clear" w:color="auto" w:fill="auto"/>
        <w:spacing w:before="0" w:line="240" w:lineRule="auto"/>
        <w:ind w:firstLine="709"/>
        <w:jc w:val="both"/>
        <w:rPr>
          <w:sz w:val="28"/>
          <w:szCs w:val="28"/>
        </w:rPr>
      </w:pPr>
    </w:p>
    <w:p w:rsidR="005C43C0" w:rsidRPr="00D23E72" w:rsidRDefault="005C43C0" w:rsidP="005C43C0">
      <w:pPr>
        <w:pStyle w:val="11"/>
        <w:ind w:firstLine="709"/>
        <w:rPr>
          <w:b/>
          <w:bCs/>
          <w:sz w:val="28"/>
          <w:szCs w:val="28"/>
        </w:rPr>
      </w:pPr>
      <w:r w:rsidRPr="00D23E72">
        <w:rPr>
          <w:b/>
          <w:bCs/>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5C43C0" w:rsidRPr="00D23E72" w:rsidRDefault="005C43C0" w:rsidP="005C43C0">
      <w:pPr>
        <w:pStyle w:val="11"/>
        <w:ind w:firstLine="709"/>
        <w:jc w:val="both"/>
        <w:rPr>
          <w:b/>
          <w:bCs/>
          <w:sz w:val="28"/>
          <w:szCs w:val="28"/>
        </w:rPr>
      </w:pPr>
    </w:p>
    <w:p w:rsidR="005C43C0" w:rsidRPr="00D23E72" w:rsidRDefault="005C43C0" w:rsidP="005C43C0">
      <w:pPr>
        <w:pStyle w:val="11"/>
        <w:ind w:firstLine="709"/>
        <w:jc w:val="both"/>
        <w:rPr>
          <w:bCs/>
          <w:sz w:val="28"/>
          <w:szCs w:val="28"/>
        </w:rPr>
      </w:pPr>
      <w:r w:rsidRPr="00D23E72">
        <w:rPr>
          <w:bCs/>
          <w:sz w:val="28"/>
          <w:szCs w:val="28"/>
        </w:rPr>
        <w:t>4.9.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BC397F" w:rsidRDefault="005C43C0" w:rsidP="005C43C0">
      <w:pPr>
        <w:pStyle w:val="11"/>
        <w:shd w:val="clear" w:color="auto" w:fill="auto"/>
        <w:spacing w:before="0" w:line="240" w:lineRule="auto"/>
        <w:ind w:firstLine="709"/>
        <w:jc w:val="both"/>
        <w:rPr>
          <w:sz w:val="28"/>
          <w:szCs w:val="28"/>
        </w:rPr>
      </w:pPr>
      <w:r w:rsidRPr="00D23E72">
        <w:rPr>
          <w:bCs/>
          <w:sz w:val="28"/>
          <w:szCs w:val="28"/>
        </w:rPr>
        <w:lastRenderedPageBreak/>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p>
    <w:p w:rsidR="00DC5E2B" w:rsidRPr="00DC5E2B" w:rsidRDefault="00DC5E2B" w:rsidP="005210A4">
      <w:pPr>
        <w:pStyle w:val="11"/>
        <w:shd w:val="clear" w:color="auto" w:fill="auto"/>
        <w:spacing w:before="0" w:line="240" w:lineRule="auto"/>
        <w:ind w:firstLine="709"/>
        <w:jc w:val="both"/>
        <w:rPr>
          <w:sz w:val="28"/>
          <w:szCs w:val="28"/>
        </w:rPr>
      </w:pPr>
    </w:p>
    <w:p w:rsidR="00BC397F" w:rsidRDefault="005C43C0" w:rsidP="005210A4">
      <w:pPr>
        <w:pStyle w:val="100"/>
        <w:shd w:val="clear" w:color="auto" w:fill="auto"/>
        <w:spacing w:after="0" w:line="240" w:lineRule="auto"/>
        <w:ind w:firstLine="709"/>
        <w:rPr>
          <w:rStyle w:val="104"/>
          <w:sz w:val="28"/>
          <w:szCs w:val="28"/>
        </w:rPr>
      </w:pPr>
      <w:r w:rsidRPr="009D4ABB">
        <w:rPr>
          <w:sz w:val="28"/>
          <w:szCs w:val="28"/>
        </w:rPr>
        <w:t>Раздел</w:t>
      </w:r>
      <w:r w:rsidRPr="009D4ABB">
        <w:rPr>
          <w:rStyle w:val="104"/>
          <w:sz w:val="28"/>
          <w:szCs w:val="28"/>
        </w:rPr>
        <w:t xml:space="preserve"> </w:t>
      </w:r>
      <w:r w:rsidR="007A6022" w:rsidRPr="009D4ABB">
        <w:rPr>
          <w:rStyle w:val="104"/>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w:t>
      </w:r>
    </w:p>
    <w:p w:rsidR="00DC5E2B" w:rsidRPr="00DC5E2B" w:rsidRDefault="00DC5E2B" w:rsidP="005210A4">
      <w:pPr>
        <w:pStyle w:val="100"/>
        <w:shd w:val="clear" w:color="auto" w:fill="auto"/>
        <w:spacing w:after="0" w:line="240" w:lineRule="auto"/>
        <w:ind w:firstLine="709"/>
        <w:rPr>
          <w:sz w:val="28"/>
          <w:szCs w:val="28"/>
        </w:rPr>
      </w:pPr>
    </w:p>
    <w:p w:rsidR="00BC397F" w:rsidRPr="00DC5E2B" w:rsidRDefault="007A6022" w:rsidP="005210A4">
      <w:pPr>
        <w:pStyle w:val="11"/>
        <w:numPr>
          <w:ilvl w:val="0"/>
          <w:numId w:val="38"/>
        </w:numPr>
        <w:shd w:val="clear" w:color="auto" w:fill="auto"/>
        <w:tabs>
          <w:tab w:val="left" w:pos="1326"/>
        </w:tabs>
        <w:spacing w:before="0" w:line="240" w:lineRule="auto"/>
        <w:ind w:firstLine="709"/>
        <w:jc w:val="both"/>
        <w:rPr>
          <w:sz w:val="28"/>
          <w:szCs w:val="28"/>
        </w:rPr>
      </w:pPr>
      <w:r w:rsidRPr="009D4ABB">
        <w:rPr>
          <w:sz w:val="28"/>
          <w:szCs w:val="28"/>
        </w:rPr>
        <w:t xml:space="preserve">Заявитель имеет право на обжалование решения и (или) действий (бездействия) </w:t>
      </w:r>
      <w:r w:rsidR="00795238">
        <w:rPr>
          <w:sz w:val="28"/>
          <w:szCs w:val="28"/>
        </w:rPr>
        <w:t>у</w:t>
      </w:r>
      <w:r w:rsidRPr="009D4ABB">
        <w:rPr>
          <w:sz w:val="28"/>
          <w:szCs w:val="28"/>
        </w:rPr>
        <w:t xml:space="preserve">полномоченного органа, должностных лиц </w:t>
      </w:r>
      <w:r w:rsidR="00795238">
        <w:rPr>
          <w:sz w:val="28"/>
          <w:szCs w:val="28"/>
        </w:rPr>
        <w:t>у</w:t>
      </w:r>
      <w:r w:rsidRPr="009D4ABB">
        <w:rPr>
          <w:sz w:val="28"/>
          <w:szCs w:val="28"/>
        </w:rPr>
        <w:t xml:space="preserve">полномоченного органа, </w:t>
      </w:r>
      <w:r w:rsidR="006031C5">
        <w:rPr>
          <w:sz w:val="28"/>
          <w:szCs w:val="28"/>
        </w:rPr>
        <w:t>МФЦ</w:t>
      </w:r>
      <w:r w:rsidRPr="009D4ABB">
        <w:rPr>
          <w:sz w:val="28"/>
          <w:szCs w:val="28"/>
        </w:rPr>
        <w:t xml:space="preserve">, а также работника </w:t>
      </w:r>
      <w:r w:rsidR="00D57577">
        <w:rPr>
          <w:sz w:val="28"/>
          <w:szCs w:val="28"/>
        </w:rPr>
        <w:t>МФЦ</w:t>
      </w:r>
      <w:r w:rsidRPr="009D4ABB">
        <w:rPr>
          <w:sz w:val="28"/>
          <w:szCs w:val="28"/>
        </w:rPr>
        <w:t xml:space="preserve"> при предоставлении услуги в досудебном (внесудебном) порядке (далее - жалоба).</w:t>
      </w:r>
    </w:p>
    <w:p w:rsidR="00DC5E2B" w:rsidRPr="009D4ABB" w:rsidRDefault="00DC5E2B" w:rsidP="00DC5E2B">
      <w:pPr>
        <w:pStyle w:val="11"/>
        <w:shd w:val="clear" w:color="auto" w:fill="auto"/>
        <w:tabs>
          <w:tab w:val="left" w:pos="1326"/>
        </w:tabs>
        <w:spacing w:before="0" w:line="240" w:lineRule="auto"/>
        <w:ind w:left="709"/>
        <w:jc w:val="both"/>
        <w:rPr>
          <w:sz w:val="28"/>
          <w:szCs w:val="28"/>
        </w:rPr>
      </w:pPr>
    </w:p>
    <w:p w:rsidR="00BC397F" w:rsidRDefault="007A6022" w:rsidP="005210A4">
      <w:pPr>
        <w:pStyle w:val="100"/>
        <w:shd w:val="clear" w:color="auto" w:fill="auto"/>
        <w:spacing w:after="0" w:line="240" w:lineRule="auto"/>
        <w:ind w:firstLine="709"/>
        <w:rPr>
          <w:rStyle w:val="104"/>
          <w:sz w:val="28"/>
          <w:szCs w:val="28"/>
        </w:rPr>
      </w:pPr>
      <w:r w:rsidRPr="009D4ABB">
        <w:rPr>
          <w:rStyle w:val="104"/>
          <w:sz w:val="28"/>
          <w:szCs w:val="28"/>
        </w:rPr>
        <w:t>Органы местного самоуправления, уполномоченные на рассмотрение жалобы лица, которым может быть направлена жалоба заявителя в досудебном (внесудебном) порядке</w:t>
      </w:r>
    </w:p>
    <w:p w:rsidR="00DC5E2B" w:rsidRPr="00DC5E2B" w:rsidRDefault="00DC5E2B" w:rsidP="005210A4">
      <w:pPr>
        <w:pStyle w:val="100"/>
        <w:shd w:val="clear" w:color="auto" w:fill="auto"/>
        <w:spacing w:after="0" w:line="240" w:lineRule="auto"/>
        <w:ind w:firstLine="709"/>
        <w:rPr>
          <w:sz w:val="28"/>
          <w:szCs w:val="28"/>
        </w:rPr>
      </w:pPr>
    </w:p>
    <w:p w:rsidR="00BC397F" w:rsidRPr="009D4ABB" w:rsidRDefault="007A6022" w:rsidP="005210A4">
      <w:pPr>
        <w:pStyle w:val="11"/>
        <w:numPr>
          <w:ilvl w:val="0"/>
          <w:numId w:val="38"/>
        </w:numPr>
        <w:shd w:val="clear" w:color="auto" w:fill="auto"/>
        <w:tabs>
          <w:tab w:val="left" w:pos="1239"/>
        </w:tabs>
        <w:spacing w:before="0" w:line="240" w:lineRule="auto"/>
        <w:ind w:firstLine="709"/>
        <w:jc w:val="both"/>
        <w:rPr>
          <w:sz w:val="28"/>
          <w:szCs w:val="28"/>
        </w:rPr>
      </w:pPr>
      <w:r w:rsidRPr="009D4ABB">
        <w:rPr>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в Уполномоченный орган - на решение и (или) действия (бездействие) должностного лица, руководителя структурного подразделения </w:t>
      </w:r>
      <w:r w:rsidR="00332DA8">
        <w:rPr>
          <w:sz w:val="28"/>
          <w:szCs w:val="28"/>
        </w:rPr>
        <w:t>У</w:t>
      </w:r>
      <w:r w:rsidRPr="009D4ABB">
        <w:rPr>
          <w:sz w:val="28"/>
          <w:szCs w:val="28"/>
        </w:rPr>
        <w:t xml:space="preserve">полномоченного органа, на решение и действия (бездействие) </w:t>
      </w:r>
      <w:r w:rsidR="00A56E5C">
        <w:rPr>
          <w:sz w:val="28"/>
          <w:szCs w:val="28"/>
        </w:rPr>
        <w:t>У</w:t>
      </w:r>
      <w:r w:rsidRPr="009D4ABB">
        <w:rPr>
          <w:sz w:val="28"/>
          <w:szCs w:val="28"/>
        </w:rPr>
        <w:t xml:space="preserve">полномоченного органа, </w:t>
      </w:r>
      <w:r w:rsidR="00A56E5C">
        <w:rPr>
          <w:sz w:val="28"/>
          <w:szCs w:val="28"/>
        </w:rPr>
        <w:t>руководителя Уполномоченного органа</w:t>
      </w:r>
      <w:r w:rsidRPr="009D4ABB">
        <w:rPr>
          <w:sz w:val="28"/>
          <w:szCs w:val="28"/>
        </w:rPr>
        <w:t>;</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к руководителю </w:t>
      </w:r>
      <w:r w:rsidR="00D57577">
        <w:rPr>
          <w:sz w:val="28"/>
          <w:szCs w:val="28"/>
        </w:rPr>
        <w:t>МФЦ</w:t>
      </w:r>
      <w:r w:rsidRPr="009D4ABB">
        <w:rPr>
          <w:sz w:val="28"/>
          <w:szCs w:val="28"/>
        </w:rPr>
        <w:t xml:space="preserve"> - на решения и действия (бездействие) работника </w:t>
      </w:r>
      <w:r w:rsidR="00D57577">
        <w:rPr>
          <w:sz w:val="28"/>
          <w:szCs w:val="28"/>
        </w:rPr>
        <w:t>МФЦ</w:t>
      </w:r>
      <w:r w:rsidRPr="009D4ABB">
        <w:rPr>
          <w:sz w:val="28"/>
          <w:szCs w:val="28"/>
        </w:rPr>
        <w:t>;</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 xml:space="preserve">к учредителю </w:t>
      </w:r>
      <w:r w:rsidR="00D57577">
        <w:rPr>
          <w:sz w:val="28"/>
          <w:szCs w:val="28"/>
        </w:rPr>
        <w:t>МФЦ</w:t>
      </w:r>
      <w:r w:rsidRPr="009D4ABB">
        <w:rPr>
          <w:sz w:val="28"/>
          <w:szCs w:val="28"/>
        </w:rPr>
        <w:t xml:space="preserve"> - на решение и действия (бездействие) </w:t>
      </w:r>
      <w:r w:rsidR="00D57577">
        <w:rPr>
          <w:sz w:val="28"/>
          <w:szCs w:val="28"/>
        </w:rPr>
        <w:t>МФЦ</w:t>
      </w:r>
      <w:r w:rsidRPr="009D4ABB">
        <w:rPr>
          <w:sz w:val="28"/>
          <w:szCs w:val="28"/>
        </w:rPr>
        <w:t>.</w:t>
      </w:r>
    </w:p>
    <w:p w:rsidR="00BC397F" w:rsidRDefault="007A6022" w:rsidP="005210A4">
      <w:pPr>
        <w:pStyle w:val="11"/>
        <w:shd w:val="clear" w:color="auto" w:fill="auto"/>
        <w:spacing w:before="0" w:line="240" w:lineRule="auto"/>
        <w:ind w:firstLine="709"/>
        <w:jc w:val="both"/>
        <w:rPr>
          <w:sz w:val="28"/>
          <w:szCs w:val="28"/>
        </w:rPr>
      </w:pPr>
      <w:r w:rsidRPr="009D4ABB">
        <w:rPr>
          <w:sz w:val="28"/>
          <w:szCs w:val="28"/>
        </w:rPr>
        <w:t xml:space="preserve">В </w:t>
      </w:r>
      <w:r w:rsidR="00FB6D1B">
        <w:rPr>
          <w:sz w:val="28"/>
          <w:szCs w:val="28"/>
        </w:rPr>
        <w:t>У</w:t>
      </w:r>
      <w:r w:rsidRPr="009D4ABB">
        <w:rPr>
          <w:sz w:val="28"/>
          <w:szCs w:val="28"/>
        </w:rPr>
        <w:t xml:space="preserve">полномоченном органе, </w:t>
      </w:r>
      <w:r w:rsidR="00FB6D1B">
        <w:rPr>
          <w:sz w:val="28"/>
          <w:szCs w:val="28"/>
        </w:rPr>
        <w:t>МФЦ</w:t>
      </w:r>
      <w:r w:rsidRPr="009D4ABB">
        <w:rPr>
          <w:sz w:val="28"/>
          <w:szCs w:val="28"/>
        </w:rPr>
        <w:t xml:space="preserve">, у учредителя </w:t>
      </w:r>
      <w:r w:rsidR="00D57577">
        <w:rPr>
          <w:sz w:val="28"/>
          <w:szCs w:val="28"/>
        </w:rPr>
        <w:t>МФЦ</w:t>
      </w:r>
      <w:r w:rsidRPr="009D4ABB">
        <w:rPr>
          <w:sz w:val="28"/>
          <w:szCs w:val="28"/>
        </w:rPr>
        <w:t xml:space="preserve"> определяются уполномоченные на рассмотрение жалоб должностные лица.</w:t>
      </w:r>
    </w:p>
    <w:p w:rsidR="00795238" w:rsidRPr="00795238" w:rsidRDefault="00795238" w:rsidP="005210A4">
      <w:pPr>
        <w:pStyle w:val="11"/>
        <w:shd w:val="clear" w:color="auto" w:fill="auto"/>
        <w:spacing w:before="0" w:line="240" w:lineRule="auto"/>
        <w:ind w:firstLine="709"/>
        <w:jc w:val="both"/>
        <w:rPr>
          <w:sz w:val="28"/>
          <w:szCs w:val="28"/>
        </w:rPr>
      </w:pPr>
    </w:p>
    <w:p w:rsidR="00BC397F" w:rsidRDefault="007A6022" w:rsidP="00795238">
      <w:pPr>
        <w:pStyle w:val="100"/>
        <w:shd w:val="clear" w:color="auto" w:fill="auto"/>
        <w:spacing w:after="0" w:line="240" w:lineRule="auto"/>
        <w:ind w:firstLine="709"/>
        <w:rPr>
          <w:rStyle w:val="104"/>
          <w:sz w:val="28"/>
          <w:szCs w:val="28"/>
        </w:rPr>
      </w:pPr>
      <w:r w:rsidRPr="009D4ABB">
        <w:rPr>
          <w:rStyle w:val="104"/>
          <w:sz w:val="28"/>
          <w:szCs w:val="28"/>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795238" w:rsidRPr="00795238" w:rsidRDefault="00795238" w:rsidP="00795238">
      <w:pPr>
        <w:pStyle w:val="100"/>
        <w:shd w:val="clear" w:color="auto" w:fill="auto"/>
        <w:spacing w:after="0" w:line="240" w:lineRule="auto"/>
        <w:ind w:firstLine="709"/>
        <w:rPr>
          <w:sz w:val="28"/>
          <w:szCs w:val="28"/>
        </w:rPr>
      </w:pPr>
    </w:p>
    <w:p w:rsidR="00BC397F" w:rsidRPr="009D4ABB" w:rsidRDefault="007A6022" w:rsidP="005210A4">
      <w:pPr>
        <w:pStyle w:val="11"/>
        <w:numPr>
          <w:ilvl w:val="0"/>
          <w:numId w:val="38"/>
        </w:numPr>
        <w:shd w:val="clear" w:color="auto" w:fill="auto"/>
        <w:tabs>
          <w:tab w:val="left" w:pos="1244"/>
        </w:tabs>
        <w:spacing w:before="0" w:line="240" w:lineRule="auto"/>
        <w:ind w:firstLine="709"/>
        <w:jc w:val="both"/>
        <w:rPr>
          <w:sz w:val="28"/>
          <w:szCs w:val="28"/>
        </w:rPr>
      </w:pPr>
      <w:r w:rsidRPr="009D4ABB">
        <w:rPr>
          <w:sz w:val="28"/>
          <w:szCs w:val="28"/>
        </w:rPr>
        <w:t xml:space="preserve">Информация о порядке подачи и рассмотрения жалобы размещается на информационных стендах в местах предоставления услуги, на сайте </w:t>
      </w:r>
      <w:r w:rsidR="00332DA8">
        <w:rPr>
          <w:sz w:val="28"/>
          <w:szCs w:val="28"/>
        </w:rPr>
        <w:t>Уполномоченного органа</w:t>
      </w:r>
      <w:r w:rsidRPr="009D4ABB">
        <w:rPr>
          <w:sz w:val="28"/>
          <w:szCs w:val="28"/>
        </w:rPr>
        <w:t xml:space="preserve">, на </w:t>
      </w:r>
      <w:r w:rsidR="00332DA8">
        <w:rPr>
          <w:sz w:val="28"/>
          <w:szCs w:val="28"/>
        </w:rPr>
        <w:t>ЕПГУ</w:t>
      </w:r>
      <w:r w:rsidRPr="009D4ABB">
        <w:rPr>
          <w:sz w:val="28"/>
          <w:szCs w:val="28"/>
        </w:rPr>
        <w:t xml:space="preserve">, а также предоставляется в устной форме по телефону и (или) на личном приеме </w:t>
      </w:r>
      <w:r w:rsidRPr="009D4ABB">
        <w:rPr>
          <w:sz w:val="28"/>
          <w:szCs w:val="28"/>
        </w:rPr>
        <w:lastRenderedPageBreak/>
        <w:t>либо в письменной форме почтовым отправлением по адресу, указанному заявителем (представителем).</w:t>
      </w:r>
    </w:p>
    <w:p w:rsidR="00795238" w:rsidRDefault="00795238" w:rsidP="005210A4">
      <w:pPr>
        <w:pStyle w:val="100"/>
        <w:shd w:val="clear" w:color="auto" w:fill="auto"/>
        <w:spacing w:after="0" w:line="240" w:lineRule="auto"/>
        <w:ind w:firstLine="709"/>
        <w:jc w:val="left"/>
        <w:rPr>
          <w:rStyle w:val="104"/>
          <w:sz w:val="28"/>
          <w:szCs w:val="28"/>
        </w:rPr>
      </w:pPr>
    </w:p>
    <w:p w:rsidR="00BC397F" w:rsidRDefault="007A6022" w:rsidP="00795238">
      <w:pPr>
        <w:pStyle w:val="100"/>
        <w:shd w:val="clear" w:color="auto" w:fill="auto"/>
        <w:spacing w:after="0" w:line="240" w:lineRule="auto"/>
        <w:ind w:firstLine="709"/>
        <w:rPr>
          <w:rStyle w:val="104"/>
          <w:sz w:val="28"/>
          <w:szCs w:val="28"/>
        </w:rPr>
      </w:pPr>
      <w:r w:rsidRPr="009D4ABB">
        <w:rPr>
          <w:rStyle w:val="104"/>
          <w:sz w:val="28"/>
          <w:szCs w:val="28"/>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795238" w:rsidRPr="00795238" w:rsidRDefault="00795238" w:rsidP="005210A4">
      <w:pPr>
        <w:pStyle w:val="100"/>
        <w:shd w:val="clear" w:color="auto" w:fill="auto"/>
        <w:spacing w:after="0" w:line="240" w:lineRule="auto"/>
        <w:ind w:firstLine="709"/>
        <w:jc w:val="left"/>
        <w:rPr>
          <w:sz w:val="28"/>
          <w:szCs w:val="28"/>
        </w:rPr>
      </w:pPr>
    </w:p>
    <w:p w:rsidR="00BC397F" w:rsidRPr="009D4ABB" w:rsidRDefault="007A6022" w:rsidP="005210A4">
      <w:pPr>
        <w:pStyle w:val="11"/>
        <w:numPr>
          <w:ilvl w:val="0"/>
          <w:numId w:val="38"/>
        </w:numPr>
        <w:shd w:val="clear" w:color="auto" w:fill="auto"/>
        <w:tabs>
          <w:tab w:val="left" w:pos="1234"/>
        </w:tabs>
        <w:spacing w:before="0" w:line="240" w:lineRule="auto"/>
        <w:ind w:firstLine="709"/>
        <w:jc w:val="both"/>
        <w:rPr>
          <w:sz w:val="28"/>
          <w:szCs w:val="28"/>
        </w:rPr>
      </w:pPr>
      <w:r w:rsidRPr="009D4ABB">
        <w:rPr>
          <w:sz w:val="28"/>
          <w:szCs w:val="28"/>
        </w:rPr>
        <w:t xml:space="preserve">Порядок досудебного (внесудебного) обжалования решений и действий (бездействия) </w:t>
      </w:r>
      <w:r w:rsidR="00F62833">
        <w:rPr>
          <w:sz w:val="28"/>
          <w:szCs w:val="28"/>
        </w:rPr>
        <w:t>У</w:t>
      </w:r>
      <w:r w:rsidRPr="009D4ABB">
        <w:rPr>
          <w:sz w:val="28"/>
          <w:szCs w:val="28"/>
        </w:rPr>
        <w:t>полномоченного органа, а также его должностных лиц регулируется:</w:t>
      </w: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Федеральным законом № 210-ФЗ;</w:t>
      </w:r>
    </w:p>
    <w:p w:rsidR="00BC397F" w:rsidRPr="003A3F67" w:rsidRDefault="007A6022" w:rsidP="005210A4">
      <w:pPr>
        <w:pStyle w:val="70"/>
        <w:shd w:val="clear" w:color="auto" w:fill="auto"/>
        <w:spacing w:line="240" w:lineRule="auto"/>
        <w:ind w:firstLine="709"/>
        <w:jc w:val="both"/>
        <w:rPr>
          <w:i w:val="0"/>
          <w:color w:val="auto"/>
          <w:sz w:val="28"/>
          <w:szCs w:val="28"/>
        </w:rPr>
      </w:pPr>
      <w:r w:rsidRPr="009D4ABB">
        <w:rPr>
          <w:rStyle w:val="73"/>
          <w:sz w:val="28"/>
          <w:szCs w:val="28"/>
        </w:rPr>
        <w:t>постановлением</w:t>
      </w:r>
      <w:r w:rsidRPr="009D4ABB">
        <w:rPr>
          <w:sz w:val="28"/>
          <w:szCs w:val="28"/>
        </w:rPr>
        <w:t xml:space="preserve"> </w:t>
      </w:r>
      <w:r w:rsidRPr="003A3F67">
        <w:rPr>
          <w:i w:val="0"/>
          <w:color w:val="auto"/>
          <w:sz w:val="28"/>
          <w:szCs w:val="28"/>
        </w:rPr>
        <w:t>(указывается нормативный правовой акт об утверждении правил (порядка) подачи и рассмотрения жалоб на решения и действия (бездействие) органов государственной власти, органов местного самоуправления и их должностных лиц, государственных (муниципальных) служащих</w:t>
      </w:r>
      <w:r w:rsidR="00795238" w:rsidRPr="003A3F67">
        <w:rPr>
          <w:rStyle w:val="afd"/>
          <w:i w:val="0"/>
          <w:color w:val="auto"/>
          <w:sz w:val="28"/>
          <w:szCs w:val="28"/>
        </w:rPr>
        <w:footnoteReference w:id="1"/>
      </w:r>
      <w:r w:rsidRPr="003A3F67">
        <w:rPr>
          <w:i w:val="0"/>
          <w:color w:val="auto"/>
          <w:sz w:val="28"/>
          <w:szCs w:val="28"/>
        </w:rPr>
        <w:t>);</w:t>
      </w:r>
    </w:p>
    <w:p w:rsidR="00BC397F" w:rsidRDefault="007A6022" w:rsidP="005210A4">
      <w:pPr>
        <w:pStyle w:val="11"/>
        <w:shd w:val="clear" w:color="auto" w:fill="auto"/>
        <w:spacing w:before="0" w:line="240" w:lineRule="auto"/>
        <w:ind w:firstLine="709"/>
        <w:jc w:val="both"/>
        <w:rPr>
          <w:sz w:val="28"/>
          <w:szCs w:val="28"/>
        </w:rPr>
      </w:pPr>
      <w:r w:rsidRPr="009D4ABB">
        <w:rPr>
          <w:sz w:val="28"/>
          <w:szCs w:val="28"/>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95238" w:rsidRPr="00795238" w:rsidRDefault="00795238" w:rsidP="005210A4">
      <w:pPr>
        <w:pStyle w:val="11"/>
        <w:shd w:val="clear" w:color="auto" w:fill="auto"/>
        <w:spacing w:before="0" w:line="240" w:lineRule="auto"/>
        <w:ind w:firstLine="709"/>
        <w:jc w:val="both"/>
        <w:rPr>
          <w:sz w:val="28"/>
          <w:szCs w:val="28"/>
        </w:rPr>
      </w:pPr>
    </w:p>
    <w:p w:rsidR="00BC397F" w:rsidRDefault="007A6022" w:rsidP="005210A4">
      <w:pPr>
        <w:pStyle w:val="100"/>
        <w:shd w:val="clear" w:color="auto" w:fill="auto"/>
        <w:spacing w:after="0" w:line="240" w:lineRule="auto"/>
        <w:ind w:firstLine="709"/>
        <w:rPr>
          <w:rStyle w:val="104"/>
          <w:sz w:val="28"/>
          <w:szCs w:val="28"/>
        </w:rPr>
      </w:pPr>
      <w:r w:rsidRPr="009D4ABB">
        <w:rPr>
          <w:rStyle w:val="104"/>
          <w:sz w:val="28"/>
          <w:szCs w:val="28"/>
        </w:rPr>
        <w:t>Раздел VI. Особенности выполнения административных процедур (действий) в многофункциональных центрах предоставления муниципальных услуг</w:t>
      </w:r>
    </w:p>
    <w:p w:rsidR="00795238" w:rsidRPr="00795238" w:rsidRDefault="00795238" w:rsidP="005210A4">
      <w:pPr>
        <w:pStyle w:val="100"/>
        <w:shd w:val="clear" w:color="auto" w:fill="auto"/>
        <w:spacing w:after="0" w:line="240" w:lineRule="auto"/>
        <w:ind w:firstLine="709"/>
        <w:rPr>
          <w:sz w:val="28"/>
          <w:szCs w:val="28"/>
        </w:rPr>
      </w:pPr>
    </w:p>
    <w:p w:rsidR="00BC397F" w:rsidRDefault="007A6022" w:rsidP="00795238">
      <w:pPr>
        <w:pStyle w:val="13"/>
        <w:keepNext/>
        <w:keepLines/>
        <w:shd w:val="clear" w:color="auto" w:fill="auto"/>
        <w:spacing w:line="240" w:lineRule="auto"/>
        <w:ind w:firstLine="709"/>
        <w:rPr>
          <w:rStyle w:val="1a"/>
          <w:sz w:val="28"/>
          <w:szCs w:val="28"/>
        </w:rPr>
      </w:pPr>
      <w:bookmarkStart w:id="26" w:name="bookmark144"/>
      <w:r w:rsidRPr="009D4ABB">
        <w:rPr>
          <w:rStyle w:val="1a"/>
          <w:sz w:val="28"/>
          <w:szCs w:val="28"/>
        </w:rPr>
        <w:t>Исчерпывающий перечень административных процедур (действий) при предоставлении муниципальной услуги, выполняемых</w:t>
      </w:r>
      <w:bookmarkEnd w:id="26"/>
      <w:r w:rsidR="00795238">
        <w:rPr>
          <w:rStyle w:val="1a"/>
          <w:sz w:val="28"/>
          <w:szCs w:val="28"/>
        </w:rPr>
        <w:t xml:space="preserve"> </w:t>
      </w:r>
      <w:bookmarkStart w:id="27" w:name="bookmark145"/>
      <w:r w:rsidRPr="009D4ABB">
        <w:rPr>
          <w:rStyle w:val="1a"/>
          <w:sz w:val="28"/>
          <w:szCs w:val="28"/>
        </w:rPr>
        <w:t>многофункциональными центрами</w:t>
      </w:r>
      <w:bookmarkEnd w:id="27"/>
    </w:p>
    <w:p w:rsidR="00795238" w:rsidRPr="00795238" w:rsidRDefault="00795238" w:rsidP="00795238">
      <w:pPr>
        <w:pStyle w:val="13"/>
        <w:keepNext/>
        <w:keepLines/>
        <w:shd w:val="clear" w:color="auto" w:fill="auto"/>
        <w:spacing w:line="240" w:lineRule="auto"/>
        <w:ind w:firstLine="709"/>
        <w:rPr>
          <w:sz w:val="28"/>
          <w:szCs w:val="28"/>
        </w:rPr>
      </w:pP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6.1.</w:t>
      </w:r>
      <w:r w:rsidRPr="00D23E72">
        <w:rPr>
          <w:rStyle w:val="91"/>
          <w:rFonts w:eastAsia="Arial Unicode MS"/>
          <w:sz w:val="28"/>
          <w:szCs w:val="28"/>
        </w:rPr>
        <w:tab/>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6.2.</w:t>
      </w:r>
      <w:r w:rsidRPr="00D23E72">
        <w:rPr>
          <w:rStyle w:val="91"/>
          <w:rFonts w:eastAsia="Arial Unicode MS"/>
          <w:sz w:val="28"/>
          <w:szCs w:val="28"/>
        </w:rPr>
        <w:tab/>
        <w:t>Основанием для начала предоставления муниципальной услуги является обращение заявителя в МФЦ, расположенный на территории муниципального образования, в котором проживает заявитель.</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6.3.</w:t>
      </w:r>
      <w:r w:rsidRPr="00D23E72">
        <w:rPr>
          <w:rStyle w:val="91"/>
          <w:rFonts w:eastAsia="Arial Unicode MS"/>
          <w:sz w:val="28"/>
          <w:szCs w:val="28"/>
        </w:rPr>
        <w:tab/>
        <w:t xml:space="preserve">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w:t>
      </w:r>
      <w:r w:rsidRPr="00D23E72">
        <w:rPr>
          <w:rStyle w:val="91"/>
          <w:rFonts w:eastAsia="Arial Unicode MS"/>
          <w:sz w:val="28"/>
          <w:szCs w:val="28"/>
        </w:rPr>
        <w:lastRenderedPageBreak/>
        <w:t>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6.4.</w:t>
      </w:r>
      <w:r w:rsidRPr="00D23E72">
        <w:rPr>
          <w:rStyle w:val="91"/>
          <w:rFonts w:eastAsia="Arial Unicode MS"/>
          <w:sz w:val="28"/>
          <w:szCs w:val="28"/>
        </w:rPr>
        <w:tab/>
        <w:t>Прием заявлений о предоставлении муниципальной услуги и иных документов, необходимых для предоставления муниципальной услуги.</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При личном обращении заявителя в МФЦ сотрудник, ответственный за прием документов:</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проверяет представленное заявление и документы на предмет:</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1)</w:t>
      </w:r>
      <w:r w:rsidRPr="00D23E72">
        <w:rPr>
          <w:rStyle w:val="91"/>
          <w:rFonts w:eastAsia="Arial Unicode MS"/>
          <w:sz w:val="28"/>
          <w:szCs w:val="28"/>
        </w:rPr>
        <w:tab/>
        <w:t>текст в заявлении поддается прочтению;</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2)</w:t>
      </w:r>
      <w:r w:rsidRPr="00D23E72">
        <w:rPr>
          <w:rStyle w:val="91"/>
          <w:rFonts w:eastAsia="Arial Unicode MS"/>
          <w:sz w:val="28"/>
          <w:szCs w:val="28"/>
        </w:rPr>
        <w:tab/>
        <w:t>в заявлении указаны фамилия, имя, отчество (последнее - при наличии) физического лица либо наименование юридического лица;</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3)</w:t>
      </w:r>
      <w:r w:rsidRPr="00D23E72">
        <w:rPr>
          <w:rStyle w:val="91"/>
          <w:rFonts w:eastAsia="Arial Unicode MS"/>
          <w:sz w:val="28"/>
          <w:szCs w:val="28"/>
        </w:rPr>
        <w:tab/>
        <w:t>заявление подписано уполномоченным лицом;</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4)</w:t>
      </w:r>
      <w:r w:rsidRPr="00D23E72">
        <w:rPr>
          <w:rStyle w:val="91"/>
          <w:rFonts w:eastAsia="Arial Unicode MS"/>
          <w:sz w:val="28"/>
          <w:szCs w:val="28"/>
        </w:rPr>
        <w:tab/>
        <w:t>приложены документы, необходимые для предоставления муниципальной услуги;</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соответствие данных документа, удостоверяющего личность, данным, указанным в заявлении и необходимых документах;</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заполняет сведения о заявителе и представленных документах в автоматизированной информационной системе (АИС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выдает расписку в получении документов на предоставление услуги, сформированную в АИС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6.5.</w:t>
      </w:r>
      <w:r w:rsidRPr="00D23E72">
        <w:rPr>
          <w:rStyle w:val="91"/>
          <w:rFonts w:eastAsia="Arial Unicode MS"/>
          <w:sz w:val="28"/>
          <w:szCs w:val="28"/>
        </w:rPr>
        <w:tab/>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в МФЦ. В заявлении производится отметка с указанием реквизитов реестра, по которому переданы заявление и документы.</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6.6.</w:t>
      </w:r>
      <w:r w:rsidRPr="00D23E72">
        <w:rPr>
          <w:rStyle w:val="91"/>
          <w:rFonts w:eastAsia="Arial Unicode MS"/>
          <w:sz w:val="28"/>
          <w:szCs w:val="28"/>
        </w:rPr>
        <w:tab/>
        <w:t xml:space="preserve">Выдача заявителю результата предоставления муниципальной услуги, в том числе выдача документов на бумажном </w:t>
      </w:r>
      <w:r w:rsidRPr="00D23E72">
        <w:rPr>
          <w:rStyle w:val="91"/>
          <w:rFonts w:eastAsia="Arial Unicode MS"/>
          <w:sz w:val="28"/>
          <w:szCs w:val="28"/>
        </w:rPr>
        <w:lastRenderedPageBreak/>
        <w:t>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6.6.1.</w:t>
      </w:r>
      <w:r w:rsidRPr="00D23E72">
        <w:rPr>
          <w:rStyle w:val="91"/>
          <w:rFonts w:eastAsia="Arial Unicode MS"/>
          <w:sz w:val="28"/>
          <w:szCs w:val="28"/>
        </w:rPr>
        <w:tab/>
        <w:t>Ответственность за выдачу результата предоставления муниципальной услуги несет сотрудник МФЦ, уполномоченный руководителем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6.6.2.</w:t>
      </w:r>
      <w:r w:rsidRPr="00D23E72">
        <w:rPr>
          <w:rStyle w:val="91"/>
          <w:rFonts w:eastAsia="Arial Unicode MS"/>
          <w:sz w:val="28"/>
          <w:szCs w:val="28"/>
        </w:rPr>
        <w:tab/>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Невостребованные документы хранятся в МФЦ в течение 30 дней, после чего передаются в уполномоченный орган.</w:t>
      </w:r>
    </w:p>
    <w:p w:rsidR="005C43C0" w:rsidRPr="00D23E72" w:rsidRDefault="005C43C0" w:rsidP="00323D46">
      <w:pPr>
        <w:ind w:firstLine="709"/>
        <w:jc w:val="both"/>
        <w:rPr>
          <w:rStyle w:val="91"/>
          <w:rFonts w:eastAsia="Arial Unicode MS"/>
          <w:sz w:val="28"/>
          <w:szCs w:val="28"/>
        </w:rPr>
      </w:pPr>
      <w:r w:rsidRPr="00D23E72">
        <w:rPr>
          <w:rStyle w:val="91"/>
          <w:rFonts w:eastAsia="Arial Unicode MS"/>
          <w:sz w:val="28"/>
          <w:szCs w:val="28"/>
        </w:rPr>
        <w:t>6.7.</w:t>
      </w:r>
      <w:r w:rsidRPr="00D23E72">
        <w:rPr>
          <w:rStyle w:val="91"/>
          <w:rFonts w:eastAsia="Arial Unicode MS"/>
          <w:sz w:val="28"/>
          <w:szCs w:val="28"/>
        </w:rPr>
        <w:tab/>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5C43C0" w:rsidRDefault="005C43C0" w:rsidP="00323D46">
      <w:pPr>
        <w:ind w:firstLine="709"/>
        <w:jc w:val="both"/>
        <w:rPr>
          <w:rStyle w:val="91"/>
          <w:rFonts w:eastAsia="Arial Unicode MS"/>
          <w:sz w:val="28"/>
          <w:szCs w:val="28"/>
        </w:rPr>
      </w:pPr>
      <w:r w:rsidRPr="00D23E72">
        <w:rPr>
          <w:rStyle w:val="91"/>
          <w:rFonts w:eastAsia="Arial Unicode MS"/>
          <w:sz w:val="28"/>
          <w:szCs w:val="28"/>
        </w:rPr>
        <w:t>6.8.</w:t>
      </w:r>
      <w:r w:rsidRPr="00D23E72">
        <w:rPr>
          <w:rStyle w:val="91"/>
          <w:rFonts w:eastAsia="Arial Unicode MS"/>
          <w:sz w:val="28"/>
          <w:szCs w:val="28"/>
        </w:rPr>
        <w:tab/>
        <w:t>Досудебное (внесудебное) обжалование решений и действий (бездействия) МФЦ, сотрудника МФЦ осуществляется в порядке, предусмотренном пунктом 5.1 настоящего административного регламента.</w:t>
      </w:r>
    </w:p>
    <w:p w:rsidR="005C43C0" w:rsidRDefault="005C43C0" w:rsidP="005C43C0">
      <w:pPr>
        <w:ind w:firstLine="709"/>
        <w:rPr>
          <w:rStyle w:val="91"/>
          <w:rFonts w:eastAsia="Arial Unicode MS"/>
          <w:sz w:val="28"/>
          <w:szCs w:val="28"/>
        </w:rPr>
      </w:pPr>
    </w:p>
    <w:p w:rsidR="00707CE6" w:rsidRDefault="00707CE6" w:rsidP="005210A4">
      <w:pPr>
        <w:pStyle w:val="11"/>
        <w:shd w:val="clear" w:color="auto" w:fill="auto"/>
        <w:spacing w:before="0" w:line="240" w:lineRule="auto"/>
        <w:ind w:firstLine="709"/>
        <w:jc w:val="both"/>
        <w:rPr>
          <w:sz w:val="28"/>
          <w:szCs w:val="28"/>
        </w:rPr>
      </w:pPr>
    </w:p>
    <w:p w:rsidR="001204B2" w:rsidRPr="008671A8" w:rsidRDefault="00707CE6" w:rsidP="008671A8">
      <w:pPr>
        <w:pStyle w:val="afe"/>
        <w:jc w:val="right"/>
        <w:rPr>
          <w:rFonts w:ascii="Times New Roman" w:eastAsia="Times New Roman" w:hAnsi="Times New Roman" w:cs="Times New Roman"/>
        </w:rPr>
      </w:pPr>
      <w:r>
        <w:br w:type="page"/>
      </w:r>
      <w:r w:rsidR="001204B2" w:rsidRPr="008671A8">
        <w:rPr>
          <w:rFonts w:ascii="Times New Roman" w:hAnsi="Times New Roman" w:cs="Times New Roman"/>
        </w:rPr>
        <w:lastRenderedPageBreak/>
        <w:t>Приложение № 1</w:t>
      </w:r>
    </w:p>
    <w:p w:rsidR="001204B2" w:rsidRPr="008671A8" w:rsidRDefault="001204B2" w:rsidP="008671A8">
      <w:pPr>
        <w:pStyle w:val="afe"/>
        <w:jc w:val="right"/>
        <w:rPr>
          <w:rFonts w:ascii="Times New Roman" w:hAnsi="Times New Roman" w:cs="Times New Roman"/>
        </w:rPr>
      </w:pPr>
      <w:r w:rsidRPr="008671A8">
        <w:rPr>
          <w:rFonts w:ascii="Times New Roman" w:hAnsi="Times New Roman" w:cs="Times New Roman"/>
        </w:rPr>
        <w:t>к Административному регламенту</w:t>
      </w:r>
    </w:p>
    <w:p w:rsidR="00332DA8" w:rsidRPr="008671A8" w:rsidRDefault="001204B2" w:rsidP="008671A8">
      <w:pPr>
        <w:pStyle w:val="afe"/>
        <w:jc w:val="right"/>
        <w:rPr>
          <w:rFonts w:ascii="Times New Roman" w:hAnsi="Times New Roman" w:cs="Times New Roman"/>
        </w:rPr>
      </w:pPr>
      <w:r w:rsidRPr="008671A8">
        <w:rPr>
          <w:rFonts w:ascii="Times New Roman" w:hAnsi="Times New Roman" w:cs="Times New Roman"/>
        </w:rPr>
        <w:t xml:space="preserve">по предоставлению </w:t>
      </w:r>
      <w:r w:rsidR="00366FCF" w:rsidRPr="008671A8">
        <w:rPr>
          <w:rFonts w:ascii="Times New Roman" w:hAnsi="Times New Roman" w:cs="Times New Roman"/>
        </w:rPr>
        <w:t>муниципальной услуги</w:t>
      </w:r>
    </w:p>
    <w:p w:rsidR="00332DA8" w:rsidRPr="00332DA8" w:rsidRDefault="00332DA8" w:rsidP="00366FCF">
      <w:pPr>
        <w:pStyle w:val="11"/>
        <w:jc w:val="right"/>
        <w:rPr>
          <w:sz w:val="24"/>
          <w:szCs w:val="24"/>
        </w:rPr>
      </w:pPr>
      <w:r w:rsidRPr="00332DA8">
        <w:rPr>
          <w:sz w:val="24"/>
          <w:szCs w:val="24"/>
        </w:rPr>
        <w:t xml:space="preserve">ФОРМА </w:t>
      </w:r>
    </w:p>
    <w:p w:rsidR="008671A8" w:rsidRPr="008671A8" w:rsidRDefault="008671A8" w:rsidP="008671A8">
      <w:pPr>
        <w:pStyle w:val="afe"/>
        <w:jc w:val="right"/>
        <w:rPr>
          <w:rFonts w:ascii="Times New Roman" w:hAnsi="Times New Roman" w:cs="Times New Roman"/>
        </w:rPr>
      </w:pPr>
      <w:r w:rsidRPr="008671A8">
        <w:rPr>
          <w:rFonts w:ascii="Times New Roman" w:hAnsi="Times New Roman" w:cs="Times New Roman"/>
        </w:rPr>
        <w:t>Кому _________________________________</w:t>
      </w:r>
    </w:p>
    <w:p w:rsidR="008671A8" w:rsidRPr="008671A8" w:rsidRDefault="008671A8" w:rsidP="008671A8">
      <w:pPr>
        <w:pStyle w:val="afe"/>
        <w:jc w:val="right"/>
        <w:rPr>
          <w:rFonts w:ascii="Times New Roman" w:hAnsi="Times New Roman" w:cs="Times New Roman"/>
        </w:rPr>
      </w:pPr>
      <w:r w:rsidRPr="008671A8">
        <w:rPr>
          <w:rFonts w:ascii="Times New Roman" w:hAnsi="Times New Roman" w:cs="Times New Roman"/>
        </w:rPr>
        <w:t xml:space="preserve">                                             (наименование застройщика</w:t>
      </w:r>
    </w:p>
    <w:p w:rsidR="008671A8" w:rsidRPr="008671A8" w:rsidRDefault="008671A8" w:rsidP="008671A8">
      <w:pPr>
        <w:pStyle w:val="afe"/>
        <w:jc w:val="right"/>
        <w:rPr>
          <w:rFonts w:ascii="Times New Roman" w:hAnsi="Times New Roman" w:cs="Times New Roman"/>
        </w:rPr>
      </w:pPr>
      <w:r w:rsidRPr="008671A8">
        <w:rPr>
          <w:rFonts w:ascii="Times New Roman" w:hAnsi="Times New Roman" w:cs="Times New Roman"/>
        </w:rPr>
        <w:t xml:space="preserve">                 ______________________________________</w:t>
      </w:r>
    </w:p>
    <w:p w:rsidR="008671A8" w:rsidRPr="008671A8" w:rsidRDefault="008671A8" w:rsidP="008671A8">
      <w:pPr>
        <w:pStyle w:val="afe"/>
        <w:jc w:val="right"/>
        <w:rPr>
          <w:rFonts w:ascii="Times New Roman" w:hAnsi="Times New Roman" w:cs="Times New Roman"/>
        </w:rPr>
      </w:pPr>
      <w:r w:rsidRPr="008671A8">
        <w:rPr>
          <w:rFonts w:ascii="Times New Roman" w:hAnsi="Times New Roman" w:cs="Times New Roman"/>
        </w:rPr>
        <w:t xml:space="preserve">                                     (фамилия, имя, отчество - для граждан,</w:t>
      </w:r>
    </w:p>
    <w:p w:rsidR="008671A8" w:rsidRPr="008671A8" w:rsidRDefault="008671A8" w:rsidP="008671A8">
      <w:pPr>
        <w:pStyle w:val="afe"/>
        <w:jc w:val="right"/>
        <w:rPr>
          <w:rFonts w:ascii="Times New Roman" w:hAnsi="Times New Roman" w:cs="Times New Roman"/>
        </w:rPr>
      </w:pPr>
      <w:r w:rsidRPr="008671A8">
        <w:rPr>
          <w:rFonts w:ascii="Times New Roman" w:hAnsi="Times New Roman" w:cs="Times New Roman"/>
        </w:rPr>
        <w:t xml:space="preserve">                     ______________________________________</w:t>
      </w:r>
    </w:p>
    <w:p w:rsidR="008671A8" w:rsidRPr="008671A8" w:rsidRDefault="008671A8" w:rsidP="008671A8">
      <w:pPr>
        <w:pStyle w:val="afe"/>
        <w:jc w:val="right"/>
        <w:rPr>
          <w:rFonts w:ascii="Times New Roman" w:hAnsi="Times New Roman" w:cs="Times New Roman"/>
        </w:rPr>
      </w:pPr>
      <w:r w:rsidRPr="008671A8">
        <w:rPr>
          <w:rFonts w:ascii="Times New Roman" w:hAnsi="Times New Roman" w:cs="Times New Roman"/>
        </w:rPr>
        <w:t xml:space="preserve">                                     полное наименование организации - для</w:t>
      </w:r>
    </w:p>
    <w:p w:rsidR="008671A8" w:rsidRPr="008671A8" w:rsidRDefault="008671A8" w:rsidP="008671A8">
      <w:pPr>
        <w:pStyle w:val="afe"/>
        <w:jc w:val="right"/>
        <w:rPr>
          <w:rFonts w:ascii="Times New Roman" w:hAnsi="Times New Roman" w:cs="Times New Roman"/>
        </w:rPr>
      </w:pPr>
      <w:r w:rsidRPr="008671A8">
        <w:rPr>
          <w:rFonts w:ascii="Times New Roman" w:hAnsi="Times New Roman" w:cs="Times New Roman"/>
        </w:rPr>
        <w:t xml:space="preserve">                           ______________________________________</w:t>
      </w:r>
    </w:p>
    <w:p w:rsidR="008671A8" w:rsidRPr="008671A8" w:rsidRDefault="008671A8" w:rsidP="008671A8">
      <w:pPr>
        <w:pStyle w:val="afe"/>
        <w:jc w:val="right"/>
        <w:rPr>
          <w:rFonts w:ascii="Times New Roman" w:hAnsi="Times New Roman" w:cs="Times New Roman"/>
        </w:rPr>
      </w:pPr>
      <w:r w:rsidRPr="008671A8">
        <w:rPr>
          <w:rFonts w:ascii="Times New Roman" w:hAnsi="Times New Roman" w:cs="Times New Roman"/>
        </w:rPr>
        <w:t xml:space="preserve">                                     юридических лиц), его почтовый индекс</w:t>
      </w:r>
    </w:p>
    <w:p w:rsidR="008671A8" w:rsidRPr="008671A8" w:rsidRDefault="008671A8" w:rsidP="008671A8">
      <w:pPr>
        <w:pStyle w:val="afe"/>
        <w:jc w:val="right"/>
        <w:rPr>
          <w:rFonts w:ascii="Times New Roman" w:hAnsi="Times New Roman" w:cs="Times New Roman"/>
        </w:rPr>
      </w:pPr>
      <w:r w:rsidRPr="008671A8">
        <w:rPr>
          <w:rFonts w:ascii="Times New Roman" w:hAnsi="Times New Roman" w:cs="Times New Roman"/>
        </w:rPr>
        <w:t xml:space="preserve">                          ______________________________________</w:t>
      </w:r>
    </w:p>
    <w:p w:rsidR="008671A8" w:rsidRPr="008671A8" w:rsidRDefault="008671A8" w:rsidP="008671A8">
      <w:pPr>
        <w:pStyle w:val="afe"/>
        <w:jc w:val="right"/>
      </w:pPr>
      <w:r w:rsidRPr="008671A8">
        <w:rPr>
          <w:rFonts w:ascii="Times New Roman" w:hAnsi="Times New Roman" w:cs="Times New Roman"/>
        </w:rPr>
        <w:t xml:space="preserve">                                     и адрес, адрес электронной почты)</w:t>
      </w:r>
      <w:r w:rsidRPr="008671A8">
        <w:t xml:space="preserve"> </w:t>
      </w:r>
      <w:r w:rsidRPr="008671A8">
        <w:rPr>
          <w:vertAlign w:val="superscript"/>
        </w:rPr>
        <w:footnoteReference w:id="2"/>
      </w:r>
    </w:p>
    <w:p w:rsidR="00332DA8" w:rsidRPr="00332DA8" w:rsidRDefault="00332DA8" w:rsidP="00332DA8">
      <w:pPr>
        <w:pStyle w:val="11"/>
        <w:ind w:left="7938"/>
        <w:jc w:val="right"/>
        <w:rPr>
          <w:sz w:val="24"/>
          <w:szCs w:val="24"/>
        </w:rPr>
      </w:pPr>
    </w:p>
    <w:p w:rsidR="00332DA8" w:rsidRPr="00332DA8" w:rsidRDefault="00332DA8" w:rsidP="00332DA8">
      <w:pPr>
        <w:pStyle w:val="11"/>
        <w:rPr>
          <w:b/>
          <w:sz w:val="24"/>
          <w:szCs w:val="24"/>
        </w:rPr>
      </w:pPr>
      <w:r w:rsidRPr="00332DA8">
        <w:rPr>
          <w:b/>
          <w:sz w:val="24"/>
          <w:szCs w:val="24"/>
        </w:rPr>
        <w:t>РАЗРЕШЕНИЕ</w:t>
      </w:r>
    </w:p>
    <w:p w:rsidR="00332DA8" w:rsidRPr="00332DA8" w:rsidRDefault="00332DA8" w:rsidP="00332DA8">
      <w:pPr>
        <w:pStyle w:val="11"/>
        <w:shd w:val="clear" w:color="auto" w:fill="auto"/>
        <w:spacing w:before="0" w:line="240" w:lineRule="auto"/>
        <w:rPr>
          <w:b/>
          <w:sz w:val="24"/>
          <w:szCs w:val="24"/>
        </w:rPr>
      </w:pPr>
      <w:r w:rsidRPr="00332DA8">
        <w:rPr>
          <w:b/>
          <w:sz w:val="24"/>
          <w:szCs w:val="24"/>
        </w:rPr>
        <w:t>на строительство</w:t>
      </w:r>
    </w:p>
    <w:p w:rsidR="00332DA8" w:rsidRDefault="00332DA8" w:rsidP="00707CE6">
      <w:pPr>
        <w:pStyle w:val="11"/>
        <w:shd w:val="clear" w:color="auto" w:fill="auto"/>
        <w:spacing w:before="0" w:line="240" w:lineRule="auto"/>
        <w:ind w:left="9639"/>
        <w:jc w:val="right"/>
        <w:rPr>
          <w:sz w:val="28"/>
          <w:szCs w:val="28"/>
        </w:rPr>
      </w:pPr>
    </w:p>
    <w:p w:rsidR="00332DA8" w:rsidRPr="00EC6249" w:rsidRDefault="00332DA8" w:rsidP="008671A8">
      <w:pPr>
        <w:autoSpaceDE w:val="0"/>
        <w:autoSpaceDN w:val="0"/>
        <w:adjustRightInd w:val="0"/>
        <w:rPr>
          <w:rFonts w:ascii="Times New Roman" w:hAnsi="Times New Roman" w:cs="Times New Roman"/>
          <w:color w:val="auto"/>
        </w:rPr>
      </w:pPr>
      <w:r w:rsidRPr="00EC6249">
        <w:rPr>
          <w:rFonts w:ascii="Times New Roman" w:hAnsi="Times New Roman" w:cs="Times New Roman"/>
          <w:color w:val="auto"/>
        </w:rPr>
        <w:t xml:space="preserve">"__" ____________ 20__ г.                                        </w:t>
      </w:r>
      <w:r w:rsidR="008671A8">
        <w:rPr>
          <w:rFonts w:ascii="Times New Roman" w:hAnsi="Times New Roman" w:cs="Times New Roman"/>
          <w:color w:val="auto"/>
        </w:rPr>
        <w:t xml:space="preserve">                                           </w:t>
      </w:r>
      <w:r w:rsidRPr="00EC6249">
        <w:rPr>
          <w:rFonts w:ascii="Times New Roman" w:hAnsi="Times New Roman" w:cs="Times New Roman"/>
          <w:color w:val="auto"/>
        </w:rPr>
        <w:t xml:space="preserve"> </w:t>
      </w:r>
      <w:r>
        <w:rPr>
          <w:rFonts w:ascii="Times New Roman" w:hAnsi="Times New Roman" w:cs="Times New Roman"/>
          <w:color w:val="auto"/>
        </w:rPr>
        <w:t>№</w:t>
      </w:r>
      <w:r w:rsidRPr="00EC6249">
        <w:rPr>
          <w:rFonts w:ascii="Times New Roman" w:hAnsi="Times New Roman" w:cs="Times New Roman"/>
          <w:color w:val="auto"/>
        </w:rPr>
        <w:t xml:space="preserve"> _______</w:t>
      </w:r>
    </w:p>
    <w:p w:rsidR="00332DA8" w:rsidRDefault="00332DA8" w:rsidP="00707CE6">
      <w:pPr>
        <w:pStyle w:val="11"/>
        <w:shd w:val="clear" w:color="auto" w:fill="auto"/>
        <w:spacing w:before="0" w:line="240" w:lineRule="auto"/>
        <w:ind w:left="9639"/>
        <w:jc w:val="right"/>
        <w:rPr>
          <w:sz w:val="28"/>
          <w:szCs w:val="28"/>
        </w:rPr>
      </w:pPr>
    </w:p>
    <w:p w:rsidR="00332DA8" w:rsidRPr="00EC6249" w:rsidRDefault="00332DA8" w:rsidP="00332DA8">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w:t>
      </w:r>
      <w:r w:rsidR="008671A8">
        <w:rPr>
          <w:rFonts w:ascii="Times New Roman" w:hAnsi="Times New Roman" w:cs="Times New Roman"/>
          <w:color w:val="auto"/>
        </w:rPr>
        <w:t>______________________________</w:t>
      </w:r>
      <w:r w:rsidRPr="00EC6249">
        <w:rPr>
          <w:rFonts w:ascii="Times New Roman" w:hAnsi="Times New Roman" w:cs="Times New Roman"/>
          <w:color w:val="auto"/>
        </w:rPr>
        <w:t>_</w:t>
      </w:r>
      <w:r>
        <w:rPr>
          <w:rFonts w:ascii="Times New Roman" w:hAnsi="Times New Roman" w:cs="Times New Roman"/>
          <w:color w:val="auto"/>
        </w:rPr>
        <w:t>_______________________________</w:t>
      </w:r>
      <w:proofErr w:type="gramStart"/>
      <w:r>
        <w:rPr>
          <w:rFonts w:ascii="Times New Roman" w:hAnsi="Times New Roman" w:cs="Times New Roman"/>
          <w:color w:val="auto"/>
        </w:rPr>
        <w:t>_</w:t>
      </w:r>
      <w:r w:rsidR="008671A8">
        <w:rPr>
          <w:rFonts w:ascii="Times New Roman" w:hAnsi="Times New Roman" w:cs="Times New Roman"/>
          <w:color w:val="auto"/>
        </w:rPr>
        <w:t xml:space="preserve"> </w:t>
      </w:r>
      <w:r w:rsidRPr="00332DA8">
        <w:rPr>
          <w:rFonts w:ascii="Times New Roman" w:hAnsi="Times New Roman" w:cs="Times New Roman"/>
          <w:color w:val="auto"/>
        </w:rPr>
        <w:t>,</w:t>
      </w:r>
      <w:proofErr w:type="gramEnd"/>
      <w:r w:rsidRPr="00332DA8">
        <w:rPr>
          <w:rFonts w:ascii="Times New Roman" w:hAnsi="Times New Roman" w:cs="Times New Roman"/>
          <w:color w:val="auto"/>
        </w:rPr>
        <w:t xml:space="preserve"> разрешает:</w:t>
      </w:r>
    </w:p>
    <w:p w:rsidR="00332DA8" w:rsidRPr="00EC6249" w:rsidRDefault="00332DA8" w:rsidP="00332DA8">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332DA8" w:rsidRDefault="00332DA8" w:rsidP="00332DA8">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332DA8" w:rsidRDefault="00332DA8" w:rsidP="00332DA8">
      <w:pPr>
        <w:autoSpaceDE w:val="0"/>
        <w:autoSpaceDN w:val="0"/>
        <w:adjustRightInd w:val="0"/>
        <w:jc w:val="center"/>
        <w:rPr>
          <w:rFonts w:ascii="Times New Roman" w:hAnsi="Times New Roman" w:cs="Times New Roman"/>
          <w:color w:val="auto"/>
        </w:rPr>
      </w:pPr>
    </w:p>
    <w:tbl>
      <w:tblPr>
        <w:tblW w:w="5000" w:type="pct"/>
        <w:tblCellMar>
          <w:top w:w="102" w:type="dxa"/>
          <w:left w:w="62" w:type="dxa"/>
          <w:bottom w:w="102" w:type="dxa"/>
          <w:right w:w="62" w:type="dxa"/>
        </w:tblCellMar>
        <w:tblLook w:val="0000" w:firstRow="0" w:lastRow="0" w:firstColumn="0" w:lastColumn="0" w:noHBand="0" w:noVBand="0"/>
      </w:tblPr>
      <w:tblGrid>
        <w:gridCol w:w="484"/>
        <w:gridCol w:w="1980"/>
        <w:gridCol w:w="1971"/>
        <w:gridCol w:w="784"/>
        <w:gridCol w:w="2108"/>
        <w:gridCol w:w="1585"/>
      </w:tblGrid>
      <w:tr w:rsidR="00332DA8" w:rsidTr="000E797F">
        <w:tc>
          <w:tcPr>
            <w:tcW w:w="266" w:type="pct"/>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b/>
                <w:bCs/>
                <w:color w:val="auto"/>
              </w:rPr>
              <w:t>1.</w:t>
            </w:r>
          </w:p>
        </w:tc>
        <w:tc>
          <w:tcPr>
            <w:tcW w:w="2660" w:type="pct"/>
            <w:gridSpan w:val="3"/>
            <w:tcBorders>
              <w:top w:val="single" w:sz="4" w:space="0" w:color="auto"/>
              <w:left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b/>
                <w:bCs/>
                <w:color w:val="auto"/>
              </w:rPr>
              <w:t>Строительство объекта капитального строительства</w:t>
            </w:r>
            <w:r w:rsidR="000E797F">
              <w:rPr>
                <w:rStyle w:val="afd"/>
                <w:rFonts w:ascii="Times New Roman" w:hAnsi="Times New Roman" w:cs="Times New Roman"/>
                <w:b/>
                <w:bCs/>
                <w:color w:val="auto"/>
              </w:rPr>
              <w:footnoteReference w:id="3"/>
            </w:r>
          </w:p>
        </w:tc>
        <w:tc>
          <w:tcPr>
            <w:tcW w:w="2074" w:type="pct"/>
            <w:gridSpan w:val="2"/>
            <w:tcBorders>
              <w:top w:val="single" w:sz="4" w:space="0" w:color="auto"/>
              <w:left w:val="single" w:sz="4" w:space="0" w:color="auto"/>
              <w:right w:val="single" w:sz="4" w:space="0" w:color="auto"/>
            </w:tcBorders>
          </w:tcPr>
          <w:p w:rsidR="00332DA8" w:rsidRDefault="00332DA8">
            <w:pPr>
              <w:autoSpaceDE w:val="0"/>
              <w:autoSpaceDN w:val="0"/>
              <w:adjustRightInd w:val="0"/>
              <w:outlineLvl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outlineLvl w:val="0"/>
              <w:rPr>
                <w:rFonts w:ascii="Times New Roman" w:hAnsi="Times New Roman" w:cs="Times New Roman"/>
                <w:color w:val="auto"/>
              </w:rPr>
            </w:pPr>
          </w:p>
        </w:tc>
        <w:tc>
          <w:tcPr>
            <w:tcW w:w="2660"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074"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Реконструкцию объекта капитального строительства </w:t>
            </w:r>
          </w:p>
        </w:tc>
        <w:tc>
          <w:tcPr>
            <w:tcW w:w="2074" w:type="pct"/>
            <w:gridSpan w:val="2"/>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074"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Работы по сохранению объекта культурного наследия, затрагивающие конструктивные и другие характеристики надежности и безопасности такого объекта </w:t>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Строительство линейного объекта (объекта капитального строительства, входящего в </w:t>
            </w:r>
            <w:r>
              <w:rPr>
                <w:rFonts w:ascii="Times New Roman" w:hAnsi="Times New Roman" w:cs="Times New Roman"/>
                <w:color w:val="auto"/>
              </w:rPr>
              <w:lastRenderedPageBreak/>
              <w:t xml:space="preserve">состав линейного объекта) </w:t>
            </w:r>
          </w:p>
        </w:tc>
        <w:tc>
          <w:tcPr>
            <w:tcW w:w="2074" w:type="pct"/>
            <w:gridSpan w:val="2"/>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Реконструкцию линейного объекта (объекта капитального строительства, входящего в состав линейного объекта) </w:t>
            </w:r>
          </w:p>
        </w:tc>
        <w:tc>
          <w:tcPr>
            <w:tcW w:w="2074" w:type="pct"/>
            <w:gridSpan w:val="2"/>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p>
        </w:tc>
      </w:tr>
      <w:tr w:rsidR="00332DA8" w:rsidTr="000E797F">
        <w:tc>
          <w:tcPr>
            <w:tcW w:w="266" w:type="pct"/>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2.</w:t>
            </w: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Наименование объекта капитального строительства (этапа) в соответствии с проектной документацией</w:t>
            </w:r>
            <w:r w:rsidR="000E797F">
              <w:rPr>
                <w:rStyle w:val="afd"/>
                <w:rFonts w:ascii="Times New Roman" w:hAnsi="Times New Roman" w:cs="Times New Roman"/>
                <w:color w:val="auto"/>
              </w:rPr>
              <w:footnoteReference w:id="4"/>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Наименование организации, выдавшей положительное заключение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w:t>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Регистрационный номер и дата выдачи положительного заключения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 </w:t>
            </w:r>
            <w:r w:rsidR="000E797F">
              <w:rPr>
                <w:rStyle w:val="afd"/>
                <w:rFonts w:ascii="Times New Roman" w:hAnsi="Times New Roman" w:cs="Times New Roman"/>
                <w:color w:val="auto"/>
              </w:rPr>
              <w:footnoteReference w:id="5"/>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3.</w:t>
            </w: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r w:rsidR="000E797F">
              <w:rPr>
                <w:rStyle w:val="afd"/>
                <w:rFonts w:ascii="Times New Roman" w:hAnsi="Times New Roman" w:cs="Times New Roman"/>
                <w:color w:val="auto"/>
              </w:rPr>
              <w:footnoteReference w:id="6"/>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Номер кадастрового квартала (кадастровых кварталов), в пределах которого (которых) расположен или планируется расположение объекта капитального строительства</w:t>
            </w:r>
            <w:r w:rsidR="000E797F">
              <w:rPr>
                <w:rStyle w:val="afd"/>
                <w:rFonts w:ascii="Times New Roman" w:hAnsi="Times New Roman" w:cs="Times New Roman"/>
                <w:color w:val="auto"/>
              </w:rPr>
              <w:footnoteReference w:id="7"/>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Кадастровый номер реконструируемого объекта капитального строительства </w:t>
            </w:r>
            <w:r w:rsidR="000E797F">
              <w:rPr>
                <w:rStyle w:val="afd"/>
                <w:rFonts w:ascii="Times New Roman" w:hAnsi="Times New Roman" w:cs="Times New Roman"/>
                <w:color w:val="auto"/>
              </w:rPr>
              <w:footnoteReference w:id="8"/>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3.1.</w:t>
            </w: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Сведения о градостроительном плане земельного участка</w:t>
            </w:r>
            <w:r w:rsidR="000E797F">
              <w:rPr>
                <w:rStyle w:val="afd"/>
                <w:rFonts w:ascii="Times New Roman" w:hAnsi="Times New Roman" w:cs="Times New Roman"/>
                <w:color w:val="auto"/>
              </w:rPr>
              <w:footnoteReference w:id="9"/>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3.2.</w:t>
            </w: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Сведения о проекте планировки и проекте межевания территории</w:t>
            </w:r>
            <w:r w:rsidR="000E797F">
              <w:rPr>
                <w:rStyle w:val="afd"/>
                <w:rFonts w:ascii="Times New Roman" w:hAnsi="Times New Roman" w:cs="Times New Roman"/>
                <w:color w:val="auto"/>
              </w:rPr>
              <w:footnoteReference w:id="10"/>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3.3.</w:t>
            </w: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Сведения о проектной документации объекта капитального строительства, планируемого к строительству, реконструкции, проведению работ сохранения объекта культурного наследия, при которых затрагиваются конструктивные и другие характеристики надежности и безопасности объекта</w:t>
            </w:r>
            <w:r w:rsidR="000E797F">
              <w:rPr>
                <w:rStyle w:val="afd"/>
                <w:rFonts w:ascii="Times New Roman" w:hAnsi="Times New Roman" w:cs="Times New Roman"/>
                <w:color w:val="auto"/>
              </w:rPr>
              <w:footnoteReference w:id="11"/>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4.</w:t>
            </w:r>
          </w:p>
        </w:tc>
        <w:tc>
          <w:tcPr>
            <w:tcW w:w="4734" w:type="pct"/>
            <w:gridSpan w:val="5"/>
            <w:tcBorders>
              <w:top w:val="single" w:sz="4" w:space="0" w:color="auto"/>
              <w:left w:val="single" w:sz="4" w:space="0" w:color="auto"/>
              <w:bottom w:val="single" w:sz="4" w:space="0" w:color="auto"/>
              <w:right w:val="single" w:sz="4" w:space="0" w:color="auto"/>
            </w:tcBorders>
          </w:tcPr>
          <w:p w:rsidR="00332DA8" w:rsidRDefault="00332DA8" w:rsidP="000E797F">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Краткие проектные характеристики для строительства, реконструкции объекта капитального строительства,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r w:rsidR="000E797F">
              <w:rPr>
                <w:rStyle w:val="afd"/>
                <w:rFonts w:ascii="Times New Roman" w:hAnsi="Times New Roman" w:cs="Times New Roman"/>
                <w:color w:val="auto"/>
              </w:rPr>
              <w:footnoteReference w:id="12"/>
            </w:r>
            <w:r w:rsidR="000E797F">
              <w:rPr>
                <w:rFonts w:ascii="Times New Roman" w:hAnsi="Times New Roman" w:cs="Times New Roman"/>
                <w:color w:val="auto"/>
              </w:rPr>
              <w:t xml:space="preserve"> </w:t>
            </w: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p>
        </w:tc>
        <w:tc>
          <w:tcPr>
            <w:tcW w:w="4734" w:type="pct"/>
            <w:gridSpan w:val="5"/>
            <w:tcBorders>
              <w:top w:val="single" w:sz="4" w:space="0" w:color="auto"/>
              <w:left w:val="single" w:sz="4" w:space="0" w:color="auto"/>
              <w:bottom w:val="single" w:sz="4" w:space="0" w:color="auto"/>
              <w:right w:val="single" w:sz="4" w:space="0" w:color="auto"/>
            </w:tcBorders>
          </w:tcPr>
          <w:p w:rsidR="00332DA8" w:rsidRDefault="00332DA8" w:rsidP="008067BE">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 xml:space="preserve">Наименование объекта капитального строительства, входящего в состав имущественного комплекса, в соответствии с проектной документацией: </w:t>
            </w:r>
            <w:r w:rsidR="008067BE">
              <w:rPr>
                <w:rStyle w:val="afd"/>
                <w:rFonts w:ascii="Times New Roman" w:hAnsi="Times New Roman" w:cs="Times New Roman"/>
                <w:color w:val="auto"/>
              </w:rPr>
              <w:footnoteReference w:id="13"/>
            </w: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p>
        </w:tc>
        <w:tc>
          <w:tcPr>
            <w:tcW w:w="1112"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Общая площадь (кв. м):</w:t>
            </w:r>
          </w:p>
        </w:tc>
        <w:tc>
          <w:tcPr>
            <w:tcW w:w="1107"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625"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Площадь участка (кв. м):</w:t>
            </w:r>
          </w:p>
        </w:tc>
        <w:tc>
          <w:tcPr>
            <w:tcW w:w="890"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112"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Объем (куб. м):</w:t>
            </w:r>
          </w:p>
        </w:tc>
        <w:tc>
          <w:tcPr>
            <w:tcW w:w="1107"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625"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в том числе</w:t>
            </w:r>
          </w:p>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подземной части (куб. м):</w:t>
            </w:r>
          </w:p>
        </w:tc>
        <w:tc>
          <w:tcPr>
            <w:tcW w:w="890"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112"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 xml:space="preserve">Количество </w:t>
            </w:r>
            <w:r>
              <w:rPr>
                <w:rFonts w:ascii="Times New Roman" w:hAnsi="Times New Roman" w:cs="Times New Roman"/>
                <w:color w:val="auto"/>
              </w:rPr>
              <w:lastRenderedPageBreak/>
              <w:t>этажей (шт.):</w:t>
            </w:r>
          </w:p>
        </w:tc>
        <w:tc>
          <w:tcPr>
            <w:tcW w:w="1107"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625"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Высота (м):</w:t>
            </w:r>
          </w:p>
        </w:tc>
        <w:tc>
          <w:tcPr>
            <w:tcW w:w="890"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112"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Количество подземных этажей (шт.):</w:t>
            </w:r>
          </w:p>
        </w:tc>
        <w:tc>
          <w:tcPr>
            <w:tcW w:w="1107"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625" w:type="pct"/>
            <w:gridSpan w:val="2"/>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Вместимость (чел.):</w:t>
            </w:r>
          </w:p>
        </w:tc>
        <w:tc>
          <w:tcPr>
            <w:tcW w:w="890" w:type="pct"/>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112"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Площадь застройки (кв. м):</w:t>
            </w:r>
          </w:p>
        </w:tc>
        <w:tc>
          <w:tcPr>
            <w:tcW w:w="1107" w:type="pc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625" w:type="pct"/>
            <w:gridSpan w:val="2"/>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890"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1112" w:type="pct"/>
            <w:tcBorders>
              <w:top w:val="single" w:sz="4" w:space="0" w:color="auto"/>
              <w:left w:val="single" w:sz="4" w:space="0" w:color="auto"/>
              <w:bottom w:val="single" w:sz="4" w:space="0" w:color="auto"/>
              <w:right w:val="single" w:sz="4" w:space="0" w:color="auto"/>
            </w:tcBorders>
          </w:tcPr>
          <w:p w:rsidR="00332DA8" w:rsidRDefault="00332DA8" w:rsidP="008067BE">
            <w:pPr>
              <w:autoSpaceDE w:val="0"/>
              <w:autoSpaceDN w:val="0"/>
              <w:adjustRightInd w:val="0"/>
              <w:rPr>
                <w:rFonts w:ascii="Times New Roman" w:hAnsi="Times New Roman" w:cs="Times New Roman"/>
                <w:color w:val="auto"/>
              </w:rPr>
            </w:pPr>
            <w:r>
              <w:rPr>
                <w:rFonts w:ascii="Times New Roman" w:hAnsi="Times New Roman" w:cs="Times New Roman"/>
                <w:color w:val="auto"/>
              </w:rPr>
              <w:t>Иные показатели</w:t>
            </w:r>
            <w:r w:rsidR="008067BE">
              <w:rPr>
                <w:rStyle w:val="afd"/>
                <w:rFonts w:ascii="Times New Roman" w:hAnsi="Times New Roman" w:cs="Times New Roman"/>
                <w:color w:val="auto"/>
              </w:rPr>
              <w:footnoteReference w:id="14"/>
            </w:r>
            <w:r>
              <w:rPr>
                <w:rFonts w:ascii="Times New Roman" w:hAnsi="Times New Roman" w:cs="Times New Roman"/>
                <w:color w:val="auto"/>
              </w:rPr>
              <w:t>:</w:t>
            </w:r>
          </w:p>
        </w:tc>
        <w:tc>
          <w:tcPr>
            <w:tcW w:w="3622" w:type="pct"/>
            <w:gridSpan w:val="4"/>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5.</w:t>
            </w:r>
          </w:p>
        </w:tc>
        <w:tc>
          <w:tcPr>
            <w:tcW w:w="2219" w:type="pct"/>
            <w:gridSpan w:val="2"/>
            <w:tcBorders>
              <w:top w:val="single" w:sz="4" w:space="0" w:color="auto"/>
              <w:left w:val="single" w:sz="4" w:space="0" w:color="auto"/>
              <w:right w:val="single" w:sz="4" w:space="0" w:color="auto"/>
            </w:tcBorders>
          </w:tcPr>
          <w:p w:rsidR="00332DA8" w:rsidRDefault="00332DA8" w:rsidP="008067BE">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Адрес (местоположение) объекта</w:t>
            </w:r>
            <w:r w:rsidR="008067BE">
              <w:rPr>
                <w:rStyle w:val="afd"/>
                <w:rFonts w:ascii="Times New Roman" w:hAnsi="Times New Roman" w:cs="Times New Roman"/>
                <w:color w:val="auto"/>
              </w:rPr>
              <w:footnoteReference w:id="15"/>
            </w:r>
            <w:r>
              <w:rPr>
                <w:rFonts w:ascii="Times New Roman" w:hAnsi="Times New Roman" w:cs="Times New Roman"/>
                <w:color w:val="auto"/>
              </w:rPr>
              <w:t>:</w:t>
            </w:r>
          </w:p>
        </w:tc>
        <w:tc>
          <w:tcPr>
            <w:tcW w:w="2515" w:type="pct"/>
            <w:gridSpan w:val="3"/>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219"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515"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val="restart"/>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r>
              <w:rPr>
                <w:rFonts w:ascii="Times New Roman" w:hAnsi="Times New Roman" w:cs="Times New Roman"/>
                <w:color w:val="auto"/>
              </w:rPr>
              <w:t>6.</w:t>
            </w:r>
          </w:p>
        </w:tc>
        <w:tc>
          <w:tcPr>
            <w:tcW w:w="4734" w:type="pct"/>
            <w:gridSpan w:val="5"/>
            <w:tcBorders>
              <w:top w:val="single" w:sz="4" w:space="0" w:color="auto"/>
              <w:left w:val="single" w:sz="4" w:space="0" w:color="auto"/>
              <w:right w:val="single" w:sz="4" w:space="0" w:color="auto"/>
            </w:tcBorders>
          </w:tcPr>
          <w:p w:rsidR="00332DA8" w:rsidRDefault="00332DA8" w:rsidP="008067BE">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Краткие проектные характеристики линейного объекта</w:t>
            </w:r>
            <w:r w:rsidR="008067BE">
              <w:rPr>
                <w:rStyle w:val="afd"/>
                <w:rFonts w:ascii="Times New Roman" w:hAnsi="Times New Roman" w:cs="Times New Roman"/>
                <w:color w:val="auto"/>
              </w:rPr>
              <w:footnoteReference w:id="16"/>
            </w:r>
            <w:r>
              <w:rPr>
                <w:rFonts w:ascii="Times New Roman" w:hAnsi="Times New Roman" w:cs="Times New Roman"/>
                <w:color w:val="auto"/>
              </w:rPr>
              <w:t>:</w:t>
            </w: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p>
        </w:tc>
        <w:tc>
          <w:tcPr>
            <w:tcW w:w="4734" w:type="pct"/>
            <w:gridSpan w:val="5"/>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Категория:</w:t>
            </w:r>
          </w:p>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(класс)</w:t>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Протяженность:</w:t>
            </w:r>
          </w:p>
        </w:tc>
        <w:tc>
          <w:tcPr>
            <w:tcW w:w="2074" w:type="pct"/>
            <w:gridSpan w:val="2"/>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074"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Мощность (пропускная способность, грузооборот, интенсивность движения):</w:t>
            </w:r>
          </w:p>
        </w:tc>
        <w:tc>
          <w:tcPr>
            <w:tcW w:w="2074" w:type="pct"/>
            <w:gridSpan w:val="2"/>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074"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Тип (КЛ, ВЛ, КВЛ), уровень напряжения линий электропередачи</w:t>
            </w:r>
          </w:p>
        </w:tc>
        <w:tc>
          <w:tcPr>
            <w:tcW w:w="2074" w:type="pct"/>
            <w:gridSpan w:val="2"/>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right w:val="single" w:sz="4" w:space="0" w:color="auto"/>
            </w:tcBorders>
          </w:tcPr>
          <w:p w:rsidR="00332DA8" w:rsidRDefault="00332DA8">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Перечень конструктивных элементов, оказывающих влияние на безопасность:</w:t>
            </w:r>
          </w:p>
        </w:tc>
        <w:tc>
          <w:tcPr>
            <w:tcW w:w="2074" w:type="pct"/>
            <w:gridSpan w:val="2"/>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074"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top w:val="single" w:sz="4" w:space="0" w:color="auto"/>
              <w:left w:val="single" w:sz="4" w:space="0" w:color="auto"/>
              <w:right w:val="single" w:sz="4" w:space="0" w:color="auto"/>
            </w:tcBorders>
          </w:tcPr>
          <w:p w:rsidR="00332DA8" w:rsidRDefault="00332DA8" w:rsidP="008067BE">
            <w:pPr>
              <w:autoSpaceDE w:val="0"/>
              <w:autoSpaceDN w:val="0"/>
              <w:adjustRightInd w:val="0"/>
              <w:jc w:val="both"/>
              <w:rPr>
                <w:rFonts w:ascii="Times New Roman" w:hAnsi="Times New Roman" w:cs="Times New Roman"/>
                <w:color w:val="auto"/>
              </w:rPr>
            </w:pPr>
            <w:r>
              <w:rPr>
                <w:rFonts w:ascii="Times New Roman" w:hAnsi="Times New Roman" w:cs="Times New Roman"/>
                <w:color w:val="auto"/>
              </w:rPr>
              <w:t>Иные показатели</w:t>
            </w:r>
            <w:r w:rsidR="008067BE">
              <w:rPr>
                <w:rStyle w:val="afd"/>
                <w:rFonts w:ascii="Times New Roman" w:hAnsi="Times New Roman" w:cs="Times New Roman"/>
                <w:color w:val="auto"/>
              </w:rPr>
              <w:footnoteReference w:id="17"/>
            </w:r>
            <w:r>
              <w:rPr>
                <w:rFonts w:ascii="Times New Roman" w:hAnsi="Times New Roman" w:cs="Times New Roman"/>
                <w:color w:val="auto"/>
              </w:rPr>
              <w:t>:</w:t>
            </w:r>
          </w:p>
        </w:tc>
        <w:tc>
          <w:tcPr>
            <w:tcW w:w="2074" w:type="pct"/>
            <w:gridSpan w:val="2"/>
            <w:tcBorders>
              <w:top w:val="single" w:sz="4" w:space="0" w:color="auto"/>
              <w:left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r w:rsidR="00332DA8" w:rsidTr="000E797F">
        <w:tc>
          <w:tcPr>
            <w:tcW w:w="266" w:type="pct"/>
            <w:vMerge/>
            <w:tcBorders>
              <w:top w:val="single" w:sz="4" w:space="0" w:color="auto"/>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660" w:type="pct"/>
            <w:gridSpan w:val="3"/>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c>
          <w:tcPr>
            <w:tcW w:w="2074" w:type="pct"/>
            <w:gridSpan w:val="2"/>
            <w:tcBorders>
              <w:left w:val="single" w:sz="4" w:space="0" w:color="auto"/>
              <w:bottom w:val="single" w:sz="4" w:space="0" w:color="auto"/>
              <w:right w:val="single" w:sz="4" w:space="0" w:color="auto"/>
            </w:tcBorders>
          </w:tcPr>
          <w:p w:rsidR="00332DA8" w:rsidRDefault="00332DA8">
            <w:pPr>
              <w:autoSpaceDE w:val="0"/>
              <w:autoSpaceDN w:val="0"/>
              <w:adjustRightInd w:val="0"/>
              <w:rPr>
                <w:rFonts w:ascii="Times New Roman" w:hAnsi="Times New Roman" w:cs="Times New Roman"/>
                <w:color w:val="auto"/>
              </w:rPr>
            </w:pPr>
          </w:p>
        </w:tc>
      </w:tr>
    </w:tbl>
    <w:p w:rsidR="00332DA8" w:rsidRDefault="00332DA8" w:rsidP="00332DA8">
      <w:pPr>
        <w:autoSpaceDE w:val="0"/>
        <w:autoSpaceDN w:val="0"/>
        <w:adjustRightInd w:val="0"/>
        <w:jc w:val="center"/>
        <w:rPr>
          <w:rFonts w:ascii="Times New Roman" w:hAnsi="Times New Roman" w:cs="Times New Roman"/>
          <w:color w:val="auto"/>
        </w:rPr>
      </w:pPr>
    </w:p>
    <w:p w:rsidR="008067BE" w:rsidRDefault="008067BE" w:rsidP="008067BE">
      <w:pPr>
        <w:autoSpaceDE w:val="0"/>
        <w:autoSpaceDN w:val="0"/>
        <w:adjustRightInd w:val="0"/>
        <w:jc w:val="both"/>
        <w:rPr>
          <w:rFonts w:ascii="Times New Roman" w:hAnsi="Times New Roman" w:cs="Times New Roman"/>
          <w:color w:val="auto"/>
        </w:rPr>
      </w:pPr>
      <w:r w:rsidRPr="008067BE">
        <w:rPr>
          <w:rFonts w:ascii="Times New Roman" w:hAnsi="Times New Roman" w:cs="Times New Roman"/>
          <w:color w:val="auto"/>
        </w:rPr>
        <w:t xml:space="preserve">Срок действия настоящего разрешения - до "__" ___________________ 20__ г. </w:t>
      </w:r>
      <w:r>
        <w:rPr>
          <w:rFonts w:ascii="Times New Roman" w:hAnsi="Times New Roman" w:cs="Times New Roman"/>
          <w:color w:val="auto"/>
        </w:rPr>
        <w:t xml:space="preserve">в </w:t>
      </w:r>
      <w:r w:rsidRPr="008067BE">
        <w:rPr>
          <w:rFonts w:ascii="Times New Roman" w:hAnsi="Times New Roman" w:cs="Times New Roman"/>
          <w:color w:val="auto"/>
        </w:rPr>
        <w:t xml:space="preserve">соответствии с _______________________________________________________ </w:t>
      </w:r>
      <w:r>
        <w:rPr>
          <w:rStyle w:val="afd"/>
          <w:rFonts w:ascii="Times New Roman" w:hAnsi="Times New Roman" w:cs="Times New Roman"/>
          <w:color w:val="auto"/>
        </w:rPr>
        <w:footnoteReference w:id="18"/>
      </w:r>
    </w:p>
    <w:p w:rsidR="008067BE" w:rsidRDefault="008067BE" w:rsidP="008067BE">
      <w:pPr>
        <w:autoSpaceDE w:val="0"/>
        <w:autoSpaceDN w:val="0"/>
        <w:adjustRightInd w:val="0"/>
        <w:jc w:val="both"/>
        <w:rPr>
          <w:rFonts w:ascii="Times New Roman" w:hAnsi="Times New Roman" w:cs="Times New Roman"/>
          <w:color w:val="auto"/>
        </w:rPr>
      </w:pPr>
    </w:p>
    <w:p w:rsidR="00FD22D4" w:rsidRPr="00FD22D4" w:rsidRDefault="00FD22D4" w:rsidP="00FD22D4">
      <w:pPr>
        <w:autoSpaceDE w:val="0"/>
        <w:autoSpaceDN w:val="0"/>
        <w:adjustRightInd w:val="0"/>
        <w:jc w:val="both"/>
        <w:rPr>
          <w:rFonts w:ascii="Times New Roman" w:hAnsi="Times New Roman" w:cs="Times New Roman"/>
          <w:color w:val="auto"/>
        </w:rPr>
      </w:pPr>
      <w:r w:rsidRPr="00FD22D4">
        <w:rPr>
          <w:rFonts w:ascii="Times New Roman" w:hAnsi="Times New Roman" w:cs="Times New Roman"/>
          <w:color w:val="auto"/>
        </w:rPr>
        <w:t xml:space="preserve">Срок действия настоящего разрешения - до "__" ___________________ 20__ г. в соответствии с _______________________________________________________ </w:t>
      </w:r>
      <w:r w:rsidRPr="00FD22D4">
        <w:rPr>
          <w:rFonts w:ascii="Times New Roman" w:hAnsi="Times New Roman" w:cs="Times New Roman"/>
          <w:color w:val="auto"/>
          <w:vertAlign w:val="superscript"/>
        </w:rPr>
        <w:footnoteReference w:id="19"/>
      </w:r>
    </w:p>
    <w:p w:rsidR="00FD22D4" w:rsidRPr="00FD22D4" w:rsidRDefault="00FD22D4" w:rsidP="00FD22D4">
      <w:pPr>
        <w:autoSpaceDE w:val="0"/>
        <w:autoSpaceDN w:val="0"/>
        <w:adjustRightInd w:val="0"/>
        <w:jc w:val="both"/>
        <w:rPr>
          <w:rFonts w:ascii="Times New Roman" w:hAnsi="Times New Roman" w:cs="Times New Roman"/>
          <w:color w:val="auto"/>
        </w:rPr>
      </w:pPr>
    </w:p>
    <w:p w:rsidR="00FD22D4" w:rsidRPr="00FD22D4" w:rsidRDefault="00FD22D4" w:rsidP="00FD22D4">
      <w:pPr>
        <w:autoSpaceDE w:val="0"/>
        <w:autoSpaceDN w:val="0"/>
        <w:adjustRightInd w:val="0"/>
        <w:jc w:val="both"/>
        <w:rPr>
          <w:rFonts w:ascii="Times New Roman" w:hAnsi="Times New Roman" w:cs="Times New Roman"/>
          <w:color w:val="auto"/>
        </w:rPr>
      </w:pPr>
      <w:r w:rsidRPr="00FD22D4">
        <w:rPr>
          <w:rFonts w:ascii="Times New Roman" w:hAnsi="Times New Roman" w:cs="Times New Roman"/>
          <w:color w:val="auto"/>
        </w:rPr>
        <w:t>_______________________________                ___________     ___________________________</w:t>
      </w:r>
    </w:p>
    <w:p w:rsidR="00FD22D4" w:rsidRPr="00FD22D4" w:rsidRDefault="00FD22D4" w:rsidP="00FD22D4">
      <w:pPr>
        <w:autoSpaceDE w:val="0"/>
        <w:autoSpaceDN w:val="0"/>
        <w:adjustRightInd w:val="0"/>
        <w:jc w:val="both"/>
        <w:rPr>
          <w:rFonts w:ascii="Times New Roman" w:hAnsi="Times New Roman" w:cs="Times New Roman"/>
          <w:color w:val="auto"/>
        </w:rPr>
      </w:pPr>
      <w:r w:rsidRPr="00FD22D4">
        <w:rPr>
          <w:rFonts w:ascii="Times New Roman" w:hAnsi="Times New Roman" w:cs="Times New Roman"/>
          <w:color w:val="auto"/>
        </w:rPr>
        <w:t xml:space="preserve">(должность уполномоченного на выдачу             </w:t>
      </w:r>
      <w:proofErr w:type="gramStart"/>
      <w:r w:rsidRPr="00FD22D4">
        <w:rPr>
          <w:rFonts w:ascii="Times New Roman" w:hAnsi="Times New Roman" w:cs="Times New Roman"/>
          <w:color w:val="auto"/>
        </w:rPr>
        <w:t xml:space="preserve">   (</w:t>
      </w:r>
      <w:proofErr w:type="gramEnd"/>
      <w:r w:rsidRPr="00FD22D4">
        <w:rPr>
          <w:rFonts w:ascii="Times New Roman" w:hAnsi="Times New Roman" w:cs="Times New Roman"/>
          <w:color w:val="auto"/>
        </w:rPr>
        <w:t>подпись)                 (расшифровка подписи)</w:t>
      </w:r>
    </w:p>
    <w:p w:rsidR="00FD22D4" w:rsidRPr="00FD22D4" w:rsidRDefault="00FD22D4" w:rsidP="00FD22D4">
      <w:pPr>
        <w:autoSpaceDE w:val="0"/>
        <w:autoSpaceDN w:val="0"/>
        <w:adjustRightInd w:val="0"/>
        <w:jc w:val="both"/>
        <w:rPr>
          <w:rFonts w:ascii="Times New Roman" w:hAnsi="Times New Roman" w:cs="Times New Roman"/>
          <w:color w:val="auto"/>
        </w:rPr>
      </w:pPr>
      <w:r w:rsidRPr="00FD22D4">
        <w:rPr>
          <w:rFonts w:ascii="Times New Roman" w:hAnsi="Times New Roman" w:cs="Times New Roman"/>
          <w:color w:val="auto"/>
        </w:rPr>
        <w:t>разрешений на строительство</w:t>
      </w:r>
    </w:p>
    <w:p w:rsidR="00FD22D4" w:rsidRPr="00FD22D4" w:rsidRDefault="00FD22D4" w:rsidP="00FD22D4">
      <w:pPr>
        <w:autoSpaceDE w:val="0"/>
        <w:autoSpaceDN w:val="0"/>
        <w:adjustRightInd w:val="0"/>
        <w:jc w:val="both"/>
        <w:rPr>
          <w:rFonts w:ascii="Times New Roman" w:hAnsi="Times New Roman" w:cs="Times New Roman"/>
          <w:color w:val="auto"/>
        </w:rPr>
      </w:pPr>
      <w:r w:rsidRPr="00FD22D4">
        <w:rPr>
          <w:rFonts w:ascii="Times New Roman" w:hAnsi="Times New Roman" w:cs="Times New Roman"/>
          <w:color w:val="auto"/>
        </w:rPr>
        <w:t>должностного лица, руководителя</w:t>
      </w:r>
    </w:p>
    <w:p w:rsidR="00FD22D4" w:rsidRPr="00FD22D4" w:rsidRDefault="00FD22D4" w:rsidP="00FD22D4">
      <w:pPr>
        <w:autoSpaceDE w:val="0"/>
        <w:autoSpaceDN w:val="0"/>
        <w:adjustRightInd w:val="0"/>
        <w:jc w:val="both"/>
        <w:rPr>
          <w:rFonts w:ascii="Times New Roman" w:hAnsi="Times New Roman" w:cs="Times New Roman"/>
          <w:color w:val="auto"/>
        </w:rPr>
      </w:pPr>
      <w:r w:rsidRPr="00FD22D4">
        <w:rPr>
          <w:rFonts w:ascii="Times New Roman" w:hAnsi="Times New Roman" w:cs="Times New Roman"/>
          <w:color w:val="auto"/>
        </w:rPr>
        <w:t>уполномоченного органа)</w:t>
      </w:r>
    </w:p>
    <w:p w:rsidR="00FD22D4" w:rsidRPr="00FD22D4" w:rsidRDefault="00FD22D4" w:rsidP="00FD22D4">
      <w:pPr>
        <w:autoSpaceDE w:val="0"/>
        <w:autoSpaceDN w:val="0"/>
        <w:adjustRightInd w:val="0"/>
        <w:jc w:val="both"/>
        <w:rPr>
          <w:rFonts w:ascii="Times New Roman" w:hAnsi="Times New Roman" w:cs="Times New Roman"/>
          <w:color w:val="auto"/>
        </w:rPr>
      </w:pPr>
    </w:p>
    <w:p w:rsidR="00FD22D4" w:rsidRPr="00FD22D4" w:rsidRDefault="00FD22D4" w:rsidP="00FD22D4">
      <w:pPr>
        <w:autoSpaceDE w:val="0"/>
        <w:autoSpaceDN w:val="0"/>
        <w:adjustRightInd w:val="0"/>
        <w:jc w:val="both"/>
        <w:rPr>
          <w:rFonts w:ascii="Times New Roman" w:hAnsi="Times New Roman" w:cs="Times New Roman"/>
          <w:color w:val="auto"/>
        </w:rPr>
      </w:pPr>
      <w:r w:rsidRPr="00FD22D4">
        <w:rPr>
          <w:rFonts w:ascii="Times New Roman" w:hAnsi="Times New Roman" w:cs="Times New Roman"/>
          <w:color w:val="auto"/>
        </w:rPr>
        <w:t>"__" _____________ 20__ г.</w:t>
      </w:r>
    </w:p>
    <w:p w:rsidR="00FD22D4" w:rsidRPr="00FD22D4" w:rsidRDefault="00FD22D4" w:rsidP="00FD22D4">
      <w:pPr>
        <w:autoSpaceDE w:val="0"/>
        <w:autoSpaceDN w:val="0"/>
        <w:adjustRightInd w:val="0"/>
        <w:jc w:val="both"/>
        <w:rPr>
          <w:rFonts w:ascii="Times New Roman" w:hAnsi="Times New Roman" w:cs="Times New Roman"/>
          <w:color w:val="auto"/>
        </w:rPr>
      </w:pPr>
    </w:p>
    <w:p w:rsidR="00FD22D4" w:rsidRPr="00FD22D4" w:rsidRDefault="00FD22D4" w:rsidP="00FD22D4">
      <w:pPr>
        <w:autoSpaceDE w:val="0"/>
        <w:autoSpaceDN w:val="0"/>
        <w:adjustRightInd w:val="0"/>
        <w:jc w:val="both"/>
        <w:rPr>
          <w:rFonts w:ascii="Times New Roman" w:hAnsi="Times New Roman" w:cs="Times New Roman"/>
          <w:color w:val="auto"/>
        </w:rPr>
      </w:pPr>
    </w:p>
    <w:p w:rsidR="00FD22D4" w:rsidRPr="00FD22D4" w:rsidRDefault="00FD22D4" w:rsidP="00FD22D4">
      <w:pPr>
        <w:autoSpaceDE w:val="0"/>
        <w:autoSpaceDN w:val="0"/>
        <w:adjustRightInd w:val="0"/>
        <w:jc w:val="both"/>
        <w:rPr>
          <w:rFonts w:ascii="Times New Roman" w:hAnsi="Times New Roman" w:cs="Times New Roman"/>
          <w:color w:val="auto"/>
        </w:rPr>
      </w:pPr>
      <w:r w:rsidRPr="00FD22D4">
        <w:rPr>
          <w:rFonts w:ascii="Times New Roman" w:hAnsi="Times New Roman" w:cs="Times New Roman"/>
          <w:color w:val="auto"/>
        </w:rPr>
        <w:t>М.П.</w:t>
      </w:r>
    </w:p>
    <w:p w:rsidR="00FD22D4" w:rsidRPr="00FD22D4" w:rsidRDefault="00FD22D4" w:rsidP="00FD22D4">
      <w:pPr>
        <w:autoSpaceDE w:val="0"/>
        <w:autoSpaceDN w:val="0"/>
        <w:adjustRightInd w:val="0"/>
        <w:jc w:val="both"/>
        <w:rPr>
          <w:rFonts w:ascii="Times New Roman" w:hAnsi="Times New Roman" w:cs="Times New Roman"/>
          <w:color w:val="auto"/>
        </w:rPr>
      </w:pPr>
    </w:p>
    <w:p w:rsidR="00FD22D4" w:rsidRPr="00FD22D4" w:rsidRDefault="00FD22D4" w:rsidP="00FD22D4">
      <w:pPr>
        <w:autoSpaceDE w:val="0"/>
        <w:autoSpaceDN w:val="0"/>
        <w:adjustRightInd w:val="0"/>
        <w:jc w:val="both"/>
        <w:rPr>
          <w:rFonts w:ascii="Times New Roman" w:hAnsi="Times New Roman" w:cs="Times New Roman"/>
          <w:color w:val="auto"/>
        </w:rPr>
      </w:pPr>
      <w:r w:rsidRPr="00FD22D4">
        <w:rPr>
          <w:rFonts w:ascii="Times New Roman" w:hAnsi="Times New Roman" w:cs="Times New Roman"/>
          <w:color w:val="auto"/>
        </w:rPr>
        <w:t>Действие настоящего разрешения продлено до "__" ____________ 20__ г.</w:t>
      </w:r>
      <w:r w:rsidRPr="00FD22D4">
        <w:rPr>
          <w:rFonts w:ascii="Times New Roman" w:hAnsi="Times New Roman" w:cs="Times New Roman"/>
          <w:color w:val="auto"/>
          <w:vertAlign w:val="superscript"/>
        </w:rPr>
        <w:footnoteReference w:id="20"/>
      </w:r>
    </w:p>
    <w:p w:rsidR="00FD22D4" w:rsidRPr="00FD22D4" w:rsidRDefault="00FD22D4" w:rsidP="00FD22D4">
      <w:pPr>
        <w:autoSpaceDE w:val="0"/>
        <w:autoSpaceDN w:val="0"/>
        <w:adjustRightInd w:val="0"/>
        <w:jc w:val="both"/>
        <w:rPr>
          <w:rFonts w:ascii="Times New Roman" w:hAnsi="Times New Roman" w:cs="Times New Roman"/>
          <w:color w:val="auto"/>
        </w:rPr>
      </w:pPr>
    </w:p>
    <w:p w:rsidR="00FD22D4" w:rsidRPr="00FD22D4" w:rsidRDefault="00FD22D4" w:rsidP="00FD22D4">
      <w:pPr>
        <w:autoSpaceDE w:val="0"/>
        <w:autoSpaceDN w:val="0"/>
        <w:adjustRightInd w:val="0"/>
        <w:jc w:val="both"/>
        <w:rPr>
          <w:rFonts w:ascii="Times New Roman" w:hAnsi="Times New Roman" w:cs="Times New Roman"/>
          <w:color w:val="auto"/>
        </w:rPr>
      </w:pPr>
      <w:r w:rsidRPr="00FD22D4">
        <w:rPr>
          <w:rFonts w:ascii="Times New Roman" w:hAnsi="Times New Roman" w:cs="Times New Roman"/>
          <w:color w:val="auto"/>
        </w:rPr>
        <w:t>_______________________________                ___________     ___________________________</w:t>
      </w:r>
    </w:p>
    <w:p w:rsidR="00FD22D4" w:rsidRPr="00FD22D4" w:rsidRDefault="00FD22D4" w:rsidP="00FD22D4">
      <w:pPr>
        <w:autoSpaceDE w:val="0"/>
        <w:autoSpaceDN w:val="0"/>
        <w:adjustRightInd w:val="0"/>
        <w:jc w:val="both"/>
        <w:rPr>
          <w:rFonts w:ascii="Times New Roman" w:hAnsi="Times New Roman" w:cs="Times New Roman"/>
          <w:color w:val="auto"/>
        </w:rPr>
      </w:pPr>
      <w:r w:rsidRPr="00FD22D4">
        <w:rPr>
          <w:rFonts w:ascii="Times New Roman" w:hAnsi="Times New Roman" w:cs="Times New Roman"/>
          <w:color w:val="auto"/>
        </w:rPr>
        <w:t xml:space="preserve">(должность уполномоченного на выдачу             </w:t>
      </w:r>
      <w:proofErr w:type="gramStart"/>
      <w:r w:rsidRPr="00FD22D4">
        <w:rPr>
          <w:rFonts w:ascii="Times New Roman" w:hAnsi="Times New Roman" w:cs="Times New Roman"/>
          <w:color w:val="auto"/>
        </w:rPr>
        <w:t xml:space="preserve">   (</w:t>
      </w:r>
      <w:proofErr w:type="gramEnd"/>
      <w:r w:rsidRPr="00FD22D4">
        <w:rPr>
          <w:rFonts w:ascii="Times New Roman" w:hAnsi="Times New Roman" w:cs="Times New Roman"/>
          <w:color w:val="auto"/>
        </w:rPr>
        <w:t>подпись)                 (расшифровка подписи)</w:t>
      </w:r>
    </w:p>
    <w:p w:rsidR="00FD22D4" w:rsidRPr="00FD22D4" w:rsidRDefault="00FD22D4" w:rsidP="00FD22D4">
      <w:pPr>
        <w:autoSpaceDE w:val="0"/>
        <w:autoSpaceDN w:val="0"/>
        <w:adjustRightInd w:val="0"/>
        <w:jc w:val="both"/>
        <w:rPr>
          <w:rFonts w:ascii="Times New Roman" w:hAnsi="Times New Roman" w:cs="Times New Roman"/>
          <w:color w:val="auto"/>
        </w:rPr>
      </w:pPr>
      <w:r w:rsidRPr="00FD22D4">
        <w:rPr>
          <w:rFonts w:ascii="Times New Roman" w:hAnsi="Times New Roman" w:cs="Times New Roman"/>
          <w:color w:val="auto"/>
        </w:rPr>
        <w:t>разрешений на строительство</w:t>
      </w:r>
    </w:p>
    <w:p w:rsidR="00FD22D4" w:rsidRPr="00FD22D4" w:rsidRDefault="00FD22D4" w:rsidP="00FD22D4">
      <w:pPr>
        <w:autoSpaceDE w:val="0"/>
        <w:autoSpaceDN w:val="0"/>
        <w:adjustRightInd w:val="0"/>
        <w:jc w:val="both"/>
        <w:rPr>
          <w:rFonts w:ascii="Times New Roman" w:hAnsi="Times New Roman" w:cs="Times New Roman"/>
          <w:color w:val="auto"/>
        </w:rPr>
      </w:pPr>
      <w:r w:rsidRPr="00FD22D4">
        <w:rPr>
          <w:rFonts w:ascii="Times New Roman" w:hAnsi="Times New Roman" w:cs="Times New Roman"/>
          <w:color w:val="auto"/>
        </w:rPr>
        <w:t>должностного лица, руководителя</w:t>
      </w:r>
    </w:p>
    <w:p w:rsidR="00FD22D4" w:rsidRPr="00FD22D4" w:rsidRDefault="00FD22D4" w:rsidP="00FD22D4">
      <w:pPr>
        <w:autoSpaceDE w:val="0"/>
        <w:autoSpaceDN w:val="0"/>
        <w:adjustRightInd w:val="0"/>
        <w:jc w:val="both"/>
        <w:rPr>
          <w:rFonts w:ascii="Times New Roman" w:hAnsi="Times New Roman" w:cs="Times New Roman"/>
          <w:color w:val="auto"/>
        </w:rPr>
      </w:pPr>
      <w:r w:rsidRPr="00FD22D4">
        <w:rPr>
          <w:rFonts w:ascii="Times New Roman" w:hAnsi="Times New Roman" w:cs="Times New Roman"/>
          <w:color w:val="auto"/>
        </w:rPr>
        <w:t>уполномоченного органа)</w:t>
      </w:r>
    </w:p>
    <w:p w:rsidR="00FD22D4" w:rsidRPr="00FD22D4" w:rsidRDefault="00FD22D4" w:rsidP="00FD22D4">
      <w:pPr>
        <w:autoSpaceDE w:val="0"/>
        <w:autoSpaceDN w:val="0"/>
        <w:adjustRightInd w:val="0"/>
        <w:jc w:val="both"/>
        <w:rPr>
          <w:rFonts w:ascii="Times New Roman" w:hAnsi="Times New Roman" w:cs="Times New Roman"/>
          <w:color w:val="auto"/>
        </w:rPr>
      </w:pPr>
    </w:p>
    <w:p w:rsidR="00FD22D4" w:rsidRPr="00FD22D4" w:rsidRDefault="00FD22D4" w:rsidP="00FD22D4">
      <w:pPr>
        <w:autoSpaceDE w:val="0"/>
        <w:autoSpaceDN w:val="0"/>
        <w:adjustRightInd w:val="0"/>
        <w:jc w:val="both"/>
        <w:rPr>
          <w:rFonts w:ascii="Times New Roman" w:hAnsi="Times New Roman" w:cs="Times New Roman"/>
          <w:color w:val="auto"/>
        </w:rPr>
      </w:pPr>
      <w:r w:rsidRPr="00FD22D4">
        <w:rPr>
          <w:rFonts w:ascii="Times New Roman" w:hAnsi="Times New Roman" w:cs="Times New Roman"/>
          <w:color w:val="auto"/>
        </w:rPr>
        <w:t>"__" _____________ 20__ г.</w:t>
      </w:r>
    </w:p>
    <w:p w:rsidR="00FD22D4" w:rsidRPr="00FD22D4" w:rsidRDefault="00FD22D4" w:rsidP="00FD22D4">
      <w:pPr>
        <w:autoSpaceDE w:val="0"/>
        <w:autoSpaceDN w:val="0"/>
        <w:adjustRightInd w:val="0"/>
        <w:jc w:val="both"/>
        <w:rPr>
          <w:rFonts w:ascii="Times New Roman" w:hAnsi="Times New Roman" w:cs="Times New Roman"/>
          <w:color w:val="auto"/>
        </w:rPr>
      </w:pPr>
    </w:p>
    <w:p w:rsidR="00FD22D4" w:rsidRPr="00FD22D4" w:rsidRDefault="00FD22D4" w:rsidP="00FD22D4">
      <w:pPr>
        <w:autoSpaceDE w:val="0"/>
        <w:autoSpaceDN w:val="0"/>
        <w:adjustRightInd w:val="0"/>
        <w:jc w:val="both"/>
        <w:rPr>
          <w:rFonts w:ascii="Times New Roman" w:hAnsi="Times New Roman" w:cs="Times New Roman"/>
          <w:color w:val="auto"/>
        </w:rPr>
      </w:pPr>
    </w:p>
    <w:p w:rsidR="00FD22D4" w:rsidRPr="00FD22D4" w:rsidRDefault="00FD22D4" w:rsidP="00FD22D4">
      <w:pPr>
        <w:autoSpaceDE w:val="0"/>
        <w:autoSpaceDN w:val="0"/>
        <w:adjustRightInd w:val="0"/>
        <w:jc w:val="both"/>
        <w:rPr>
          <w:rFonts w:ascii="Times New Roman" w:hAnsi="Times New Roman" w:cs="Times New Roman"/>
          <w:color w:val="auto"/>
        </w:rPr>
      </w:pPr>
      <w:r w:rsidRPr="00FD22D4">
        <w:rPr>
          <w:rFonts w:ascii="Times New Roman" w:hAnsi="Times New Roman" w:cs="Times New Roman"/>
          <w:color w:val="auto"/>
        </w:rPr>
        <w:t>М.П.</w:t>
      </w:r>
    </w:p>
    <w:p w:rsidR="008067BE" w:rsidRDefault="008067BE" w:rsidP="008067BE">
      <w:pPr>
        <w:autoSpaceDE w:val="0"/>
        <w:autoSpaceDN w:val="0"/>
        <w:adjustRightInd w:val="0"/>
        <w:jc w:val="both"/>
        <w:rPr>
          <w:rFonts w:ascii="Times New Roman" w:hAnsi="Times New Roman" w:cs="Times New Roman"/>
          <w:color w:val="auto"/>
        </w:rPr>
      </w:pPr>
    </w:p>
    <w:p w:rsidR="008067BE" w:rsidRPr="00EC6249" w:rsidRDefault="008067BE" w:rsidP="00332DA8">
      <w:pPr>
        <w:autoSpaceDE w:val="0"/>
        <w:autoSpaceDN w:val="0"/>
        <w:adjustRightInd w:val="0"/>
        <w:jc w:val="center"/>
        <w:rPr>
          <w:rFonts w:ascii="Times New Roman" w:hAnsi="Times New Roman" w:cs="Times New Roman"/>
          <w:color w:val="auto"/>
        </w:rPr>
      </w:pPr>
    </w:p>
    <w:p w:rsidR="00332DA8" w:rsidRDefault="00332DA8" w:rsidP="00707CE6">
      <w:pPr>
        <w:pStyle w:val="11"/>
        <w:shd w:val="clear" w:color="auto" w:fill="auto"/>
        <w:spacing w:before="0" w:line="240" w:lineRule="auto"/>
        <w:ind w:left="9639"/>
        <w:jc w:val="right"/>
        <w:rPr>
          <w:sz w:val="28"/>
          <w:szCs w:val="28"/>
        </w:rPr>
      </w:pPr>
    </w:p>
    <w:p w:rsidR="00FD22D4" w:rsidRPr="00FD22D4" w:rsidRDefault="00FD22D4" w:rsidP="001527AD">
      <w:pPr>
        <w:pStyle w:val="afe"/>
        <w:jc w:val="right"/>
        <w:rPr>
          <w:rStyle w:val="13pt0"/>
          <w:rFonts w:eastAsia="Arial Unicode MS"/>
          <w:spacing w:val="0"/>
          <w:sz w:val="28"/>
          <w:szCs w:val="28"/>
        </w:rPr>
      </w:pPr>
      <w:bookmarkStart w:id="28" w:name="bookmark155"/>
      <w:r w:rsidRPr="00FD22D4">
        <w:rPr>
          <w:rStyle w:val="13pt0"/>
          <w:rFonts w:eastAsia="Arial Unicode MS"/>
          <w:spacing w:val="0"/>
          <w:sz w:val="28"/>
          <w:szCs w:val="28"/>
        </w:rPr>
        <w:lastRenderedPageBreak/>
        <w:t xml:space="preserve">Приложение № 2 к </w:t>
      </w:r>
    </w:p>
    <w:p w:rsidR="00FD22D4" w:rsidRDefault="00FD22D4" w:rsidP="00FD22D4">
      <w:pPr>
        <w:pStyle w:val="afe"/>
        <w:jc w:val="right"/>
        <w:rPr>
          <w:rStyle w:val="13pt0"/>
          <w:rFonts w:eastAsia="Arial Unicode MS"/>
          <w:spacing w:val="0"/>
          <w:sz w:val="28"/>
          <w:szCs w:val="28"/>
        </w:rPr>
      </w:pPr>
      <w:r w:rsidRPr="00FD22D4">
        <w:rPr>
          <w:rStyle w:val="13pt0"/>
          <w:rFonts w:eastAsia="Arial Unicode MS"/>
          <w:spacing w:val="0"/>
          <w:sz w:val="28"/>
          <w:szCs w:val="28"/>
        </w:rPr>
        <w:t xml:space="preserve">Административному регламенту </w:t>
      </w:r>
    </w:p>
    <w:p w:rsidR="00FD22D4" w:rsidRDefault="00FD22D4" w:rsidP="00FD22D4">
      <w:pPr>
        <w:pStyle w:val="afe"/>
        <w:jc w:val="right"/>
        <w:rPr>
          <w:rStyle w:val="13pt0"/>
          <w:rFonts w:eastAsia="Arial Unicode MS"/>
          <w:spacing w:val="0"/>
          <w:sz w:val="28"/>
          <w:szCs w:val="28"/>
        </w:rPr>
      </w:pPr>
      <w:r w:rsidRPr="00FD22D4">
        <w:rPr>
          <w:rStyle w:val="13pt0"/>
          <w:rFonts w:eastAsia="Arial Unicode MS"/>
          <w:spacing w:val="0"/>
          <w:sz w:val="28"/>
          <w:szCs w:val="28"/>
        </w:rPr>
        <w:t>предоставления муниципальной услуги</w:t>
      </w:r>
    </w:p>
    <w:p w:rsidR="00FD22D4" w:rsidRDefault="00FD22D4" w:rsidP="00FD22D4">
      <w:pPr>
        <w:pStyle w:val="afe"/>
        <w:jc w:val="right"/>
        <w:rPr>
          <w:rStyle w:val="13pt0"/>
          <w:rFonts w:eastAsia="Arial Unicode MS"/>
          <w:spacing w:val="0"/>
          <w:sz w:val="28"/>
          <w:szCs w:val="28"/>
        </w:rPr>
      </w:pPr>
      <w:r>
        <w:rPr>
          <w:rStyle w:val="13pt0"/>
          <w:rFonts w:eastAsia="Arial Unicode MS"/>
          <w:spacing w:val="0"/>
          <w:sz w:val="28"/>
          <w:szCs w:val="28"/>
        </w:rPr>
        <w:t>ФОРМА</w:t>
      </w:r>
    </w:p>
    <w:p w:rsidR="00FD22D4" w:rsidRDefault="00FD22D4" w:rsidP="00FD22D4">
      <w:pPr>
        <w:pStyle w:val="afe"/>
        <w:jc w:val="right"/>
        <w:rPr>
          <w:rStyle w:val="13pt0"/>
          <w:rFonts w:eastAsia="Arial Unicode MS"/>
          <w:spacing w:val="0"/>
          <w:sz w:val="28"/>
          <w:szCs w:val="28"/>
        </w:rPr>
      </w:pPr>
      <w:r>
        <w:rPr>
          <w:rStyle w:val="13pt0"/>
          <w:rFonts w:eastAsia="Arial Unicode MS"/>
          <w:spacing w:val="0"/>
          <w:sz w:val="28"/>
          <w:szCs w:val="28"/>
        </w:rPr>
        <w:t>Кому_________________________________________</w:t>
      </w:r>
    </w:p>
    <w:p w:rsidR="00FD22D4" w:rsidRDefault="00FD22D4" w:rsidP="00FD22D4">
      <w:pPr>
        <w:pStyle w:val="afe"/>
        <w:jc w:val="right"/>
        <w:rPr>
          <w:rFonts w:ascii="Times New Roman" w:hAnsi="Times New Roman" w:cs="Times New Roman"/>
          <w:sz w:val="28"/>
          <w:szCs w:val="28"/>
        </w:rPr>
      </w:pPr>
      <w:r w:rsidRPr="00FD22D4">
        <w:rPr>
          <w:rFonts w:ascii="Times New Roman" w:hAnsi="Times New Roman" w:cs="Times New Roman"/>
          <w:sz w:val="28"/>
          <w:szCs w:val="28"/>
        </w:rPr>
        <w:t xml:space="preserve">(фамилия, имя, отчество (при наличии) застройщика, </w:t>
      </w:r>
    </w:p>
    <w:p w:rsidR="00FD22D4" w:rsidRDefault="00FD22D4" w:rsidP="00FD22D4">
      <w:pPr>
        <w:pStyle w:val="afe"/>
        <w:jc w:val="right"/>
        <w:rPr>
          <w:rFonts w:ascii="Times New Roman" w:hAnsi="Times New Roman" w:cs="Times New Roman"/>
          <w:sz w:val="28"/>
          <w:szCs w:val="28"/>
        </w:rPr>
      </w:pPr>
      <w:r w:rsidRPr="00FD22D4">
        <w:rPr>
          <w:rFonts w:ascii="Times New Roman" w:hAnsi="Times New Roman" w:cs="Times New Roman"/>
          <w:sz w:val="28"/>
          <w:szCs w:val="28"/>
        </w:rPr>
        <w:t xml:space="preserve">ОГРНИП (для физического лица, </w:t>
      </w:r>
    </w:p>
    <w:p w:rsidR="00FD22D4" w:rsidRPr="00FD22D4" w:rsidRDefault="00FD22D4" w:rsidP="00FD22D4">
      <w:pPr>
        <w:pStyle w:val="afe"/>
        <w:jc w:val="right"/>
        <w:rPr>
          <w:rFonts w:ascii="Times New Roman" w:hAnsi="Times New Roman" w:cs="Times New Roman"/>
          <w:sz w:val="28"/>
          <w:szCs w:val="28"/>
        </w:rPr>
      </w:pPr>
      <w:r w:rsidRPr="00FD22D4">
        <w:rPr>
          <w:rFonts w:ascii="Times New Roman" w:hAnsi="Times New Roman" w:cs="Times New Roman"/>
          <w:sz w:val="28"/>
          <w:szCs w:val="28"/>
        </w:rPr>
        <w:t>зарегистрированного в</w:t>
      </w:r>
    </w:p>
    <w:p w:rsidR="00FD22D4" w:rsidRDefault="00FD22D4" w:rsidP="00FD22D4">
      <w:pPr>
        <w:pStyle w:val="afe"/>
        <w:jc w:val="right"/>
        <w:rPr>
          <w:rFonts w:ascii="Times New Roman" w:hAnsi="Times New Roman" w:cs="Times New Roman"/>
          <w:sz w:val="28"/>
          <w:szCs w:val="28"/>
        </w:rPr>
      </w:pPr>
      <w:r w:rsidRPr="00FD22D4">
        <w:rPr>
          <w:rFonts w:ascii="Times New Roman" w:hAnsi="Times New Roman" w:cs="Times New Roman"/>
          <w:sz w:val="28"/>
          <w:szCs w:val="28"/>
        </w:rPr>
        <w:t>качестве индивидуального предпринимателя)</w:t>
      </w:r>
    </w:p>
    <w:p w:rsidR="00FD22D4" w:rsidRDefault="00FD22D4" w:rsidP="00FD22D4">
      <w:pPr>
        <w:pStyle w:val="afe"/>
        <w:jc w:val="right"/>
        <w:rPr>
          <w:rFonts w:ascii="Times New Roman" w:hAnsi="Times New Roman" w:cs="Times New Roman"/>
          <w:sz w:val="28"/>
          <w:szCs w:val="28"/>
        </w:rPr>
      </w:pPr>
      <w:r w:rsidRPr="00FD22D4">
        <w:rPr>
          <w:rFonts w:ascii="Times New Roman" w:hAnsi="Times New Roman" w:cs="Times New Roman"/>
          <w:sz w:val="28"/>
          <w:szCs w:val="28"/>
        </w:rPr>
        <w:t xml:space="preserve"> - для физического лица, полное</w:t>
      </w:r>
    </w:p>
    <w:p w:rsidR="00FD22D4" w:rsidRDefault="00FD22D4" w:rsidP="00FD22D4">
      <w:pPr>
        <w:pStyle w:val="afe"/>
        <w:jc w:val="right"/>
        <w:rPr>
          <w:rFonts w:ascii="Times New Roman" w:hAnsi="Times New Roman" w:cs="Times New Roman"/>
          <w:sz w:val="28"/>
          <w:szCs w:val="28"/>
        </w:rPr>
      </w:pPr>
      <w:r w:rsidRPr="00FD22D4">
        <w:rPr>
          <w:rFonts w:ascii="Times New Roman" w:hAnsi="Times New Roman" w:cs="Times New Roman"/>
          <w:sz w:val="28"/>
          <w:szCs w:val="28"/>
        </w:rPr>
        <w:t xml:space="preserve"> наименование застройщика, </w:t>
      </w:r>
    </w:p>
    <w:p w:rsidR="00FD22D4" w:rsidRDefault="00FD22D4" w:rsidP="00FD22D4">
      <w:pPr>
        <w:pStyle w:val="afe"/>
        <w:jc w:val="right"/>
        <w:rPr>
          <w:rFonts w:ascii="Times New Roman" w:hAnsi="Times New Roman" w:cs="Times New Roman"/>
          <w:sz w:val="28"/>
          <w:szCs w:val="28"/>
        </w:rPr>
      </w:pPr>
      <w:r w:rsidRPr="00FD22D4">
        <w:rPr>
          <w:rFonts w:ascii="Times New Roman" w:hAnsi="Times New Roman" w:cs="Times New Roman"/>
          <w:sz w:val="28"/>
          <w:szCs w:val="28"/>
        </w:rPr>
        <w:t>ИНН, ОГРН - для юридического лица,</w:t>
      </w:r>
    </w:p>
    <w:p w:rsidR="00FD22D4" w:rsidRDefault="00FD22D4" w:rsidP="00FD22D4">
      <w:pPr>
        <w:pStyle w:val="afe"/>
        <w:jc w:val="right"/>
        <w:rPr>
          <w:rFonts w:ascii="Times New Roman" w:hAnsi="Times New Roman" w:cs="Times New Roman"/>
          <w:sz w:val="28"/>
          <w:szCs w:val="28"/>
        </w:rPr>
      </w:pPr>
      <w:r w:rsidRPr="00FD22D4">
        <w:rPr>
          <w:rFonts w:ascii="Times New Roman" w:hAnsi="Times New Roman" w:cs="Times New Roman"/>
          <w:sz w:val="28"/>
          <w:szCs w:val="28"/>
        </w:rPr>
        <w:t xml:space="preserve"> почтовый индекс и адрес, телефон, </w:t>
      </w:r>
    </w:p>
    <w:p w:rsidR="00FD22D4" w:rsidRPr="00FD22D4" w:rsidRDefault="00FD22D4" w:rsidP="00FD22D4">
      <w:pPr>
        <w:pStyle w:val="afe"/>
        <w:jc w:val="right"/>
        <w:rPr>
          <w:rFonts w:ascii="Times New Roman" w:hAnsi="Times New Roman" w:cs="Times New Roman"/>
          <w:sz w:val="28"/>
          <w:szCs w:val="28"/>
        </w:rPr>
      </w:pPr>
      <w:r w:rsidRPr="00FD22D4">
        <w:rPr>
          <w:rFonts w:ascii="Times New Roman" w:hAnsi="Times New Roman" w:cs="Times New Roman"/>
          <w:sz w:val="28"/>
          <w:szCs w:val="28"/>
        </w:rPr>
        <w:t>адрес электронной почты)</w:t>
      </w:r>
    </w:p>
    <w:p w:rsidR="00FD22D4" w:rsidRPr="00FD22D4" w:rsidRDefault="00FD22D4" w:rsidP="00FD22D4">
      <w:pPr>
        <w:pStyle w:val="afe"/>
        <w:jc w:val="right"/>
        <w:rPr>
          <w:rStyle w:val="13pt0"/>
          <w:rFonts w:eastAsia="Arial Unicode MS"/>
          <w:spacing w:val="0"/>
          <w:sz w:val="28"/>
          <w:szCs w:val="28"/>
        </w:rPr>
      </w:pPr>
    </w:p>
    <w:p w:rsidR="00FD22D4" w:rsidRDefault="00FD22D4" w:rsidP="00FD22D4">
      <w:pPr>
        <w:pStyle w:val="13"/>
        <w:keepNext/>
        <w:keepLines/>
        <w:shd w:val="clear" w:color="auto" w:fill="auto"/>
        <w:spacing w:line="240" w:lineRule="auto"/>
        <w:ind w:firstLine="709"/>
        <w:jc w:val="right"/>
        <w:rPr>
          <w:rStyle w:val="13pt0"/>
          <w:sz w:val="28"/>
          <w:szCs w:val="28"/>
        </w:rPr>
      </w:pPr>
    </w:p>
    <w:p w:rsidR="0057711F" w:rsidRPr="009D4ABB" w:rsidRDefault="0057711F" w:rsidP="0057711F">
      <w:pPr>
        <w:pStyle w:val="13"/>
        <w:keepNext/>
        <w:keepLines/>
        <w:shd w:val="clear" w:color="auto" w:fill="auto"/>
        <w:spacing w:line="240" w:lineRule="auto"/>
        <w:ind w:firstLine="709"/>
        <w:rPr>
          <w:sz w:val="28"/>
          <w:szCs w:val="28"/>
        </w:rPr>
      </w:pPr>
      <w:r w:rsidRPr="009D4ABB">
        <w:rPr>
          <w:rStyle w:val="13pt0"/>
          <w:sz w:val="28"/>
          <w:szCs w:val="28"/>
        </w:rPr>
        <w:t xml:space="preserve">РЕШЕНИЕ </w:t>
      </w:r>
      <w:r>
        <w:rPr>
          <w:rStyle w:val="13pt0"/>
          <w:sz w:val="28"/>
          <w:szCs w:val="28"/>
        </w:rPr>
        <w:br/>
      </w:r>
      <w:r w:rsidRPr="009D4ABB">
        <w:rPr>
          <w:rStyle w:val="1a"/>
          <w:sz w:val="28"/>
          <w:szCs w:val="28"/>
        </w:rPr>
        <w:t>об отказе в выдаче разрешения на строительство</w:t>
      </w:r>
      <w:bookmarkEnd w:id="28"/>
    </w:p>
    <w:p w:rsidR="00FD22D4" w:rsidRDefault="00FD22D4" w:rsidP="0057711F">
      <w:pPr>
        <w:pStyle w:val="40"/>
        <w:shd w:val="clear" w:color="auto" w:fill="auto"/>
        <w:spacing w:before="0" w:after="0" w:line="240" w:lineRule="auto"/>
        <w:ind w:firstLine="709"/>
        <w:rPr>
          <w:sz w:val="28"/>
          <w:szCs w:val="28"/>
        </w:rPr>
      </w:pPr>
    </w:p>
    <w:p w:rsidR="00C2535C" w:rsidRDefault="00C2535C" w:rsidP="00FD22D4">
      <w:pPr>
        <w:pStyle w:val="40"/>
        <w:shd w:val="clear" w:color="auto" w:fill="auto"/>
        <w:spacing w:before="0" w:after="0" w:line="240" w:lineRule="auto"/>
        <w:ind w:firstLine="0"/>
        <w:rPr>
          <w:sz w:val="28"/>
          <w:szCs w:val="28"/>
        </w:rPr>
      </w:pPr>
      <w:r w:rsidRPr="00C2535C">
        <w:rPr>
          <w:sz w:val="28"/>
          <w:szCs w:val="28"/>
        </w:rPr>
        <w:t>"__" ____________ 20__ г.</w:t>
      </w:r>
    </w:p>
    <w:p w:rsidR="00C2535C" w:rsidRDefault="00C2535C" w:rsidP="00FD22D4">
      <w:pPr>
        <w:pStyle w:val="40"/>
        <w:shd w:val="clear" w:color="auto" w:fill="auto"/>
        <w:spacing w:before="0" w:after="0" w:line="240" w:lineRule="auto"/>
        <w:ind w:firstLine="709"/>
        <w:jc w:val="left"/>
        <w:rPr>
          <w:sz w:val="28"/>
          <w:szCs w:val="28"/>
        </w:rPr>
      </w:pPr>
    </w:p>
    <w:p w:rsidR="00C2535C" w:rsidRPr="00EC6249" w:rsidRDefault="00C2535C" w:rsidP="00C2535C">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r>
        <w:rPr>
          <w:rFonts w:ascii="Times New Roman" w:hAnsi="Times New Roman" w:cs="Times New Roman"/>
          <w:color w:val="auto"/>
        </w:rPr>
        <w:t>______________________________________________</w:t>
      </w:r>
    </w:p>
    <w:p w:rsidR="00C2535C" w:rsidRPr="00EC6249" w:rsidRDefault="00C2535C" w:rsidP="00C2535C">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57711F" w:rsidRPr="00C2535C" w:rsidRDefault="00C2535C" w:rsidP="00C2535C">
      <w:pPr>
        <w:pStyle w:val="40"/>
        <w:shd w:val="clear" w:color="auto" w:fill="auto"/>
        <w:spacing w:before="0" w:after="0" w:line="240" w:lineRule="auto"/>
        <w:ind w:firstLine="709"/>
        <w:rPr>
          <w:sz w:val="24"/>
          <w:szCs w:val="24"/>
        </w:rPr>
      </w:pPr>
      <w:r w:rsidRPr="00C2535C">
        <w:rPr>
          <w:color w:val="auto"/>
          <w:sz w:val="24"/>
          <w:szCs w:val="24"/>
        </w:rPr>
        <w:t>органа местного самоуправления</w:t>
      </w:r>
    </w:p>
    <w:p w:rsidR="0057711F" w:rsidRPr="009D4ABB" w:rsidRDefault="0057711F" w:rsidP="00C2535C">
      <w:pPr>
        <w:pStyle w:val="11"/>
        <w:shd w:val="clear" w:color="auto" w:fill="auto"/>
        <w:tabs>
          <w:tab w:val="left" w:leader="underscore" w:pos="2680"/>
          <w:tab w:val="left" w:leader="underscore" w:pos="5325"/>
        </w:tabs>
        <w:spacing w:before="0" w:line="240" w:lineRule="auto"/>
        <w:jc w:val="left"/>
        <w:rPr>
          <w:sz w:val="28"/>
          <w:szCs w:val="28"/>
        </w:rPr>
      </w:pPr>
      <w:r w:rsidRPr="009D4ABB">
        <w:rPr>
          <w:sz w:val="28"/>
          <w:szCs w:val="28"/>
        </w:rPr>
        <w:t>по результатам рассмотрения заявления о выдаче разрешения на строительство от</w:t>
      </w:r>
      <w:r w:rsidRPr="009D4ABB">
        <w:rPr>
          <w:sz w:val="28"/>
          <w:szCs w:val="28"/>
        </w:rPr>
        <w:tab/>
        <w:t>№</w:t>
      </w:r>
      <w:r w:rsidRPr="009D4ABB">
        <w:rPr>
          <w:sz w:val="28"/>
          <w:szCs w:val="28"/>
        </w:rPr>
        <w:tab/>
        <w:t>принято решение об отказе в выдаче</w:t>
      </w:r>
      <w:r w:rsidR="00C2535C">
        <w:rPr>
          <w:sz w:val="28"/>
          <w:szCs w:val="28"/>
        </w:rPr>
        <w:t>_______________________</w:t>
      </w:r>
      <w:r w:rsidR="00C2535C" w:rsidRPr="00C2535C">
        <w:rPr>
          <w:sz w:val="28"/>
          <w:szCs w:val="28"/>
        </w:rPr>
        <w:t xml:space="preserve"> </w:t>
      </w:r>
      <w:r w:rsidR="00C2535C" w:rsidRPr="009D4ABB">
        <w:rPr>
          <w:sz w:val="28"/>
          <w:szCs w:val="28"/>
        </w:rPr>
        <w:t>разрешения на строительство.</w:t>
      </w:r>
    </w:p>
    <w:p w:rsidR="0057711F" w:rsidRDefault="0057711F" w:rsidP="0057711F">
      <w:pPr>
        <w:pStyle w:val="40"/>
        <w:shd w:val="clear" w:color="auto" w:fill="auto"/>
        <w:spacing w:before="0" w:after="0" w:line="240" w:lineRule="auto"/>
        <w:ind w:firstLine="709"/>
        <w:jc w:val="left"/>
        <w:rPr>
          <w:sz w:val="28"/>
          <w:szCs w:val="28"/>
        </w:rPr>
      </w:pPr>
      <w:r w:rsidRPr="009D4ABB">
        <w:rPr>
          <w:sz w:val="28"/>
          <w:szCs w:val="28"/>
        </w:rPr>
        <w:t>(дата и номер регистрации)</w:t>
      </w:r>
    </w:p>
    <w:p w:rsidR="003A3F67" w:rsidRDefault="003A3F67" w:rsidP="0057711F">
      <w:pPr>
        <w:pStyle w:val="40"/>
        <w:shd w:val="clear" w:color="auto" w:fill="auto"/>
        <w:spacing w:before="0" w:after="0" w:line="240" w:lineRule="auto"/>
        <w:ind w:firstLine="709"/>
        <w:jc w:val="left"/>
        <w:rPr>
          <w:sz w:val="28"/>
          <w:szCs w:val="28"/>
        </w:rPr>
      </w:pPr>
    </w:p>
    <w:p w:rsidR="003A3F67" w:rsidRPr="009D4ABB" w:rsidRDefault="003A3F67" w:rsidP="0057711F">
      <w:pPr>
        <w:pStyle w:val="40"/>
        <w:shd w:val="clear" w:color="auto" w:fill="auto"/>
        <w:spacing w:before="0" w:after="0" w:line="240" w:lineRule="auto"/>
        <w:ind w:firstLine="709"/>
        <w:jc w:val="left"/>
        <w:rPr>
          <w:sz w:val="28"/>
          <w:szCs w:val="28"/>
        </w:rPr>
      </w:pPr>
    </w:p>
    <w:tbl>
      <w:tblPr>
        <w:tblW w:w="5000" w:type="pct"/>
        <w:jc w:val="center"/>
        <w:tblCellMar>
          <w:left w:w="10" w:type="dxa"/>
          <w:right w:w="10" w:type="dxa"/>
        </w:tblCellMar>
        <w:tblLook w:val="04A0" w:firstRow="1" w:lastRow="0" w:firstColumn="1" w:lastColumn="0" w:noHBand="0" w:noVBand="1"/>
      </w:tblPr>
      <w:tblGrid>
        <w:gridCol w:w="1536"/>
        <w:gridCol w:w="3682"/>
        <w:gridCol w:w="3590"/>
      </w:tblGrid>
      <w:tr w:rsidR="003A3F67" w:rsidRPr="00C10B15" w:rsidTr="003A3F67">
        <w:trPr>
          <w:trHeight w:val="437"/>
          <w:jc w:val="center"/>
        </w:trPr>
        <w:tc>
          <w:tcPr>
            <w:tcW w:w="872" w:type="pct"/>
            <w:tcBorders>
              <w:top w:val="single" w:sz="4" w:space="0" w:color="auto"/>
              <w:left w:val="single" w:sz="4" w:space="0" w:color="auto"/>
              <w:right w:val="single" w:sz="4" w:space="0" w:color="auto"/>
            </w:tcBorders>
            <w:shd w:val="clear" w:color="auto" w:fill="FFFFFF"/>
          </w:tcPr>
          <w:p w:rsidR="003A3F67" w:rsidRPr="00C10B15" w:rsidRDefault="003A3F67" w:rsidP="007659AA">
            <w:pPr>
              <w:pStyle w:val="30"/>
              <w:shd w:val="clear" w:color="auto" w:fill="auto"/>
              <w:spacing w:before="0" w:after="0" w:line="240" w:lineRule="auto"/>
              <w:ind w:firstLine="709"/>
              <w:jc w:val="left"/>
              <w:rPr>
                <w:sz w:val="24"/>
                <w:szCs w:val="24"/>
              </w:rPr>
            </w:pPr>
            <w:r w:rsidRPr="00C10B15">
              <w:rPr>
                <w:sz w:val="24"/>
                <w:szCs w:val="24"/>
              </w:rPr>
              <w:t>№ пункта</w:t>
            </w:r>
          </w:p>
        </w:tc>
        <w:tc>
          <w:tcPr>
            <w:tcW w:w="2090" w:type="pct"/>
            <w:tcBorders>
              <w:top w:val="single" w:sz="4" w:space="0" w:color="auto"/>
              <w:left w:val="single" w:sz="4" w:space="0" w:color="auto"/>
              <w:right w:val="single" w:sz="4" w:space="0" w:color="auto"/>
            </w:tcBorders>
            <w:shd w:val="clear" w:color="auto" w:fill="FFFFFF"/>
          </w:tcPr>
          <w:p w:rsidR="003A3F67" w:rsidRPr="00C10B15" w:rsidRDefault="003A3F67" w:rsidP="007659AA">
            <w:pPr>
              <w:pStyle w:val="30"/>
              <w:shd w:val="clear" w:color="auto" w:fill="auto"/>
              <w:spacing w:before="0" w:after="0" w:line="240" w:lineRule="auto"/>
              <w:ind w:firstLine="709"/>
              <w:jc w:val="left"/>
              <w:rPr>
                <w:sz w:val="24"/>
                <w:szCs w:val="24"/>
              </w:rPr>
            </w:pPr>
            <w:r w:rsidRPr="00C10B15">
              <w:rPr>
                <w:sz w:val="24"/>
                <w:szCs w:val="24"/>
              </w:rPr>
              <w:t>Наименование основания для отказа</w:t>
            </w:r>
          </w:p>
        </w:tc>
        <w:tc>
          <w:tcPr>
            <w:tcW w:w="2038" w:type="pct"/>
            <w:tcBorders>
              <w:top w:val="single" w:sz="4" w:space="0" w:color="auto"/>
              <w:left w:val="single" w:sz="4" w:space="0" w:color="auto"/>
              <w:right w:val="single" w:sz="4" w:space="0" w:color="auto"/>
            </w:tcBorders>
            <w:shd w:val="clear" w:color="auto" w:fill="FFFFFF"/>
          </w:tcPr>
          <w:p w:rsidR="003A3F67" w:rsidRPr="00C10B15" w:rsidRDefault="003A3F67" w:rsidP="007659AA">
            <w:pPr>
              <w:pStyle w:val="30"/>
              <w:shd w:val="clear" w:color="auto" w:fill="auto"/>
              <w:spacing w:before="0" w:after="0" w:line="240" w:lineRule="auto"/>
              <w:ind w:firstLine="709"/>
              <w:jc w:val="left"/>
              <w:rPr>
                <w:sz w:val="24"/>
                <w:szCs w:val="24"/>
              </w:rPr>
            </w:pPr>
            <w:r w:rsidRPr="00C10B15">
              <w:rPr>
                <w:sz w:val="24"/>
                <w:szCs w:val="24"/>
              </w:rPr>
              <w:t>Разъяснение причин отказа в выдаче</w:t>
            </w:r>
          </w:p>
        </w:tc>
      </w:tr>
      <w:tr w:rsidR="003A3F67" w:rsidRPr="00C10B15" w:rsidTr="003A3F67">
        <w:trPr>
          <w:trHeight w:val="269"/>
          <w:jc w:val="center"/>
        </w:trPr>
        <w:tc>
          <w:tcPr>
            <w:tcW w:w="872" w:type="pct"/>
            <w:tcBorders>
              <w:left w:val="single" w:sz="4" w:space="0" w:color="auto"/>
              <w:right w:val="single" w:sz="4" w:space="0" w:color="auto"/>
            </w:tcBorders>
            <w:shd w:val="clear" w:color="auto" w:fill="FFFFFF"/>
          </w:tcPr>
          <w:p w:rsidR="003A3F67" w:rsidRPr="00C10B15" w:rsidRDefault="003A3F67" w:rsidP="007659AA">
            <w:pPr>
              <w:pStyle w:val="30"/>
              <w:shd w:val="clear" w:color="auto" w:fill="auto"/>
              <w:spacing w:before="0" w:after="0" w:line="240" w:lineRule="auto"/>
              <w:ind w:firstLine="567"/>
              <w:jc w:val="left"/>
              <w:rPr>
                <w:sz w:val="24"/>
                <w:szCs w:val="24"/>
              </w:rPr>
            </w:pPr>
            <w:proofErr w:type="spellStart"/>
            <w:r w:rsidRPr="00C10B15">
              <w:rPr>
                <w:sz w:val="24"/>
                <w:szCs w:val="24"/>
              </w:rPr>
              <w:t>Администра</w:t>
            </w:r>
            <w:proofErr w:type="spellEnd"/>
          </w:p>
        </w:tc>
        <w:tc>
          <w:tcPr>
            <w:tcW w:w="2090" w:type="pct"/>
            <w:tcBorders>
              <w:left w:val="single" w:sz="4" w:space="0" w:color="auto"/>
              <w:right w:val="single" w:sz="4" w:space="0" w:color="auto"/>
            </w:tcBorders>
            <w:shd w:val="clear" w:color="auto" w:fill="FFFFFF"/>
          </w:tcPr>
          <w:p w:rsidR="003A3F67" w:rsidRPr="00C10B15" w:rsidRDefault="003A3F67" w:rsidP="007659AA">
            <w:pPr>
              <w:pStyle w:val="30"/>
              <w:shd w:val="clear" w:color="auto" w:fill="auto"/>
              <w:spacing w:before="0" w:after="0" w:line="240" w:lineRule="auto"/>
              <w:ind w:firstLine="709"/>
              <w:jc w:val="left"/>
              <w:rPr>
                <w:sz w:val="24"/>
                <w:szCs w:val="24"/>
              </w:rPr>
            </w:pPr>
            <w:r w:rsidRPr="00C10B15">
              <w:rPr>
                <w:sz w:val="24"/>
                <w:szCs w:val="24"/>
              </w:rPr>
              <w:t>в выдаче разрешения на строительство</w:t>
            </w:r>
          </w:p>
        </w:tc>
        <w:tc>
          <w:tcPr>
            <w:tcW w:w="2038" w:type="pct"/>
            <w:tcBorders>
              <w:left w:val="single" w:sz="4" w:space="0" w:color="auto"/>
              <w:right w:val="single" w:sz="4" w:space="0" w:color="auto"/>
            </w:tcBorders>
            <w:shd w:val="clear" w:color="auto" w:fill="FFFFFF"/>
          </w:tcPr>
          <w:p w:rsidR="003A3F67" w:rsidRPr="00C10B15" w:rsidRDefault="003A3F67" w:rsidP="007659AA">
            <w:pPr>
              <w:pStyle w:val="30"/>
              <w:shd w:val="clear" w:color="auto" w:fill="auto"/>
              <w:spacing w:before="0" w:after="0" w:line="240" w:lineRule="auto"/>
              <w:ind w:firstLine="709"/>
              <w:jc w:val="left"/>
              <w:rPr>
                <w:sz w:val="24"/>
                <w:szCs w:val="24"/>
              </w:rPr>
            </w:pPr>
            <w:r w:rsidRPr="00C10B15">
              <w:rPr>
                <w:sz w:val="24"/>
                <w:szCs w:val="24"/>
              </w:rPr>
              <w:t>разрешения на строительство</w:t>
            </w:r>
          </w:p>
        </w:tc>
      </w:tr>
      <w:tr w:rsidR="003A3F67" w:rsidRPr="00C10B15" w:rsidTr="003A3F67">
        <w:trPr>
          <w:trHeight w:val="293"/>
          <w:jc w:val="center"/>
        </w:trPr>
        <w:tc>
          <w:tcPr>
            <w:tcW w:w="872" w:type="pct"/>
            <w:tcBorders>
              <w:left w:val="single" w:sz="4" w:space="0" w:color="auto"/>
              <w:right w:val="single" w:sz="4" w:space="0" w:color="auto"/>
            </w:tcBorders>
            <w:shd w:val="clear" w:color="auto" w:fill="FFFFFF"/>
          </w:tcPr>
          <w:p w:rsidR="003A3F67" w:rsidRPr="00C10B15" w:rsidRDefault="003A3F67" w:rsidP="007659AA">
            <w:pPr>
              <w:pStyle w:val="30"/>
              <w:shd w:val="clear" w:color="auto" w:fill="auto"/>
              <w:spacing w:before="0" w:after="0" w:line="240" w:lineRule="auto"/>
              <w:ind w:firstLine="709"/>
              <w:jc w:val="left"/>
              <w:rPr>
                <w:sz w:val="24"/>
                <w:szCs w:val="24"/>
              </w:rPr>
            </w:pPr>
            <w:proofErr w:type="spellStart"/>
            <w:r w:rsidRPr="00C10B15">
              <w:rPr>
                <w:sz w:val="24"/>
                <w:szCs w:val="24"/>
              </w:rPr>
              <w:t>тивного</w:t>
            </w:r>
            <w:proofErr w:type="spellEnd"/>
          </w:p>
        </w:tc>
        <w:tc>
          <w:tcPr>
            <w:tcW w:w="2090" w:type="pct"/>
            <w:tcBorders>
              <w:left w:val="single" w:sz="4" w:space="0" w:color="auto"/>
              <w:right w:val="single" w:sz="4" w:space="0" w:color="auto"/>
            </w:tcBorders>
            <w:shd w:val="clear" w:color="auto" w:fill="FFFFFF"/>
          </w:tcPr>
          <w:p w:rsidR="003A3F67" w:rsidRPr="00C10B15" w:rsidRDefault="003A3F67" w:rsidP="007659AA">
            <w:pPr>
              <w:pStyle w:val="30"/>
              <w:shd w:val="clear" w:color="auto" w:fill="auto"/>
              <w:spacing w:before="0" w:after="0" w:line="240" w:lineRule="auto"/>
              <w:ind w:firstLine="709"/>
              <w:jc w:val="left"/>
              <w:rPr>
                <w:sz w:val="24"/>
                <w:szCs w:val="24"/>
              </w:rPr>
            </w:pPr>
            <w:r w:rsidRPr="00C10B15">
              <w:rPr>
                <w:sz w:val="24"/>
                <w:szCs w:val="24"/>
              </w:rPr>
              <w:t>в соответствии с Административным</w:t>
            </w:r>
          </w:p>
        </w:tc>
        <w:tc>
          <w:tcPr>
            <w:tcW w:w="2038" w:type="pct"/>
            <w:tcBorders>
              <w:left w:val="single" w:sz="4" w:space="0" w:color="auto"/>
              <w:right w:val="single" w:sz="4" w:space="0" w:color="auto"/>
            </w:tcBorders>
            <w:shd w:val="clear" w:color="auto" w:fill="FFFFFF"/>
          </w:tcPr>
          <w:p w:rsidR="003A3F67" w:rsidRPr="00C10B15" w:rsidRDefault="003A3F67" w:rsidP="007659AA">
            <w:pPr>
              <w:ind w:firstLine="709"/>
              <w:rPr>
                <w:rFonts w:ascii="Times New Roman" w:hAnsi="Times New Roman" w:cs="Times New Roman"/>
              </w:rPr>
            </w:pPr>
          </w:p>
        </w:tc>
      </w:tr>
      <w:tr w:rsidR="003A3F67" w:rsidRPr="00C10B15" w:rsidTr="003A3F67">
        <w:trPr>
          <w:trHeight w:val="528"/>
          <w:jc w:val="center"/>
        </w:trPr>
        <w:tc>
          <w:tcPr>
            <w:tcW w:w="872" w:type="pct"/>
            <w:tcBorders>
              <w:left w:val="single" w:sz="4" w:space="0" w:color="auto"/>
              <w:bottom w:val="single" w:sz="4" w:space="0" w:color="auto"/>
              <w:right w:val="single" w:sz="4" w:space="0" w:color="auto"/>
            </w:tcBorders>
            <w:shd w:val="clear" w:color="auto" w:fill="FFFFFF"/>
          </w:tcPr>
          <w:p w:rsidR="003A3F67" w:rsidRPr="00C10B15" w:rsidRDefault="003A3F67" w:rsidP="007659AA">
            <w:pPr>
              <w:pStyle w:val="30"/>
              <w:shd w:val="clear" w:color="auto" w:fill="auto"/>
              <w:spacing w:before="0" w:after="0" w:line="240" w:lineRule="auto"/>
              <w:ind w:firstLine="709"/>
              <w:jc w:val="left"/>
              <w:rPr>
                <w:sz w:val="24"/>
                <w:szCs w:val="24"/>
              </w:rPr>
            </w:pPr>
            <w:r w:rsidRPr="00C10B15">
              <w:rPr>
                <w:sz w:val="24"/>
                <w:szCs w:val="24"/>
              </w:rPr>
              <w:t>регламента</w:t>
            </w:r>
          </w:p>
        </w:tc>
        <w:tc>
          <w:tcPr>
            <w:tcW w:w="2090" w:type="pct"/>
            <w:tcBorders>
              <w:left w:val="single" w:sz="4" w:space="0" w:color="auto"/>
              <w:bottom w:val="single" w:sz="4" w:space="0" w:color="auto"/>
              <w:right w:val="single" w:sz="4" w:space="0" w:color="auto"/>
            </w:tcBorders>
            <w:shd w:val="clear" w:color="auto" w:fill="FFFFFF"/>
          </w:tcPr>
          <w:p w:rsidR="003A3F67" w:rsidRPr="00C10B15" w:rsidRDefault="003A3F67" w:rsidP="007659AA">
            <w:pPr>
              <w:pStyle w:val="30"/>
              <w:shd w:val="clear" w:color="auto" w:fill="auto"/>
              <w:spacing w:before="0" w:after="0" w:line="240" w:lineRule="auto"/>
              <w:ind w:firstLine="709"/>
              <w:jc w:val="left"/>
              <w:rPr>
                <w:sz w:val="24"/>
                <w:szCs w:val="24"/>
              </w:rPr>
            </w:pPr>
            <w:r w:rsidRPr="00C10B15">
              <w:rPr>
                <w:sz w:val="24"/>
                <w:szCs w:val="24"/>
              </w:rPr>
              <w:t>регламентом</w:t>
            </w:r>
          </w:p>
        </w:tc>
        <w:tc>
          <w:tcPr>
            <w:tcW w:w="2038" w:type="pct"/>
            <w:tcBorders>
              <w:left w:val="single" w:sz="4" w:space="0" w:color="auto"/>
              <w:bottom w:val="single" w:sz="4" w:space="0" w:color="auto"/>
              <w:right w:val="single" w:sz="4" w:space="0" w:color="auto"/>
            </w:tcBorders>
            <w:shd w:val="clear" w:color="auto" w:fill="FFFFFF"/>
          </w:tcPr>
          <w:p w:rsidR="003A3F67" w:rsidRPr="00C10B15" w:rsidRDefault="003A3F67" w:rsidP="007659AA">
            <w:pPr>
              <w:ind w:firstLine="709"/>
              <w:rPr>
                <w:rFonts w:ascii="Times New Roman" w:hAnsi="Times New Roman" w:cs="Times New Roman"/>
              </w:rPr>
            </w:pPr>
          </w:p>
        </w:tc>
      </w:tr>
    </w:tbl>
    <w:p w:rsidR="0057711F" w:rsidRPr="00C10B15" w:rsidRDefault="0057711F" w:rsidP="007659AA">
      <w:pPr>
        <w:rPr>
          <w:rFonts w:ascii="Times New Roman" w:hAnsi="Times New Roman" w:cs="Times New Roman"/>
        </w:rPr>
      </w:pPr>
    </w:p>
    <w:tbl>
      <w:tblPr>
        <w:tblW w:w="5000" w:type="pct"/>
        <w:jc w:val="center"/>
        <w:tblCellMar>
          <w:left w:w="10" w:type="dxa"/>
          <w:right w:w="10" w:type="dxa"/>
        </w:tblCellMar>
        <w:tblLook w:val="04A0" w:firstRow="1" w:lastRow="0" w:firstColumn="1" w:lastColumn="0" w:noHBand="0" w:noVBand="1"/>
      </w:tblPr>
      <w:tblGrid>
        <w:gridCol w:w="1536"/>
        <w:gridCol w:w="3682"/>
        <w:gridCol w:w="3590"/>
      </w:tblGrid>
      <w:tr w:rsidR="0057711F" w:rsidRPr="00C10B15" w:rsidTr="007659AA">
        <w:trPr>
          <w:trHeight w:val="1522"/>
          <w:jc w:val="center"/>
        </w:trPr>
        <w:tc>
          <w:tcPr>
            <w:tcW w:w="872" w:type="pct"/>
            <w:tcBorders>
              <w:top w:val="single" w:sz="4" w:space="0" w:color="auto"/>
              <w:left w:val="single" w:sz="4" w:space="0" w:color="auto"/>
              <w:bottom w:val="single" w:sz="4" w:space="0" w:color="auto"/>
              <w:right w:val="single" w:sz="4" w:space="0" w:color="auto"/>
            </w:tcBorders>
            <w:shd w:val="clear" w:color="auto" w:fill="FFFFFF"/>
          </w:tcPr>
          <w:p w:rsidR="0057711F" w:rsidRPr="00C10B15" w:rsidRDefault="0057711F" w:rsidP="007659AA">
            <w:pPr>
              <w:pStyle w:val="30"/>
              <w:shd w:val="clear" w:color="auto" w:fill="auto"/>
              <w:spacing w:before="0" w:after="0" w:line="240" w:lineRule="auto"/>
              <w:ind w:firstLine="709"/>
              <w:jc w:val="both"/>
              <w:rPr>
                <w:sz w:val="24"/>
                <w:szCs w:val="24"/>
              </w:rPr>
            </w:pPr>
            <w:r w:rsidRPr="00C10B15">
              <w:rPr>
                <w:sz w:val="24"/>
                <w:szCs w:val="24"/>
              </w:rPr>
              <w:t>подпункт "а" пункта 2.</w:t>
            </w:r>
            <w:r w:rsidR="00C64082" w:rsidRPr="00C10B15">
              <w:rPr>
                <w:sz w:val="24"/>
                <w:szCs w:val="24"/>
              </w:rPr>
              <w:t>8</w:t>
            </w:r>
            <w:r w:rsidRPr="00C10B15">
              <w:rPr>
                <w:sz w:val="24"/>
                <w:szCs w:val="24"/>
              </w:rPr>
              <w:t>.1</w:t>
            </w:r>
          </w:p>
        </w:tc>
        <w:tc>
          <w:tcPr>
            <w:tcW w:w="2090" w:type="pct"/>
            <w:tcBorders>
              <w:top w:val="single" w:sz="4" w:space="0" w:color="auto"/>
              <w:left w:val="single" w:sz="4" w:space="0" w:color="auto"/>
              <w:bottom w:val="single" w:sz="4" w:space="0" w:color="auto"/>
              <w:right w:val="single" w:sz="4" w:space="0" w:color="auto"/>
            </w:tcBorders>
            <w:shd w:val="clear" w:color="auto" w:fill="FFFFFF"/>
          </w:tcPr>
          <w:p w:rsidR="0057711F" w:rsidRPr="00C10B15" w:rsidRDefault="0057711F" w:rsidP="007659AA">
            <w:pPr>
              <w:pStyle w:val="30"/>
              <w:shd w:val="clear" w:color="auto" w:fill="auto"/>
              <w:spacing w:before="0" w:after="0" w:line="240" w:lineRule="auto"/>
              <w:ind w:firstLine="709"/>
              <w:jc w:val="left"/>
              <w:rPr>
                <w:sz w:val="24"/>
                <w:szCs w:val="24"/>
              </w:rPr>
            </w:pPr>
            <w:r w:rsidRPr="00C10B15">
              <w:rPr>
                <w:sz w:val="24"/>
                <w:szCs w:val="24"/>
              </w:rPr>
              <w:t>отсутствие документов, предусмотренных подпунктами "г", "д" пункта 2.</w:t>
            </w:r>
            <w:r w:rsidR="00C64082" w:rsidRPr="00C10B15">
              <w:rPr>
                <w:sz w:val="24"/>
                <w:szCs w:val="24"/>
              </w:rPr>
              <w:t>14</w:t>
            </w:r>
            <w:r w:rsidRPr="00C10B15">
              <w:rPr>
                <w:sz w:val="24"/>
                <w:szCs w:val="24"/>
              </w:rPr>
              <w:t>, пунктом 2.</w:t>
            </w:r>
            <w:r w:rsidR="00C64082" w:rsidRPr="00C10B15">
              <w:rPr>
                <w:sz w:val="24"/>
                <w:szCs w:val="24"/>
              </w:rPr>
              <w:t>16</w:t>
            </w:r>
            <w:r w:rsidRPr="00C10B15">
              <w:rPr>
                <w:sz w:val="24"/>
                <w:szCs w:val="24"/>
              </w:rPr>
              <w:t>.1 Административного регламента</w:t>
            </w:r>
          </w:p>
        </w:tc>
        <w:tc>
          <w:tcPr>
            <w:tcW w:w="2038" w:type="pct"/>
            <w:tcBorders>
              <w:top w:val="single" w:sz="4" w:space="0" w:color="auto"/>
              <w:left w:val="single" w:sz="4" w:space="0" w:color="auto"/>
              <w:bottom w:val="single" w:sz="4" w:space="0" w:color="auto"/>
              <w:right w:val="single" w:sz="4" w:space="0" w:color="auto"/>
            </w:tcBorders>
            <w:shd w:val="clear" w:color="auto" w:fill="FFFFFF"/>
          </w:tcPr>
          <w:p w:rsidR="0057711F" w:rsidRPr="00C10B15" w:rsidRDefault="0057711F" w:rsidP="007659AA">
            <w:pPr>
              <w:pStyle w:val="131"/>
              <w:shd w:val="clear" w:color="auto" w:fill="auto"/>
              <w:spacing w:line="240" w:lineRule="auto"/>
              <w:ind w:firstLine="709"/>
              <w:jc w:val="both"/>
              <w:rPr>
                <w:sz w:val="24"/>
                <w:szCs w:val="24"/>
              </w:rPr>
            </w:pPr>
            <w:r w:rsidRPr="00C10B15">
              <w:rPr>
                <w:sz w:val="24"/>
                <w:szCs w:val="24"/>
              </w:rPr>
              <w:t>Указываются основания такого вывода</w:t>
            </w:r>
          </w:p>
        </w:tc>
      </w:tr>
      <w:tr w:rsidR="0057711F" w:rsidRPr="00C10B15" w:rsidTr="007659AA">
        <w:trPr>
          <w:trHeight w:val="2899"/>
          <w:jc w:val="center"/>
        </w:trPr>
        <w:tc>
          <w:tcPr>
            <w:tcW w:w="872" w:type="pct"/>
            <w:tcBorders>
              <w:top w:val="single" w:sz="4" w:space="0" w:color="auto"/>
              <w:left w:val="single" w:sz="4" w:space="0" w:color="auto"/>
              <w:bottom w:val="single" w:sz="4" w:space="0" w:color="auto"/>
              <w:right w:val="single" w:sz="4" w:space="0" w:color="auto"/>
            </w:tcBorders>
            <w:shd w:val="clear" w:color="auto" w:fill="FFFFFF"/>
          </w:tcPr>
          <w:p w:rsidR="0057711F" w:rsidRPr="00C10B15" w:rsidRDefault="0057711F" w:rsidP="007659AA">
            <w:pPr>
              <w:pStyle w:val="30"/>
              <w:shd w:val="clear" w:color="auto" w:fill="auto"/>
              <w:spacing w:before="0" w:after="0" w:line="240" w:lineRule="auto"/>
              <w:ind w:firstLine="709"/>
              <w:jc w:val="both"/>
              <w:rPr>
                <w:sz w:val="24"/>
                <w:szCs w:val="24"/>
              </w:rPr>
            </w:pPr>
            <w:r w:rsidRPr="00C10B15">
              <w:rPr>
                <w:sz w:val="24"/>
                <w:szCs w:val="24"/>
              </w:rPr>
              <w:lastRenderedPageBreak/>
              <w:t>подпункт "б" пункта 2.</w:t>
            </w:r>
            <w:r w:rsidR="00C64082" w:rsidRPr="00C10B15">
              <w:rPr>
                <w:sz w:val="24"/>
                <w:szCs w:val="24"/>
              </w:rPr>
              <w:t>8</w:t>
            </w:r>
            <w:r w:rsidRPr="00C10B15">
              <w:rPr>
                <w:sz w:val="24"/>
                <w:szCs w:val="24"/>
              </w:rPr>
              <w:t>.1</w:t>
            </w:r>
          </w:p>
        </w:tc>
        <w:tc>
          <w:tcPr>
            <w:tcW w:w="2090" w:type="pct"/>
            <w:tcBorders>
              <w:top w:val="single" w:sz="4" w:space="0" w:color="auto"/>
              <w:left w:val="single" w:sz="4" w:space="0" w:color="auto"/>
              <w:bottom w:val="single" w:sz="4" w:space="0" w:color="auto"/>
              <w:right w:val="single" w:sz="4" w:space="0" w:color="auto"/>
            </w:tcBorders>
            <w:shd w:val="clear" w:color="auto" w:fill="FFFFFF"/>
          </w:tcPr>
          <w:p w:rsidR="0057711F" w:rsidRPr="00C10B15" w:rsidRDefault="0057711F" w:rsidP="007659AA">
            <w:pPr>
              <w:pStyle w:val="30"/>
              <w:shd w:val="clear" w:color="auto" w:fill="auto"/>
              <w:spacing w:before="0" w:after="0" w:line="240" w:lineRule="auto"/>
              <w:ind w:firstLine="709"/>
              <w:jc w:val="left"/>
              <w:rPr>
                <w:sz w:val="24"/>
                <w:szCs w:val="24"/>
              </w:rPr>
            </w:pPr>
            <w:r w:rsidRPr="00C10B15">
              <w:rPr>
                <w:sz w:val="24"/>
                <w:szCs w:val="24"/>
              </w:rPr>
              <w:t>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tc>
        <w:tc>
          <w:tcPr>
            <w:tcW w:w="2038" w:type="pct"/>
            <w:tcBorders>
              <w:top w:val="single" w:sz="4" w:space="0" w:color="auto"/>
              <w:left w:val="single" w:sz="4" w:space="0" w:color="auto"/>
              <w:bottom w:val="single" w:sz="4" w:space="0" w:color="auto"/>
              <w:right w:val="single" w:sz="4" w:space="0" w:color="auto"/>
            </w:tcBorders>
            <w:shd w:val="clear" w:color="auto" w:fill="FFFFFF"/>
          </w:tcPr>
          <w:p w:rsidR="0057711F" w:rsidRPr="00C10B15" w:rsidRDefault="0057711F" w:rsidP="007659AA">
            <w:pPr>
              <w:pStyle w:val="131"/>
              <w:shd w:val="clear" w:color="auto" w:fill="auto"/>
              <w:spacing w:line="240" w:lineRule="auto"/>
              <w:ind w:firstLine="709"/>
              <w:jc w:val="both"/>
              <w:rPr>
                <w:sz w:val="24"/>
                <w:szCs w:val="24"/>
              </w:rPr>
            </w:pPr>
            <w:r w:rsidRPr="00C10B15">
              <w:rPr>
                <w:sz w:val="24"/>
                <w:szCs w:val="24"/>
              </w:rPr>
              <w:t>Указываются основания такого вывода</w:t>
            </w:r>
          </w:p>
        </w:tc>
      </w:tr>
      <w:tr w:rsidR="0057711F" w:rsidRPr="00C10B15" w:rsidTr="007659AA">
        <w:trPr>
          <w:trHeight w:val="3173"/>
          <w:jc w:val="center"/>
        </w:trPr>
        <w:tc>
          <w:tcPr>
            <w:tcW w:w="872" w:type="pct"/>
            <w:tcBorders>
              <w:top w:val="single" w:sz="4" w:space="0" w:color="auto"/>
              <w:left w:val="single" w:sz="4" w:space="0" w:color="auto"/>
              <w:bottom w:val="single" w:sz="4" w:space="0" w:color="auto"/>
              <w:right w:val="single" w:sz="4" w:space="0" w:color="auto"/>
            </w:tcBorders>
            <w:shd w:val="clear" w:color="auto" w:fill="FFFFFF"/>
          </w:tcPr>
          <w:p w:rsidR="0057711F" w:rsidRPr="00C10B15" w:rsidRDefault="0057711F" w:rsidP="007659AA">
            <w:pPr>
              <w:pStyle w:val="30"/>
              <w:shd w:val="clear" w:color="auto" w:fill="auto"/>
              <w:spacing w:before="0" w:after="0" w:line="240" w:lineRule="auto"/>
              <w:ind w:firstLine="709"/>
              <w:jc w:val="both"/>
              <w:rPr>
                <w:sz w:val="24"/>
                <w:szCs w:val="24"/>
              </w:rPr>
            </w:pPr>
            <w:r w:rsidRPr="00C10B15">
              <w:rPr>
                <w:sz w:val="24"/>
                <w:szCs w:val="24"/>
              </w:rPr>
              <w:t>подпункт "в" пункта 2.</w:t>
            </w:r>
            <w:r w:rsidR="00C64082" w:rsidRPr="00C10B15">
              <w:rPr>
                <w:sz w:val="24"/>
                <w:szCs w:val="24"/>
              </w:rPr>
              <w:t>8</w:t>
            </w:r>
            <w:r w:rsidRPr="00C10B15">
              <w:rPr>
                <w:sz w:val="24"/>
                <w:szCs w:val="24"/>
              </w:rPr>
              <w:t>.1</w:t>
            </w:r>
          </w:p>
        </w:tc>
        <w:tc>
          <w:tcPr>
            <w:tcW w:w="2090" w:type="pct"/>
            <w:tcBorders>
              <w:top w:val="single" w:sz="4" w:space="0" w:color="auto"/>
              <w:left w:val="single" w:sz="4" w:space="0" w:color="auto"/>
              <w:bottom w:val="single" w:sz="4" w:space="0" w:color="auto"/>
              <w:right w:val="single" w:sz="4" w:space="0" w:color="auto"/>
            </w:tcBorders>
            <w:shd w:val="clear" w:color="auto" w:fill="FFFFFF"/>
          </w:tcPr>
          <w:p w:rsidR="0057711F" w:rsidRPr="00C10B15" w:rsidRDefault="0057711F" w:rsidP="007659AA">
            <w:pPr>
              <w:pStyle w:val="30"/>
              <w:shd w:val="clear" w:color="auto" w:fill="auto"/>
              <w:spacing w:before="0" w:after="0" w:line="240" w:lineRule="auto"/>
              <w:ind w:firstLine="709"/>
              <w:jc w:val="left"/>
              <w:rPr>
                <w:sz w:val="24"/>
                <w:szCs w:val="24"/>
              </w:rPr>
            </w:pPr>
            <w:r w:rsidRPr="00C10B15">
              <w:rPr>
                <w:sz w:val="24"/>
                <w:szCs w:val="24"/>
              </w:rPr>
              <w:t>несоответствие представленных документов, в случае выдачи разрешения на строительство линейного объекта,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2038" w:type="pct"/>
            <w:tcBorders>
              <w:top w:val="single" w:sz="4" w:space="0" w:color="auto"/>
              <w:left w:val="single" w:sz="4" w:space="0" w:color="auto"/>
              <w:bottom w:val="single" w:sz="4" w:space="0" w:color="auto"/>
              <w:right w:val="single" w:sz="4" w:space="0" w:color="auto"/>
            </w:tcBorders>
            <w:shd w:val="clear" w:color="auto" w:fill="FFFFFF"/>
          </w:tcPr>
          <w:p w:rsidR="0057711F" w:rsidRPr="00C10B15" w:rsidRDefault="0057711F" w:rsidP="007659AA">
            <w:pPr>
              <w:pStyle w:val="131"/>
              <w:shd w:val="clear" w:color="auto" w:fill="auto"/>
              <w:spacing w:line="240" w:lineRule="auto"/>
              <w:ind w:firstLine="709"/>
              <w:jc w:val="both"/>
              <w:rPr>
                <w:sz w:val="24"/>
                <w:szCs w:val="24"/>
              </w:rPr>
            </w:pPr>
            <w:r w:rsidRPr="00C10B15">
              <w:rPr>
                <w:sz w:val="24"/>
                <w:szCs w:val="24"/>
              </w:rPr>
              <w:t>Указываются основания такого вывода</w:t>
            </w:r>
          </w:p>
        </w:tc>
      </w:tr>
      <w:tr w:rsidR="0057711F" w:rsidRPr="00C10B15" w:rsidTr="007659AA">
        <w:trPr>
          <w:trHeight w:val="2621"/>
          <w:jc w:val="center"/>
        </w:trPr>
        <w:tc>
          <w:tcPr>
            <w:tcW w:w="872" w:type="pct"/>
            <w:tcBorders>
              <w:top w:val="single" w:sz="4" w:space="0" w:color="auto"/>
              <w:left w:val="single" w:sz="4" w:space="0" w:color="auto"/>
              <w:bottom w:val="single" w:sz="4" w:space="0" w:color="auto"/>
              <w:right w:val="single" w:sz="4" w:space="0" w:color="auto"/>
            </w:tcBorders>
            <w:shd w:val="clear" w:color="auto" w:fill="FFFFFF"/>
          </w:tcPr>
          <w:p w:rsidR="0057711F" w:rsidRPr="00C10B15" w:rsidRDefault="0057711F" w:rsidP="007659AA">
            <w:pPr>
              <w:pStyle w:val="30"/>
              <w:shd w:val="clear" w:color="auto" w:fill="auto"/>
              <w:spacing w:before="0" w:after="0" w:line="240" w:lineRule="auto"/>
              <w:ind w:firstLine="709"/>
              <w:jc w:val="both"/>
              <w:rPr>
                <w:sz w:val="24"/>
                <w:szCs w:val="24"/>
              </w:rPr>
            </w:pPr>
            <w:r w:rsidRPr="00C10B15">
              <w:rPr>
                <w:sz w:val="24"/>
                <w:szCs w:val="24"/>
              </w:rPr>
              <w:t>подпункт "г" пункта 2.</w:t>
            </w:r>
            <w:r w:rsidR="00C64082" w:rsidRPr="00C10B15">
              <w:rPr>
                <w:sz w:val="24"/>
                <w:szCs w:val="24"/>
              </w:rPr>
              <w:t>8</w:t>
            </w:r>
            <w:r w:rsidRPr="00C10B15">
              <w:rPr>
                <w:sz w:val="24"/>
                <w:szCs w:val="24"/>
              </w:rPr>
              <w:t>.1</w:t>
            </w:r>
          </w:p>
        </w:tc>
        <w:tc>
          <w:tcPr>
            <w:tcW w:w="2090" w:type="pct"/>
            <w:tcBorders>
              <w:top w:val="single" w:sz="4" w:space="0" w:color="auto"/>
              <w:left w:val="single" w:sz="4" w:space="0" w:color="auto"/>
              <w:bottom w:val="single" w:sz="4" w:space="0" w:color="auto"/>
              <w:right w:val="single" w:sz="4" w:space="0" w:color="auto"/>
            </w:tcBorders>
            <w:shd w:val="clear" w:color="auto" w:fill="FFFFFF"/>
          </w:tcPr>
          <w:p w:rsidR="0057711F" w:rsidRPr="00C10B15" w:rsidRDefault="0057711F" w:rsidP="007659AA">
            <w:pPr>
              <w:pStyle w:val="30"/>
              <w:shd w:val="clear" w:color="auto" w:fill="auto"/>
              <w:spacing w:before="0" w:after="0" w:line="240" w:lineRule="auto"/>
              <w:ind w:firstLine="709"/>
              <w:jc w:val="left"/>
              <w:rPr>
                <w:sz w:val="24"/>
                <w:szCs w:val="24"/>
              </w:rPr>
            </w:pPr>
            <w:r w:rsidRPr="00C10B15">
              <w:rPr>
                <w:sz w:val="24"/>
                <w:szCs w:val="24"/>
              </w:rPr>
              <w:t>несоответствие представленных документов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w:t>
            </w:r>
          </w:p>
        </w:tc>
        <w:tc>
          <w:tcPr>
            <w:tcW w:w="2038" w:type="pct"/>
            <w:tcBorders>
              <w:top w:val="single" w:sz="4" w:space="0" w:color="auto"/>
              <w:left w:val="single" w:sz="4" w:space="0" w:color="auto"/>
              <w:bottom w:val="single" w:sz="4" w:space="0" w:color="auto"/>
              <w:right w:val="single" w:sz="4" w:space="0" w:color="auto"/>
            </w:tcBorders>
            <w:shd w:val="clear" w:color="auto" w:fill="FFFFFF"/>
          </w:tcPr>
          <w:p w:rsidR="0057711F" w:rsidRPr="00C10B15" w:rsidRDefault="0057711F" w:rsidP="007659AA">
            <w:pPr>
              <w:pStyle w:val="131"/>
              <w:shd w:val="clear" w:color="auto" w:fill="auto"/>
              <w:spacing w:line="240" w:lineRule="auto"/>
              <w:ind w:firstLine="709"/>
              <w:jc w:val="both"/>
              <w:rPr>
                <w:sz w:val="24"/>
                <w:szCs w:val="24"/>
              </w:rPr>
            </w:pPr>
            <w:r w:rsidRPr="00C10B15">
              <w:rPr>
                <w:sz w:val="24"/>
                <w:szCs w:val="24"/>
              </w:rPr>
              <w:t>Указываются основания такого вывода</w:t>
            </w:r>
          </w:p>
        </w:tc>
      </w:tr>
      <w:tr w:rsidR="0057711F" w:rsidRPr="00C10B15" w:rsidTr="007659AA">
        <w:trPr>
          <w:trHeight w:val="1800"/>
          <w:jc w:val="center"/>
        </w:trPr>
        <w:tc>
          <w:tcPr>
            <w:tcW w:w="872" w:type="pct"/>
            <w:tcBorders>
              <w:top w:val="single" w:sz="4" w:space="0" w:color="auto"/>
              <w:left w:val="single" w:sz="4" w:space="0" w:color="auto"/>
              <w:bottom w:val="single" w:sz="4" w:space="0" w:color="auto"/>
              <w:right w:val="single" w:sz="4" w:space="0" w:color="auto"/>
            </w:tcBorders>
            <w:shd w:val="clear" w:color="auto" w:fill="FFFFFF"/>
          </w:tcPr>
          <w:p w:rsidR="0057711F" w:rsidRPr="00C10B15" w:rsidRDefault="0057711F" w:rsidP="007659AA">
            <w:pPr>
              <w:pStyle w:val="30"/>
              <w:shd w:val="clear" w:color="auto" w:fill="auto"/>
              <w:spacing w:before="0" w:after="0" w:line="240" w:lineRule="auto"/>
              <w:ind w:firstLine="709"/>
              <w:jc w:val="both"/>
              <w:rPr>
                <w:sz w:val="24"/>
                <w:szCs w:val="24"/>
              </w:rPr>
            </w:pPr>
            <w:r w:rsidRPr="00C10B15">
              <w:rPr>
                <w:sz w:val="24"/>
                <w:szCs w:val="24"/>
              </w:rPr>
              <w:t>подпункт "д" пункта 2.</w:t>
            </w:r>
            <w:r w:rsidR="00C64082" w:rsidRPr="00C10B15">
              <w:rPr>
                <w:sz w:val="24"/>
                <w:szCs w:val="24"/>
              </w:rPr>
              <w:t>8</w:t>
            </w:r>
            <w:r w:rsidRPr="00C10B15">
              <w:rPr>
                <w:sz w:val="24"/>
                <w:szCs w:val="24"/>
              </w:rPr>
              <w:t>.1</w:t>
            </w:r>
          </w:p>
        </w:tc>
        <w:tc>
          <w:tcPr>
            <w:tcW w:w="2090" w:type="pct"/>
            <w:tcBorders>
              <w:top w:val="single" w:sz="4" w:space="0" w:color="auto"/>
              <w:left w:val="single" w:sz="4" w:space="0" w:color="auto"/>
              <w:bottom w:val="single" w:sz="4" w:space="0" w:color="auto"/>
              <w:right w:val="single" w:sz="4" w:space="0" w:color="auto"/>
            </w:tcBorders>
            <w:shd w:val="clear" w:color="auto" w:fill="FFFFFF"/>
          </w:tcPr>
          <w:p w:rsidR="0057711F" w:rsidRPr="00C10B15" w:rsidRDefault="0057711F" w:rsidP="007659AA">
            <w:pPr>
              <w:pStyle w:val="30"/>
              <w:shd w:val="clear" w:color="auto" w:fill="auto"/>
              <w:spacing w:before="0" w:after="0" w:line="240" w:lineRule="auto"/>
              <w:ind w:firstLine="709"/>
              <w:jc w:val="left"/>
              <w:rPr>
                <w:sz w:val="24"/>
                <w:szCs w:val="24"/>
              </w:rPr>
            </w:pPr>
            <w:r w:rsidRPr="00C10B15">
              <w:rPr>
                <w:sz w:val="24"/>
                <w:szCs w:val="24"/>
              </w:rPr>
              <w:t>несоответствие представленных документов требованиям, установленным в разрешении на отклонение от предельных параметров разрешенного строительства, реконструкции</w:t>
            </w:r>
          </w:p>
        </w:tc>
        <w:tc>
          <w:tcPr>
            <w:tcW w:w="2038" w:type="pct"/>
            <w:tcBorders>
              <w:top w:val="single" w:sz="4" w:space="0" w:color="auto"/>
              <w:left w:val="single" w:sz="4" w:space="0" w:color="auto"/>
              <w:bottom w:val="single" w:sz="4" w:space="0" w:color="auto"/>
              <w:right w:val="single" w:sz="4" w:space="0" w:color="auto"/>
            </w:tcBorders>
            <w:shd w:val="clear" w:color="auto" w:fill="FFFFFF"/>
          </w:tcPr>
          <w:p w:rsidR="0057711F" w:rsidRPr="00C10B15" w:rsidRDefault="0057711F" w:rsidP="007659AA">
            <w:pPr>
              <w:pStyle w:val="131"/>
              <w:shd w:val="clear" w:color="auto" w:fill="auto"/>
              <w:spacing w:line="240" w:lineRule="auto"/>
              <w:ind w:firstLine="709"/>
              <w:jc w:val="both"/>
              <w:rPr>
                <w:sz w:val="24"/>
                <w:szCs w:val="24"/>
              </w:rPr>
            </w:pPr>
            <w:r w:rsidRPr="00C10B15">
              <w:rPr>
                <w:sz w:val="24"/>
                <w:szCs w:val="24"/>
              </w:rPr>
              <w:t>Указываются основания такого вывода</w:t>
            </w:r>
          </w:p>
        </w:tc>
      </w:tr>
    </w:tbl>
    <w:p w:rsidR="0057711F" w:rsidRPr="00C10B15" w:rsidRDefault="0057711F" w:rsidP="0057711F">
      <w:pPr>
        <w:ind w:firstLine="709"/>
        <w:rPr>
          <w:rFonts w:ascii="Times New Roman" w:hAnsi="Times New Roman" w:cs="Times New Roman"/>
        </w:rPr>
        <w:sectPr w:rsidR="0057711F" w:rsidRPr="00C10B15" w:rsidSect="00EC18E6">
          <w:headerReference w:type="default" r:id="rId16"/>
          <w:footerReference w:type="default" r:id="rId17"/>
          <w:type w:val="continuous"/>
          <w:pgSz w:w="11340" w:h="16840" w:code="9"/>
          <w:pgMar w:top="1134" w:right="567" w:bottom="1134" w:left="1985" w:header="0" w:footer="6" w:gutter="0"/>
          <w:pgNumType w:start="1"/>
          <w:cols w:space="720"/>
          <w:noEndnote/>
          <w:titlePg/>
          <w:docGrid w:linePitch="360"/>
        </w:sectPr>
      </w:pPr>
    </w:p>
    <w:tbl>
      <w:tblPr>
        <w:tblW w:w="3617" w:type="pct"/>
        <w:tblInd w:w="1853" w:type="dxa"/>
        <w:tblCellMar>
          <w:left w:w="10" w:type="dxa"/>
          <w:right w:w="10" w:type="dxa"/>
        </w:tblCellMar>
        <w:tblLook w:val="04A0" w:firstRow="1" w:lastRow="0" w:firstColumn="1" w:lastColumn="0" w:noHBand="0" w:noVBand="1"/>
      </w:tblPr>
      <w:tblGrid>
        <w:gridCol w:w="1019"/>
        <w:gridCol w:w="4279"/>
        <w:gridCol w:w="2715"/>
      </w:tblGrid>
      <w:tr w:rsidR="0057711F" w:rsidRPr="009D4ABB" w:rsidTr="00C10B15">
        <w:trPr>
          <w:trHeight w:val="3225"/>
        </w:trPr>
        <w:tc>
          <w:tcPr>
            <w:tcW w:w="774" w:type="pct"/>
            <w:tcBorders>
              <w:top w:val="single" w:sz="4" w:space="0" w:color="auto"/>
              <w:left w:val="single" w:sz="4" w:space="0" w:color="auto"/>
              <w:bottom w:val="single" w:sz="4" w:space="0" w:color="auto"/>
              <w:right w:val="single" w:sz="4" w:space="0" w:color="auto"/>
            </w:tcBorders>
            <w:shd w:val="clear" w:color="auto" w:fill="FFFFFF"/>
          </w:tcPr>
          <w:p w:rsidR="0057711F" w:rsidRPr="00C10B15" w:rsidRDefault="00C64082" w:rsidP="00C64082">
            <w:pPr>
              <w:pStyle w:val="30"/>
              <w:shd w:val="clear" w:color="auto" w:fill="auto"/>
              <w:spacing w:before="0" w:after="0" w:line="240" w:lineRule="auto"/>
              <w:ind w:firstLine="709"/>
              <w:jc w:val="left"/>
              <w:rPr>
                <w:sz w:val="24"/>
                <w:szCs w:val="24"/>
              </w:rPr>
            </w:pPr>
            <w:r w:rsidRPr="00C10B15">
              <w:rPr>
                <w:sz w:val="24"/>
                <w:szCs w:val="24"/>
              </w:rPr>
              <w:lastRenderedPageBreak/>
              <w:t>подпункт "е" пункта 2.8</w:t>
            </w:r>
            <w:r w:rsidR="0057711F" w:rsidRPr="00C10B15">
              <w:rPr>
                <w:sz w:val="24"/>
                <w:szCs w:val="24"/>
              </w:rPr>
              <w:t>.1</w:t>
            </w:r>
          </w:p>
        </w:tc>
        <w:tc>
          <w:tcPr>
            <w:tcW w:w="2808" w:type="pct"/>
            <w:tcBorders>
              <w:top w:val="single" w:sz="4" w:space="0" w:color="auto"/>
              <w:left w:val="single" w:sz="4" w:space="0" w:color="auto"/>
              <w:bottom w:val="single" w:sz="4" w:space="0" w:color="auto"/>
              <w:right w:val="single" w:sz="4" w:space="0" w:color="auto"/>
            </w:tcBorders>
            <w:shd w:val="clear" w:color="auto" w:fill="FFFFFF"/>
          </w:tcPr>
          <w:p w:rsidR="0057711F" w:rsidRPr="00C10B15" w:rsidRDefault="0057711F" w:rsidP="0057711F">
            <w:pPr>
              <w:pStyle w:val="30"/>
              <w:shd w:val="clear" w:color="auto" w:fill="auto"/>
              <w:spacing w:before="0" w:after="0" w:line="240" w:lineRule="auto"/>
              <w:ind w:firstLine="709"/>
              <w:jc w:val="left"/>
              <w:rPr>
                <w:sz w:val="24"/>
                <w:szCs w:val="24"/>
              </w:rPr>
            </w:pPr>
            <w:r w:rsidRPr="00C10B15">
              <w:rPr>
                <w:sz w:val="24"/>
                <w:szCs w:val="24"/>
              </w:rPr>
              <w:t>заключение органа исполнительной власти субъекта Российской Федерации, уполномоченного в области охраны объектов культурного наследия,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tc>
        <w:tc>
          <w:tcPr>
            <w:tcW w:w="1418" w:type="pct"/>
            <w:tcBorders>
              <w:top w:val="single" w:sz="4" w:space="0" w:color="auto"/>
              <w:left w:val="single" w:sz="4" w:space="0" w:color="auto"/>
              <w:bottom w:val="single" w:sz="4" w:space="0" w:color="auto"/>
              <w:right w:val="single" w:sz="4" w:space="0" w:color="auto"/>
            </w:tcBorders>
            <w:shd w:val="clear" w:color="auto" w:fill="FFFFFF"/>
          </w:tcPr>
          <w:p w:rsidR="0057711F" w:rsidRPr="00C10B15" w:rsidRDefault="0057711F" w:rsidP="001527AD">
            <w:pPr>
              <w:pStyle w:val="131"/>
              <w:shd w:val="clear" w:color="auto" w:fill="auto"/>
              <w:spacing w:line="240" w:lineRule="auto"/>
              <w:ind w:right="1570" w:firstLine="709"/>
              <w:rPr>
                <w:sz w:val="24"/>
                <w:szCs w:val="24"/>
              </w:rPr>
            </w:pPr>
            <w:r w:rsidRPr="00C10B15">
              <w:rPr>
                <w:sz w:val="24"/>
                <w:szCs w:val="24"/>
              </w:rPr>
              <w:t>Не требуется</w:t>
            </w:r>
          </w:p>
        </w:tc>
      </w:tr>
      <w:tr w:rsidR="0057711F" w:rsidRPr="009D4ABB" w:rsidTr="00C10B15">
        <w:trPr>
          <w:trHeight w:val="4626"/>
        </w:trPr>
        <w:tc>
          <w:tcPr>
            <w:tcW w:w="774" w:type="pct"/>
            <w:tcBorders>
              <w:top w:val="single" w:sz="4" w:space="0" w:color="auto"/>
              <w:left w:val="single" w:sz="4" w:space="0" w:color="auto"/>
              <w:bottom w:val="single" w:sz="4" w:space="0" w:color="auto"/>
              <w:right w:val="single" w:sz="4" w:space="0" w:color="auto"/>
            </w:tcBorders>
            <w:shd w:val="clear" w:color="auto" w:fill="FFFFFF"/>
          </w:tcPr>
          <w:p w:rsidR="0057711F" w:rsidRPr="00C10B15" w:rsidRDefault="0057711F" w:rsidP="00C64082">
            <w:pPr>
              <w:pStyle w:val="30"/>
              <w:shd w:val="clear" w:color="auto" w:fill="auto"/>
              <w:spacing w:before="0" w:after="0" w:line="240" w:lineRule="auto"/>
              <w:ind w:firstLine="709"/>
              <w:jc w:val="left"/>
              <w:rPr>
                <w:sz w:val="24"/>
                <w:szCs w:val="24"/>
              </w:rPr>
            </w:pPr>
            <w:r w:rsidRPr="00C10B15">
              <w:rPr>
                <w:sz w:val="24"/>
                <w:szCs w:val="24"/>
              </w:rPr>
              <w:t>подпункт "ж" пункта 2.</w:t>
            </w:r>
            <w:r w:rsidR="00C64082" w:rsidRPr="00C10B15">
              <w:rPr>
                <w:sz w:val="24"/>
                <w:szCs w:val="24"/>
              </w:rPr>
              <w:t>8</w:t>
            </w:r>
            <w:r w:rsidRPr="00C10B15">
              <w:rPr>
                <w:sz w:val="24"/>
                <w:szCs w:val="24"/>
              </w:rPr>
              <w:t>.1</w:t>
            </w:r>
          </w:p>
        </w:tc>
        <w:tc>
          <w:tcPr>
            <w:tcW w:w="2808" w:type="pct"/>
            <w:tcBorders>
              <w:top w:val="single" w:sz="4" w:space="0" w:color="auto"/>
              <w:left w:val="single" w:sz="4" w:space="0" w:color="auto"/>
              <w:bottom w:val="single" w:sz="4" w:space="0" w:color="auto"/>
              <w:right w:val="single" w:sz="4" w:space="0" w:color="auto"/>
            </w:tcBorders>
            <w:shd w:val="clear" w:color="auto" w:fill="FFFFFF"/>
          </w:tcPr>
          <w:p w:rsidR="0057711F" w:rsidRPr="00C10B15" w:rsidRDefault="0057711F" w:rsidP="0057711F">
            <w:pPr>
              <w:pStyle w:val="30"/>
              <w:shd w:val="clear" w:color="auto" w:fill="auto"/>
              <w:spacing w:before="0" w:after="0" w:line="240" w:lineRule="auto"/>
              <w:ind w:firstLine="709"/>
              <w:jc w:val="left"/>
              <w:rPr>
                <w:sz w:val="24"/>
                <w:szCs w:val="24"/>
              </w:rPr>
            </w:pPr>
            <w:r w:rsidRPr="00C10B15">
              <w:rPr>
                <w:sz w:val="24"/>
                <w:szCs w:val="24"/>
              </w:rPr>
              <w:t>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застройки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 в случае, если строительство, реконструкция объекта капитального строительства планируются на территории, в отношении которой органом местного самоуправления принято решение о комплексном развитии территории по инициативе органа местного самоуправления.</w:t>
            </w:r>
          </w:p>
        </w:tc>
        <w:tc>
          <w:tcPr>
            <w:tcW w:w="1418" w:type="pct"/>
            <w:tcBorders>
              <w:top w:val="single" w:sz="4" w:space="0" w:color="auto"/>
              <w:left w:val="single" w:sz="4" w:space="0" w:color="auto"/>
              <w:bottom w:val="single" w:sz="4" w:space="0" w:color="auto"/>
              <w:right w:val="single" w:sz="4" w:space="0" w:color="auto"/>
            </w:tcBorders>
            <w:shd w:val="clear" w:color="auto" w:fill="FFFFFF"/>
          </w:tcPr>
          <w:p w:rsidR="0057711F" w:rsidRPr="00C10B15" w:rsidRDefault="0057711F" w:rsidP="0057711F">
            <w:pPr>
              <w:pStyle w:val="131"/>
              <w:shd w:val="clear" w:color="auto" w:fill="auto"/>
              <w:spacing w:line="240" w:lineRule="auto"/>
              <w:ind w:firstLine="709"/>
              <w:rPr>
                <w:sz w:val="24"/>
                <w:szCs w:val="24"/>
              </w:rPr>
            </w:pPr>
            <w:r w:rsidRPr="00C10B15">
              <w:rPr>
                <w:sz w:val="24"/>
                <w:szCs w:val="24"/>
              </w:rPr>
              <w:t>Не требуется</w:t>
            </w:r>
          </w:p>
        </w:tc>
      </w:tr>
    </w:tbl>
    <w:p w:rsidR="0057711F" w:rsidRDefault="0057711F" w:rsidP="0057711F">
      <w:pPr>
        <w:ind w:firstLine="709"/>
        <w:rPr>
          <w:rFonts w:ascii="Times New Roman" w:hAnsi="Times New Roman" w:cs="Times New Roman"/>
          <w:sz w:val="28"/>
          <w:szCs w:val="28"/>
        </w:rPr>
      </w:pPr>
    </w:p>
    <w:p w:rsidR="0057711F" w:rsidRPr="009D4ABB" w:rsidRDefault="0057711F" w:rsidP="00C10B15">
      <w:pPr>
        <w:pStyle w:val="11"/>
        <w:shd w:val="clear" w:color="auto" w:fill="auto"/>
        <w:spacing w:before="0" w:line="240" w:lineRule="auto"/>
        <w:ind w:left="1985" w:right="2237"/>
        <w:jc w:val="both"/>
        <w:rPr>
          <w:sz w:val="28"/>
          <w:szCs w:val="28"/>
        </w:rPr>
      </w:pPr>
      <w:r w:rsidRPr="009D4ABB">
        <w:rPr>
          <w:sz w:val="28"/>
          <w:szCs w:val="28"/>
        </w:rPr>
        <w:t>Вы вправе повторно обратиться с заявлением о выдаче разрешения на строительство после устранения указанных нарушений.</w:t>
      </w:r>
    </w:p>
    <w:p w:rsidR="0057711F" w:rsidRPr="009D4ABB" w:rsidRDefault="0057711F" w:rsidP="00C10B15">
      <w:pPr>
        <w:pStyle w:val="11"/>
        <w:shd w:val="clear" w:color="auto" w:fill="auto"/>
        <w:spacing w:before="0" w:line="240" w:lineRule="auto"/>
        <w:ind w:left="1985" w:right="2237"/>
        <w:jc w:val="both"/>
        <w:rPr>
          <w:sz w:val="28"/>
          <w:szCs w:val="28"/>
        </w:rPr>
      </w:pPr>
      <w:r w:rsidRPr="009D4ABB">
        <w:rPr>
          <w:sz w:val="28"/>
          <w:szCs w:val="28"/>
        </w:rPr>
        <w:t>Данный отказ может быть обжалован в досудебном порядке путем</w:t>
      </w:r>
    </w:p>
    <w:p w:rsidR="0057711F" w:rsidRPr="009D4ABB" w:rsidRDefault="0057711F" w:rsidP="00C10B15">
      <w:pPr>
        <w:pStyle w:val="11"/>
        <w:shd w:val="clear" w:color="auto" w:fill="auto"/>
        <w:tabs>
          <w:tab w:val="left" w:leader="underscore" w:pos="9885"/>
        </w:tabs>
        <w:spacing w:before="0" w:line="240" w:lineRule="auto"/>
        <w:ind w:left="1985" w:right="2237"/>
        <w:jc w:val="left"/>
        <w:rPr>
          <w:sz w:val="28"/>
          <w:szCs w:val="28"/>
        </w:rPr>
      </w:pPr>
      <w:r w:rsidRPr="009D4ABB">
        <w:rPr>
          <w:sz w:val="28"/>
          <w:szCs w:val="28"/>
        </w:rPr>
        <w:t>направления жалобы в</w:t>
      </w:r>
      <w:r w:rsidRPr="009D4ABB">
        <w:rPr>
          <w:sz w:val="28"/>
          <w:szCs w:val="28"/>
        </w:rPr>
        <w:tab/>
        <w:t>,</w:t>
      </w:r>
    </w:p>
    <w:p w:rsidR="0057711F" w:rsidRPr="009D4ABB" w:rsidRDefault="0057711F" w:rsidP="00C10B15">
      <w:pPr>
        <w:pStyle w:val="11"/>
        <w:shd w:val="clear" w:color="auto" w:fill="auto"/>
        <w:spacing w:before="0" w:line="240" w:lineRule="auto"/>
        <w:ind w:left="1985" w:right="2237"/>
        <w:jc w:val="left"/>
        <w:rPr>
          <w:sz w:val="28"/>
          <w:szCs w:val="28"/>
        </w:rPr>
      </w:pPr>
      <w:r w:rsidRPr="009D4ABB">
        <w:rPr>
          <w:sz w:val="28"/>
          <w:szCs w:val="28"/>
        </w:rPr>
        <w:t>а также в судебном порядке.</w:t>
      </w:r>
    </w:p>
    <w:p w:rsidR="0057711F" w:rsidRPr="009D4ABB" w:rsidRDefault="0057711F" w:rsidP="00C10B15">
      <w:pPr>
        <w:pStyle w:val="11"/>
        <w:shd w:val="clear" w:color="auto" w:fill="auto"/>
        <w:tabs>
          <w:tab w:val="left" w:leader="underscore" w:pos="9931"/>
        </w:tabs>
        <w:spacing w:before="0" w:line="240" w:lineRule="auto"/>
        <w:ind w:left="1985" w:right="2237"/>
        <w:jc w:val="both"/>
        <w:rPr>
          <w:sz w:val="28"/>
          <w:szCs w:val="28"/>
        </w:rPr>
      </w:pPr>
      <w:r w:rsidRPr="009D4ABB">
        <w:rPr>
          <w:sz w:val="28"/>
          <w:szCs w:val="28"/>
        </w:rPr>
        <w:t>Дополнительно информируем:</w:t>
      </w:r>
      <w:r w:rsidRPr="009D4ABB">
        <w:rPr>
          <w:sz w:val="28"/>
          <w:szCs w:val="28"/>
        </w:rPr>
        <w:tab/>
      </w:r>
    </w:p>
    <w:p w:rsidR="0057711F" w:rsidRPr="009D4ABB" w:rsidRDefault="0057711F" w:rsidP="00C10B15">
      <w:pPr>
        <w:pStyle w:val="40"/>
        <w:shd w:val="clear" w:color="auto" w:fill="auto"/>
        <w:spacing w:before="0" w:after="0" w:line="240" w:lineRule="auto"/>
        <w:ind w:left="1985" w:right="2237" w:firstLine="0"/>
        <w:jc w:val="left"/>
        <w:rPr>
          <w:sz w:val="28"/>
          <w:szCs w:val="28"/>
        </w:rPr>
      </w:pPr>
      <w:r w:rsidRPr="009D4ABB">
        <w:rPr>
          <w:sz w:val="28"/>
          <w:szCs w:val="28"/>
        </w:rPr>
        <w:t>(указывается информация, необходимая для устранения причин отказа в выдаче разрешения на строительство, а</w:t>
      </w:r>
    </w:p>
    <w:p w:rsidR="0057711F" w:rsidRDefault="0057711F" w:rsidP="00C10B15">
      <w:pPr>
        <w:pStyle w:val="40"/>
        <w:shd w:val="clear" w:color="auto" w:fill="auto"/>
        <w:spacing w:before="0" w:after="0" w:line="240" w:lineRule="auto"/>
        <w:ind w:left="1985" w:right="2237" w:firstLine="0"/>
        <w:jc w:val="left"/>
        <w:rPr>
          <w:sz w:val="28"/>
          <w:szCs w:val="28"/>
        </w:rPr>
      </w:pPr>
      <w:r w:rsidRPr="009D4ABB">
        <w:rPr>
          <w:sz w:val="28"/>
          <w:szCs w:val="28"/>
        </w:rPr>
        <w:t>также иная дополнительная информация при наличии)</w:t>
      </w: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Pr="00442ADD" w:rsidRDefault="0057711F" w:rsidP="00C10B15">
      <w:pPr>
        <w:pStyle w:val="40"/>
        <w:shd w:val="clear" w:color="auto" w:fill="auto"/>
        <w:tabs>
          <w:tab w:val="left" w:pos="4209"/>
        </w:tabs>
        <w:spacing w:before="0" w:after="0" w:line="240" w:lineRule="auto"/>
        <w:ind w:left="1985" w:firstLine="0"/>
        <w:jc w:val="left"/>
        <w:rPr>
          <w:sz w:val="28"/>
          <w:szCs w:val="28"/>
        </w:rPr>
      </w:pPr>
      <w:r w:rsidRPr="009D4ABB">
        <w:rPr>
          <w:sz w:val="28"/>
          <w:szCs w:val="28"/>
        </w:rPr>
        <w:t>(должность)</w:t>
      </w:r>
      <w:r w:rsidRPr="009D4ABB">
        <w:rPr>
          <w:sz w:val="28"/>
          <w:szCs w:val="28"/>
        </w:rPr>
        <w:tab/>
        <w:t>(</w:t>
      </w:r>
      <w:proofErr w:type="gramStart"/>
      <w:r w:rsidRPr="009D4ABB">
        <w:rPr>
          <w:sz w:val="28"/>
          <w:szCs w:val="28"/>
        </w:rPr>
        <w:t>подпись)</w:t>
      </w:r>
      <w:r>
        <w:rPr>
          <w:sz w:val="28"/>
          <w:szCs w:val="28"/>
        </w:rPr>
        <w:t xml:space="preserve">   </w:t>
      </w:r>
      <w:proofErr w:type="gramEnd"/>
      <w:r>
        <w:rPr>
          <w:sz w:val="28"/>
          <w:szCs w:val="28"/>
        </w:rPr>
        <w:t xml:space="preserve">                (фамилия, имя отчество (при наличии)</w:t>
      </w:r>
    </w:p>
    <w:p w:rsidR="0057711F" w:rsidRDefault="0057711F" w:rsidP="00C10B15">
      <w:pPr>
        <w:pStyle w:val="40"/>
        <w:shd w:val="clear" w:color="auto" w:fill="auto"/>
        <w:spacing w:before="0" w:after="0" w:line="240" w:lineRule="auto"/>
        <w:ind w:left="1985" w:firstLine="0"/>
        <w:jc w:val="left"/>
        <w:rPr>
          <w:sz w:val="28"/>
          <w:szCs w:val="28"/>
        </w:rPr>
      </w:pPr>
    </w:p>
    <w:p w:rsidR="0057711F" w:rsidRDefault="0057711F" w:rsidP="00C10B15">
      <w:pPr>
        <w:pStyle w:val="40"/>
        <w:shd w:val="clear" w:color="auto" w:fill="auto"/>
        <w:spacing w:before="0" w:after="0" w:line="240" w:lineRule="auto"/>
        <w:ind w:left="1985" w:firstLine="0"/>
        <w:jc w:val="left"/>
        <w:rPr>
          <w:sz w:val="28"/>
          <w:szCs w:val="28"/>
        </w:rPr>
      </w:pPr>
    </w:p>
    <w:p w:rsidR="0057711F" w:rsidRDefault="0057711F" w:rsidP="00C10B15">
      <w:pPr>
        <w:pStyle w:val="40"/>
        <w:shd w:val="clear" w:color="auto" w:fill="auto"/>
        <w:spacing w:before="0" w:after="0" w:line="240" w:lineRule="auto"/>
        <w:ind w:left="1985" w:firstLine="0"/>
        <w:jc w:val="left"/>
        <w:rPr>
          <w:sz w:val="28"/>
          <w:szCs w:val="28"/>
        </w:rPr>
      </w:pPr>
    </w:p>
    <w:p w:rsidR="0057711F" w:rsidRDefault="0057711F" w:rsidP="00C10B15">
      <w:pPr>
        <w:pStyle w:val="40"/>
        <w:shd w:val="clear" w:color="auto" w:fill="auto"/>
        <w:spacing w:before="0" w:after="0" w:line="240" w:lineRule="auto"/>
        <w:ind w:left="1985" w:firstLine="0"/>
        <w:jc w:val="left"/>
        <w:rPr>
          <w:sz w:val="28"/>
          <w:szCs w:val="28"/>
        </w:rPr>
      </w:pPr>
      <w:r w:rsidRPr="009D4ABB">
        <w:rPr>
          <w:sz w:val="28"/>
          <w:szCs w:val="28"/>
        </w:rPr>
        <w:t>Дата</w:t>
      </w: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pStyle w:val="40"/>
        <w:shd w:val="clear" w:color="auto" w:fill="auto"/>
        <w:spacing w:before="0" w:after="0" w:line="240" w:lineRule="auto"/>
        <w:ind w:firstLine="709"/>
        <w:jc w:val="left"/>
        <w:rPr>
          <w:sz w:val="28"/>
          <w:szCs w:val="28"/>
        </w:rPr>
      </w:pPr>
    </w:p>
    <w:p w:rsidR="0057711F" w:rsidRDefault="0057711F" w:rsidP="0057711F">
      <w:pPr>
        <w:rPr>
          <w:rFonts w:ascii="Times New Roman" w:eastAsia="Times New Roman" w:hAnsi="Times New Roman" w:cs="Times New Roman"/>
          <w:sz w:val="28"/>
          <w:szCs w:val="28"/>
        </w:rPr>
      </w:pPr>
      <w:bookmarkStart w:id="29" w:name="bookmark156"/>
      <w:r>
        <w:rPr>
          <w:sz w:val="28"/>
          <w:szCs w:val="28"/>
        </w:rPr>
        <w:br w:type="page"/>
      </w:r>
    </w:p>
    <w:p w:rsidR="00B96C49" w:rsidRDefault="0057711F" w:rsidP="00B96C49">
      <w:pPr>
        <w:pStyle w:val="121"/>
        <w:keepNext/>
        <w:keepLines/>
        <w:shd w:val="clear" w:color="auto" w:fill="auto"/>
        <w:spacing w:line="240" w:lineRule="auto"/>
        <w:ind w:right="2662"/>
        <w:jc w:val="right"/>
        <w:rPr>
          <w:rStyle w:val="124"/>
          <w:sz w:val="24"/>
          <w:szCs w:val="24"/>
        </w:rPr>
      </w:pPr>
      <w:r w:rsidRPr="00B96C49">
        <w:rPr>
          <w:rStyle w:val="124"/>
          <w:sz w:val="24"/>
          <w:szCs w:val="24"/>
        </w:rPr>
        <w:lastRenderedPageBreak/>
        <w:t xml:space="preserve">Приложение № 3 </w:t>
      </w:r>
      <w:r w:rsidRPr="00B96C49">
        <w:rPr>
          <w:rStyle w:val="124"/>
          <w:sz w:val="24"/>
          <w:szCs w:val="24"/>
        </w:rPr>
        <w:br/>
        <w:t xml:space="preserve">к Административному регламенту </w:t>
      </w:r>
    </w:p>
    <w:p w:rsidR="0057711F" w:rsidRPr="00B96C49" w:rsidRDefault="0057711F" w:rsidP="00B96C49">
      <w:pPr>
        <w:pStyle w:val="121"/>
        <w:keepNext/>
        <w:keepLines/>
        <w:shd w:val="clear" w:color="auto" w:fill="auto"/>
        <w:spacing w:line="240" w:lineRule="auto"/>
        <w:ind w:right="2662"/>
        <w:jc w:val="right"/>
        <w:rPr>
          <w:rStyle w:val="124"/>
          <w:sz w:val="24"/>
          <w:szCs w:val="24"/>
        </w:rPr>
      </w:pPr>
      <w:r w:rsidRPr="00B96C49">
        <w:rPr>
          <w:rStyle w:val="124"/>
          <w:sz w:val="24"/>
          <w:szCs w:val="24"/>
        </w:rPr>
        <w:t xml:space="preserve">предоставления муниципальной услуги </w:t>
      </w:r>
      <w:bookmarkEnd w:id="29"/>
    </w:p>
    <w:p w:rsidR="0057711F" w:rsidRPr="00B96C49" w:rsidRDefault="0057711F" w:rsidP="00B96C49">
      <w:pPr>
        <w:pStyle w:val="121"/>
        <w:keepNext/>
        <w:keepLines/>
        <w:shd w:val="clear" w:color="auto" w:fill="auto"/>
        <w:spacing w:line="240" w:lineRule="auto"/>
        <w:ind w:left="9498" w:right="2662"/>
        <w:jc w:val="right"/>
        <w:rPr>
          <w:sz w:val="24"/>
          <w:szCs w:val="24"/>
        </w:rPr>
      </w:pPr>
    </w:p>
    <w:p w:rsidR="0057711F" w:rsidRPr="00B96C49" w:rsidRDefault="0057711F" w:rsidP="00B96C49">
      <w:pPr>
        <w:pStyle w:val="121"/>
        <w:keepNext/>
        <w:keepLines/>
        <w:shd w:val="clear" w:color="auto" w:fill="auto"/>
        <w:spacing w:line="240" w:lineRule="auto"/>
        <w:ind w:right="2662" w:firstLine="709"/>
        <w:jc w:val="right"/>
        <w:rPr>
          <w:sz w:val="24"/>
          <w:szCs w:val="24"/>
        </w:rPr>
      </w:pPr>
      <w:bookmarkStart w:id="30" w:name="bookmark157"/>
      <w:r w:rsidRPr="00B96C49">
        <w:rPr>
          <w:rStyle w:val="124"/>
          <w:sz w:val="24"/>
          <w:szCs w:val="24"/>
        </w:rPr>
        <w:t>ФОРМА</w:t>
      </w:r>
      <w:bookmarkEnd w:id="30"/>
    </w:p>
    <w:p w:rsidR="0057711F" w:rsidRPr="00B96C49" w:rsidRDefault="0057711F" w:rsidP="00B96C49">
      <w:pPr>
        <w:pStyle w:val="11"/>
        <w:shd w:val="clear" w:color="auto" w:fill="auto"/>
        <w:tabs>
          <w:tab w:val="left" w:leader="underscore" w:pos="9834"/>
        </w:tabs>
        <w:spacing w:before="0" w:line="240" w:lineRule="auto"/>
        <w:ind w:right="2662" w:firstLine="709"/>
        <w:jc w:val="right"/>
        <w:rPr>
          <w:sz w:val="24"/>
          <w:szCs w:val="24"/>
        </w:rPr>
      </w:pPr>
      <w:bookmarkStart w:id="31" w:name="bookmark158"/>
      <w:r w:rsidRPr="00B96C49">
        <w:rPr>
          <w:rStyle w:val="91"/>
          <w:sz w:val="24"/>
          <w:szCs w:val="24"/>
        </w:rPr>
        <w:t>Кому</w:t>
      </w:r>
      <w:r w:rsidRPr="00B96C49">
        <w:rPr>
          <w:rStyle w:val="91"/>
          <w:sz w:val="24"/>
          <w:szCs w:val="24"/>
        </w:rPr>
        <w:tab/>
      </w:r>
      <w:bookmarkEnd w:id="31"/>
    </w:p>
    <w:p w:rsidR="0057711F" w:rsidRPr="00B96C49" w:rsidRDefault="0057711F" w:rsidP="00B96C49">
      <w:pPr>
        <w:pStyle w:val="40"/>
        <w:shd w:val="clear" w:color="auto" w:fill="auto"/>
        <w:tabs>
          <w:tab w:val="left" w:pos="0"/>
        </w:tabs>
        <w:spacing w:before="0" w:after="0" w:line="240" w:lineRule="auto"/>
        <w:ind w:right="2662" w:firstLine="4820"/>
        <w:jc w:val="right"/>
        <w:rPr>
          <w:sz w:val="24"/>
          <w:szCs w:val="24"/>
        </w:rPr>
      </w:pPr>
      <w:r w:rsidRPr="00B96C49">
        <w:rPr>
          <w:sz w:val="24"/>
          <w:szCs w:val="24"/>
        </w:rPr>
        <w:t>(фамилия, имя, отчество (при наличии) застройщика, ОГРНИП (для физического лица, зарегистрированного в</w:t>
      </w:r>
    </w:p>
    <w:p w:rsidR="0057711F" w:rsidRPr="00B96C49" w:rsidRDefault="0057711F" w:rsidP="00B96C49">
      <w:pPr>
        <w:pStyle w:val="40"/>
        <w:shd w:val="clear" w:color="auto" w:fill="auto"/>
        <w:tabs>
          <w:tab w:val="left" w:pos="0"/>
        </w:tabs>
        <w:spacing w:before="0" w:after="0" w:line="240" w:lineRule="auto"/>
        <w:ind w:right="2662" w:firstLine="4820"/>
        <w:jc w:val="right"/>
        <w:rPr>
          <w:sz w:val="24"/>
          <w:szCs w:val="24"/>
        </w:rPr>
      </w:pPr>
      <w:r w:rsidRPr="00B96C49">
        <w:rPr>
          <w:sz w:val="24"/>
          <w:szCs w:val="24"/>
        </w:rPr>
        <w:t>качестве индивидуального предпринимателя) - для физического лица, полное наименование застройщика, ИНН, ОГРН - для юридического лица,</w:t>
      </w:r>
    </w:p>
    <w:p w:rsidR="0057711F" w:rsidRPr="00B96C49" w:rsidRDefault="0057711F" w:rsidP="00B96C49">
      <w:pPr>
        <w:pStyle w:val="40"/>
        <w:shd w:val="clear" w:color="auto" w:fill="auto"/>
        <w:tabs>
          <w:tab w:val="left" w:pos="0"/>
        </w:tabs>
        <w:spacing w:before="0" w:after="0" w:line="240" w:lineRule="auto"/>
        <w:ind w:right="2662" w:firstLine="4820"/>
        <w:jc w:val="right"/>
        <w:rPr>
          <w:sz w:val="24"/>
          <w:szCs w:val="24"/>
        </w:rPr>
      </w:pPr>
      <w:r w:rsidRPr="00B96C49">
        <w:rPr>
          <w:sz w:val="24"/>
          <w:szCs w:val="24"/>
        </w:rPr>
        <w:t>почтовый индекс и адрес, телефон, адрес электронной почты)</w:t>
      </w:r>
    </w:p>
    <w:p w:rsidR="0057711F" w:rsidRPr="00B96C49" w:rsidRDefault="0057711F" w:rsidP="00B96C49">
      <w:pPr>
        <w:pStyle w:val="221"/>
        <w:keepNext/>
        <w:keepLines/>
        <w:shd w:val="clear" w:color="auto" w:fill="auto"/>
        <w:spacing w:before="0" w:after="0" w:line="240" w:lineRule="auto"/>
        <w:ind w:right="2662" w:firstLine="709"/>
        <w:rPr>
          <w:rStyle w:val="223pt"/>
          <w:sz w:val="24"/>
          <w:szCs w:val="24"/>
        </w:rPr>
      </w:pPr>
      <w:bookmarkStart w:id="32" w:name="bookmark159"/>
    </w:p>
    <w:p w:rsidR="0057711F" w:rsidRPr="00B96C49" w:rsidRDefault="0057711F" w:rsidP="00B96C49">
      <w:pPr>
        <w:pStyle w:val="221"/>
        <w:keepNext/>
        <w:keepLines/>
        <w:shd w:val="clear" w:color="auto" w:fill="auto"/>
        <w:spacing w:before="0" w:after="0" w:line="240" w:lineRule="auto"/>
        <w:ind w:right="2662" w:firstLine="709"/>
        <w:rPr>
          <w:sz w:val="24"/>
          <w:szCs w:val="24"/>
        </w:rPr>
      </w:pPr>
      <w:r w:rsidRPr="00B96C49">
        <w:rPr>
          <w:rStyle w:val="223pt"/>
          <w:sz w:val="24"/>
          <w:szCs w:val="24"/>
        </w:rPr>
        <w:t>РЕШЕНИЕ</w:t>
      </w:r>
      <w:bookmarkEnd w:id="32"/>
    </w:p>
    <w:p w:rsidR="0057711F" w:rsidRPr="00B96C49" w:rsidRDefault="0057711F" w:rsidP="00B96C49">
      <w:pPr>
        <w:pStyle w:val="221"/>
        <w:keepNext/>
        <w:keepLines/>
        <w:shd w:val="clear" w:color="auto" w:fill="auto"/>
        <w:spacing w:before="0" w:after="0" w:line="240" w:lineRule="auto"/>
        <w:ind w:right="2662" w:firstLine="709"/>
        <w:rPr>
          <w:sz w:val="24"/>
          <w:szCs w:val="24"/>
        </w:rPr>
      </w:pPr>
      <w:bookmarkStart w:id="33" w:name="bookmark160"/>
      <w:r w:rsidRPr="00B96C49">
        <w:rPr>
          <w:rStyle w:val="222"/>
          <w:sz w:val="24"/>
          <w:szCs w:val="24"/>
        </w:rPr>
        <w:t>об отказе во внесении изменений в разрешение на строительство</w:t>
      </w:r>
      <w:bookmarkEnd w:id="33"/>
    </w:p>
    <w:p w:rsidR="00C64082" w:rsidRPr="00B96C49" w:rsidRDefault="00C64082" w:rsidP="00B96C49">
      <w:pPr>
        <w:pStyle w:val="40"/>
        <w:shd w:val="clear" w:color="auto" w:fill="auto"/>
        <w:spacing w:before="0" w:after="0" w:line="240" w:lineRule="auto"/>
        <w:ind w:right="2662" w:firstLine="709"/>
        <w:rPr>
          <w:sz w:val="24"/>
          <w:szCs w:val="24"/>
        </w:rPr>
      </w:pPr>
    </w:p>
    <w:p w:rsidR="00C64082" w:rsidRPr="00B96C49" w:rsidRDefault="00C2535C" w:rsidP="00B96C49">
      <w:pPr>
        <w:pStyle w:val="40"/>
        <w:shd w:val="clear" w:color="auto" w:fill="auto"/>
        <w:spacing w:before="0" w:after="0" w:line="240" w:lineRule="auto"/>
        <w:ind w:right="2662" w:firstLine="709"/>
        <w:rPr>
          <w:sz w:val="24"/>
          <w:szCs w:val="24"/>
        </w:rPr>
      </w:pPr>
      <w:r w:rsidRPr="00B96C49">
        <w:rPr>
          <w:sz w:val="24"/>
          <w:szCs w:val="24"/>
        </w:rPr>
        <w:t>"__" ____________ 20__ г.</w:t>
      </w:r>
    </w:p>
    <w:p w:rsidR="00C64082" w:rsidRPr="00B96C49" w:rsidRDefault="00C64082" w:rsidP="00B96C49">
      <w:pPr>
        <w:pStyle w:val="40"/>
        <w:shd w:val="clear" w:color="auto" w:fill="auto"/>
        <w:spacing w:before="0" w:after="0" w:line="240" w:lineRule="auto"/>
        <w:ind w:right="2662" w:firstLine="709"/>
        <w:rPr>
          <w:sz w:val="24"/>
          <w:szCs w:val="24"/>
        </w:rPr>
      </w:pPr>
    </w:p>
    <w:p w:rsidR="00C2535C" w:rsidRPr="00B96C49" w:rsidRDefault="00C2535C" w:rsidP="00097DA4">
      <w:pPr>
        <w:autoSpaceDE w:val="0"/>
        <w:autoSpaceDN w:val="0"/>
        <w:adjustRightInd w:val="0"/>
        <w:ind w:left="1276" w:right="2662"/>
        <w:jc w:val="center"/>
        <w:rPr>
          <w:rFonts w:ascii="Times New Roman" w:hAnsi="Times New Roman" w:cs="Times New Roman"/>
          <w:color w:val="auto"/>
        </w:rPr>
      </w:pPr>
      <w:r w:rsidRPr="00B96C49">
        <w:rPr>
          <w:rFonts w:ascii="Times New Roman" w:hAnsi="Times New Roman" w:cs="Times New Roman"/>
          <w:color w:val="auto"/>
        </w:rPr>
        <w:t>______________________________________________________________________</w:t>
      </w:r>
      <w:r w:rsidR="00B96C49">
        <w:rPr>
          <w:rFonts w:ascii="Times New Roman" w:hAnsi="Times New Roman" w:cs="Times New Roman"/>
          <w:color w:val="auto"/>
        </w:rPr>
        <w:t>________________________</w:t>
      </w:r>
      <w:r w:rsidRPr="00B96C49">
        <w:rPr>
          <w:rFonts w:ascii="Times New Roman" w:hAnsi="Times New Roman" w:cs="Times New Roman"/>
          <w:color w:val="auto"/>
        </w:rPr>
        <w:t>__</w:t>
      </w:r>
    </w:p>
    <w:p w:rsidR="00C2535C" w:rsidRPr="00B96C49" w:rsidRDefault="00C2535C" w:rsidP="00B96C49">
      <w:pPr>
        <w:autoSpaceDE w:val="0"/>
        <w:autoSpaceDN w:val="0"/>
        <w:adjustRightInd w:val="0"/>
        <w:ind w:right="2662"/>
        <w:jc w:val="center"/>
        <w:rPr>
          <w:rFonts w:ascii="Times New Roman" w:hAnsi="Times New Roman" w:cs="Times New Roman"/>
          <w:color w:val="auto"/>
        </w:rPr>
      </w:pPr>
      <w:r w:rsidRPr="00B96C49">
        <w:rPr>
          <w:rFonts w:ascii="Times New Roman" w:hAnsi="Times New Roman" w:cs="Times New Roman"/>
          <w:color w:val="auto"/>
        </w:rPr>
        <w:t>наименование уполномоченного на выдачу разрешений на строительство</w:t>
      </w:r>
    </w:p>
    <w:p w:rsidR="00C2535C" w:rsidRPr="00B96C49" w:rsidRDefault="00C2535C" w:rsidP="00B96C49">
      <w:pPr>
        <w:autoSpaceDE w:val="0"/>
        <w:autoSpaceDN w:val="0"/>
        <w:adjustRightInd w:val="0"/>
        <w:ind w:right="2662"/>
        <w:jc w:val="center"/>
        <w:rPr>
          <w:rFonts w:ascii="Times New Roman" w:hAnsi="Times New Roman" w:cs="Times New Roman"/>
          <w:color w:val="auto"/>
        </w:rPr>
      </w:pPr>
      <w:r w:rsidRPr="00B96C49">
        <w:rPr>
          <w:rFonts w:ascii="Times New Roman" w:hAnsi="Times New Roman" w:cs="Times New Roman"/>
          <w:color w:val="auto"/>
        </w:rPr>
        <w:t>органа местного самоуправления</w:t>
      </w:r>
    </w:p>
    <w:p w:rsidR="0057711F" w:rsidRPr="00B96C49" w:rsidRDefault="0057711F" w:rsidP="00B96C49">
      <w:pPr>
        <w:pStyle w:val="40"/>
        <w:shd w:val="clear" w:color="auto" w:fill="auto"/>
        <w:spacing w:before="0" w:after="0" w:line="240" w:lineRule="auto"/>
        <w:ind w:right="2662" w:firstLine="709"/>
        <w:rPr>
          <w:sz w:val="24"/>
          <w:szCs w:val="24"/>
        </w:rPr>
      </w:pPr>
    </w:p>
    <w:p w:rsidR="0057711F" w:rsidRPr="00B96C49" w:rsidRDefault="0057711F" w:rsidP="00097DA4">
      <w:pPr>
        <w:pStyle w:val="121"/>
        <w:keepNext/>
        <w:keepLines/>
        <w:shd w:val="clear" w:color="auto" w:fill="auto"/>
        <w:tabs>
          <w:tab w:val="left" w:leader="underscore" w:pos="9818"/>
        </w:tabs>
        <w:spacing w:line="240" w:lineRule="auto"/>
        <w:ind w:right="2662" w:firstLine="1560"/>
        <w:rPr>
          <w:sz w:val="24"/>
          <w:szCs w:val="24"/>
        </w:rPr>
      </w:pPr>
      <w:bookmarkStart w:id="34" w:name="bookmark161"/>
      <w:r w:rsidRPr="00B96C49">
        <w:rPr>
          <w:rStyle w:val="124"/>
          <w:sz w:val="24"/>
          <w:szCs w:val="24"/>
        </w:rPr>
        <w:t>по результатам рассмотрения</w:t>
      </w:r>
      <w:r w:rsidRPr="00B96C49">
        <w:rPr>
          <w:rStyle w:val="124"/>
          <w:sz w:val="24"/>
          <w:szCs w:val="24"/>
        </w:rPr>
        <w:tab/>
        <w:t>*</w:t>
      </w:r>
      <w:bookmarkEnd w:id="34"/>
    </w:p>
    <w:p w:rsidR="0057711F" w:rsidRPr="00B96C49" w:rsidRDefault="0057711F" w:rsidP="00097DA4">
      <w:pPr>
        <w:pStyle w:val="121"/>
        <w:keepNext/>
        <w:keepLines/>
        <w:shd w:val="clear" w:color="auto" w:fill="auto"/>
        <w:tabs>
          <w:tab w:val="left" w:leader="underscore" w:pos="2656"/>
          <w:tab w:val="left" w:leader="underscore" w:pos="5128"/>
        </w:tabs>
        <w:spacing w:line="240" w:lineRule="auto"/>
        <w:ind w:right="2662" w:firstLine="1560"/>
        <w:rPr>
          <w:sz w:val="24"/>
          <w:szCs w:val="24"/>
        </w:rPr>
      </w:pPr>
      <w:bookmarkStart w:id="35" w:name="bookmark162"/>
      <w:r w:rsidRPr="00B96C49">
        <w:rPr>
          <w:rStyle w:val="124"/>
          <w:sz w:val="24"/>
          <w:szCs w:val="24"/>
        </w:rPr>
        <w:t>от</w:t>
      </w:r>
      <w:r w:rsidRPr="00B96C49">
        <w:rPr>
          <w:rStyle w:val="124"/>
          <w:sz w:val="24"/>
          <w:szCs w:val="24"/>
        </w:rPr>
        <w:tab/>
        <w:t>№</w:t>
      </w:r>
      <w:r w:rsidRPr="00B96C49">
        <w:rPr>
          <w:rStyle w:val="124"/>
          <w:sz w:val="24"/>
          <w:szCs w:val="24"/>
        </w:rPr>
        <w:tab/>
        <w:t>принято решение об отказе во внесении</w:t>
      </w:r>
      <w:bookmarkEnd w:id="35"/>
    </w:p>
    <w:p w:rsidR="0057711F" w:rsidRPr="00B96C49" w:rsidRDefault="0057711F" w:rsidP="00097DA4">
      <w:pPr>
        <w:pStyle w:val="40"/>
        <w:shd w:val="clear" w:color="auto" w:fill="auto"/>
        <w:spacing w:before="0" w:after="0" w:line="240" w:lineRule="auto"/>
        <w:ind w:right="2662" w:firstLine="1560"/>
        <w:jc w:val="left"/>
        <w:rPr>
          <w:sz w:val="24"/>
          <w:szCs w:val="24"/>
        </w:rPr>
      </w:pPr>
      <w:r w:rsidRPr="00B96C49">
        <w:rPr>
          <w:sz w:val="24"/>
          <w:szCs w:val="24"/>
        </w:rPr>
        <w:t>(дата и номер регистрации)</w:t>
      </w:r>
    </w:p>
    <w:p w:rsidR="0057711F" w:rsidRPr="00B96C49" w:rsidRDefault="0057711F" w:rsidP="00097DA4">
      <w:pPr>
        <w:pStyle w:val="121"/>
        <w:keepNext/>
        <w:keepLines/>
        <w:shd w:val="clear" w:color="auto" w:fill="auto"/>
        <w:spacing w:line="240" w:lineRule="auto"/>
        <w:ind w:right="2662" w:firstLine="1560"/>
        <w:rPr>
          <w:rStyle w:val="124"/>
          <w:sz w:val="24"/>
          <w:szCs w:val="24"/>
        </w:rPr>
      </w:pPr>
      <w:bookmarkStart w:id="36" w:name="bookmark163"/>
      <w:r w:rsidRPr="00B96C49">
        <w:rPr>
          <w:rStyle w:val="124"/>
          <w:sz w:val="24"/>
          <w:szCs w:val="24"/>
        </w:rPr>
        <w:t>изменений в разрешение на строительство.</w:t>
      </w:r>
      <w:bookmarkEnd w:id="36"/>
    </w:p>
    <w:p w:rsidR="007659AA" w:rsidRPr="00B96C49" w:rsidRDefault="007659AA" w:rsidP="00B96C49">
      <w:pPr>
        <w:pStyle w:val="121"/>
        <w:keepNext/>
        <w:keepLines/>
        <w:shd w:val="clear" w:color="auto" w:fill="auto"/>
        <w:spacing w:line="240" w:lineRule="auto"/>
        <w:ind w:right="2662" w:firstLine="709"/>
        <w:rPr>
          <w:sz w:val="24"/>
          <w:szCs w:val="24"/>
        </w:rPr>
      </w:pPr>
    </w:p>
    <w:tbl>
      <w:tblPr>
        <w:tblW w:w="3897" w:type="pct"/>
        <w:jc w:val="center"/>
        <w:tblBorders>
          <w:top w:val="single" w:sz="4" w:space="0" w:color="auto"/>
          <w:left w:val="single" w:sz="4" w:space="0" w:color="auto"/>
          <w:bottom w:val="single" w:sz="4" w:space="0" w:color="auto"/>
          <w:right w:val="single" w:sz="4" w:space="0" w:color="auto"/>
          <w:insideV w:val="single" w:sz="4" w:space="0" w:color="auto"/>
        </w:tblBorders>
        <w:tblCellMar>
          <w:left w:w="10" w:type="dxa"/>
          <w:right w:w="10" w:type="dxa"/>
        </w:tblCellMar>
        <w:tblLook w:val="04A0" w:firstRow="1" w:lastRow="0" w:firstColumn="1" w:lastColumn="0" w:noHBand="0" w:noVBand="1"/>
      </w:tblPr>
      <w:tblGrid>
        <w:gridCol w:w="2930"/>
        <w:gridCol w:w="2773"/>
        <w:gridCol w:w="2930"/>
      </w:tblGrid>
      <w:tr w:rsidR="00097DA4" w:rsidRPr="00B96C49" w:rsidTr="00097DA4">
        <w:trPr>
          <w:trHeight w:val="316"/>
          <w:jc w:val="center"/>
        </w:trPr>
        <w:tc>
          <w:tcPr>
            <w:tcW w:w="1458" w:type="pct"/>
            <w:shd w:val="clear" w:color="auto" w:fill="FFFFFF"/>
          </w:tcPr>
          <w:p w:rsidR="0057711F" w:rsidRPr="00B96C49" w:rsidRDefault="0057711F" w:rsidP="00097DA4">
            <w:pPr>
              <w:pStyle w:val="30"/>
              <w:shd w:val="clear" w:color="auto" w:fill="auto"/>
              <w:spacing w:before="0" w:after="0" w:line="240" w:lineRule="auto"/>
              <w:ind w:right="892" w:firstLine="85"/>
              <w:jc w:val="left"/>
              <w:rPr>
                <w:sz w:val="24"/>
                <w:szCs w:val="24"/>
              </w:rPr>
            </w:pPr>
            <w:r w:rsidRPr="00B96C49">
              <w:rPr>
                <w:sz w:val="24"/>
                <w:szCs w:val="24"/>
              </w:rPr>
              <w:t>№ пункта</w:t>
            </w:r>
            <w:r w:rsidR="00097DA4">
              <w:rPr>
                <w:sz w:val="24"/>
                <w:szCs w:val="24"/>
              </w:rPr>
              <w:t xml:space="preserve"> административного регламента</w:t>
            </w:r>
          </w:p>
        </w:tc>
        <w:tc>
          <w:tcPr>
            <w:tcW w:w="1901" w:type="pct"/>
            <w:shd w:val="clear" w:color="auto" w:fill="FFFFFF"/>
          </w:tcPr>
          <w:p w:rsidR="0057711F" w:rsidRPr="00B96C49" w:rsidRDefault="0057711F" w:rsidP="00097DA4">
            <w:pPr>
              <w:pStyle w:val="30"/>
              <w:shd w:val="clear" w:color="auto" w:fill="auto"/>
              <w:spacing w:before="0" w:after="0" w:line="240" w:lineRule="auto"/>
              <w:ind w:right="556" w:firstLine="54"/>
              <w:jc w:val="left"/>
              <w:rPr>
                <w:sz w:val="24"/>
                <w:szCs w:val="24"/>
              </w:rPr>
            </w:pPr>
            <w:r w:rsidRPr="00B96C49">
              <w:rPr>
                <w:sz w:val="24"/>
                <w:szCs w:val="24"/>
              </w:rPr>
              <w:t>Наименование основания для отказа во</w:t>
            </w:r>
            <w:r w:rsidR="00097DA4">
              <w:rPr>
                <w:sz w:val="24"/>
                <w:szCs w:val="24"/>
              </w:rPr>
              <w:t xml:space="preserve"> </w:t>
            </w:r>
            <w:r w:rsidR="00097DA4" w:rsidRPr="00097DA4">
              <w:rPr>
                <w:sz w:val="24"/>
                <w:szCs w:val="24"/>
              </w:rPr>
              <w:t>внесении изменений в разрешение на</w:t>
            </w:r>
            <w:r w:rsidR="00097DA4">
              <w:rPr>
                <w:sz w:val="24"/>
                <w:szCs w:val="24"/>
              </w:rPr>
              <w:t xml:space="preserve"> </w:t>
            </w:r>
            <w:r w:rsidR="00097DA4" w:rsidRPr="00097DA4">
              <w:rPr>
                <w:sz w:val="24"/>
                <w:szCs w:val="24"/>
              </w:rPr>
              <w:t>строительство в соответствии с</w:t>
            </w:r>
            <w:r w:rsidR="00097DA4">
              <w:rPr>
                <w:sz w:val="24"/>
                <w:szCs w:val="24"/>
              </w:rPr>
              <w:t xml:space="preserve"> </w:t>
            </w:r>
            <w:r w:rsidR="00097DA4" w:rsidRPr="00097DA4">
              <w:rPr>
                <w:sz w:val="24"/>
                <w:szCs w:val="24"/>
              </w:rPr>
              <w:t>Административным регламентом</w:t>
            </w:r>
          </w:p>
        </w:tc>
        <w:tc>
          <w:tcPr>
            <w:tcW w:w="1641" w:type="pct"/>
            <w:shd w:val="clear" w:color="auto" w:fill="FFFFFF"/>
          </w:tcPr>
          <w:p w:rsidR="0057711F" w:rsidRPr="00B96C49" w:rsidRDefault="0057711F" w:rsidP="00097DA4">
            <w:pPr>
              <w:pStyle w:val="30"/>
              <w:shd w:val="clear" w:color="auto" w:fill="auto"/>
              <w:tabs>
                <w:tab w:val="left" w:pos="2658"/>
              </w:tabs>
              <w:spacing w:before="0" w:after="0" w:line="240" w:lineRule="auto"/>
              <w:ind w:right="1444" w:firstLine="133"/>
              <w:jc w:val="both"/>
              <w:rPr>
                <w:sz w:val="24"/>
                <w:szCs w:val="24"/>
              </w:rPr>
            </w:pPr>
            <w:r w:rsidRPr="00B96C49">
              <w:rPr>
                <w:sz w:val="24"/>
                <w:szCs w:val="24"/>
              </w:rPr>
              <w:t>Разъяснение причин отказа во</w:t>
            </w:r>
            <w:r w:rsidR="00097DA4">
              <w:rPr>
                <w:sz w:val="24"/>
                <w:szCs w:val="24"/>
              </w:rPr>
              <w:t xml:space="preserve"> </w:t>
            </w:r>
            <w:r w:rsidR="00097DA4" w:rsidRPr="00097DA4">
              <w:rPr>
                <w:sz w:val="24"/>
                <w:szCs w:val="24"/>
              </w:rPr>
              <w:t>внесении изменений в разрешение на строительство</w:t>
            </w:r>
          </w:p>
        </w:tc>
      </w:tr>
    </w:tbl>
    <w:p w:rsidR="0057711F" w:rsidRPr="00B96C49" w:rsidRDefault="0057711F" w:rsidP="00B96C49">
      <w:pPr>
        <w:ind w:right="2662" w:firstLine="709"/>
        <w:rPr>
          <w:rFonts w:ascii="Times New Roman" w:hAnsi="Times New Roman" w:cs="Times New Roman"/>
        </w:rPr>
      </w:pPr>
    </w:p>
    <w:tbl>
      <w:tblPr>
        <w:tblW w:w="3906" w:type="pct"/>
        <w:jc w:val="center"/>
        <w:tblCellMar>
          <w:left w:w="10" w:type="dxa"/>
          <w:right w:w="10" w:type="dxa"/>
        </w:tblCellMar>
        <w:tblLook w:val="04A0" w:firstRow="1" w:lastRow="0" w:firstColumn="1" w:lastColumn="0" w:noHBand="0" w:noVBand="1"/>
      </w:tblPr>
      <w:tblGrid>
        <w:gridCol w:w="2915"/>
        <w:gridCol w:w="2787"/>
        <w:gridCol w:w="2951"/>
      </w:tblGrid>
      <w:tr w:rsidR="0057711F" w:rsidRPr="00B96C49" w:rsidTr="00097DA4">
        <w:trPr>
          <w:trHeight w:val="4282"/>
          <w:jc w:val="center"/>
        </w:trPr>
        <w:tc>
          <w:tcPr>
            <w:tcW w:w="1715"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097DA4">
            <w:pPr>
              <w:pStyle w:val="30"/>
              <w:shd w:val="clear" w:color="auto" w:fill="auto"/>
              <w:spacing w:before="0" w:after="0" w:line="240" w:lineRule="auto"/>
              <w:ind w:right="1260" w:firstLine="0"/>
              <w:jc w:val="both"/>
              <w:rPr>
                <w:sz w:val="24"/>
                <w:szCs w:val="24"/>
              </w:rPr>
            </w:pPr>
            <w:r w:rsidRPr="00B96C49">
              <w:rPr>
                <w:sz w:val="24"/>
                <w:szCs w:val="24"/>
              </w:rPr>
              <w:t>подпункт "а" пункта 2.</w:t>
            </w:r>
            <w:r w:rsidR="00C64082" w:rsidRPr="00B96C49">
              <w:rPr>
                <w:sz w:val="24"/>
                <w:szCs w:val="24"/>
              </w:rPr>
              <w:t>8</w:t>
            </w:r>
            <w:r w:rsidRPr="00B96C49">
              <w:rPr>
                <w:sz w:val="24"/>
                <w:szCs w:val="24"/>
              </w:rPr>
              <w:t>.2</w:t>
            </w:r>
          </w:p>
        </w:tc>
        <w:tc>
          <w:tcPr>
            <w:tcW w:w="1641"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097DA4">
            <w:pPr>
              <w:pStyle w:val="30"/>
              <w:shd w:val="clear" w:color="auto" w:fill="auto"/>
              <w:spacing w:before="0" w:after="0" w:line="240" w:lineRule="auto"/>
              <w:ind w:right="115" w:firstLine="709"/>
              <w:jc w:val="left"/>
              <w:rPr>
                <w:sz w:val="24"/>
                <w:szCs w:val="24"/>
              </w:rPr>
            </w:pPr>
            <w:r w:rsidRPr="00B96C49">
              <w:rPr>
                <w:sz w:val="24"/>
                <w:szCs w:val="24"/>
              </w:rPr>
              <w:t>отсутствие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кодексом Российской Федерации выдано разрешение на строительство, реквизитов решения об образовании земельного участка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1644"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097DA4">
            <w:pPr>
              <w:pStyle w:val="131"/>
              <w:shd w:val="clear" w:color="auto" w:fill="auto"/>
              <w:spacing w:line="240" w:lineRule="auto"/>
              <w:ind w:right="1806" w:firstLine="148"/>
              <w:rPr>
                <w:sz w:val="24"/>
                <w:szCs w:val="24"/>
              </w:rPr>
            </w:pPr>
            <w:r w:rsidRPr="00B96C49">
              <w:rPr>
                <w:sz w:val="24"/>
                <w:szCs w:val="24"/>
              </w:rPr>
              <w:t>Не требуется</w:t>
            </w:r>
          </w:p>
        </w:tc>
      </w:tr>
      <w:tr w:rsidR="0057711F" w:rsidRPr="00B96C49" w:rsidTr="00097DA4">
        <w:trPr>
          <w:trHeight w:val="2621"/>
          <w:jc w:val="center"/>
        </w:trPr>
        <w:tc>
          <w:tcPr>
            <w:tcW w:w="1715"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097DA4">
            <w:pPr>
              <w:pStyle w:val="30"/>
              <w:shd w:val="clear" w:color="auto" w:fill="auto"/>
              <w:spacing w:before="0" w:after="0" w:line="240" w:lineRule="auto"/>
              <w:ind w:right="976" w:firstLine="0"/>
              <w:jc w:val="both"/>
              <w:rPr>
                <w:sz w:val="24"/>
                <w:szCs w:val="24"/>
              </w:rPr>
            </w:pPr>
            <w:r w:rsidRPr="00B96C49">
              <w:rPr>
                <w:sz w:val="24"/>
                <w:szCs w:val="24"/>
              </w:rPr>
              <w:t>подпункт "б" пункта 2.</w:t>
            </w:r>
            <w:r w:rsidR="00C64082" w:rsidRPr="00B96C49">
              <w:rPr>
                <w:sz w:val="24"/>
                <w:szCs w:val="24"/>
              </w:rPr>
              <w:t>8</w:t>
            </w:r>
            <w:r w:rsidRPr="00B96C49">
              <w:rPr>
                <w:sz w:val="24"/>
                <w:szCs w:val="24"/>
              </w:rPr>
              <w:t>.2</w:t>
            </w:r>
          </w:p>
        </w:tc>
        <w:tc>
          <w:tcPr>
            <w:tcW w:w="1641"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097DA4">
            <w:pPr>
              <w:pStyle w:val="30"/>
              <w:shd w:val="clear" w:color="auto" w:fill="auto"/>
              <w:spacing w:before="0" w:after="0" w:line="240" w:lineRule="auto"/>
              <w:ind w:right="399" w:firstLine="138"/>
              <w:jc w:val="left"/>
              <w:rPr>
                <w:sz w:val="24"/>
                <w:szCs w:val="24"/>
              </w:rPr>
            </w:pPr>
            <w:r w:rsidRPr="00B96C49">
              <w:rPr>
                <w:sz w:val="24"/>
                <w:szCs w:val="24"/>
              </w:rPr>
              <w:t xml:space="preserve">недостоверность сведений, указанных в уведомлении об образовании земельного участка путем объединения земельных участков, в отношении которых или одного из которых в соответствии с Градостроительным </w:t>
            </w:r>
            <w:r w:rsidRPr="00B96C49">
              <w:rPr>
                <w:sz w:val="24"/>
                <w:szCs w:val="24"/>
              </w:rPr>
              <w:lastRenderedPageBreak/>
              <w:t>кодексом Российской Федерации выдано разрешение на строительство</w:t>
            </w:r>
          </w:p>
        </w:tc>
        <w:tc>
          <w:tcPr>
            <w:tcW w:w="1644"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097DA4">
            <w:pPr>
              <w:pStyle w:val="131"/>
              <w:shd w:val="clear" w:color="auto" w:fill="auto"/>
              <w:spacing w:line="240" w:lineRule="auto"/>
              <w:ind w:right="814" w:firstLine="709"/>
              <w:rPr>
                <w:sz w:val="24"/>
                <w:szCs w:val="24"/>
              </w:rPr>
            </w:pPr>
            <w:r w:rsidRPr="00B96C49">
              <w:rPr>
                <w:sz w:val="24"/>
                <w:szCs w:val="24"/>
              </w:rPr>
              <w:lastRenderedPageBreak/>
              <w:t>Указываются основания такого вывода</w:t>
            </w:r>
          </w:p>
        </w:tc>
      </w:tr>
      <w:tr w:rsidR="0057711F" w:rsidRPr="00B96C49" w:rsidTr="00097DA4">
        <w:trPr>
          <w:trHeight w:val="1549"/>
          <w:jc w:val="center"/>
        </w:trPr>
        <w:tc>
          <w:tcPr>
            <w:tcW w:w="1715"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097DA4">
            <w:pPr>
              <w:pStyle w:val="30"/>
              <w:shd w:val="clear" w:color="auto" w:fill="auto"/>
              <w:spacing w:before="0" w:after="0" w:line="240" w:lineRule="auto"/>
              <w:ind w:right="835" w:firstLine="0"/>
              <w:jc w:val="both"/>
              <w:rPr>
                <w:sz w:val="24"/>
                <w:szCs w:val="24"/>
              </w:rPr>
            </w:pPr>
            <w:r w:rsidRPr="00B96C49">
              <w:rPr>
                <w:sz w:val="24"/>
                <w:szCs w:val="24"/>
              </w:rPr>
              <w:lastRenderedPageBreak/>
              <w:t>подпункт "а" пункта 2.</w:t>
            </w:r>
            <w:r w:rsidR="00C64082" w:rsidRPr="00B96C49">
              <w:rPr>
                <w:sz w:val="24"/>
                <w:szCs w:val="24"/>
              </w:rPr>
              <w:t>8</w:t>
            </w:r>
            <w:r w:rsidRPr="00B96C49">
              <w:rPr>
                <w:sz w:val="24"/>
                <w:szCs w:val="24"/>
              </w:rPr>
              <w:t>.3</w:t>
            </w:r>
          </w:p>
        </w:tc>
        <w:tc>
          <w:tcPr>
            <w:tcW w:w="1641"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097DA4">
            <w:pPr>
              <w:pStyle w:val="30"/>
              <w:shd w:val="clear" w:color="auto" w:fill="auto"/>
              <w:spacing w:before="0" w:after="0" w:line="240" w:lineRule="auto"/>
              <w:ind w:right="399" w:firstLine="138"/>
              <w:jc w:val="left"/>
              <w:rPr>
                <w:sz w:val="24"/>
                <w:szCs w:val="24"/>
              </w:rPr>
            </w:pPr>
            <w:r w:rsidRPr="00B96C49">
              <w:rPr>
                <w:sz w:val="24"/>
                <w:szCs w:val="24"/>
              </w:rPr>
              <w:t>отсутствие в уведомлении об образовании земельного участка путем раздела, перераспределения земельных участков или выдела из земельных участков реквизитов решения об образовании земельных участков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1644"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097DA4">
            <w:pPr>
              <w:pStyle w:val="131"/>
              <w:shd w:val="clear" w:color="auto" w:fill="auto"/>
              <w:spacing w:line="240" w:lineRule="auto"/>
              <w:ind w:right="955" w:firstLine="709"/>
              <w:rPr>
                <w:sz w:val="24"/>
                <w:szCs w:val="24"/>
              </w:rPr>
            </w:pPr>
            <w:r w:rsidRPr="00B96C49">
              <w:rPr>
                <w:sz w:val="24"/>
                <w:szCs w:val="24"/>
              </w:rPr>
              <w:t>Не требуется</w:t>
            </w:r>
          </w:p>
        </w:tc>
      </w:tr>
      <w:tr w:rsidR="0057711F" w:rsidRPr="00B96C49" w:rsidTr="00097DA4">
        <w:trPr>
          <w:trHeight w:val="2626"/>
          <w:jc w:val="center"/>
        </w:trPr>
        <w:tc>
          <w:tcPr>
            <w:tcW w:w="1715"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B96C49">
            <w:pPr>
              <w:pStyle w:val="30"/>
              <w:shd w:val="clear" w:color="auto" w:fill="auto"/>
              <w:spacing w:before="0" w:after="0" w:line="240" w:lineRule="auto"/>
              <w:ind w:right="1082" w:firstLine="0"/>
              <w:jc w:val="both"/>
              <w:rPr>
                <w:sz w:val="24"/>
                <w:szCs w:val="24"/>
              </w:rPr>
            </w:pPr>
            <w:r w:rsidRPr="00B96C49">
              <w:rPr>
                <w:sz w:val="24"/>
                <w:szCs w:val="24"/>
              </w:rPr>
              <w:t>подпункт "б" пункта 2.</w:t>
            </w:r>
            <w:r w:rsidR="00C64082" w:rsidRPr="00B96C49">
              <w:rPr>
                <w:sz w:val="24"/>
                <w:szCs w:val="24"/>
              </w:rPr>
              <w:t>8</w:t>
            </w:r>
            <w:r w:rsidRPr="00B96C49">
              <w:rPr>
                <w:sz w:val="24"/>
                <w:szCs w:val="24"/>
              </w:rPr>
              <w:t>.3</w:t>
            </w:r>
          </w:p>
        </w:tc>
        <w:tc>
          <w:tcPr>
            <w:tcW w:w="1641"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097DA4">
            <w:pPr>
              <w:pStyle w:val="30"/>
              <w:shd w:val="clear" w:color="auto" w:fill="auto"/>
              <w:spacing w:before="0" w:after="0" w:line="240" w:lineRule="auto"/>
              <w:ind w:right="99" w:firstLine="97"/>
              <w:jc w:val="left"/>
              <w:rPr>
                <w:sz w:val="24"/>
                <w:szCs w:val="24"/>
              </w:rPr>
            </w:pPr>
            <w:r w:rsidRPr="00B96C49">
              <w:rPr>
                <w:sz w:val="24"/>
                <w:szCs w:val="24"/>
              </w:rPr>
              <w:t>недостоверность сведений, указанных в уведомлении об образовании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1644"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B96C49">
            <w:pPr>
              <w:pStyle w:val="131"/>
              <w:shd w:val="clear" w:color="auto" w:fill="auto"/>
              <w:spacing w:line="240" w:lineRule="auto"/>
              <w:ind w:right="814" w:firstLine="709"/>
              <w:rPr>
                <w:sz w:val="24"/>
                <w:szCs w:val="24"/>
              </w:rPr>
            </w:pPr>
            <w:r w:rsidRPr="00B96C49">
              <w:rPr>
                <w:sz w:val="24"/>
                <w:szCs w:val="24"/>
              </w:rPr>
              <w:t>Указываются основания такого вывода</w:t>
            </w:r>
          </w:p>
        </w:tc>
      </w:tr>
    </w:tbl>
    <w:p w:rsidR="0057711F" w:rsidRPr="00B96C49" w:rsidRDefault="0057711F" w:rsidP="00B96C49">
      <w:pPr>
        <w:ind w:right="2662" w:firstLine="709"/>
        <w:rPr>
          <w:rFonts w:ascii="Times New Roman" w:hAnsi="Times New Roman" w:cs="Times New Roman"/>
        </w:rPr>
      </w:pPr>
    </w:p>
    <w:tbl>
      <w:tblPr>
        <w:tblW w:w="4337" w:type="pct"/>
        <w:jc w:val="center"/>
        <w:tblCellMar>
          <w:left w:w="10" w:type="dxa"/>
          <w:right w:w="10" w:type="dxa"/>
        </w:tblCellMar>
        <w:tblLook w:val="04A0" w:firstRow="1" w:lastRow="0" w:firstColumn="1" w:lastColumn="0" w:noHBand="0" w:noVBand="1"/>
      </w:tblPr>
      <w:tblGrid>
        <w:gridCol w:w="2742"/>
        <w:gridCol w:w="3680"/>
        <w:gridCol w:w="3186"/>
      </w:tblGrid>
      <w:tr w:rsidR="00097DA4" w:rsidRPr="00B96C49" w:rsidTr="00F56F80">
        <w:trPr>
          <w:trHeight w:val="3806"/>
          <w:jc w:val="center"/>
        </w:trPr>
        <w:tc>
          <w:tcPr>
            <w:tcW w:w="1427"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30"/>
              <w:shd w:val="clear" w:color="auto" w:fill="auto"/>
              <w:spacing w:before="0" w:after="0" w:line="240" w:lineRule="auto"/>
              <w:ind w:left="955" w:right="133" w:hanging="142"/>
              <w:jc w:val="both"/>
              <w:rPr>
                <w:sz w:val="24"/>
                <w:szCs w:val="24"/>
              </w:rPr>
            </w:pPr>
            <w:r w:rsidRPr="00B96C49">
              <w:rPr>
                <w:sz w:val="24"/>
                <w:szCs w:val="24"/>
              </w:rPr>
              <w:t>подпункт "в" пункта 2.</w:t>
            </w:r>
            <w:r w:rsidR="00C64082" w:rsidRPr="00B96C49">
              <w:rPr>
                <w:sz w:val="24"/>
                <w:szCs w:val="24"/>
              </w:rPr>
              <w:t>8</w:t>
            </w:r>
            <w:r w:rsidRPr="00B96C49">
              <w:rPr>
                <w:sz w:val="24"/>
                <w:szCs w:val="24"/>
              </w:rPr>
              <w:t>.3</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30"/>
              <w:shd w:val="clear" w:color="auto" w:fill="auto"/>
              <w:spacing w:before="0" w:after="0" w:line="240" w:lineRule="auto"/>
              <w:ind w:right="487" w:firstLine="418"/>
              <w:jc w:val="left"/>
              <w:rPr>
                <w:sz w:val="24"/>
                <w:szCs w:val="24"/>
              </w:rPr>
            </w:pPr>
            <w:r w:rsidRPr="00B96C49">
              <w:rPr>
                <w:sz w:val="24"/>
                <w:szCs w:val="24"/>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градостроительного плана образованного земельного участка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097DA4">
            <w:pPr>
              <w:pStyle w:val="131"/>
              <w:shd w:val="clear" w:color="auto" w:fill="auto"/>
              <w:spacing w:line="240" w:lineRule="auto"/>
              <w:ind w:right="1486" w:firstLine="709"/>
              <w:rPr>
                <w:sz w:val="24"/>
                <w:szCs w:val="24"/>
              </w:rPr>
            </w:pPr>
            <w:r w:rsidRPr="00B96C49">
              <w:rPr>
                <w:sz w:val="24"/>
                <w:szCs w:val="24"/>
              </w:rPr>
              <w:t>Указываются основания такого вывода</w:t>
            </w:r>
          </w:p>
        </w:tc>
      </w:tr>
      <w:tr w:rsidR="00097DA4" w:rsidRPr="00B96C49" w:rsidTr="00F56F80">
        <w:trPr>
          <w:trHeight w:val="3416"/>
          <w:jc w:val="center"/>
        </w:trPr>
        <w:tc>
          <w:tcPr>
            <w:tcW w:w="1427"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30"/>
              <w:shd w:val="clear" w:color="auto" w:fill="auto"/>
              <w:spacing w:before="0" w:after="0" w:line="240" w:lineRule="auto"/>
              <w:ind w:right="275" w:firstLine="0"/>
              <w:jc w:val="both"/>
              <w:rPr>
                <w:sz w:val="24"/>
                <w:szCs w:val="24"/>
              </w:rPr>
            </w:pPr>
            <w:r w:rsidRPr="00B96C49">
              <w:rPr>
                <w:sz w:val="24"/>
                <w:szCs w:val="24"/>
              </w:rPr>
              <w:lastRenderedPageBreak/>
              <w:t>подпункт "г" пункта 2.</w:t>
            </w:r>
            <w:r w:rsidR="00C64082" w:rsidRPr="00B96C49">
              <w:rPr>
                <w:sz w:val="24"/>
                <w:szCs w:val="24"/>
              </w:rPr>
              <w:t>8</w:t>
            </w:r>
            <w:r w:rsidRPr="00B96C49">
              <w:rPr>
                <w:sz w:val="24"/>
                <w:szCs w:val="24"/>
              </w:rPr>
              <w:t>.3</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30"/>
              <w:shd w:val="clear" w:color="auto" w:fill="auto"/>
              <w:spacing w:before="0" w:after="0" w:line="240" w:lineRule="auto"/>
              <w:ind w:right="81" w:firstLine="115"/>
              <w:jc w:val="left"/>
              <w:rPr>
                <w:sz w:val="24"/>
                <w:szCs w:val="24"/>
              </w:rPr>
            </w:pPr>
            <w:r w:rsidRPr="00B96C49">
              <w:rPr>
                <w:sz w:val="24"/>
                <w:szCs w:val="24"/>
              </w:rPr>
              <w:t>представленный градостроительный план земельного участка, образованного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 выдан ранее чем за три года до дня направления уведомления об образовании земельного участка путем раздела, перераспределения земельных участков или выдела из земельных участков</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131"/>
              <w:shd w:val="clear" w:color="auto" w:fill="auto"/>
              <w:spacing w:line="240" w:lineRule="auto"/>
              <w:ind w:right="1221" w:firstLine="709"/>
              <w:rPr>
                <w:sz w:val="24"/>
                <w:szCs w:val="24"/>
              </w:rPr>
            </w:pPr>
            <w:r w:rsidRPr="00B96C49">
              <w:rPr>
                <w:sz w:val="24"/>
                <w:szCs w:val="24"/>
              </w:rPr>
              <w:t>Указываются основания такого вывода</w:t>
            </w:r>
          </w:p>
        </w:tc>
      </w:tr>
      <w:tr w:rsidR="00097DA4" w:rsidRPr="00B96C49" w:rsidTr="00F56F80">
        <w:trPr>
          <w:trHeight w:val="4279"/>
          <w:jc w:val="center"/>
        </w:trPr>
        <w:tc>
          <w:tcPr>
            <w:tcW w:w="1427"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30"/>
              <w:shd w:val="clear" w:color="auto" w:fill="auto"/>
              <w:spacing w:before="0" w:after="0" w:line="240" w:lineRule="auto"/>
              <w:ind w:right="610" w:firstLine="0"/>
              <w:jc w:val="both"/>
              <w:rPr>
                <w:sz w:val="24"/>
                <w:szCs w:val="24"/>
              </w:rPr>
            </w:pPr>
            <w:r w:rsidRPr="00B96C49">
              <w:rPr>
                <w:sz w:val="24"/>
                <w:szCs w:val="24"/>
              </w:rPr>
              <w:t>подпункт "д" пункта 2.</w:t>
            </w:r>
            <w:r w:rsidR="00C64082" w:rsidRPr="00B96C49">
              <w:rPr>
                <w:sz w:val="24"/>
                <w:szCs w:val="24"/>
              </w:rPr>
              <w:t>8</w:t>
            </w:r>
            <w:r w:rsidRPr="00B96C49">
              <w:rPr>
                <w:sz w:val="24"/>
                <w:szCs w:val="24"/>
              </w:rPr>
              <w:t>.3</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30"/>
              <w:shd w:val="clear" w:color="auto" w:fill="auto"/>
              <w:tabs>
                <w:tab w:val="left" w:pos="1410"/>
              </w:tabs>
              <w:spacing w:before="0" w:after="0" w:line="240" w:lineRule="auto"/>
              <w:ind w:right="204" w:firstLine="134"/>
              <w:jc w:val="left"/>
              <w:rPr>
                <w:sz w:val="24"/>
                <w:szCs w:val="24"/>
              </w:rPr>
            </w:pPr>
            <w:r w:rsidRPr="00B96C49">
              <w:rPr>
                <w:sz w:val="24"/>
                <w:szCs w:val="24"/>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 в случае образования земельных участков путем раздела, перераспределения земельных участков или выдела из земельных участков, в отношении которых в соответствии с Градостроительным кодексом Российской Федерации выдано разрешение на строительство</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B96C49">
            <w:pPr>
              <w:pStyle w:val="131"/>
              <w:shd w:val="clear" w:color="auto" w:fill="auto"/>
              <w:spacing w:line="240" w:lineRule="auto"/>
              <w:ind w:right="1288" w:firstLine="709"/>
              <w:rPr>
                <w:sz w:val="24"/>
                <w:szCs w:val="24"/>
              </w:rPr>
            </w:pPr>
            <w:r w:rsidRPr="00B96C49">
              <w:rPr>
                <w:sz w:val="24"/>
                <w:szCs w:val="24"/>
              </w:rPr>
              <w:t>Указываются основания такого вывода</w:t>
            </w:r>
          </w:p>
        </w:tc>
      </w:tr>
      <w:tr w:rsidR="00097DA4" w:rsidRPr="00B96C49" w:rsidTr="00F56F80">
        <w:trPr>
          <w:trHeight w:val="1369"/>
          <w:jc w:val="center"/>
        </w:trPr>
        <w:tc>
          <w:tcPr>
            <w:tcW w:w="1427"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B96C49">
            <w:pPr>
              <w:pStyle w:val="30"/>
              <w:shd w:val="clear" w:color="auto" w:fill="auto"/>
              <w:spacing w:before="0" w:after="0" w:line="240" w:lineRule="auto"/>
              <w:ind w:right="751" w:firstLine="0"/>
              <w:jc w:val="both"/>
              <w:rPr>
                <w:sz w:val="24"/>
                <w:szCs w:val="24"/>
              </w:rPr>
            </w:pPr>
            <w:r w:rsidRPr="00B96C49">
              <w:rPr>
                <w:sz w:val="24"/>
                <w:szCs w:val="24"/>
              </w:rPr>
              <w:t>подпункт "а" пункта 2.</w:t>
            </w:r>
            <w:r w:rsidR="00C64082" w:rsidRPr="00B96C49">
              <w:rPr>
                <w:sz w:val="24"/>
                <w:szCs w:val="24"/>
              </w:rPr>
              <w:t>8</w:t>
            </w:r>
            <w:r w:rsidRPr="00B96C49">
              <w:rPr>
                <w:sz w:val="24"/>
                <w:szCs w:val="24"/>
              </w:rPr>
              <w:t>.4</w:t>
            </w:r>
          </w:p>
        </w:tc>
        <w:tc>
          <w:tcPr>
            <w:tcW w:w="1915"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30"/>
              <w:shd w:val="clear" w:color="auto" w:fill="auto"/>
              <w:tabs>
                <w:tab w:val="left" w:pos="1638"/>
              </w:tabs>
              <w:spacing w:before="0" w:after="0" w:line="240" w:lineRule="auto"/>
              <w:ind w:right="63" w:firstLine="221"/>
              <w:jc w:val="left"/>
              <w:rPr>
                <w:sz w:val="24"/>
                <w:szCs w:val="24"/>
              </w:rPr>
            </w:pPr>
            <w:r w:rsidRPr="00B96C49">
              <w:rPr>
                <w:sz w:val="24"/>
                <w:szCs w:val="24"/>
              </w:rPr>
              <w:t>отсутствие в уведомлении о переходе права пользования недрами реквизитов решения о предоставлении права пользования недрами и решения о переоформлении лицензии на право пользования недрами</w:t>
            </w:r>
          </w:p>
        </w:tc>
        <w:tc>
          <w:tcPr>
            <w:tcW w:w="1659"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131"/>
              <w:shd w:val="clear" w:color="auto" w:fill="auto"/>
              <w:spacing w:line="240" w:lineRule="auto"/>
              <w:ind w:right="1288" w:firstLine="709"/>
              <w:rPr>
                <w:sz w:val="24"/>
                <w:szCs w:val="24"/>
              </w:rPr>
            </w:pPr>
            <w:r w:rsidRPr="00B96C49">
              <w:rPr>
                <w:sz w:val="24"/>
                <w:szCs w:val="24"/>
              </w:rPr>
              <w:t>Указываются основания такого вывода</w:t>
            </w:r>
          </w:p>
        </w:tc>
      </w:tr>
    </w:tbl>
    <w:p w:rsidR="0057711F" w:rsidRPr="00B96C49" w:rsidRDefault="0057711F" w:rsidP="00B96C49">
      <w:pPr>
        <w:ind w:right="2662" w:firstLine="709"/>
        <w:rPr>
          <w:rFonts w:ascii="Times New Roman" w:hAnsi="Times New Roman" w:cs="Times New Roman"/>
        </w:rPr>
      </w:pPr>
    </w:p>
    <w:tbl>
      <w:tblPr>
        <w:tblW w:w="4193" w:type="pct"/>
        <w:jc w:val="center"/>
        <w:tblCellMar>
          <w:left w:w="10" w:type="dxa"/>
          <w:right w:w="10" w:type="dxa"/>
        </w:tblCellMar>
        <w:tblLook w:val="04A0" w:firstRow="1" w:lastRow="0" w:firstColumn="1" w:lastColumn="0" w:noHBand="0" w:noVBand="1"/>
      </w:tblPr>
      <w:tblGrid>
        <w:gridCol w:w="2402"/>
        <w:gridCol w:w="3699"/>
        <w:gridCol w:w="3188"/>
      </w:tblGrid>
      <w:tr w:rsidR="00F56F80" w:rsidRPr="00B96C49" w:rsidTr="00F56F80">
        <w:trPr>
          <w:trHeight w:val="826"/>
          <w:jc w:val="center"/>
        </w:trPr>
        <w:tc>
          <w:tcPr>
            <w:tcW w:w="1293"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30"/>
              <w:shd w:val="clear" w:color="auto" w:fill="auto"/>
              <w:spacing w:before="0" w:after="0" w:line="240" w:lineRule="auto"/>
              <w:ind w:right="787" w:firstLine="0"/>
              <w:jc w:val="both"/>
              <w:rPr>
                <w:sz w:val="24"/>
                <w:szCs w:val="24"/>
              </w:rPr>
            </w:pPr>
            <w:r w:rsidRPr="00B96C49">
              <w:rPr>
                <w:sz w:val="24"/>
                <w:szCs w:val="24"/>
              </w:rPr>
              <w:t>подпункт "б" пункта 2.</w:t>
            </w:r>
            <w:r w:rsidR="00C64082" w:rsidRPr="00B96C49">
              <w:rPr>
                <w:sz w:val="24"/>
                <w:szCs w:val="24"/>
              </w:rPr>
              <w:t>8</w:t>
            </w:r>
            <w:r w:rsidRPr="00B96C49">
              <w:rPr>
                <w:sz w:val="24"/>
                <w:szCs w:val="24"/>
              </w:rPr>
              <w:t>.4</w:t>
            </w:r>
          </w:p>
        </w:tc>
        <w:tc>
          <w:tcPr>
            <w:tcW w:w="1991"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30"/>
              <w:shd w:val="clear" w:color="auto" w:fill="auto"/>
              <w:spacing w:before="0" w:after="0" w:line="240" w:lineRule="auto"/>
              <w:ind w:right="397" w:firstLine="44"/>
              <w:jc w:val="left"/>
              <w:rPr>
                <w:sz w:val="24"/>
                <w:szCs w:val="24"/>
              </w:rPr>
            </w:pPr>
            <w:r w:rsidRPr="00B96C49">
              <w:rPr>
                <w:sz w:val="24"/>
                <w:szCs w:val="24"/>
              </w:rPr>
              <w:t>недостоверность сведений, указанных в уведомлении о переходе права пользования недрами</w:t>
            </w:r>
          </w:p>
        </w:tc>
        <w:tc>
          <w:tcPr>
            <w:tcW w:w="1716" w:type="pct"/>
            <w:tcBorders>
              <w:top w:val="single" w:sz="4" w:space="0" w:color="auto"/>
              <w:left w:val="single" w:sz="4" w:space="0" w:color="auto"/>
              <w:bottom w:val="single" w:sz="4" w:space="0" w:color="auto"/>
              <w:right w:val="single" w:sz="4" w:space="0" w:color="auto"/>
            </w:tcBorders>
            <w:shd w:val="clear" w:color="auto" w:fill="FFFFFF"/>
          </w:tcPr>
          <w:p w:rsidR="00F56F80" w:rsidRDefault="0057711F" w:rsidP="00F56F80">
            <w:pPr>
              <w:pStyle w:val="131"/>
              <w:shd w:val="clear" w:color="auto" w:fill="auto"/>
              <w:spacing w:line="240" w:lineRule="auto"/>
              <w:ind w:right="828" w:firstLine="576"/>
              <w:rPr>
                <w:sz w:val="24"/>
                <w:szCs w:val="24"/>
              </w:rPr>
            </w:pPr>
            <w:r w:rsidRPr="00B96C49">
              <w:rPr>
                <w:sz w:val="24"/>
                <w:szCs w:val="24"/>
              </w:rPr>
              <w:t xml:space="preserve">Указываются </w:t>
            </w:r>
          </w:p>
          <w:p w:rsidR="0057711F" w:rsidRPr="00B96C49" w:rsidRDefault="0057711F" w:rsidP="00F56F80">
            <w:pPr>
              <w:pStyle w:val="131"/>
              <w:shd w:val="clear" w:color="auto" w:fill="auto"/>
              <w:spacing w:line="240" w:lineRule="auto"/>
              <w:ind w:right="828" w:firstLine="9"/>
              <w:rPr>
                <w:sz w:val="24"/>
                <w:szCs w:val="24"/>
              </w:rPr>
            </w:pPr>
            <w:r w:rsidRPr="00B96C49">
              <w:rPr>
                <w:sz w:val="24"/>
                <w:szCs w:val="24"/>
              </w:rPr>
              <w:t>основания такого вывода</w:t>
            </w:r>
          </w:p>
        </w:tc>
      </w:tr>
      <w:tr w:rsidR="00F56F80" w:rsidRPr="00B96C49" w:rsidTr="00F56F80">
        <w:trPr>
          <w:trHeight w:val="1122"/>
          <w:jc w:val="center"/>
        </w:trPr>
        <w:tc>
          <w:tcPr>
            <w:tcW w:w="1293"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30"/>
              <w:shd w:val="clear" w:color="auto" w:fill="auto"/>
              <w:spacing w:before="0" w:after="0" w:line="240" w:lineRule="auto"/>
              <w:ind w:right="787" w:firstLine="0"/>
              <w:jc w:val="both"/>
              <w:rPr>
                <w:sz w:val="24"/>
                <w:szCs w:val="24"/>
              </w:rPr>
            </w:pPr>
            <w:r w:rsidRPr="00B96C49">
              <w:rPr>
                <w:sz w:val="24"/>
                <w:szCs w:val="24"/>
              </w:rPr>
              <w:t>подпункт "а" пункта 2.</w:t>
            </w:r>
            <w:r w:rsidR="00C64082" w:rsidRPr="00B96C49">
              <w:rPr>
                <w:sz w:val="24"/>
                <w:szCs w:val="24"/>
              </w:rPr>
              <w:t>8</w:t>
            </w:r>
            <w:r w:rsidRPr="00B96C49">
              <w:rPr>
                <w:sz w:val="24"/>
                <w:szCs w:val="24"/>
              </w:rPr>
              <w:t>.5</w:t>
            </w:r>
          </w:p>
        </w:tc>
        <w:tc>
          <w:tcPr>
            <w:tcW w:w="1991"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30"/>
              <w:shd w:val="clear" w:color="auto" w:fill="auto"/>
              <w:spacing w:before="0" w:after="0" w:line="240" w:lineRule="auto"/>
              <w:ind w:firstLine="44"/>
              <w:jc w:val="left"/>
              <w:rPr>
                <w:sz w:val="24"/>
                <w:szCs w:val="24"/>
              </w:rPr>
            </w:pPr>
            <w:r w:rsidRPr="00B96C49">
              <w:rPr>
                <w:sz w:val="24"/>
                <w:szCs w:val="24"/>
              </w:rPr>
              <w:t>отсутствие в уведомлении о переходе прав на земельный участок реквизитов правоустанавливающих документов на такой земельный участок</w:t>
            </w:r>
          </w:p>
        </w:tc>
        <w:tc>
          <w:tcPr>
            <w:tcW w:w="1716"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131"/>
              <w:shd w:val="clear" w:color="auto" w:fill="auto"/>
              <w:spacing w:line="240" w:lineRule="auto"/>
              <w:ind w:right="1112" w:firstLine="709"/>
              <w:rPr>
                <w:sz w:val="24"/>
                <w:szCs w:val="24"/>
              </w:rPr>
            </w:pPr>
            <w:r w:rsidRPr="00B96C49">
              <w:rPr>
                <w:sz w:val="24"/>
                <w:szCs w:val="24"/>
              </w:rPr>
              <w:t>Указываются основания такого вывода</w:t>
            </w:r>
          </w:p>
        </w:tc>
      </w:tr>
      <w:tr w:rsidR="00F56F80" w:rsidRPr="00B96C49" w:rsidTr="00F56F80">
        <w:trPr>
          <w:trHeight w:val="1690"/>
          <w:jc w:val="center"/>
        </w:trPr>
        <w:tc>
          <w:tcPr>
            <w:tcW w:w="1293"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30"/>
              <w:shd w:val="clear" w:color="auto" w:fill="auto"/>
              <w:spacing w:before="0" w:after="0" w:line="240" w:lineRule="auto"/>
              <w:ind w:right="610" w:firstLine="0"/>
              <w:jc w:val="both"/>
              <w:rPr>
                <w:sz w:val="24"/>
                <w:szCs w:val="24"/>
              </w:rPr>
            </w:pPr>
            <w:r w:rsidRPr="00B96C49">
              <w:rPr>
                <w:sz w:val="24"/>
                <w:szCs w:val="24"/>
              </w:rPr>
              <w:t>подпункт "б" пункта 2.</w:t>
            </w:r>
            <w:r w:rsidR="00C64082" w:rsidRPr="00B96C49">
              <w:rPr>
                <w:sz w:val="24"/>
                <w:szCs w:val="24"/>
              </w:rPr>
              <w:t>8</w:t>
            </w:r>
            <w:r w:rsidRPr="00B96C49">
              <w:rPr>
                <w:sz w:val="24"/>
                <w:szCs w:val="24"/>
              </w:rPr>
              <w:t>.5</w:t>
            </w:r>
          </w:p>
        </w:tc>
        <w:tc>
          <w:tcPr>
            <w:tcW w:w="1991"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30"/>
              <w:shd w:val="clear" w:color="auto" w:fill="auto"/>
              <w:spacing w:before="0" w:after="0" w:line="240" w:lineRule="auto"/>
              <w:ind w:right="113" w:hanging="37"/>
              <w:jc w:val="left"/>
              <w:rPr>
                <w:sz w:val="24"/>
                <w:szCs w:val="24"/>
              </w:rPr>
            </w:pPr>
            <w:r w:rsidRPr="00B96C49">
              <w:rPr>
                <w:sz w:val="24"/>
                <w:szCs w:val="24"/>
              </w:rPr>
              <w:t>отсутствие правоустанавливающих документов на земельный участок в случае, если в Едином государственном реестре недвижимости не содержатся сведения о правоустанавливающих документах на земельный участок</w:t>
            </w:r>
          </w:p>
        </w:tc>
        <w:tc>
          <w:tcPr>
            <w:tcW w:w="1716"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131"/>
              <w:shd w:val="clear" w:color="auto" w:fill="auto"/>
              <w:spacing w:line="240" w:lineRule="auto"/>
              <w:ind w:right="1031" w:firstLine="709"/>
              <w:rPr>
                <w:sz w:val="24"/>
                <w:szCs w:val="24"/>
              </w:rPr>
            </w:pPr>
            <w:r w:rsidRPr="00B96C49">
              <w:rPr>
                <w:sz w:val="24"/>
                <w:szCs w:val="24"/>
              </w:rPr>
              <w:t>Указываются основания такого вывода</w:t>
            </w:r>
          </w:p>
        </w:tc>
      </w:tr>
      <w:tr w:rsidR="00F56F80" w:rsidRPr="00B96C49" w:rsidTr="00F56F80">
        <w:trPr>
          <w:trHeight w:val="1686"/>
          <w:jc w:val="center"/>
        </w:trPr>
        <w:tc>
          <w:tcPr>
            <w:tcW w:w="1293"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30"/>
              <w:shd w:val="clear" w:color="auto" w:fill="auto"/>
              <w:spacing w:before="0" w:after="0" w:line="240" w:lineRule="auto"/>
              <w:ind w:right="893" w:firstLine="0"/>
              <w:jc w:val="both"/>
              <w:rPr>
                <w:sz w:val="24"/>
                <w:szCs w:val="24"/>
              </w:rPr>
            </w:pPr>
            <w:r w:rsidRPr="00B96C49">
              <w:rPr>
                <w:sz w:val="24"/>
                <w:szCs w:val="24"/>
              </w:rPr>
              <w:t>подпункт "в" пункта 2.</w:t>
            </w:r>
            <w:r w:rsidR="00C64082" w:rsidRPr="00B96C49">
              <w:rPr>
                <w:sz w:val="24"/>
                <w:szCs w:val="24"/>
              </w:rPr>
              <w:t>8</w:t>
            </w:r>
            <w:r w:rsidRPr="00B96C49">
              <w:rPr>
                <w:sz w:val="24"/>
                <w:szCs w:val="24"/>
              </w:rPr>
              <w:t>.5</w:t>
            </w:r>
          </w:p>
        </w:tc>
        <w:tc>
          <w:tcPr>
            <w:tcW w:w="1991"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30"/>
              <w:shd w:val="clear" w:color="auto" w:fill="auto"/>
              <w:spacing w:before="0" w:after="0" w:line="240" w:lineRule="auto"/>
              <w:ind w:right="161" w:firstLine="79"/>
              <w:jc w:val="left"/>
              <w:rPr>
                <w:sz w:val="24"/>
                <w:szCs w:val="24"/>
              </w:rPr>
            </w:pPr>
            <w:r w:rsidRPr="00B96C49">
              <w:rPr>
                <w:sz w:val="24"/>
                <w:szCs w:val="24"/>
              </w:rPr>
              <w:t>недостоверность сведений, указанных в уведомлении о переходе прав на земельный участок, в отношении которого в соответствии с Градостроительным кодексом Российской Федерации выдано разрешение на строительство</w:t>
            </w:r>
          </w:p>
        </w:tc>
        <w:tc>
          <w:tcPr>
            <w:tcW w:w="1716"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131"/>
              <w:shd w:val="clear" w:color="auto" w:fill="auto"/>
              <w:spacing w:line="240" w:lineRule="auto"/>
              <w:ind w:right="1053" w:firstLine="709"/>
              <w:rPr>
                <w:sz w:val="24"/>
                <w:szCs w:val="24"/>
              </w:rPr>
            </w:pPr>
            <w:r w:rsidRPr="00B96C49">
              <w:rPr>
                <w:sz w:val="24"/>
                <w:szCs w:val="24"/>
              </w:rPr>
              <w:t>Указываются основания такого вывода</w:t>
            </w:r>
          </w:p>
        </w:tc>
      </w:tr>
      <w:tr w:rsidR="00F56F80" w:rsidRPr="00B96C49" w:rsidTr="00F56F80">
        <w:trPr>
          <w:trHeight w:val="2687"/>
          <w:jc w:val="center"/>
        </w:trPr>
        <w:tc>
          <w:tcPr>
            <w:tcW w:w="1293"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30"/>
              <w:shd w:val="clear" w:color="auto" w:fill="auto"/>
              <w:spacing w:before="0" w:after="0" w:line="240" w:lineRule="auto"/>
              <w:ind w:right="751" w:firstLine="0"/>
              <w:jc w:val="both"/>
              <w:rPr>
                <w:sz w:val="24"/>
                <w:szCs w:val="24"/>
              </w:rPr>
            </w:pPr>
            <w:r w:rsidRPr="00B96C49">
              <w:rPr>
                <w:sz w:val="24"/>
                <w:szCs w:val="24"/>
              </w:rPr>
              <w:lastRenderedPageBreak/>
              <w:t>подпункт "а" пункта 2.</w:t>
            </w:r>
            <w:r w:rsidR="00C64082" w:rsidRPr="00B96C49">
              <w:rPr>
                <w:sz w:val="24"/>
                <w:szCs w:val="24"/>
              </w:rPr>
              <w:t>8</w:t>
            </w:r>
            <w:r w:rsidRPr="00B96C49">
              <w:rPr>
                <w:sz w:val="24"/>
                <w:szCs w:val="24"/>
              </w:rPr>
              <w:t>.6</w:t>
            </w:r>
          </w:p>
        </w:tc>
        <w:tc>
          <w:tcPr>
            <w:tcW w:w="1991"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30"/>
              <w:shd w:val="clear" w:color="auto" w:fill="auto"/>
              <w:spacing w:before="0" w:after="0" w:line="240" w:lineRule="auto"/>
              <w:ind w:right="161" w:firstLine="221"/>
              <w:jc w:val="left"/>
              <w:rPr>
                <w:sz w:val="24"/>
                <w:szCs w:val="24"/>
              </w:rPr>
            </w:pPr>
            <w:r w:rsidRPr="00B96C49">
              <w:rPr>
                <w:sz w:val="24"/>
                <w:szCs w:val="24"/>
              </w:rPr>
              <w:t>наличие информации о выявленном в рамках государственного строительного надзора, государственного земельного надзора или муниципального земельного контроля факте отсутствия начатых работ по строительству, реконструкции на день подачи заявления о внесении изменений в разрешение на строительство в связи с необходимостью продления срока действия разрешения на строительство</w:t>
            </w:r>
          </w:p>
        </w:tc>
        <w:tc>
          <w:tcPr>
            <w:tcW w:w="1716"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131"/>
              <w:shd w:val="clear" w:color="auto" w:fill="auto"/>
              <w:spacing w:line="240" w:lineRule="auto"/>
              <w:ind w:right="1053" w:firstLine="709"/>
              <w:rPr>
                <w:sz w:val="24"/>
                <w:szCs w:val="24"/>
              </w:rPr>
            </w:pPr>
            <w:r w:rsidRPr="00B96C49">
              <w:rPr>
                <w:sz w:val="24"/>
                <w:szCs w:val="24"/>
              </w:rPr>
              <w:t>Указываются основания такого вывода</w:t>
            </w:r>
          </w:p>
        </w:tc>
      </w:tr>
      <w:tr w:rsidR="00F56F80" w:rsidRPr="00B96C49" w:rsidTr="00F56F80">
        <w:trPr>
          <w:trHeight w:val="2471"/>
          <w:jc w:val="center"/>
        </w:trPr>
        <w:tc>
          <w:tcPr>
            <w:tcW w:w="1293"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B96C49">
            <w:pPr>
              <w:pStyle w:val="30"/>
              <w:shd w:val="clear" w:color="auto" w:fill="auto"/>
              <w:spacing w:before="0" w:after="0" w:line="240" w:lineRule="auto"/>
              <w:ind w:right="610" w:firstLine="0"/>
              <w:jc w:val="both"/>
              <w:rPr>
                <w:sz w:val="24"/>
                <w:szCs w:val="24"/>
              </w:rPr>
            </w:pPr>
            <w:r w:rsidRPr="00B96C49">
              <w:rPr>
                <w:sz w:val="24"/>
                <w:szCs w:val="24"/>
              </w:rPr>
              <w:t>подпункт "б" пункта 2.</w:t>
            </w:r>
            <w:r w:rsidR="00C64082" w:rsidRPr="00B96C49">
              <w:rPr>
                <w:sz w:val="24"/>
                <w:szCs w:val="24"/>
              </w:rPr>
              <w:t>8</w:t>
            </w:r>
            <w:r w:rsidRPr="00B96C49">
              <w:rPr>
                <w:sz w:val="24"/>
                <w:szCs w:val="24"/>
              </w:rPr>
              <w:t>.6</w:t>
            </w:r>
          </w:p>
        </w:tc>
        <w:tc>
          <w:tcPr>
            <w:tcW w:w="1991"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30"/>
              <w:shd w:val="clear" w:color="auto" w:fill="auto"/>
              <w:tabs>
                <w:tab w:val="left" w:pos="846"/>
              </w:tabs>
              <w:spacing w:before="0" w:after="0" w:line="240" w:lineRule="auto"/>
              <w:ind w:right="225" w:firstLine="138"/>
              <w:jc w:val="left"/>
              <w:rPr>
                <w:sz w:val="24"/>
                <w:szCs w:val="24"/>
              </w:rPr>
            </w:pPr>
            <w:r w:rsidRPr="00B96C49">
              <w:rPr>
                <w:sz w:val="24"/>
                <w:szCs w:val="24"/>
              </w:rPr>
              <w:t>наличие информации органа государственного строительного надзора об отсутствии извещения о начале работ по строительству, реконструкции, если направление такого извещения является обязательным в соответствии с требованиями части 5 статьи 52 Градостроительного кодекса Российской Федерации</w:t>
            </w:r>
          </w:p>
        </w:tc>
        <w:tc>
          <w:tcPr>
            <w:tcW w:w="1716"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131"/>
              <w:shd w:val="clear" w:color="auto" w:fill="auto"/>
              <w:spacing w:line="240" w:lineRule="auto"/>
              <w:ind w:right="1365" w:firstLine="709"/>
              <w:rPr>
                <w:sz w:val="24"/>
                <w:szCs w:val="24"/>
              </w:rPr>
            </w:pPr>
            <w:r w:rsidRPr="00B96C49">
              <w:rPr>
                <w:sz w:val="24"/>
                <w:szCs w:val="24"/>
              </w:rPr>
              <w:t>Указываются основания такого вывода</w:t>
            </w:r>
          </w:p>
        </w:tc>
      </w:tr>
    </w:tbl>
    <w:p w:rsidR="0057711F" w:rsidRPr="00B96C49" w:rsidRDefault="0057711F" w:rsidP="00B96C49">
      <w:pPr>
        <w:ind w:right="2662" w:firstLine="709"/>
        <w:rPr>
          <w:rFonts w:ascii="Times New Roman" w:hAnsi="Times New Roman" w:cs="Times New Roman"/>
        </w:rPr>
      </w:pPr>
    </w:p>
    <w:tbl>
      <w:tblPr>
        <w:tblW w:w="4154" w:type="pct"/>
        <w:jc w:val="center"/>
        <w:tblCellMar>
          <w:left w:w="10" w:type="dxa"/>
          <w:right w:w="10" w:type="dxa"/>
        </w:tblCellMar>
        <w:tblLook w:val="04A0" w:firstRow="1" w:lastRow="0" w:firstColumn="1" w:lastColumn="0" w:noHBand="0" w:noVBand="1"/>
      </w:tblPr>
      <w:tblGrid>
        <w:gridCol w:w="2680"/>
        <w:gridCol w:w="3414"/>
        <w:gridCol w:w="3109"/>
      </w:tblGrid>
      <w:tr w:rsidR="0057711F" w:rsidRPr="00B96C49" w:rsidTr="00F56F80">
        <w:trPr>
          <w:trHeight w:val="1522"/>
          <w:jc w:val="center"/>
        </w:trPr>
        <w:tc>
          <w:tcPr>
            <w:tcW w:w="1456"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30"/>
              <w:shd w:val="clear" w:color="auto" w:fill="auto"/>
              <w:spacing w:before="0" w:after="0" w:line="240" w:lineRule="auto"/>
              <w:ind w:right="399" w:firstLine="0"/>
              <w:jc w:val="left"/>
              <w:rPr>
                <w:sz w:val="24"/>
                <w:szCs w:val="24"/>
              </w:rPr>
            </w:pPr>
            <w:r w:rsidRPr="00B96C49">
              <w:rPr>
                <w:sz w:val="24"/>
                <w:szCs w:val="24"/>
              </w:rPr>
              <w:t>подпункт "в" пункта 2.</w:t>
            </w:r>
            <w:r w:rsidR="00741E1A" w:rsidRPr="00B96C49">
              <w:rPr>
                <w:sz w:val="24"/>
                <w:szCs w:val="24"/>
              </w:rPr>
              <w:t>8</w:t>
            </w:r>
            <w:r w:rsidRPr="00B96C49">
              <w:rPr>
                <w:sz w:val="24"/>
                <w:szCs w:val="24"/>
              </w:rPr>
              <w:t>.6</w:t>
            </w:r>
          </w:p>
        </w:tc>
        <w:tc>
          <w:tcPr>
            <w:tcW w:w="1855"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30"/>
              <w:shd w:val="clear" w:color="auto" w:fill="auto"/>
              <w:spacing w:before="0" w:after="0" w:line="240" w:lineRule="auto"/>
              <w:ind w:right="241" w:firstLine="148"/>
              <w:jc w:val="left"/>
              <w:rPr>
                <w:sz w:val="24"/>
                <w:szCs w:val="24"/>
              </w:rPr>
            </w:pPr>
            <w:r w:rsidRPr="00B96C49">
              <w:rPr>
                <w:sz w:val="24"/>
                <w:szCs w:val="24"/>
              </w:rPr>
              <w:t>подача заявления о внесении изменений в разрешение на строительство менее чем за десять рабочих дней до истечения срока действия разрешения на строительство</w:t>
            </w:r>
          </w:p>
        </w:tc>
        <w:tc>
          <w:tcPr>
            <w:tcW w:w="1689"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131"/>
              <w:shd w:val="clear" w:color="auto" w:fill="auto"/>
              <w:spacing w:line="240" w:lineRule="auto"/>
              <w:ind w:right="1027" w:firstLine="709"/>
              <w:rPr>
                <w:sz w:val="24"/>
                <w:szCs w:val="24"/>
              </w:rPr>
            </w:pPr>
            <w:r w:rsidRPr="00B96C49">
              <w:rPr>
                <w:sz w:val="24"/>
                <w:szCs w:val="24"/>
              </w:rPr>
              <w:t>Указываются основания такого вывода</w:t>
            </w:r>
          </w:p>
        </w:tc>
      </w:tr>
      <w:tr w:rsidR="0057711F" w:rsidRPr="00B96C49" w:rsidTr="00F56F80">
        <w:trPr>
          <w:trHeight w:val="860"/>
          <w:jc w:val="center"/>
        </w:trPr>
        <w:tc>
          <w:tcPr>
            <w:tcW w:w="1456"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30"/>
              <w:shd w:val="clear" w:color="auto" w:fill="auto"/>
              <w:spacing w:before="0" w:after="0" w:line="240" w:lineRule="auto"/>
              <w:ind w:right="692" w:firstLine="0"/>
              <w:jc w:val="left"/>
              <w:rPr>
                <w:sz w:val="24"/>
                <w:szCs w:val="24"/>
              </w:rPr>
            </w:pPr>
            <w:r w:rsidRPr="00B96C49">
              <w:rPr>
                <w:sz w:val="24"/>
                <w:szCs w:val="24"/>
              </w:rPr>
              <w:t>подпункт "а" пункта 2.</w:t>
            </w:r>
            <w:r w:rsidR="00741E1A" w:rsidRPr="00B96C49">
              <w:rPr>
                <w:sz w:val="24"/>
                <w:szCs w:val="24"/>
              </w:rPr>
              <w:t>8</w:t>
            </w:r>
            <w:r w:rsidRPr="00B96C49">
              <w:rPr>
                <w:sz w:val="24"/>
                <w:szCs w:val="24"/>
              </w:rPr>
              <w:t>.7</w:t>
            </w:r>
          </w:p>
        </w:tc>
        <w:tc>
          <w:tcPr>
            <w:tcW w:w="1855"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30"/>
              <w:shd w:val="clear" w:color="auto" w:fill="auto"/>
              <w:spacing w:before="0" w:after="0" w:line="240" w:lineRule="auto"/>
              <w:ind w:firstLine="0"/>
              <w:jc w:val="left"/>
              <w:rPr>
                <w:sz w:val="24"/>
                <w:szCs w:val="24"/>
              </w:rPr>
            </w:pPr>
            <w:r w:rsidRPr="00B96C49">
              <w:rPr>
                <w:sz w:val="24"/>
                <w:szCs w:val="24"/>
              </w:rPr>
              <w:t>отсутствие документов, предусмотренных пунктом 2.</w:t>
            </w:r>
            <w:r w:rsidR="00C64082" w:rsidRPr="00B96C49">
              <w:rPr>
                <w:sz w:val="24"/>
                <w:szCs w:val="24"/>
              </w:rPr>
              <w:t>16</w:t>
            </w:r>
            <w:r w:rsidRPr="00B96C49">
              <w:rPr>
                <w:sz w:val="24"/>
                <w:szCs w:val="24"/>
              </w:rPr>
              <w:t>.1 Административного регламента</w:t>
            </w:r>
          </w:p>
        </w:tc>
        <w:tc>
          <w:tcPr>
            <w:tcW w:w="1689"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131"/>
              <w:shd w:val="clear" w:color="auto" w:fill="auto"/>
              <w:spacing w:line="240" w:lineRule="auto"/>
              <w:ind w:right="885" w:firstLine="709"/>
              <w:rPr>
                <w:sz w:val="24"/>
                <w:szCs w:val="24"/>
              </w:rPr>
            </w:pPr>
            <w:r w:rsidRPr="00B96C49">
              <w:rPr>
                <w:sz w:val="24"/>
                <w:szCs w:val="24"/>
              </w:rPr>
              <w:t>Указываются основания такого вывода</w:t>
            </w:r>
          </w:p>
        </w:tc>
      </w:tr>
      <w:tr w:rsidR="0057711F" w:rsidRPr="00B96C49" w:rsidTr="00F56F80">
        <w:trPr>
          <w:trHeight w:val="2816"/>
          <w:jc w:val="center"/>
        </w:trPr>
        <w:tc>
          <w:tcPr>
            <w:tcW w:w="1456"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30"/>
              <w:shd w:val="clear" w:color="auto" w:fill="auto"/>
              <w:tabs>
                <w:tab w:val="left" w:pos="350"/>
              </w:tabs>
              <w:spacing w:before="0" w:after="0" w:line="240" w:lineRule="auto"/>
              <w:ind w:right="692" w:firstLine="0"/>
              <w:jc w:val="left"/>
              <w:rPr>
                <w:sz w:val="24"/>
                <w:szCs w:val="24"/>
              </w:rPr>
            </w:pPr>
            <w:r w:rsidRPr="00B96C49">
              <w:rPr>
                <w:sz w:val="24"/>
                <w:szCs w:val="24"/>
              </w:rPr>
              <w:t>подпункт "б" пункта 2.</w:t>
            </w:r>
            <w:r w:rsidR="00741E1A" w:rsidRPr="00B96C49">
              <w:rPr>
                <w:sz w:val="24"/>
                <w:szCs w:val="24"/>
              </w:rPr>
              <w:t>8</w:t>
            </w:r>
            <w:r w:rsidRPr="00B96C49">
              <w:rPr>
                <w:sz w:val="24"/>
                <w:szCs w:val="24"/>
              </w:rPr>
              <w:t>.7</w:t>
            </w:r>
          </w:p>
        </w:tc>
        <w:tc>
          <w:tcPr>
            <w:tcW w:w="1855"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30"/>
              <w:shd w:val="clear" w:color="auto" w:fill="auto"/>
              <w:spacing w:before="0" w:after="0" w:line="240" w:lineRule="auto"/>
              <w:ind w:right="91" w:firstLine="0"/>
              <w:jc w:val="left"/>
              <w:rPr>
                <w:sz w:val="24"/>
                <w:szCs w:val="24"/>
              </w:rPr>
            </w:pPr>
            <w:r w:rsidRPr="00B96C49">
              <w:rPr>
                <w:sz w:val="24"/>
                <w:szCs w:val="24"/>
              </w:rPr>
              <w:t>несоответствие планируемого размещения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или для внесения изменений в разрешение на строительство градостроительного плана земельного участка</w:t>
            </w:r>
          </w:p>
        </w:tc>
        <w:tc>
          <w:tcPr>
            <w:tcW w:w="1689"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131"/>
              <w:shd w:val="clear" w:color="auto" w:fill="auto"/>
              <w:spacing w:line="240" w:lineRule="auto"/>
              <w:ind w:right="1027" w:firstLine="709"/>
              <w:rPr>
                <w:sz w:val="24"/>
                <w:szCs w:val="24"/>
              </w:rPr>
            </w:pPr>
            <w:r w:rsidRPr="00B96C49">
              <w:rPr>
                <w:sz w:val="24"/>
                <w:szCs w:val="24"/>
              </w:rPr>
              <w:t>Указываются основания такого вывода</w:t>
            </w:r>
          </w:p>
        </w:tc>
      </w:tr>
      <w:tr w:rsidR="0057711F" w:rsidRPr="00B96C49" w:rsidTr="00F56F80">
        <w:trPr>
          <w:trHeight w:val="2621"/>
          <w:jc w:val="center"/>
        </w:trPr>
        <w:tc>
          <w:tcPr>
            <w:tcW w:w="1456"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30"/>
              <w:shd w:val="clear" w:color="auto" w:fill="auto"/>
              <w:spacing w:before="0" w:after="0" w:line="240" w:lineRule="auto"/>
              <w:ind w:right="550" w:firstLine="0"/>
              <w:jc w:val="left"/>
              <w:rPr>
                <w:sz w:val="24"/>
                <w:szCs w:val="24"/>
              </w:rPr>
            </w:pPr>
            <w:r w:rsidRPr="00B96C49">
              <w:rPr>
                <w:sz w:val="24"/>
                <w:szCs w:val="24"/>
              </w:rPr>
              <w:t>подпункт "в" пункта 2.</w:t>
            </w:r>
            <w:r w:rsidR="00741E1A" w:rsidRPr="00B96C49">
              <w:rPr>
                <w:sz w:val="24"/>
                <w:szCs w:val="24"/>
              </w:rPr>
              <w:t>8</w:t>
            </w:r>
            <w:r w:rsidRPr="00B96C49">
              <w:rPr>
                <w:sz w:val="24"/>
                <w:szCs w:val="24"/>
              </w:rPr>
              <w:t>.7</w:t>
            </w:r>
          </w:p>
        </w:tc>
        <w:tc>
          <w:tcPr>
            <w:tcW w:w="1855"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30"/>
              <w:shd w:val="clear" w:color="auto" w:fill="auto"/>
              <w:spacing w:before="0" w:after="0" w:line="240" w:lineRule="auto"/>
              <w:ind w:right="91" w:firstLine="0"/>
              <w:jc w:val="left"/>
              <w:rPr>
                <w:sz w:val="24"/>
                <w:szCs w:val="24"/>
              </w:rPr>
            </w:pPr>
            <w:r w:rsidRPr="00B96C49">
              <w:rPr>
                <w:sz w:val="24"/>
                <w:szCs w:val="24"/>
              </w:rPr>
              <w:t>представление для внесения изменений в разрешение на строительство градостроительного плана земельного участка, выданного после получения разрешения на строительство, но ранее чем за три года до дня направления заявления о внесении изменений в разрешение на строительство</w:t>
            </w:r>
          </w:p>
        </w:tc>
        <w:tc>
          <w:tcPr>
            <w:tcW w:w="1689"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F56F80">
            <w:pPr>
              <w:pStyle w:val="131"/>
              <w:shd w:val="clear" w:color="auto" w:fill="auto"/>
              <w:spacing w:line="240" w:lineRule="auto"/>
              <w:ind w:right="1027" w:firstLine="488"/>
              <w:rPr>
                <w:sz w:val="24"/>
                <w:szCs w:val="24"/>
              </w:rPr>
            </w:pPr>
            <w:r w:rsidRPr="00B96C49">
              <w:rPr>
                <w:sz w:val="24"/>
                <w:szCs w:val="24"/>
              </w:rPr>
              <w:t>Указываются основания такого вывода</w:t>
            </w:r>
          </w:p>
        </w:tc>
      </w:tr>
      <w:tr w:rsidR="0057711F" w:rsidRPr="00B96C49" w:rsidTr="00F56F80">
        <w:trPr>
          <w:trHeight w:val="2899"/>
          <w:jc w:val="center"/>
        </w:trPr>
        <w:tc>
          <w:tcPr>
            <w:tcW w:w="1456"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6758A5">
            <w:pPr>
              <w:pStyle w:val="30"/>
              <w:shd w:val="clear" w:color="auto" w:fill="auto"/>
              <w:spacing w:before="0" w:after="0" w:line="240" w:lineRule="auto"/>
              <w:ind w:right="398" w:firstLine="0"/>
              <w:jc w:val="left"/>
              <w:rPr>
                <w:sz w:val="24"/>
                <w:szCs w:val="24"/>
              </w:rPr>
            </w:pPr>
            <w:r w:rsidRPr="00B96C49">
              <w:rPr>
                <w:sz w:val="24"/>
                <w:szCs w:val="24"/>
              </w:rPr>
              <w:t>подпункт "г" пункта 2.</w:t>
            </w:r>
            <w:r w:rsidR="00741E1A" w:rsidRPr="00B96C49">
              <w:rPr>
                <w:sz w:val="24"/>
                <w:szCs w:val="24"/>
              </w:rPr>
              <w:t>8</w:t>
            </w:r>
            <w:r w:rsidRPr="00B96C49">
              <w:rPr>
                <w:sz w:val="24"/>
                <w:szCs w:val="24"/>
              </w:rPr>
              <w:t>.7</w:t>
            </w:r>
          </w:p>
        </w:tc>
        <w:tc>
          <w:tcPr>
            <w:tcW w:w="1855"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6758A5">
            <w:pPr>
              <w:pStyle w:val="30"/>
              <w:shd w:val="clear" w:color="auto" w:fill="auto"/>
              <w:spacing w:before="0" w:after="0" w:line="240" w:lineRule="auto"/>
              <w:ind w:right="59" w:firstLine="0"/>
              <w:jc w:val="left"/>
              <w:rPr>
                <w:sz w:val="24"/>
                <w:szCs w:val="24"/>
              </w:rPr>
            </w:pPr>
            <w:r w:rsidRPr="00B96C49">
              <w:rPr>
                <w:sz w:val="24"/>
                <w:szCs w:val="24"/>
              </w:rPr>
              <w:t>несоответствие планируемого объекта капитального строительства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принятия решения о внесении изменений в разрешение на строительство</w:t>
            </w:r>
          </w:p>
        </w:tc>
        <w:tc>
          <w:tcPr>
            <w:tcW w:w="1689"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6758A5">
            <w:pPr>
              <w:pStyle w:val="131"/>
              <w:shd w:val="clear" w:color="auto" w:fill="auto"/>
              <w:spacing w:line="240" w:lineRule="auto"/>
              <w:ind w:right="743" w:firstLine="709"/>
              <w:rPr>
                <w:sz w:val="24"/>
                <w:szCs w:val="24"/>
              </w:rPr>
            </w:pPr>
            <w:r w:rsidRPr="00B96C49">
              <w:rPr>
                <w:sz w:val="24"/>
                <w:szCs w:val="24"/>
              </w:rPr>
              <w:t>Указываются основания такого вывода</w:t>
            </w:r>
          </w:p>
        </w:tc>
      </w:tr>
      <w:tr w:rsidR="0057711F" w:rsidRPr="00B96C49" w:rsidTr="00F56F80">
        <w:trPr>
          <w:trHeight w:val="2074"/>
          <w:jc w:val="center"/>
        </w:trPr>
        <w:tc>
          <w:tcPr>
            <w:tcW w:w="1456"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B96C49">
            <w:pPr>
              <w:pStyle w:val="30"/>
              <w:shd w:val="clear" w:color="auto" w:fill="auto"/>
              <w:spacing w:before="0" w:after="0" w:line="240" w:lineRule="auto"/>
              <w:ind w:right="540" w:firstLine="0"/>
              <w:jc w:val="left"/>
              <w:rPr>
                <w:sz w:val="24"/>
                <w:szCs w:val="24"/>
              </w:rPr>
            </w:pPr>
            <w:r w:rsidRPr="00B96C49">
              <w:rPr>
                <w:sz w:val="24"/>
                <w:szCs w:val="24"/>
              </w:rPr>
              <w:lastRenderedPageBreak/>
              <w:t>подпункт "д" пункта 2.</w:t>
            </w:r>
            <w:r w:rsidR="00741E1A" w:rsidRPr="00B96C49">
              <w:rPr>
                <w:sz w:val="24"/>
                <w:szCs w:val="24"/>
              </w:rPr>
              <w:t>8</w:t>
            </w:r>
            <w:r w:rsidRPr="00B96C49">
              <w:rPr>
                <w:sz w:val="24"/>
                <w:szCs w:val="24"/>
              </w:rPr>
              <w:t>.7</w:t>
            </w:r>
          </w:p>
        </w:tc>
        <w:tc>
          <w:tcPr>
            <w:tcW w:w="1855"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6758A5">
            <w:pPr>
              <w:pStyle w:val="30"/>
              <w:shd w:val="clear" w:color="auto" w:fill="auto"/>
              <w:spacing w:before="0" w:after="0" w:line="240" w:lineRule="auto"/>
              <w:ind w:right="27" w:firstLine="58"/>
              <w:jc w:val="left"/>
              <w:rPr>
                <w:sz w:val="24"/>
                <w:szCs w:val="24"/>
              </w:rPr>
            </w:pPr>
            <w:r w:rsidRPr="00B96C49">
              <w:rPr>
                <w:sz w:val="24"/>
                <w:szCs w:val="24"/>
              </w:rPr>
              <w:t>несоответствие планируемого размещения объекта капитального строительства требованиям, установленным в разрешении на отклонение от предельных параметров разрешенного строительства, реконструкции</w:t>
            </w:r>
          </w:p>
        </w:tc>
        <w:tc>
          <w:tcPr>
            <w:tcW w:w="1689"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B96C49">
            <w:pPr>
              <w:pStyle w:val="131"/>
              <w:shd w:val="clear" w:color="auto" w:fill="auto"/>
              <w:spacing w:line="240" w:lineRule="auto"/>
              <w:ind w:right="1168" w:firstLine="709"/>
              <w:rPr>
                <w:sz w:val="24"/>
                <w:szCs w:val="24"/>
              </w:rPr>
            </w:pPr>
            <w:r w:rsidRPr="00B96C49">
              <w:rPr>
                <w:sz w:val="24"/>
                <w:szCs w:val="24"/>
              </w:rPr>
              <w:t>Указываются основания такого вывода</w:t>
            </w:r>
          </w:p>
        </w:tc>
      </w:tr>
    </w:tbl>
    <w:p w:rsidR="0057711F" w:rsidRPr="00B96C49" w:rsidRDefault="0057711F" w:rsidP="00B96C49">
      <w:pPr>
        <w:ind w:right="2662" w:firstLine="709"/>
        <w:rPr>
          <w:rFonts w:ascii="Times New Roman" w:hAnsi="Times New Roman" w:cs="Times New Roman"/>
        </w:rPr>
      </w:pPr>
    </w:p>
    <w:tbl>
      <w:tblPr>
        <w:tblW w:w="4154" w:type="pct"/>
        <w:jc w:val="center"/>
        <w:tblCellMar>
          <w:left w:w="10" w:type="dxa"/>
          <w:right w:w="10" w:type="dxa"/>
        </w:tblCellMar>
        <w:tblLook w:val="04A0" w:firstRow="1" w:lastRow="0" w:firstColumn="1" w:lastColumn="0" w:noHBand="0" w:noVBand="1"/>
      </w:tblPr>
      <w:tblGrid>
        <w:gridCol w:w="2506"/>
        <w:gridCol w:w="3481"/>
        <w:gridCol w:w="3216"/>
      </w:tblGrid>
      <w:tr w:rsidR="0057711F" w:rsidRPr="00B96C49" w:rsidTr="006758A5">
        <w:trPr>
          <w:trHeight w:val="403"/>
          <w:jc w:val="center"/>
        </w:trPr>
        <w:tc>
          <w:tcPr>
            <w:tcW w:w="1362"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6758A5" w:rsidP="00B96C49">
            <w:pPr>
              <w:pStyle w:val="30"/>
              <w:shd w:val="clear" w:color="auto" w:fill="auto"/>
              <w:spacing w:before="0" w:after="0" w:line="240" w:lineRule="auto"/>
              <w:ind w:right="578" w:firstLine="0"/>
              <w:jc w:val="left"/>
              <w:rPr>
                <w:sz w:val="24"/>
                <w:szCs w:val="24"/>
              </w:rPr>
            </w:pPr>
            <w:r w:rsidRPr="00B96C49">
              <w:rPr>
                <w:sz w:val="24"/>
                <w:szCs w:val="24"/>
              </w:rPr>
              <w:t>П</w:t>
            </w:r>
            <w:r w:rsidR="0057711F" w:rsidRPr="00B96C49">
              <w:rPr>
                <w:sz w:val="24"/>
                <w:szCs w:val="24"/>
              </w:rPr>
              <w:t>одпункт</w:t>
            </w:r>
            <w:r>
              <w:rPr>
                <w:sz w:val="24"/>
                <w:szCs w:val="24"/>
              </w:rPr>
              <w:t xml:space="preserve"> «е» пункта 2.8.7.</w:t>
            </w:r>
          </w:p>
        </w:tc>
        <w:tc>
          <w:tcPr>
            <w:tcW w:w="1891" w:type="pct"/>
            <w:tcBorders>
              <w:top w:val="single" w:sz="4" w:space="0" w:color="auto"/>
              <w:left w:val="single" w:sz="4" w:space="0" w:color="auto"/>
              <w:bottom w:val="single" w:sz="4" w:space="0" w:color="auto"/>
              <w:right w:val="single" w:sz="4" w:space="0" w:color="auto"/>
            </w:tcBorders>
            <w:shd w:val="clear" w:color="auto" w:fill="FFFFFF"/>
          </w:tcPr>
          <w:p w:rsidR="0057711F" w:rsidRDefault="0057711F" w:rsidP="006758A5">
            <w:pPr>
              <w:pStyle w:val="30"/>
              <w:shd w:val="clear" w:color="auto" w:fill="auto"/>
              <w:tabs>
                <w:tab w:val="left" w:pos="1365"/>
              </w:tabs>
              <w:spacing w:before="0" w:after="0" w:line="240" w:lineRule="auto"/>
              <w:ind w:firstLine="231"/>
              <w:jc w:val="left"/>
              <w:rPr>
                <w:sz w:val="24"/>
                <w:szCs w:val="24"/>
              </w:rPr>
            </w:pPr>
            <w:r w:rsidRPr="00B96C49">
              <w:rPr>
                <w:sz w:val="24"/>
                <w:szCs w:val="24"/>
              </w:rPr>
              <w:t>подача заявления о внесении изменений</w:t>
            </w:r>
          </w:p>
          <w:p w:rsidR="006758A5" w:rsidRPr="00B96C49" w:rsidRDefault="006758A5" w:rsidP="006758A5">
            <w:pPr>
              <w:pStyle w:val="30"/>
              <w:shd w:val="clear" w:color="auto" w:fill="auto"/>
              <w:tabs>
                <w:tab w:val="left" w:pos="1365"/>
              </w:tabs>
              <w:spacing w:before="0" w:after="0" w:line="240" w:lineRule="auto"/>
              <w:ind w:firstLine="231"/>
              <w:jc w:val="left"/>
              <w:rPr>
                <w:sz w:val="24"/>
                <w:szCs w:val="24"/>
              </w:rPr>
            </w:pPr>
            <w:r w:rsidRPr="006758A5">
              <w:rPr>
                <w:sz w:val="24"/>
                <w:szCs w:val="24"/>
              </w:rPr>
              <w:t>менее чем за десять рабочих дней до</w:t>
            </w:r>
            <w:r>
              <w:rPr>
                <w:sz w:val="24"/>
                <w:szCs w:val="24"/>
              </w:rPr>
              <w:t xml:space="preserve"> </w:t>
            </w:r>
            <w:r w:rsidRPr="006758A5">
              <w:rPr>
                <w:sz w:val="24"/>
                <w:szCs w:val="24"/>
              </w:rPr>
              <w:t>истечения срока действия разрешения на</w:t>
            </w:r>
            <w:r>
              <w:rPr>
                <w:sz w:val="24"/>
                <w:szCs w:val="24"/>
              </w:rPr>
              <w:t xml:space="preserve"> строительство</w:t>
            </w:r>
          </w:p>
        </w:tc>
        <w:tc>
          <w:tcPr>
            <w:tcW w:w="1747" w:type="pct"/>
            <w:tcBorders>
              <w:top w:val="single" w:sz="4" w:space="0" w:color="auto"/>
              <w:left w:val="single" w:sz="4" w:space="0" w:color="auto"/>
              <w:bottom w:val="single" w:sz="4" w:space="0" w:color="auto"/>
              <w:right w:val="single" w:sz="4" w:space="0" w:color="auto"/>
            </w:tcBorders>
            <w:shd w:val="clear" w:color="auto" w:fill="FFFFFF"/>
          </w:tcPr>
          <w:p w:rsidR="0057711F" w:rsidRPr="00B96C49" w:rsidRDefault="0057711F" w:rsidP="006758A5">
            <w:pPr>
              <w:pStyle w:val="131"/>
              <w:shd w:val="clear" w:color="auto" w:fill="auto"/>
              <w:spacing w:line="240" w:lineRule="auto"/>
              <w:ind w:right="1309" w:firstLine="709"/>
              <w:rPr>
                <w:sz w:val="24"/>
                <w:szCs w:val="24"/>
              </w:rPr>
            </w:pPr>
            <w:r w:rsidRPr="00B96C49">
              <w:rPr>
                <w:sz w:val="24"/>
                <w:szCs w:val="24"/>
              </w:rPr>
              <w:t>Указываются основания такого</w:t>
            </w:r>
            <w:r w:rsidR="006758A5">
              <w:rPr>
                <w:sz w:val="24"/>
                <w:szCs w:val="24"/>
              </w:rPr>
              <w:t xml:space="preserve"> вывода</w:t>
            </w:r>
          </w:p>
        </w:tc>
      </w:tr>
    </w:tbl>
    <w:p w:rsidR="0057711F" w:rsidRPr="00B96C49" w:rsidRDefault="0057711F" w:rsidP="00B96C49">
      <w:pPr>
        <w:ind w:right="2662" w:firstLine="709"/>
        <w:rPr>
          <w:rFonts w:ascii="Times New Roman" w:hAnsi="Times New Roman" w:cs="Times New Roman"/>
        </w:rPr>
      </w:pPr>
    </w:p>
    <w:p w:rsidR="0057711F" w:rsidRPr="00B96C49" w:rsidRDefault="0057711F" w:rsidP="006758A5">
      <w:pPr>
        <w:pStyle w:val="11"/>
        <w:shd w:val="clear" w:color="auto" w:fill="auto"/>
        <w:spacing w:before="0" w:line="240" w:lineRule="auto"/>
        <w:ind w:left="1560" w:right="2662"/>
        <w:jc w:val="left"/>
        <w:rPr>
          <w:sz w:val="24"/>
          <w:szCs w:val="24"/>
        </w:rPr>
      </w:pPr>
      <w:r w:rsidRPr="00B96C49">
        <w:rPr>
          <w:rStyle w:val="91"/>
          <w:sz w:val="24"/>
          <w:szCs w:val="24"/>
        </w:rPr>
        <w:t>Вы вправе повторно обратиться с</w:t>
      </w:r>
    </w:p>
    <w:p w:rsidR="0057711F" w:rsidRPr="00B96C49" w:rsidRDefault="0057711F" w:rsidP="006758A5">
      <w:pPr>
        <w:pStyle w:val="11"/>
        <w:shd w:val="clear" w:color="auto" w:fill="auto"/>
        <w:spacing w:before="0" w:line="240" w:lineRule="auto"/>
        <w:ind w:left="1560" w:right="2662"/>
        <w:jc w:val="left"/>
        <w:rPr>
          <w:sz w:val="24"/>
          <w:szCs w:val="24"/>
        </w:rPr>
      </w:pPr>
      <w:r w:rsidRPr="00B96C49">
        <w:rPr>
          <w:rStyle w:val="91"/>
          <w:sz w:val="24"/>
          <w:szCs w:val="24"/>
        </w:rPr>
        <w:t>_* после устранения указанных нарушений.</w:t>
      </w:r>
    </w:p>
    <w:p w:rsidR="0057711F" w:rsidRPr="00B96C49" w:rsidRDefault="0057711F" w:rsidP="006758A5">
      <w:pPr>
        <w:pStyle w:val="11"/>
        <w:shd w:val="clear" w:color="auto" w:fill="auto"/>
        <w:spacing w:before="0" w:line="240" w:lineRule="auto"/>
        <w:ind w:left="1560" w:right="2662"/>
        <w:jc w:val="left"/>
        <w:rPr>
          <w:sz w:val="24"/>
          <w:szCs w:val="24"/>
        </w:rPr>
      </w:pPr>
      <w:r w:rsidRPr="00B96C49">
        <w:rPr>
          <w:rStyle w:val="91"/>
          <w:sz w:val="24"/>
          <w:szCs w:val="24"/>
        </w:rPr>
        <w:t>Данный отказ может быть обжалован в досудебном порядке путем</w:t>
      </w:r>
    </w:p>
    <w:p w:rsidR="0057711F" w:rsidRPr="00B96C49" w:rsidRDefault="0057711F" w:rsidP="006758A5">
      <w:pPr>
        <w:pStyle w:val="11"/>
        <w:shd w:val="clear" w:color="auto" w:fill="auto"/>
        <w:tabs>
          <w:tab w:val="left" w:leader="underscore" w:pos="9865"/>
        </w:tabs>
        <w:spacing w:before="0" w:line="240" w:lineRule="auto"/>
        <w:ind w:left="1560" w:right="2662"/>
        <w:jc w:val="left"/>
        <w:rPr>
          <w:sz w:val="24"/>
          <w:szCs w:val="24"/>
        </w:rPr>
      </w:pPr>
      <w:r w:rsidRPr="00B96C49">
        <w:rPr>
          <w:rStyle w:val="91"/>
          <w:sz w:val="24"/>
          <w:szCs w:val="24"/>
        </w:rPr>
        <w:t>направления жалобы в</w:t>
      </w:r>
      <w:r w:rsidRPr="00B96C49">
        <w:rPr>
          <w:rStyle w:val="91"/>
          <w:sz w:val="24"/>
          <w:szCs w:val="24"/>
        </w:rPr>
        <w:tab/>
        <w:t>,</w:t>
      </w:r>
    </w:p>
    <w:p w:rsidR="0057711F" w:rsidRPr="00B96C49" w:rsidRDefault="0057711F" w:rsidP="006758A5">
      <w:pPr>
        <w:pStyle w:val="11"/>
        <w:shd w:val="clear" w:color="auto" w:fill="auto"/>
        <w:spacing w:before="0" w:line="240" w:lineRule="auto"/>
        <w:ind w:left="1560" w:right="2662"/>
        <w:jc w:val="left"/>
        <w:rPr>
          <w:sz w:val="24"/>
          <w:szCs w:val="24"/>
        </w:rPr>
      </w:pPr>
      <w:r w:rsidRPr="00B96C49">
        <w:rPr>
          <w:rStyle w:val="91"/>
          <w:sz w:val="24"/>
          <w:szCs w:val="24"/>
        </w:rPr>
        <w:t>а также в судебном порядке.</w:t>
      </w:r>
    </w:p>
    <w:p w:rsidR="0057711F" w:rsidRPr="00B96C49" w:rsidRDefault="0057711F" w:rsidP="006758A5">
      <w:pPr>
        <w:pStyle w:val="11"/>
        <w:shd w:val="clear" w:color="auto" w:fill="auto"/>
        <w:tabs>
          <w:tab w:val="left" w:leader="underscore" w:pos="9931"/>
        </w:tabs>
        <w:spacing w:before="0" w:line="240" w:lineRule="auto"/>
        <w:ind w:left="1560" w:right="2662"/>
        <w:jc w:val="left"/>
        <w:rPr>
          <w:sz w:val="24"/>
          <w:szCs w:val="24"/>
        </w:rPr>
      </w:pPr>
      <w:r w:rsidRPr="00B96C49">
        <w:rPr>
          <w:rStyle w:val="91"/>
          <w:sz w:val="24"/>
          <w:szCs w:val="24"/>
        </w:rPr>
        <w:t>Дополнительно информируем:</w:t>
      </w:r>
      <w:r w:rsidRPr="00B96C49">
        <w:rPr>
          <w:rStyle w:val="91"/>
          <w:sz w:val="24"/>
          <w:szCs w:val="24"/>
        </w:rPr>
        <w:tab/>
      </w:r>
    </w:p>
    <w:p w:rsidR="0057711F" w:rsidRPr="00B96C49" w:rsidRDefault="0057711F" w:rsidP="006758A5">
      <w:pPr>
        <w:pStyle w:val="40"/>
        <w:shd w:val="clear" w:color="auto" w:fill="auto"/>
        <w:spacing w:before="0" w:after="0" w:line="240" w:lineRule="auto"/>
        <w:ind w:left="1560" w:right="2662" w:firstLine="0"/>
        <w:jc w:val="left"/>
        <w:rPr>
          <w:sz w:val="24"/>
          <w:szCs w:val="24"/>
        </w:rPr>
      </w:pPr>
      <w:r w:rsidRPr="00B96C49">
        <w:rPr>
          <w:sz w:val="24"/>
          <w:szCs w:val="24"/>
        </w:rPr>
        <w:t>(указывается информация, необходимая для устранения причин отказа во внесении изменений в разрешение на строительство, а также иная дополнительная информация при наличии)</w:t>
      </w:r>
    </w:p>
    <w:p w:rsidR="0057711F" w:rsidRPr="00B96C49" w:rsidRDefault="0057711F" w:rsidP="006758A5">
      <w:pPr>
        <w:pStyle w:val="40"/>
        <w:shd w:val="clear" w:color="auto" w:fill="auto"/>
        <w:tabs>
          <w:tab w:val="left" w:pos="4257"/>
          <w:tab w:val="left" w:pos="6402"/>
        </w:tabs>
        <w:spacing w:before="0" w:after="0" w:line="240" w:lineRule="auto"/>
        <w:ind w:left="1560" w:right="2662" w:firstLine="0"/>
        <w:jc w:val="left"/>
        <w:rPr>
          <w:sz w:val="24"/>
          <w:szCs w:val="24"/>
        </w:rPr>
      </w:pPr>
      <w:r w:rsidRPr="00B96C49">
        <w:rPr>
          <w:sz w:val="24"/>
          <w:szCs w:val="24"/>
        </w:rPr>
        <w:t>(должность)</w:t>
      </w:r>
      <w:r w:rsidRPr="00B96C49">
        <w:rPr>
          <w:sz w:val="24"/>
          <w:szCs w:val="24"/>
        </w:rPr>
        <w:tab/>
        <w:t>(подпись)</w:t>
      </w:r>
      <w:proofErr w:type="gramStart"/>
      <w:r w:rsidRPr="00B96C49">
        <w:rPr>
          <w:sz w:val="24"/>
          <w:szCs w:val="24"/>
        </w:rPr>
        <w:tab/>
        <w:t>(</w:t>
      </w:r>
      <w:proofErr w:type="gramEnd"/>
      <w:r w:rsidRPr="00B96C49">
        <w:rPr>
          <w:sz w:val="24"/>
          <w:szCs w:val="24"/>
        </w:rPr>
        <w:t>фамилия, имя, отчество (при наличии)</w:t>
      </w:r>
    </w:p>
    <w:p w:rsidR="0057711F" w:rsidRPr="00B96C49" w:rsidRDefault="0057711F" w:rsidP="006758A5">
      <w:pPr>
        <w:pStyle w:val="11"/>
        <w:shd w:val="clear" w:color="auto" w:fill="auto"/>
        <w:spacing w:before="0" w:line="240" w:lineRule="auto"/>
        <w:ind w:left="1560" w:right="2662"/>
        <w:jc w:val="left"/>
        <w:rPr>
          <w:sz w:val="24"/>
          <w:szCs w:val="24"/>
        </w:rPr>
      </w:pPr>
      <w:r w:rsidRPr="00B96C49">
        <w:rPr>
          <w:rStyle w:val="91"/>
          <w:sz w:val="24"/>
          <w:szCs w:val="24"/>
        </w:rPr>
        <w:t>Дата</w:t>
      </w:r>
    </w:p>
    <w:p w:rsidR="0057711F" w:rsidRPr="00B96C49" w:rsidRDefault="0057711F" w:rsidP="006758A5">
      <w:pPr>
        <w:pStyle w:val="11"/>
        <w:shd w:val="clear" w:color="auto" w:fill="auto"/>
        <w:spacing w:before="0" w:line="240" w:lineRule="auto"/>
        <w:ind w:left="1560" w:right="2662"/>
        <w:jc w:val="left"/>
        <w:rPr>
          <w:rStyle w:val="91"/>
          <w:sz w:val="24"/>
          <w:szCs w:val="24"/>
        </w:rPr>
      </w:pPr>
      <w:r w:rsidRPr="00B96C49">
        <w:rPr>
          <w:rStyle w:val="91"/>
          <w:sz w:val="24"/>
          <w:szCs w:val="24"/>
        </w:rPr>
        <w:t>*Указывается один из вариантов: заявление о внесении изменений в разрешение на строительство, заявление о внесении изменений в разрешение на строительство в связи с необходимостью продления срока действия разрешения на строительство, уведомление о переходе прав на земельный участок, права пользования недрами, об образовании земельного участка.</w:t>
      </w:r>
    </w:p>
    <w:p w:rsidR="00C64082" w:rsidRPr="00B96C49" w:rsidRDefault="00C64082" w:rsidP="006758A5">
      <w:pPr>
        <w:ind w:left="1560" w:right="2662"/>
        <w:rPr>
          <w:rFonts w:ascii="Times New Roman" w:eastAsia="Times New Roman" w:hAnsi="Times New Roman" w:cs="Times New Roman"/>
        </w:rPr>
      </w:pPr>
      <w:r w:rsidRPr="00B96C49">
        <w:br w:type="page"/>
      </w:r>
    </w:p>
    <w:p w:rsidR="00BC397F" w:rsidRDefault="00C64082" w:rsidP="006758A5">
      <w:pPr>
        <w:pStyle w:val="11"/>
        <w:shd w:val="clear" w:color="auto" w:fill="auto"/>
        <w:spacing w:before="0" w:line="240" w:lineRule="auto"/>
        <w:ind w:left="7513" w:firstLine="567"/>
        <w:jc w:val="right"/>
        <w:rPr>
          <w:sz w:val="28"/>
          <w:szCs w:val="28"/>
        </w:rPr>
      </w:pPr>
      <w:r w:rsidRPr="009D4ABB">
        <w:rPr>
          <w:sz w:val="28"/>
          <w:szCs w:val="28"/>
        </w:rPr>
        <w:lastRenderedPageBreak/>
        <w:t>Приложение</w:t>
      </w:r>
      <w:r w:rsidR="007A6022" w:rsidRPr="009D4ABB">
        <w:rPr>
          <w:sz w:val="28"/>
          <w:szCs w:val="28"/>
        </w:rPr>
        <w:t xml:space="preserve"> № </w:t>
      </w:r>
      <w:r>
        <w:rPr>
          <w:sz w:val="28"/>
          <w:szCs w:val="28"/>
        </w:rPr>
        <w:t>4</w:t>
      </w:r>
      <w:r w:rsidR="007A6022" w:rsidRPr="009D4ABB">
        <w:rPr>
          <w:sz w:val="28"/>
          <w:szCs w:val="28"/>
        </w:rPr>
        <w:t xml:space="preserve"> к Административному регламенту предоставления муниципальной услуги </w:t>
      </w:r>
    </w:p>
    <w:p w:rsidR="00C64082" w:rsidRPr="009D4ABB" w:rsidRDefault="00C64082" w:rsidP="00707CE6">
      <w:pPr>
        <w:pStyle w:val="11"/>
        <w:shd w:val="clear" w:color="auto" w:fill="auto"/>
        <w:spacing w:before="0" w:line="240" w:lineRule="auto"/>
        <w:ind w:left="9639"/>
        <w:jc w:val="right"/>
        <w:rPr>
          <w:sz w:val="28"/>
          <w:szCs w:val="28"/>
        </w:rPr>
      </w:pPr>
    </w:p>
    <w:p w:rsidR="00BC397F" w:rsidRDefault="007A6022" w:rsidP="006758A5">
      <w:pPr>
        <w:pStyle w:val="11"/>
        <w:shd w:val="clear" w:color="auto" w:fill="auto"/>
        <w:spacing w:before="0" w:line="240" w:lineRule="auto"/>
        <w:ind w:right="536" w:firstLine="709"/>
        <w:jc w:val="right"/>
        <w:rPr>
          <w:sz w:val="28"/>
          <w:szCs w:val="28"/>
        </w:rPr>
      </w:pPr>
      <w:r w:rsidRPr="009D4ABB">
        <w:rPr>
          <w:sz w:val="28"/>
          <w:szCs w:val="28"/>
        </w:rPr>
        <w:t>ФОРМА</w:t>
      </w:r>
    </w:p>
    <w:p w:rsidR="00C64082" w:rsidRPr="009D4ABB" w:rsidRDefault="00C64082" w:rsidP="00C64082">
      <w:pPr>
        <w:pStyle w:val="11"/>
        <w:shd w:val="clear" w:color="auto" w:fill="auto"/>
        <w:spacing w:before="0" w:line="240" w:lineRule="auto"/>
        <w:ind w:firstLine="709"/>
        <w:jc w:val="right"/>
        <w:rPr>
          <w:sz w:val="28"/>
          <w:szCs w:val="28"/>
        </w:rPr>
      </w:pPr>
    </w:p>
    <w:p w:rsidR="00BC397F" w:rsidRPr="009D4ABB" w:rsidRDefault="007A6022" w:rsidP="005210A4">
      <w:pPr>
        <w:pStyle w:val="13"/>
        <w:keepNext/>
        <w:keepLines/>
        <w:shd w:val="clear" w:color="auto" w:fill="auto"/>
        <w:spacing w:line="240" w:lineRule="auto"/>
        <w:ind w:firstLine="709"/>
        <w:rPr>
          <w:sz w:val="28"/>
          <w:szCs w:val="28"/>
        </w:rPr>
      </w:pPr>
      <w:bookmarkStart w:id="37" w:name="bookmark149"/>
      <w:r w:rsidRPr="009D4ABB">
        <w:rPr>
          <w:rStyle w:val="13pt0"/>
          <w:sz w:val="28"/>
          <w:szCs w:val="28"/>
        </w:rPr>
        <w:t xml:space="preserve">ЗАЯВЛЕНИЕ </w:t>
      </w:r>
      <w:r w:rsidR="00C64082">
        <w:rPr>
          <w:rStyle w:val="13pt0"/>
          <w:sz w:val="28"/>
          <w:szCs w:val="28"/>
        </w:rPr>
        <w:br/>
      </w:r>
      <w:r w:rsidRPr="009D4ABB">
        <w:rPr>
          <w:rStyle w:val="1a"/>
          <w:sz w:val="28"/>
          <w:szCs w:val="28"/>
        </w:rPr>
        <w:t>о выдаче разрешения на строительство</w:t>
      </w:r>
      <w:bookmarkEnd w:id="37"/>
    </w:p>
    <w:p w:rsidR="00C64082" w:rsidRDefault="00C64082" w:rsidP="00C64082">
      <w:pPr>
        <w:pStyle w:val="11"/>
        <w:shd w:val="clear" w:color="auto" w:fill="auto"/>
        <w:tabs>
          <w:tab w:val="left" w:leader="underscore" w:pos="8898"/>
        </w:tabs>
        <w:spacing w:before="0" w:line="240" w:lineRule="auto"/>
        <w:ind w:firstLine="709"/>
        <w:rPr>
          <w:color w:val="auto"/>
        </w:rPr>
      </w:pPr>
    </w:p>
    <w:p w:rsidR="00BC397F" w:rsidRDefault="00C64082" w:rsidP="00C64082">
      <w:pPr>
        <w:pStyle w:val="11"/>
        <w:shd w:val="clear" w:color="auto" w:fill="auto"/>
        <w:tabs>
          <w:tab w:val="left" w:leader="underscore" w:pos="8898"/>
        </w:tabs>
        <w:spacing w:before="0" w:line="240" w:lineRule="auto"/>
        <w:ind w:firstLine="709"/>
        <w:rPr>
          <w:sz w:val="28"/>
          <w:szCs w:val="28"/>
        </w:rPr>
      </w:pPr>
      <w:r w:rsidRPr="00EC6249">
        <w:rPr>
          <w:color w:val="auto"/>
        </w:rPr>
        <w:t>"__" ____________ 20__ г.</w:t>
      </w:r>
    </w:p>
    <w:p w:rsidR="00C64082" w:rsidRDefault="00C64082" w:rsidP="00C64082">
      <w:pPr>
        <w:pStyle w:val="11"/>
        <w:shd w:val="clear" w:color="auto" w:fill="auto"/>
        <w:tabs>
          <w:tab w:val="left" w:leader="underscore" w:pos="8898"/>
        </w:tabs>
        <w:spacing w:before="0" w:line="240" w:lineRule="auto"/>
        <w:ind w:firstLine="709"/>
        <w:rPr>
          <w:sz w:val="28"/>
          <w:szCs w:val="28"/>
        </w:rPr>
      </w:pPr>
    </w:p>
    <w:p w:rsidR="00C64082" w:rsidRPr="00EC6249" w:rsidRDefault="00C64082" w:rsidP="006758A5">
      <w:pPr>
        <w:autoSpaceDE w:val="0"/>
        <w:autoSpaceDN w:val="0"/>
        <w:adjustRightInd w:val="0"/>
        <w:ind w:right="142"/>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w:t>
      </w:r>
      <w:r>
        <w:rPr>
          <w:rFonts w:ascii="Times New Roman" w:hAnsi="Times New Roman" w:cs="Times New Roman"/>
          <w:color w:val="auto"/>
        </w:rPr>
        <w:t>________________________________________</w:t>
      </w:r>
      <w:r w:rsidRPr="00EC6249">
        <w:rPr>
          <w:rFonts w:ascii="Times New Roman" w:hAnsi="Times New Roman" w:cs="Times New Roman"/>
          <w:color w:val="auto"/>
        </w:rPr>
        <w:t>_________________</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C64082" w:rsidRDefault="00C64082" w:rsidP="00C64082">
      <w:pPr>
        <w:pStyle w:val="11"/>
        <w:shd w:val="clear" w:color="auto" w:fill="auto"/>
        <w:tabs>
          <w:tab w:val="left" w:leader="underscore" w:pos="8898"/>
        </w:tabs>
        <w:spacing w:before="0" w:line="240" w:lineRule="auto"/>
        <w:ind w:firstLine="709"/>
        <w:rPr>
          <w:sz w:val="28"/>
          <w:szCs w:val="28"/>
        </w:rPr>
      </w:pP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В соответствии со статьей 51 Градостроительного кодекса Российской Федерации прошу выдать разрешения на строительство.</w:t>
      </w:r>
    </w:p>
    <w:p w:rsidR="00BC397F" w:rsidRPr="009D4ABB" w:rsidRDefault="007A6022" w:rsidP="008B388C">
      <w:pPr>
        <w:pStyle w:val="53"/>
        <w:shd w:val="clear" w:color="auto" w:fill="auto"/>
        <w:spacing w:line="240" w:lineRule="auto"/>
        <w:ind w:firstLine="709"/>
        <w:jc w:val="center"/>
        <w:rPr>
          <w:sz w:val="28"/>
          <w:szCs w:val="28"/>
        </w:rPr>
      </w:pPr>
      <w:r w:rsidRPr="009D4ABB">
        <w:rPr>
          <w:sz w:val="28"/>
          <w:szCs w:val="28"/>
        </w:rPr>
        <w:t>1. Сведения о застройщике</w:t>
      </w:r>
    </w:p>
    <w:tbl>
      <w:tblPr>
        <w:tblW w:w="4739" w:type="pct"/>
        <w:jc w:val="center"/>
        <w:tblCellMar>
          <w:left w:w="10" w:type="dxa"/>
          <w:right w:w="10" w:type="dxa"/>
        </w:tblCellMar>
        <w:tblLook w:val="04A0" w:firstRow="1" w:lastRow="0" w:firstColumn="1" w:lastColumn="0" w:noHBand="0" w:noVBand="1"/>
      </w:tblPr>
      <w:tblGrid>
        <w:gridCol w:w="293"/>
        <w:gridCol w:w="878"/>
        <w:gridCol w:w="288"/>
        <w:gridCol w:w="5061"/>
        <w:gridCol w:w="386"/>
        <w:gridCol w:w="3297"/>
        <w:gridCol w:w="296"/>
      </w:tblGrid>
      <w:tr w:rsidR="00BC397F" w:rsidRPr="009D4ABB" w:rsidTr="00242051">
        <w:trPr>
          <w:gridBefore w:val="1"/>
          <w:wBefore w:w="140" w:type="pct"/>
          <w:trHeight w:val="700"/>
          <w:jc w:val="center"/>
        </w:trPr>
        <w:tc>
          <w:tcPr>
            <w:tcW w:w="555"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242051">
            <w:pPr>
              <w:pStyle w:val="171"/>
              <w:shd w:val="clear" w:color="auto" w:fill="auto"/>
              <w:spacing w:line="240" w:lineRule="auto"/>
              <w:ind w:hanging="151"/>
              <w:jc w:val="center"/>
              <w:rPr>
                <w:sz w:val="28"/>
                <w:szCs w:val="28"/>
              </w:rPr>
            </w:pPr>
            <w:r w:rsidRPr="009D4ABB">
              <w:rPr>
                <w:sz w:val="28"/>
                <w:szCs w:val="28"/>
              </w:rPr>
              <w:t>1.1</w:t>
            </w:r>
          </w:p>
        </w:tc>
        <w:tc>
          <w:tcPr>
            <w:tcW w:w="2594"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242051">
            <w:pPr>
              <w:pStyle w:val="171"/>
              <w:shd w:val="clear" w:color="auto" w:fill="auto"/>
              <w:spacing w:line="240" w:lineRule="auto"/>
              <w:ind w:hanging="151"/>
              <w:jc w:val="center"/>
              <w:rPr>
                <w:sz w:val="28"/>
                <w:szCs w:val="28"/>
              </w:rPr>
            </w:pPr>
            <w:r w:rsidRPr="009D4ABB">
              <w:rPr>
                <w:sz w:val="28"/>
                <w:szCs w:val="28"/>
              </w:rPr>
              <w:t>Сведения о физическом лице, в случае если застройщиком является физическое лицо:</w:t>
            </w:r>
          </w:p>
        </w:tc>
        <w:tc>
          <w:tcPr>
            <w:tcW w:w="1711"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242051">
        <w:trPr>
          <w:gridBefore w:val="1"/>
          <w:wBefore w:w="140" w:type="pct"/>
          <w:trHeight w:val="322"/>
          <w:jc w:val="center"/>
        </w:trPr>
        <w:tc>
          <w:tcPr>
            <w:tcW w:w="555"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242051">
            <w:pPr>
              <w:pStyle w:val="171"/>
              <w:shd w:val="clear" w:color="auto" w:fill="auto"/>
              <w:spacing w:line="240" w:lineRule="auto"/>
              <w:ind w:hanging="151"/>
              <w:jc w:val="center"/>
              <w:rPr>
                <w:sz w:val="28"/>
                <w:szCs w:val="28"/>
              </w:rPr>
            </w:pPr>
            <w:r w:rsidRPr="009D4ABB">
              <w:rPr>
                <w:sz w:val="28"/>
                <w:szCs w:val="28"/>
              </w:rPr>
              <w:t>1.1.1</w:t>
            </w:r>
          </w:p>
        </w:tc>
        <w:tc>
          <w:tcPr>
            <w:tcW w:w="2594"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242051">
            <w:pPr>
              <w:pStyle w:val="171"/>
              <w:shd w:val="clear" w:color="auto" w:fill="auto"/>
              <w:spacing w:line="240" w:lineRule="auto"/>
              <w:ind w:hanging="151"/>
              <w:jc w:val="center"/>
              <w:rPr>
                <w:sz w:val="28"/>
                <w:szCs w:val="28"/>
              </w:rPr>
            </w:pPr>
            <w:r w:rsidRPr="009D4ABB">
              <w:rPr>
                <w:sz w:val="28"/>
                <w:szCs w:val="28"/>
              </w:rPr>
              <w:t>Фамилия, имя, отчество (при наличии)</w:t>
            </w:r>
          </w:p>
        </w:tc>
        <w:tc>
          <w:tcPr>
            <w:tcW w:w="1711"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242051">
        <w:trPr>
          <w:gridBefore w:val="1"/>
          <w:wBefore w:w="140" w:type="pct"/>
          <w:trHeight w:val="1439"/>
          <w:jc w:val="center"/>
        </w:trPr>
        <w:tc>
          <w:tcPr>
            <w:tcW w:w="555"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242051">
            <w:pPr>
              <w:pStyle w:val="171"/>
              <w:shd w:val="clear" w:color="auto" w:fill="auto"/>
              <w:spacing w:line="240" w:lineRule="auto"/>
              <w:ind w:hanging="151"/>
              <w:jc w:val="center"/>
              <w:rPr>
                <w:sz w:val="28"/>
                <w:szCs w:val="28"/>
              </w:rPr>
            </w:pPr>
            <w:r w:rsidRPr="009D4ABB">
              <w:rPr>
                <w:sz w:val="28"/>
                <w:szCs w:val="28"/>
              </w:rPr>
              <w:t>1.1.2</w:t>
            </w:r>
          </w:p>
        </w:tc>
        <w:tc>
          <w:tcPr>
            <w:tcW w:w="2594"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242051">
            <w:pPr>
              <w:pStyle w:val="171"/>
              <w:shd w:val="clear" w:color="auto" w:fill="auto"/>
              <w:spacing w:line="240" w:lineRule="auto"/>
              <w:ind w:hanging="151"/>
              <w:jc w:val="center"/>
              <w:rPr>
                <w:sz w:val="28"/>
                <w:szCs w:val="28"/>
              </w:rPr>
            </w:pPr>
            <w:r w:rsidRPr="009D4ABB">
              <w:rPr>
                <w:sz w:val="28"/>
                <w:szCs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w="1711"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707CE6" w:rsidRPr="009D4ABB" w:rsidTr="00242051">
        <w:tblPrEx>
          <w:jc w:val="left"/>
        </w:tblPrEx>
        <w:trPr>
          <w:gridAfter w:val="1"/>
          <w:wAfter w:w="140" w:type="pct"/>
          <w:trHeight w:val="906"/>
        </w:trPr>
        <w:tc>
          <w:tcPr>
            <w:tcW w:w="558" w:type="pct"/>
            <w:gridSpan w:val="2"/>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242051">
            <w:pPr>
              <w:pStyle w:val="171"/>
              <w:shd w:val="clear" w:color="auto" w:fill="auto"/>
              <w:spacing w:line="240" w:lineRule="auto"/>
              <w:ind w:hanging="151"/>
              <w:jc w:val="center"/>
              <w:rPr>
                <w:sz w:val="28"/>
                <w:szCs w:val="28"/>
              </w:rPr>
            </w:pPr>
            <w:r w:rsidRPr="009D4ABB">
              <w:rPr>
                <w:sz w:val="28"/>
                <w:szCs w:val="28"/>
              </w:rPr>
              <w:t>1.1.3</w:t>
            </w:r>
          </w:p>
        </w:tc>
        <w:tc>
          <w:tcPr>
            <w:tcW w:w="2547" w:type="pct"/>
            <w:gridSpan w:val="2"/>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242051">
            <w:pPr>
              <w:pStyle w:val="171"/>
              <w:shd w:val="clear" w:color="auto" w:fill="auto"/>
              <w:spacing w:line="240" w:lineRule="auto"/>
              <w:ind w:hanging="151"/>
              <w:jc w:val="center"/>
              <w:rPr>
                <w:sz w:val="28"/>
                <w:szCs w:val="28"/>
              </w:rPr>
            </w:pPr>
            <w:r w:rsidRPr="009D4ABB">
              <w:rPr>
                <w:sz w:val="28"/>
                <w:szCs w:val="28"/>
              </w:rPr>
              <w:t>Основной государственный регистрационный номер индивидуального предпринимателя</w:t>
            </w:r>
          </w:p>
        </w:tc>
        <w:tc>
          <w:tcPr>
            <w:tcW w:w="1754" w:type="pct"/>
            <w:gridSpan w:val="2"/>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242051">
            <w:pPr>
              <w:ind w:hanging="151"/>
              <w:rPr>
                <w:rFonts w:ascii="Times New Roman" w:hAnsi="Times New Roman" w:cs="Times New Roman"/>
                <w:sz w:val="28"/>
                <w:szCs w:val="28"/>
              </w:rPr>
            </w:pPr>
          </w:p>
        </w:tc>
      </w:tr>
      <w:tr w:rsidR="00707CE6" w:rsidRPr="009D4ABB" w:rsidTr="00242051">
        <w:tblPrEx>
          <w:jc w:val="left"/>
        </w:tblPrEx>
        <w:trPr>
          <w:gridAfter w:val="1"/>
          <w:wAfter w:w="140" w:type="pct"/>
          <w:trHeight w:val="495"/>
        </w:trPr>
        <w:tc>
          <w:tcPr>
            <w:tcW w:w="558" w:type="pct"/>
            <w:gridSpan w:val="2"/>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242051">
            <w:pPr>
              <w:pStyle w:val="171"/>
              <w:shd w:val="clear" w:color="auto" w:fill="auto"/>
              <w:spacing w:line="240" w:lineRule="auto"/>
              <w:ind w:hanging="151"/>
              <w:jc w:val="center"/>
              <w:rPr>
                <w:sz w:val="28"/>
                <w:szCs w:val="28"/>
              </w:rPr>
            </w:pPr>
            <w:r w:rsidRPr="009D4ABB">
              <w:rPr>
                <w:sz w:val="28"/>
                <w:szCs w:val="28"/>
              </w:rPr>
              <w:t>1.2</w:t>
            </w:r>
          </w:p>
        </w:tc>
        <w:tc>
          <w:tcPr>
            <w:tcW w:w="2547" w:type="pct"/>
            <w:gridSpan w:val="2"/>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242051">
            <w:pPr>
              <w:pStyle w:val="171"/>
              <w:shd w:val="clear" w:color="auto" w:fill="auto"/>
              <w:spacing w:line="240" w:lineRule="auto"/>
              <w:ind w:hanging="151"/>
              <w:jc w:val="center"/>
              <w:rPr>
                <w:sz w:val="28"/>
                <w:szCs w:val="28"/>
              </w:rPr>
            </w:pPr>
            <w:r w:rsidRPr="009D4ABB">
              <w:rPr>
                <w:sz w:val="28"/>
                <w:szCs w:val="28"/>
              </w:rPr>
              <w:t>Сведения о юридическом лице:</w:t>
            </w:r>
          </w:p>
        </w:tc>
        <w:tc>
          <w:tcPr>
            <w:tcW w:w="1754" w:type="pct"/>
            <w:gridSpan w:val="2"/>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242051">
            <w:pPr>
              <w:ind w:hanging="151"/>
              <w:rPr>
                <w:rFonts w:ascii="Times New Roman" w:hAnsi="Times New Roman" w:cs="Times New Roman"/>
                <w:sz w:val="28"/>
                <w:szCs w:val="28"/>
              </w:rPr>
            </w:pPr>
          </w:p>
        </w:tc>
      </w:tr>
      <w:tr w:rsidR="00707CE6" w:rsidRPr="009D4ABB" w:rsidTr="00242051">
        <w:tblPrEx>
          <w:jc w:val="left"/>
        </w:tblPrEx>
        <w:trPr>
          <w:gridAfter w:val="1"/>
          <w:wAfter w:w="140" w:type="pct"/>
          <w:trHeight w:val="560"/>
        </w:trPr>
        <w:tc>
          <w:tcPr>
            <w:tcW w:w="558" w:type="pct"/>
            <w:gridSpan w:val="2"/>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242051">
            <w:pPr>
              <w:pStyle w:val="171"/>
              <w:shd w:val="clear" w:color="auto" w:fill="auto"/>
              <w:spacing w:line="240" w:lineRule="auto"/>
              <w:ind w:hanging="151"/>
              <w:jc w:val="center"/>
              <w:rPr>
                <w:sz w:val="28"/>
                <w:szCs w:val="28"/>
              </w:rPr>
            </w:pPr>
            <w:r w:rsidRPr="009D4ABB">
              <w:rPr>
                <w:sz w:val="28"/>
                <w:szCs w:val="28"/>
              </w:rPr>
              <w:t>1.2.1</w:t>
            </w:r>
          </w:p>
        </w:tc>
        <w:tc>
          <w:tcPr>
            <w:tcW w:w="2547" w:type="pct"/>
            <w:gridSpan w:val="2"/>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242051">
            <w:pPr>
              <w:pStyle w:val="171"/>
              <w:shd w:val="clear" w:color="auto" w:fill="auto"/>
              <w:spacing w:line="240" w:lineRule="auto"/>
              <w:ind w:hanging="151"/>
              <w:jc w:val="center"/>
              <w:rPr>
                <w:sz w:val="28"/>
                <w:szCs w:val="28"/>
              </w:rPr>
            </w:pPr>
            <w:r w:rsidRPr="009D4ABB">
              <w:rPr>
                <w:sz w:val="28"/>
                <w:szCs w:val="28"/>
              </w:rPr>
              <w:t>Полное наименование</w:t>
            </w:r>
          </w:p>
        </w:tc>
        <w:tc>
          <w:tcPr>
            <w:tcW w:w="1754" w:type="pct"/>
            <w:gridSpan w:val="2"/>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242051">
            <w:pPr>
              <w:ind w:hanging="151"/>
              <w:rPr>
                <w:rFonts w:ascii="Times New Roman" w:hAnsi="Times New Roman" w:cs="Times New Roman"/>
                <w:sz w:val="28"/>
                <w:szCs w:val="28"/>
              </w:rPr>
            </w:pPr>
          </w:p>
        </w:tc>
      </w:tr>
      <w:tr w:rsidR="00707CE6" w:rsidRPr="009D4ABB" w:rsidTr="00242051">
        <w:tblPrEx>
          <w:jc w:val="left"/>
        </w:tblPrEx>
        <w:trPr>
          <w:gridAfter w:val="1"/>
          <w:wAfter w:w="140" w:type="pct"/>
          <w:trHeight w:val="553"/>
        </w:trPr>
        <w:tc>
          <w:tcPr>
            <w:tcW w:w="558" w:type="pct"/>
            <w:gridSpan w:val="2"/>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242051">
            <w:pPr>
              <w:pStyle w:val="171"/>
              <w:shd w:val="clear" w:color="auto" w:fill="auto"/>
              <w:spacing w:line="240" w:lineRule="auto"/>
              <w:ind w:hanging="151"/>
              <w:jc w:val="center"/>
              <w:rPr>
                <w:sz w:val="28"/>
                <w:szCs w:val="28"/>
              </w:rPr>
            </w:pPr>
            <w:r w:rsidRPr="009D4ABB">
              <w:rPr>
                <w:sz w:val="28"/>
                <w:szCs w:val="28"/>
              </w:rPr>
              <w:t>1.2.2</w:t>
            </w:r>
          </w:p>
        </w:tc>
        <w:tc>
          <w:tcPr>
            <w:tcW w:w="2547" w:type="pct"/>
            <w:gridSpan w:val="2"/>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242051">
            <w:pPr>
              <w:pStyle w:val="171"/>
              <w:shd w:val="clear" w:color="auto" w:fill="auto"/>
              <w:spacing w:line="240" w:lineRule="auto"/>
              <w:ind w:hanging="151"/>
              <w:jc w:val="center"/>
              <w:rPr>
                <w:sz w:val="28"/>
                <w:szCs w:val="28"/>
              </w:rPr>
            </w:pPr>
            <w:r w:rsidRPr="009D4ABB">
              <w:rPr>
                <w:sz w:val="28"/>
                <w:szCs w:val="28"/>
              </w:rPr>
              <w:t>Основной государственный регистрационный номер</w:t>
            </w:r>
          </w:p>
        </w:tc>
        <w:tc>
          <w:tcPr>
            <w:tcW w:w="1754" w:type="pct"/>
            <w:gridSpan w:val="2"/>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242051">
            <w:pPr>
              <w:ind w:hanging="151"/>
              <w:rPr>
                <w:rFonts w:ascii="Times New Roman" w:hAnsi="Times New Roman" w:cs="Times New Roman"/>
                <w:sz w:val="28"/>
                <w:szCs w:val="28"/>
              </w:rPr>
            </w:pPr>
          </w:p>
        </w:tc>
      </w:tr>
      <w:tr w:rsidR="00707CE6" w:rsidRPr="009D4ABB" w:rsidTr="00242051">
        <w:tblPrEx>
          <w:jc w:val="left"/>
        </w:tblPrEx>
        <w:trPr>
          <w:gridAfter w:val="1"/>
          <w:wAfter w:w="140" w:type="pct"/>
          <w:trHeight w:val="761"/>
        </w:trPr>
        <w:tc>
          <w:tcPr>
            <w:tcW w:w="558" w:type="pct"/>
            <w:gridSpan w:val="2"/>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242051">
            <w:pPr>
              <w:pStyle w:val="171"/>
              <w:shd w:val="clear" w:color="auto" w:fill="auto"/>
              <w:spacing w:line="240" w:lineRule="auto"/>
              <w:ind w:hanging="151"/>
              <w:jc w:val="center"/>
              <w:rPr>
                <w:sz w:val="28"/>
                <w:szCs w:val="28"/>
              </w:rPr>
            </w:pPr>
            <w:r w:rsidRPr="009D4ABB">
              <w:rPr>
                <w:sz w:val="28"/>
                <w:szCs w:val="28"/>
              </w:rPr>
              <w:t>1.2.3</w:t>
            </w:r>
          </w:p>
        </w:tc>
        <w:tc>
          <w:tcPr>
            <w:tcW w:w="2547" w:type="pct"/>
            <w:gridSpan w:val="2"/>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242051">
            <w:pPr>
              <w:pStyle w:val="171"/>
              <w:shd w:val="clear" w:color="auto" w:fill="auto"/>
              <w:spacing w:line="240" w:lineRule="auto"/>
              <w:ind w:hanging="151"/>
              <w:jc w:val="center"/>
              <w:rPr>
                <w:sz w:val="28"/>
                <w:szCs w:val="28"/>
              </w:rPr>
            </w:pPr>
            <w:r w:rsidRPr="009D4ABB">
              <w:rPr>
                <w:sz w:val="28"/>
                <w:szCs w:val="28"/>
              </w:rPr>
              <w:t>Идентификационный номер налогоплательщика - юридического лица</w:t>
            </w:r>
          </w:p>
        </w:tc>
        <w:tc>
          <w:tcPr>
            <w:tcW w:w="1754" w:type="pct"/>
            <w:gridSpan w:val="2"/>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242051">
            <w:pPr>
              <w:ind w:hanging="151"/>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Default="007A6022" w:rsidP="008B388C">
      <w:pPr>
        <w:pStyle w:val="53"/>
        <w:shd w:val="clear" w:color="auto" w:fill="auto"/>
        <w:spacing w:line="240" w:lineRule="auto"/>
        <w:ind w:firstLine="709"/>
        <w:jc w:val="center"/>
        <w:rPr>
          <w:sz w:val="28"/>
          <w:szCs w:val="28"/>
        </w:rPr>
      </w:pPr>
      <w:r w:rsidRPr="009D4ABB">
        <w:rPr>
          <w:sz w:val="28"/>
          <w:szCs w:val="28"/>
        </w:rPr>
        <w:t>2. Сведения об объекте</w:t>
      </w:r>
    </w:p>
    <w:tbl>
      <w:tblPr>
        <w:tblpPr w:leftFromText="180" w:rightFromText="180" w:vertAnchor="text" w:horzAnchor="margin" w:tblpXSpec="center" w:tblpY="69"/>
        <w:tblW w:w="4675" w:type="pct"/>
        <w:tblCellMar>
          <w:left w:w="10" w:type="dxa"/>
          <w:right w:w="10" w:type="dxa"/>
        </w:tblCellMar>
        <w:tblLook w:val="04A0" w:firstRow="1" w:lastRow="0" w:firstColumn="1" w:lastColumn="0" w:noHBand="0" w:noVBand="1"/>
      </w:tblPr>
      <w:tblGrid>
        <w:gridCol w:w="993"/>
        <w:gridCol w:w="5526"/>
        <w:gridCol w:w="3838"/>
      </w:tblGrid>
      <w:tr w:rsidR="00242051" w:rsidRPr="009D4ABB" w:rsidTr="00242051">
        <w:trPr>
          <w:trHeight w:val="2405"/>
        </w:trPr>
        <w:tc>
          <w:tcPr>
            <w:tcW w:w="479" w:type="pct"/>
            <w:tcBorders>
              <w:top w:val="single" w:sz="4" w:space="0" w:color="auto"/>
              <w:left w:val="single" w:sz="4" w:space="0" w:color="auto"/>
              <w:bottom w:val="single" w:sz="4" w:space="0" w:color="auto"/>
              <w:right w:val="single" w:sz="4" w:space="0" w:color="auto"/>
            </w:tcBorders>
            <w:shd w:val="clear" w:color="auto" w:fill="FFFFFF"/>
          </w:tcPr>
          <w:p w:rsidR="00242051" w:rsidRPr="009D4ABB" w:rsidRDefault="00242051" w:rsidP="00242051">
            <w:pPr>
              <w:pStyle w:val="171"/>
              <w:shd w:val="clear" w:color="auto" w:fill="auto"/>
              <w:spacing w:line="240" w:lineRule="auto"/>
              <w:rPr>
                <w:sz w:val="28"/>
                <w:szCs w:val="28"/>
              </w:rPr>
            </w:pPr>
            <w:r w:rsidRPr="009D4ABB">
              <w:rPr>
                <w:sz w:val="28"/>
                <w:szCs w:val="28"/>
              </w:rPr>
              <w:t>2.1</w:t>
            </w:r>
          </w:p>
        </w:tc>
        <w:tc>
          <w:tcPr>
            <w:tcW w:w="2668" w:type="pct"/>
            <w:tcBorders>
              <w:top w:val="single" w:sz="4" w:space="0" w:color="auto"/>
              <w:left w:val="single" w:sz="4" w:space="0" w:color="auto"/>
              <w:bottom w:val="single" w:sz="4" w:space="0" w:color="auto"/>
              <w:right w:val="single" w:sz="4" w:space="0" w:color="auto"/>
            </w:tcBorders>
            <w:shd w:val="clear" w:color="auto" w:fill="FFFFFF"/>
          </w:tcPr>
          <w:p w:rsidR="00242051" w:rsidRPr="009D4ABB" w:rsidRDefault="00242051" w:rsidP="00242051">
            <w:pPr>
              <w:pStyle w:val="181"/>
              <w:shd w:val="clear" w:color="auto" w:fill="auto"/>
              <w:spacing w:line="240" w:lineRule="auto"/>
              <w:ind w:firstLine="709"/>
              <w:rPr>
                <w:sz w:val="28"/>
                <w:szCs w:val="28"/>
              </w:rPr>
            </w:pPr>
            <w:r w:rsidRPr="009D4ABB">
              <w:rPr>
                <w:rStyle w:val="18135pt"/>
                <w:sz w:val="28"/>
                <w:szCs w:val="28"/>
              </w:rPr>
              <w:t xml:space="preserve">Наименование объекта капитального строительства (этапа) в соответствии с проектной документацией </w:t>
            </w:r>
            <w:r w:rsidRPr="009D4ABB">
              <w:rPr>
                <w:rStyle w:val="182"/>
                <w:sz w:val="28"/>
                <w:szCs w:val="28"/>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1853" w:type="pct"/>
            <w:tcBorders>
              <w:top w:val="single" w:sz="4" w:space="0" w:color="auto"/>
              <w:left w:val="single" w:sz="4" w:space="0" w:color="auto"/>
              <w:bottom w:val="single" w:sz="4" w:space="0" w:color="auto"/>
              <w:right w:val="single" w:sz="4" w:space="0" w:color="auto"/>
            </w:tcBorders>
            <w:shd w:val="clear" w:color="auto" w:fill="FFFFFF"/>
          </w:tcPr>
          <w:p w:rsidR="00242051" w:rsidRPr="009D4ABB" w:rsidRDefault="00242051" w:rsidP="00242051">
            <w:pPr>
              <w:ind w:firstLine="709"/>
              <w:rPr>
                <w:rFonts w:ascii="Times New Roman" w:hAnsi="Times New Roman" w:cs="Times New Roman"/>
                <w:sz w:val="28"/>
                <w:szCs w:val="28"/>
              </w:rPr>
            </w:pPr>
          </w:p>
        </w:tc>
      </w:tr>
      <w:tr w:rsidR="00242051" w:rsidRPr="009D4ABB" w:rsidTr="00242051">
        <w:trPr>
          <w:trHeight w:val="1688"/>
        </w:trPr>
        <w:tc>
          <w:tcPr>
            <w:tcW w:w="479" w:type="pct"/>
            <w:tcBorders>
              <w:top w:val="single" w:sz="4" w:space="0" w:color="auto"/>
              <w:left w:val="single" w:sz="4" w:space="0" w:color="auto"/>
              <w:bottom w:val="single" w:sz="4" w:space="0" w:color="auto"/>
              <w:right w:val="single" w:sz="4" w:space="0" w:color="auto"/>
            </w:tcBorders>
            <w:shd w:val="clear" w:color="auto" w:fill="FFFFFF"/>
          </w:tcPr>
          <w:p w:rsidR="00242051" w:rsidRPr="009D4ABB" w:rsidRDefault="00242051" w:rsidP="00242051">
            <w:pPr>
              <w:pStyle w:val="171"/>
              <w:shd w:val="clear" w:color="auto" w:fill="auto"/>
              <w:spacing w:line="240" w:lineRule="auto"/>
              <w:rPr>
                <w:sz w:val="28"/>
                <w:szCs w:val="28"/>
              </w:rPr>
            </w:pPr>
            <w:r w:rsidRPr="009D4ABB">
              <w:rPr>
                <w:sz w:val="28"/>
                <w:szCs w:val="28"/>
              </w:rPr>
              <w:t>2.2</w:t>
            </w:r>
          </w:p>
        </w:tc>
        <w:tc>
          <w:tcPr>
            <w:tcW w:w="2668" w:type="pct"/>
            <w:tcBorders>
              <w:top w:val="single" w:sz="4" w:space="0" w:color="auto"/>
              <w:left w:val="single" w:sz="4" w:space="0" w:color="auto"/>
              <w:bottom w:val="single" w:sz="4" w:space="0" w:color="auto"/>
              <w:right w:val="single" w:sz="4" w:space="0" w:color="auto"/>
            </w:tcBorders>
            <w:shd w:val="clear" w:color="auto" w:fill="FFFFFF"/>
          </w:tcPr>
          <w:p w:rsidR="00242051" w:rsidRPr="009D4ABB" w:rsidRDefault="00242051" w:rsidP="00242051">
            <w:pPr>
              <w:pStyle w:val="181"/>
              <w:shd w:val="clear" w:color="auto" w:fill="auto"/>
              <w:spacing w:line="240" w:lineRule="auto"/>
              <w:rPr>
                <w:sz w:val="28"/>
                <w:szCs w:val="28"/>
              </w:rPr>
            </w:pPr>
            <w:r w:rsidRPr="009D4ABB">
              <w:rPr>
                <w:rStyle w:val="18135pt"/>
                <w:sz w:val="28"/>
                <w:szCs w:val="28"/>
              </w:rPr>
              <w:t xml:space="preserve">Кадастровый номер реконструируемого объекта капитального строительства </w:t>
            </w:r>
            <w:r w:rsidRPr="009D4ABB">
              <w:rPr>
                <w:rStyle w:val="182"/>
                <w:sz w:val="28"/>
                <w:szCs w:val="28"/>
              </w:rPr>
              <w:t>(указывается в случае проведения реконструкции объекта капитального строительства)</w:t>
            </w:r>
          </w:p>
        </w:tc>
        <w:tc>
          <w:tcPr>
            <w:tcW w:w="1853" w:type="pct"/>
            <w:tcBorders>
              <w:top w:val="single" w:sz="4" w:space="0" w:color="auto"/>
              <w:left w:val="single" w:sz="4" w:space="0" w:color="auto"/>
              <w:bottom w:val="single" w:sz="4" w:space="0" w:color="auto"/>
              <w:right w:val="single" w:sz="4" w:space="0" w:color="auto"/>
            </w:tcBorders>
            <w:shd w:val="clear" w:color="auto" w:fill="FFFFFF"/>
          </w:tcPr>
          <w:p w:rsidR="00242051" w:rsidRPr="009D4ABB" w:rsidRDefault="00242051" w:rsidP="00242051">
            <w:pPr>
              <w:ind w:firstLine="709"/>
              <w:rPr>
                <w:rFonts w:ascii="Times New Roman" w:hAnsi="Times New Roman" w:cs="Times New Roman"/>
                <w:sz w:val="28"/>
                <w:szCs w:val="28"/>
              </w:rPr>
            </w:pPr>
          </w:p>
        </w:tc>
      </w:tr>
    </w:tbl>
    <w:p w:rsidR="00BC397F" w:rsidRPr="009D4ABB" w:rsidRDefault="00BC397F" w:rsidP="00242051">
      <w:pPr>
        <w:rPr>
          <w:rFonts w:ascii="Times New Roman" w:hAnsi="Times New Roman" w:cs="Times New Roman"/>
          <w:sz w:val="28"/>
          <w:szCs w:val="28"/>
        </w:rPr>
      </w:pPr>
    </w:p>
    <w:p w:rsidR="00BC397F" w:rsidRPr="009D4ABB" w:rsidRDefault="007A6022" w:rsidP="005210A4">
      <w:pPr>
        <w:pStyle w:val="171"/>
        <w:shd w:val="clear" w:color="auto" w:fill="auto"/>
        <w:spacing w:line="240" w:lineRule="auto"/>
        <w:ind w:firstLine="709"/>
        <w:rPr>
          <w:sz w:val="28"/>
          <w:szCs w:val="28"/>
        </w:rPr>
      </w:pPr>
      <w:r w:rsidRPr="009D4ABB">
        <w:rPr>
          <w:sz w:val="28"/>
          <w:szCs w:val="28"/>
        </w:rPr>
        <w:t>3. Сведения о земельном участке</w:t>
      </w:r>
    </w:p>
    <w:tbl>
      <w:tblPr>
        <w:tblW w:w="4705" w:type="pct"/>
        <w:jc w:val="center"/>
        <w:tblCellMar>
          <w:left w:w="10" w:type="dxa"/>
          <w:right w:w="10" w:type="dxa"/>
        </w:tblCellMar>
        <w:tblLook w:val="04A0" w:firstRow="1" w:lastRow="0" w:firstColumn="1" w:lastColumn="0" w:noHBand="0" w:noVBand="1"/>
      </w:tblPr>
      <w:tblGrid>
        <w:gridCol w:w="1028"/>
        <w:gridCol w:w="5601"/>
        <w:gridCol w:w="3794"/>
      </w:tblGrid>
      <w:tr w:rsidR="00707CE6" w:rsidRPr="009D4ABB" w:rsidTr="00242051">
        <w:trPr>
          <w:trHeight w:val="2708"/>
          <w:jc w:val="center"/>
        </w:trPr>
        <w:tc>
          <w:tcPr>
            <w:tcW w:w="493" w:type="pct"/>
            <w:tcBorders>
              <w:top w:val="single" w:sz="4" w:space="0" w:color="auto"/>
              <w:left w:val="single" w:sz="4" w:space="0" w:color="auto"/>
              <w:bottom w:val="single" w:sz="4" w:space="0" w:color="auto"/>
              <w:right w:val="single" w:sz="4" w:space="0" w:color="auto"/>
            </w:tcBorders>
            <w:shd w:val="clear" w:color="auto" w:fill="FFFFFF"/>
          </w:tcPr>
          <w:p w:rsidR="00707CE6" w:rsidRPr="00707CE6" w:rsidRDefault="00707CE6" w:rsidP="00242051">
            <w:pPr>
              <w:rPr>
                <w:rFonts w:ascii="Times New Roman" w:hAnsi="Times New Roman" w:cs="Times New Roman"/>
                <w:sz w:val="28"/>
                <w:szCs w:val="28"/>
              </w:rPr>
            </w:pPr>
            <w:r>
              <w:rPr>
                <w:rFonts w:ascii="Times New Roman" w:hAnsi="Times New Roman" w:cs="Times New Roman"/>
                <w:sz w:val="28"/>
                <w:szCs w:val="28"/>
              </w:rPr>
              <w:t>3.1</w:t>
            </w:r>
          </w:p>
        </w:tc>
        <w:tc>
          <w:tcPr>
            <w:tcW w:w="2687"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242051">
            <w:pPr>
              <w:pStyle w:val="29"/>
              <w:shd w:val="clear" w:color="auto" w:fill="auto"/>
              <w:spacing w:line="240" w:lineRule="auto"/>
              <w:rPr>
                <w:sz w:val="28"/>
                <w:szCs w:val="28"/>
              </w:rPr>
            </w:pPr>
            <w:r w:rsidRPr="009D4ABB">
              <w:rPr>
                <w:sz w:val="28"/>
                <w:szCs w:val="28"/>
              </w:rPr>
              <w:t>Кадастровый номер земельного участка (земельных участков), в пределах которого (которых) расположен или планируется</w:t>
            </w:r>
            <w:r>
              <w:rPr>
                <w:sz w:val="28"/>
                <w:szCs w:val="28"/>
              </w:rPr>
              <w:t xml:space="preserve"> </w:t>
            </w:r>
            <w:r w:rsidRPr="009D4ABB">
              <w:rPr>
                <w:rStyle w:val="18135pt0"/>
                <w:sz w:val="28"/>
                <w:szCs w:val="28"/>
              </w:rPr>
              <w:t xml:space="preserve">расположение объекта капитального строительства </w:t>
            </w:r>
            <w:r w:rsidRPr="009D4ABB">
              <w:rPr>
                <w:rStyle w:val="183"/>
                <w:sz w:val="28"/>
                <w:szCs w:val="28"/>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1820"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8B388C">
            <w:pPr>
              <w:ind w:firstLine="709"/>
              <w:rPr>
                <w:rFonts w:ascii="Times New Roman" w:hAnsi="Times New Roman" w:cs="Times New Roman"/>
                <w:sz w:val="28"/>
                <w:szCs w:val="28"/>
              </w:rPr>
            </w:pPr>
          </w:p>
        </w:tc>
      </w:tr>
      <w:tr w:rsidR="00707CE6" w:rsidRPr="009D4ABB" w:rsidTr="00242051">
        <w:trPr>
          <w:trHeight w:val="2825"/>
          <w:jc w:val="center"/>
        </w:trPr>
        <w:tc>
          <w:tcPr>
            <w:tcW w:w="493"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242051">
            <w:pPr>
              <w:pStyle w:val="171"/>
              <w:shd w:val="clear" w:color="auto" w:fill="auto"/>
              <w:spacing w:line="240" w:lineRule="auto"/>
              <w:rPr>
                <w:sz w:val="28"/>
                <w:szCs w:val="28"/>
              </w:rPr>
            </w:pPr>
            <w:r w:rsidRPr="009D4ABB">
              <w:rPr>
                <w:sz w:val="28"/>
                <w:szCs w:val="28"/>
              </w:rPr>
              <w:lastRenderedPageBreak/>
              <w:t>3.2</w:t>
            </w:r>
          </w:p>
        </w:tc>
        <w:tc>
          <w:tcPr>
            <w:tcW w:w="2687"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8B388C">
            <w:pPr>
              <w:pStyle w:val="171"/>
              <w:shd w:val="clear" w:color="auto" w:fill="auto"/>
              <w:spacing w:line="240" w:lineRule="auto"/>
              <w:ind w:firstLine="709"/>
              <w:rPr>
                <w:sz w:val="28"/>
                <w:szCs w:val="28"/>
              </w:rPr>
            </w:pPr>
            <w:r w:rsidRPr="009D4ABB">
              <w:rPr>
                <w:sz w:val="28"/>
                <w:szCs w:val="28"/>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rsidR="00707CE6" w:rsidRPr="009D4ABB" w:rsidRDefault="00707CE6" w:rsidP="008B388C">
            <w:pPr>
              <w:pStyle w:val="181"/>
              <w:shd w:val="clear" w:color="auto" w:fill="auto"/>
              <w:spacing w:line="240" w:lineRule="auto"/>
              <w:ind w:firstLine="709"/>
              <w:rPr>
                <w:sz w:val="28"/>
                <w:szCs w:val="28"/>
              </w:rPr>
            </w:pPr>
            <w:r w:rsidRPr="009D4ABB">
              <w:rPr>
                <w:rStyle w:val="183"/>
                <w:sz w:val="28"/>
                <w:szCs w:val="28"/>
              </w:rPr>
              <w:t>(указываются в случаях, предусмотренных частью 7</w:t>
            </w:r>
            <w:r w:rsidRPr="009D4ABB">
              <w:rPr>
                <w:rStyle w:val="183"/>
                <w:sz w:val="28"/>
                <w:szCs w:val="28"/>
                <w:vertAlign w:val="superscript"/>
              </w:rPr>
              <w:t xml:space="preserve">3 </w:t>
            </w:r>
            <w:r w:rsidRPr="009D4ABB">
              <w:rPr>
                <w:rStyle w:val="183"/>
                <w:sz w:val="28"/>
                <w:szCs w:val="28"/>
              </w:rPr>
              <w:t>статьи 51 и частью 1</w:t>
            </w:r>
            <w:r w:rsidRPr="009D4ABB">
              <w:rPr>
                <w:rStyle w:val="183"/>
                <w:sz w:val="28"/>
                <w:szCs w:val="28"/>
                <w:vertAlign w:val="superscript"/>
              </w:rPr>
              <w:t>1</w:t>
            </w:r>
            <w:r w:rsidRPr="009D4ABB">
              <w:rPr>
                <w:rStyle w:val="183"/>
                <w:sz w:val="28"/>
                <w:szCs w:val="28"/>
              </w:rPr>
              <w:t xml:space="preserve"> статьи 57</w:t>
            </w:r>
            <w:r w:rsidRPr="009D4ABB">
              <w:rPr>
                <w:rStyle w:val="183"/>
                <w:sz w:val="28"/>
                <w:szCs w:val="28"/>
                <w:vertAlign w:val="superscript"/>
              </w:rPr>
              <w:t>3</w:t>
            </w:r>
            <w:r w:rsidRPr="009D4ABB">
              <w:rPr>
                <w:rStyle w:val="183"/>
                <w:sz w:val="28"/>
                <w:szCs w:val="28"/>
              </w:rPr>
              <w:t xml:space="preserve"> Градостроительного кодекса Российской Федерации)</w:t>
            </w:r>
          </w:p>
        </w:tc>
        <w:tc>
          <w:tcPr>
            <w:tcW w:w="1820" w:type="pct"/>
            <w:tcBorders>
              <w:top w:val="single" w:sz="4" w:space="0" w:color="auto"/>
              <w:left w:val="single" w:sz="4" w:space="0" w:color="auto"/>
              <w:bottom w:val="single" w:sz="4" w:space="0" w:color="auto"/>
              <w:right w:val="single" w:sz="4" w:space="0" w:color="auto"/>
            </w:tcBorders>
            <w:shd w:val="clear" w:color="auto" w:fill="FFFFFF"/>
          </w:tcPr>
          <w:p w:rsidR="00707CE6" w:rsidRPr="009D4ABB" w:rsidRDefault="00707CE6"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BC397F" w:rsidP="005210A4">
      <w:pPr>
        <w:ind w:firstLine="709"/>
        <w:rPr>
          <w:rFonts w:ascii="Times New Roman" w:hAnsi="Times New Roman" w:cs="Times New Roman"/>
          <w:sz w:val="28"/>
          <w:szCs w:val="28"/>
        </w:rPr>
      </w:pPr>
    </w:p>
    <w:p w:rsidR="00BC397F" w:rsidRPr="009D4ABB" w:rsidRDefault="007A6022" w:rsidP="00242051">
      <w:pPr>
        <w:pStyle w:val="11"/>
        <w:shd w:val="clear" w:color="auto" w:fill="auto"/>
        <w:spacing w:before="0" w:line="240" w:lineRule="auto"/>
        <w:ind w:left="426" w:right="425" w:firstLine="709"/>
        <w:jc w:val="both"/>
        <w:rPr>
          <w:sz w:val="28"/>
          <w:szCs w:val="28"/>
        </w:rPr>
      </w:pPr>
      <w:r w:rsidRPr="009D4ABB">
        <w:rPr>
          <w:sz w:val="28"/>
          <w:szCs w:val="28"/>
        </w:rPr>
        <w:t>При этом сообщаю, что строительство/реконструкция объекта капитального строительства будет осуществляться на основании следующих документов:</w:t>
      </w:r>
    </w:p>
    <w:tbl>
      <w:tblPr>
        <w:tblW w:w="4573" w:type="pct"/>
        <w:jc w:val="center"/>
        <w:tblCellMar>
          <w:left w:w="10" w:type="dxa"/>
          <w:right w:w="10" w:type="dxa"/>
        </w:tblCellMar>
        <w:tblLook w:val="04A0" w:firstRow="1" w:lastRow="0" w:firstColumn="1" w:lastColumn="0" w:noHBand="0" w:noVBand="1"/>
      </w:tblPr>
      <w:tblGrid>
        <w:gridCol w:w="925"/>
        <w:gridCol w:w="5720"/>
        <w:gridCol w:w="2209"/>
        <w:gridCol w:w="1277"/>
      </w:tblGrid>
      <w:tr w:rsidR="00BC397F" w:rsidRPr="009D4ABB" w:rsidTr="00F846C5">
        <w:trPr>
          <w:trHeight w:val="658"/>
          <w:jc w:val="center"/>
        </w:trPr>
        <w:tc>
          <w:tcPr>
            <w:tcW w:w="45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F846C5">
            <w:pPr>
              <w:pStyle w:val="11"/>
              <w:shd w:val="clear" w:color="auto" w:fill="auto"/>
              <w:spacing w:before="0" w:line="240" w:lineRule="auto"/>
              <w:ind w:firstLine="94"/>
              <w:jc w:val="left"/>
              <w:rPr>
                <w:sz w:val="28"/>
                <w:szCs w:val="28"/>
              </w:rPr>
            </w:pPr>
            <w:r w:rsidRPr="009D4ABB">
              <w:rPr>
                <w:sz w:val="28"/>
                <w:szCs w:val="28"/>
              </w:rPr>
              <w:t>№</w:t>
            </w:r>
          </w:p>
        </w:tc>
        <w:tc>
          <w:tcPr>
            <w:tcW w:w="282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left"/>
              <w:rPr>
                <w:sz w:val="28"/>
                <w:szCs w:val="28"/>
              </w:rPr>
            </w:pPr>
            <w:r w:rsidRPr="009D4ABB">
              <w:rPr>
                <w:sz w:val="28"/>
                <w:szCs w:val="28"/>
              </w:rPr>
              <w:t>Наименование документа</w:t>
            </w:r>
          </w:p>
        </w:tc>
        <w:tc>
          <w:tcPr>
            <w:tcW w:w="109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F846C5">
            <w:pPr>
              <w:pStyle w:val="11"/>
              <w:shd w:val="clear" w:color="auto" w:fill="auto"/>
              <w:spacing w:before="0" w:line="240" w:lineRule="auto"/>
              <w:jc w:val="right"/>
              <w:rPr>
                <w:sz w:val="28"/>
                <w:szCs w:val="28"/>
              </w:rPr>
            </w:pPr>
            <w:r w:rsidRPr="009D4ABB">
              <w:rPr>
                <w:sz w:val="28"/>
                <w:szCs w:val="28"/>
              </w:rPr>
              <w:t>Номер документа</w:t>
            </w:r>
          </w:p>
        </w:tc>
        <w:tc>
          <w:tcPr>
            <w:tcW w:w="63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F846C5">
            <w:pPr>
              <w:pStyle w:val="11"/>
              <w:shd w:val="clear" w:color="auto" w:fill="auto"/>
              <w:spacing w:before="0" w:line="240" w:lineRule="auto"/>
              <w:rPr>
                <w:sz w:val="28"/>
                <w:szCs w:val="28"/>
              </w:rPr>
            </w:pPr>
            <w:r w:rsidRPr="009D4ABB">
              <w:rPr>
                <w:sz w:val="28"/>
                <w:szCs w:val="28"/>
              </w:rPr>
              <w:t>Дата документа</w:t>
            </w:r>
          </w:p>
        </w:tc>
      </w:tr>
      <w:tr w:rsidR="00BC397F" w:rsidRPr="009D4ABB" w:rsidTr="00242051">
        <w:trPr>
          <w:trHeight w:val="3899"/>
          <w:jc w:val="center"/>
        </w:trPr>
        <w:tc>
          <w:tcPr>
            <w:tcW w:w="45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242051">
            <w:pPr>
              <w:pStyle w:val="11"/>
              <w:shd w:val="clear" w:color="auto" w:fill="auto"/>
              <w:spacing w:before="0" w:line="240" w:lineRule="auto"/>
              <w:rPr>
                <w:sz w:val="28"/>
                <w:szCs w:val="28"/>
              </w:rPr>
            </w:pPr>
            <w:r w:rsidRPr="009D4ABB">
              <w:rPr>
                <w:sz w:val="28"/>
                <w:szCs w:val="28"/>
              </w:rPr>
              <w:t>1</w:t>
            </w:r>
          </w:p>
        </w:tc>
        <w:tc>
          <w:tcPr>
            <w:tcW w:w="282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242051">
            <w:pPr>
              <w:pStyle w:val="11"/>
              <w:shd w:val="clear" w:color="auto" w:fill="auto"/>
              <w:spacing w:before="0" w:line="240" w:lineRule="auto"/>
              <w:jc w:val="both"/>
              <w:rPr>
                <w:sz w:val="28"/>
                <w:szCs w:val="28"/>
              </w:rPr>
            </w:pPr>
            <w:r w:rsidRPr="009D4ABB">
              <w:rPr>
                <w:sz w:val="28"/>
                <w:szCs w:val="28"/>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w:t>
            </w:r>
            <w:r w:rsidR="00707CE6" w:rsidRPr="009D4ABB">
              <w:rPr>
                <w:sz w:val="28"/>
                <w:szCs w:val="28"/>
              </w:rPr>
              <w:t xml:space="preserve"> земельного участка</w:t>
            </w:r>
          </w:p>
        </w:tc>
        <w:tc>
          <w:tcPr>
            <w:tcW w:w="109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63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4631" w:type="pct"/>
        <w:jc w:val="center"/>
        <w:tblCellMar>
          <w:left w:w="10" w:type="dxa"/>
          <w:right w:w="10" w:type="dxa"/>
        </w:tblCellMar>
        <w:tblLook w:val="04A0" w:firstRow="1" w:lastRow="0" w:firstColumn="1" w:lastColumn="0" w:noHBand="0" w:noVBand="1"/>
      </w:tblPr>
      <w:tblGrid>
        <w:gridCol w:w="993"/>
        <w:gridCol w:w="5670"/>
        <w:gridCol w:w="2267"/>
        <w:gridCol w:w="1330"/>
      </w:tblGrid>
      <w:tr w:rsidR="00BC397F" w:rsidRPr="009D4ABB" w:rsidTr="00242051">
        <w:trPr>
          <w:trHeight w:val="874"/>
          <w:jc w:val="center"/>
        </w:trPr>
        <w:tc>
          <w:tcPr>
            <w:tcW w:w="48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pStyle w:val="11"/>
              <w:shd w:val="clear" w:color="auto" w:fill="auto"/>
              <w:spacing w:before="0" w:line="240" w:lineRule="auto"/>
              <w:ind w:firstLine="709"/>
              <w:jc w:val="left"/>
              <w:rPr>
                <w:sz w:val="28"/>
                <w:szCs w:val="28"/>
              </w:rPr>
            </w:pPr>
          </w:p>
        </w:tc>
        <w:tc>
          <w:tcPr>
            <w:tcW w:w="11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64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242051">
        <w:trPr>
          <w:trHeight w:val="1903"/>
          <w:jc w:val="center"/>
        </w:trPr>
        <w:tc>
          <w:tcPr>
            <w:tcW w:w="48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242051">
            <w:pPr>
              <w:pStyle w:val="11"/>
              <w:shd w:val="clear" w:color="auto" w:fill="auto"/>
              <w:spacing w:before="0" w:line="240" w:lineRule="auto"/>
              <w:ind w:firstLine="443"/>
              <w:jc w:val="left"/>
              <w:rPr>
                <w:sz w:val="28"/>
                <w:szCs w:val="28"/>
              </w:rPr>
            </w:pPr>
            <w:r w:rsidRPr="009D4ABB">
              <w:rPr>
                <w:sz w:val="28"/>
                <w:szCs w:val="28"/>
              </w:rPr>
              <w:t>2</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70"/>
              <w:shd w:val="clear" w:color="auto" w:fill="auto"/>
              <w:spacing w:line="240" w:lineRule="auto"/>
              <w:ind w:firstLine="709"/>
              <w:rPr>
                <w:sz w:val="28"/>
                <w:szCs w:val="28"/>
              </w:rPr>
            </w:pPr>
            <w:r w:rsidRPr="009D4ABB">
              <w:rPr>
                <w:rStyle w:val="73"/>
                <w:sz w:val="28"/>
                <w:szCs w:val="28"/>
              </w:rPr>
              <w:t>Типовое архитектурное решение для исторического поселения (при наличии) (</w:t>
            </w:r>
            <w:r w:rsidRPr="009D4ABB">
              <w:rPr>
                <w:sz w:val="28"/>
                <w:szCs w:val="28"/>
              </w:rPr>
              <w:t>указывается в случае выдачи разрешение на строительство объекта в границах территории исторического поселения федерального или регионального значения)</w:t>
            </w:r>
          </w:p>
        </w:tc>
        <w:tc>
          <w:tcPr>
            <w:tcW w:w="11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64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242051">
        <w:trPr>
          <w:trHeight w:val="2266"/>
          <w:jc w:val="center"/>
        </w:trPr>
        <w:tc>
          <w:tcPr>
            <w:tcW w:w="48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242051">
            <w:pPr>
              <w:pStyle w:val="11"/>
              <w:shd w:val="clear" w:color="auto" w:fill="auto"/>
              <w:spacing w:before="0" w:line="240" w:lineRule="auto"/>
              <w:ind w:firstLine="443"/>
              <w:jc w:val="left"/>
              <w:rPr>
                <w:sz w:val="28"/>
                <w:szCs w:val="28"/>
              </w:rPr>
            </w:pPr>
            <w:r w:rsidRPr="009D4ABB">
              <w:rPr>
                <w:sz w:val="28"/>
                <w:szCs w:val="28"/>
              </w:rPr>
              <w:t>3</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70"/>
              <w:shd w:val="clear" w:color="auto" w:fill="auto"/>
              <w:spacing w:line="240" w:lineRule="auto"/>
              <w:ind w:firstLine="709"/>
              <w:rPr>
                <w:sz w:val="28"/>
                <w:szCs w:val="28"/>
              </w:rPr>
            </w:pPr>
            <w:r w:rsidRPr="009D4ABB">
              <w:rPr>
                <w:rStyle w:val="73"/>
                <w:sz w:val="28"/>
                <w:szCs w:val="28"/>
              </w:rPr>
              <w:t>Положительное заключение экспертизы проектной документации (</w:t>
            </w:r>
            <w:r w:rsidRPr="009D4ABB">
              <w:rPr>
                <w:sz w:val="28"/>
                <w:szCs w:val="28"/>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11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64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242051">
        <w:trPr>
          <w:trHeight w:val="2927"/>
          <w:jc w:val="center"/>
        </w:trPr>
        <w:tc>
          <w:tcPr>
            <w:tcW w:w="48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242051">
            <w:pPr>
              <w:pStyle w:val="11"/>
              <w:shd w:val="clear" w:color="auto" w:fill="auto"/>
              <w:spacing w:before="0" w:line="240" w:lineRule="auto"/>
              <w:ind w:firstLine="443"/>
              <w:jc w:val="left"/>
              <w:rPr>
                <w:sz w:val="28"/>
                <w:szCs w:val="28"/>
              </w:rPr>
            </w:pPr>
            <w:r w:rsidRPr="009D4ABB">
              <w:rPr>
                <w:sz w:val="28"/>
                <w:szCs w:val="28"/>
              </w:rPr>
              <w:t>4</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70"/>
              <w:shd w:val="clear" w:color="auto" w:fill="auto"/>
              <w:spacing w:line="240" w:lineRule="auto"/>
              <w:ind w:firstLine="709"/>
              <w:rPr>
                <w:sz w:val="28"/>
                <w:szCs w:val="28"/>
              </w:rPr>
            </w:pPr>
            <w:r w:rsidRPr="009D4ABB">
              <w:rPr>
                <w:rStyle w:val="73"/>
                <w:sz w:val="28"/>
                <w:szCs w:val="28"/>
              </w:rPr>
              <w:t xml:space="preserve">Положительное заключение государственной экологической экспертизы проектной документации </w:t>
            </w:r>
            <w:r w:rsidRPr="009D4ABB">
              <w:rPr>
                <w:sz w:val="28"/>
                <w:szCs w:val="28"/>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11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64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tabs>
          <w:tab w:val="left" w:leader="underscore" w:pos="6586"/>
        </w:tabs>
        <w:spacing w:before="0" w:line="240" w:lineRule="auto"/>
        <w:ind w:firstLine="709"/>
        <w:jc w:val="left"/>
        <w:rPr>
          <w:sz w:val="28"/>
          <w:szCs w:val="28"/>
        </w:rPr>
      </w:pPr>
      <w:r w:rsidRPr="009D4ABB">
        <w:rPr>
          <w:sz w:val="28"/>
          <w:szCs w:val="28"/>
        </w:rPr>
        <w:t>Приложение:</w:t>
      </w:r>
      <w:r w:rsidRPr="009D4ABB">
        <w:rPr>
          <w:sz w:val="28"/>
          <w:szCs w:val="28"/>
        </w:rPr>
        <w:tab/>
      </w:r>
    </w:p>
    <w:p w:rsidR="00BC397F" w:rsidRDefault="007A6022" w:rsidP="00242051">
      <w:pPr>
        <w:pStyle w:val="11"/>
        <w:shd w:val="clear" w:color="auto" w:fill="auto"/>
        <w:spacing w:before="0" w:line="240" w:lineRule="auto"/>
        <w:ind w:left="426" w:firstLine="283"/>
        <w:jc w:val="left"/>
        <w:rPr>
          <w:sz w:val="28"/>
          <w:szCs w:val="28"/>
        </w:rPr>
      </w:pPr>
      <w:r w:rsidRPr="009D4ABB">
        <w:rPr>
          <w:sz w:val="28"/>
          <w:szCs w:val="28"/>
        </w:rPr>
        <w:t>Номер телефона и адрес электронной почты для связи: Результат предоставления услуги прошу:</w:t>
      </w:r>
    </w:p>
    <w:p w:rsidR="00707CE6" w:rsidRPr="00707CE6" w:rsidRDefault="00707CE6" w:rsidP="005210A4">
      <w:pPr>
        <w:pStyle w:val="11"/>
        <w:shd w:val="clear" w:color="auto" w:fill="auto"/>
        <w:spacing w:before="0" w:line="240" w:lineRule="auto"/>
        <w:ind w:firstLine="709"/>
        <w:jc w:val="left"/>
        <w:rPr>
          <w:sz w:val="28"/>
          <w:szCs w:val="28"/>
        </w:rPr>
      </w:pPr>
    </w:p>
    <w:tbl>
      <w:tblPr>
        <w:tblW w:w="4740" w:type="pct"/>
        <w:jc w:val="center"/>
        <w:tblCellMar>
          <w:left w:w="10" w:type="dxa"/>
          <w:right w:w="10" w:type="dxa"/>
        </w:tblCellMar>
        <w:tblLook w:val="04A0" w:firstRow="1" w:lastRow="0" w:firstColumn="1" w:lastColumn="0" w:noHBand="0" w:noVBand="1"/>
      </w:tblPr>
      <w:tblGrid>
        <w:gridCol w:w="9367"/>
        <w:gridCol w:w="1134"/>
      </w:tblGrid>
      <w:tr w:rsidR="00BC397F" w:rsidRPr="009D4ABB" w:rsidTr="00242051">
        <w:trPr>
          <w:trHeight w:val="1065"/>
          <w:jc w:val="center"/>
        </w:trPr>
        <w:tc>
          <w:tcPr>
            <w:tcW w:w="446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00D57577">
              <w:rPr>
                <w:sz w:val="28"/>
                <w:szCs w:val="28"/>
              </w:rPr>
              <w:t>)»</w:t>
            </w:r>
          </w:p>
        </w:tc>
        <w:tc>
          <w:tcPr>
            <w:tcW w:w="54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242051">
        <w:trPr>
          <w:trHeight w:val="1805"/>
          <w:jc w:val="center"/>
        </w:trPr>
        <w:tc>
          <w:tcPr>
            <w:tcW w:w="446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lastRenderedPageBreak/>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54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242051">
        <w:trPr>
          <w:trHeight w:val="950"/>
          <w:jc w:val="center"/>
        </w:trPr>
        <w:tc>
          <w:tcPr>
            <w:tcW w:w="446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tabs>
                <w:tab w:val="left" w:leader="underscore" w:pos="5885"/>
              </w:tabs>
              <w:spacing w:line="240" w:lineRule="auto"/>
              <w:ind w:firstLine="709"/>
              <w:rPr>
                <w:sz w:val="28"/>
                <w:szCs w:val="28"/>
              </w:rPr>
            </w:pPr>
            <w:r w:rsidRPr="009D4ABB">
              <w:rPr>
                <w:sz w:val="28"/>
                <w:szCs w:val="28"/>
              </w:rPr>
              <w:t xml:space="preserve">направить на бумажном носителе на почтовый </w:t>
            </w:r>
            <w:proofErr w:type="gramStart"/>
            <w:r w:rsidRPr="009D4ABB">
              <w:rPr>
                <w:sz w:val="28"/>
                <w:szCs w:val="28"/>
              </w:rPr>
              <w:t>адрес:</w:t>
            </w:r>
            <w:r w:rsidRPr="009D4ABB">
              <w:rPr>
                <w:sz w:val="28"/>
                <w:szCs w:val="28"/>
              </w:rPr>
              <w:tab/>
            </w:r>
            <w:proofErr w:type="gramEnd"/>
          </w:p>
        </w:tc>
        <w:tc>
          <w:tcPr>
            <w:tcW w:w="54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707CE6" w:rsidRDefault="00BC397F" w:rsidP="00707CE6">
      <w:pPr>
        <w:rPr>
          <w:rFonts w:ascii="Times New Roman" w:hAnsi="Times New Roman" w:cs="Times New Roman"/>
          <w:sz w:val="28"/>
          <w:szCs w:val="28"/>
        </w:rPr>
      </w:pPr>
    </w:p>
    <w:tbl>
      <w:tblPr>
        <w:tblW w:w="4804" w:type="pct"/>
        <w:jc w:val="center"/>
        <w:tblCellMar>
          <w:left w:w="10" w:type="dxa"/>
          <w:right w:w="10" w:type="dxa"/>
        </w:tblCellMar>
        <w:tblLook w:val="04A0" w:firstRow="1" w:lastRow="0" w:firstColumn="1" w:lastColumn="0" w:noHBand="0" w:noVBand="1"/>
      </w:tblPr>
      <w:tblGrid>
        <w:gridCol w:w="10643"/>
      </w:tblGrid>
      <w:tr w:rsidR="00BC397F" w:rsidRPr="009D4ABB" w:rsidTr="00242051">
        <w:trPr>
          <w:trHeight w:val="485"/>
          <w:jc w:val="center"/>
        </w:trPr>
        <w:tc>
          <w:tcPr>
            <w:tcW w:w="5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91"/>
              <w:shd w:val="clear" w:color="auto" w:fill="auto"/>
              <w:spacing w:line="240" w:lineRule="auto"/>
              <w:ind w:firstLine="709"/>
              <w:rPr>
                <w:rFonts w:ascii="Times New Roman" w:hAnsi="Times New Roman" w:cs="Times New Roman"/>
                <w:sz w:val="28"/>
                <w:szCs w:val="28"/>
              </w:rPr>
            </w:pPr>
            <w:r w:rsidRPr="009D4ABB">
              <w:rPr>
                <w:rFonts w:ascii="Times New Roman" w:hAnsi="Times New Roman" w:cs="Times New Roman"/>
                <w:sz w:val="28"/>
                <w:szCs w:val="28"/>
              </w:rPr>
              <w:t>Указывается один из перечисленных способов</w:t>
            </w:r>
          </w:p>
        </w:tc>
      </w:tr>
    </w:tbl>
    <w:p w:rsidR="00BC397F" w:rsidRPr="009D4ABB" w:rsidRDefault="00BC397F" w:rsidP="005210A4">
      <w:pPr>
        <w:ind w:firstLine="709"/>
        <w:rPr>
          <w:rFonts w:ascii="Times New Roman" w:hAnsi="Times New Roman" w:cs="Times New Roman"/>
          <w:sz w:val="28"/>
          <w:szCs w:val="28"/>
        </w:rPr>
      </w:pPr>
    </w:p>
    <w:p w:rsidR="00EB1DE3" w:rsidRPr="009D4ABB" w:rsidRDefault="00EB1DE3" w:rsidP="00EB1DE3">
      <w:pPr>
        <w:pStyle w:val="40"/>
        <w:framePr w:h="316" w:wrap="around" w:vAnchor="text" w:hAnchor="page" w:x="8401" w:y="33"/>
        <w:shd w:val="clear" w:color="auto" w:fill="auto"/>
        <w:spacing w:before="0" w:after="0" w:line="240" w:lineRule="auto"/>
        <w:ind w:firstLine="709"/>
        <w:jc w:val="left"/>
        <w:rPr>
          <w:sz w:val="28"/>
          <w:szCs w:val="28"/>
        </w:rPr>
      </w:pPr>
      <w:r w:rsidRPr="009D4ABB">
        <w:rPr>
          <w:sz w:val="28"/>
          <w:szCs w:val="28"/>
        </w:rPr>
        <w:t>(подпись)</w:t>
      </w:r>
    </w:p>
    <w:p w:rsidR="00BC397F" w:rsidRDefault="007A6022" w:rsidP="005210A4">
      <w:pPr>
        <w:pStyle w:val="40"/>
        <w:shd w:val="clear" w:color="auto" w:fill="auto"/>
        <w:spacing w:before="0" w:after="0" w:line="240" w:lineRule="auto"/>
        <w:ind w:firstLine="709"/>
        <w:jc w:val="left"/>
        <w:rPr>
          <w:sz w:val="28"/>
          <w:szCs w:val="28"/>
        </w:rPr>
      </w:pPr>
      <w:r w:rsidRPr="009D4ABB">
        <w:rPr>
          <w:sz w:val="28"/>
          <w:szCs w:val="28"/>
        </w:rPr>
        <w:t xml:space="preserve">(фамилия, имя, отчество (при </w:t>
      </w:r>
      <w:r w:rsidR="00EB1DE3">
        <w:rPr>
          <w:sz w:val="28"/>
          <w:szCs w:val="28"/>
        </w:rPr>
        <w:t>н</w:t>
      </w:r>
      <w:r w:rsidRPr="009D4ABB">
        <w:rPr>
          <w:sz w:val="28"/>
          <w:szCs w:val="28"/>
        </w:rPr>
        <w:t>аличии)</w:t>
      </w:r>
    </w:p>
    <w:p w:rsidR="00707CE6" w:rsidRPr="00707CE6" w:rsidRDefault="00707CE6" w:rsidP="005210A4">
      <w:pPr>
        <w:pStyle w:val="40"/>
        <w:shd w:val="clear" w:color="auto" w:fill="auto"/>
        <w:spacing w:before="0" w:after="0" w:line="240" w:lineRule="auto"/>
        <w:ind w:firstLine="709"/>
        <w:jc w:val="left"/>
        <w:rPr>
          <w:sz w:val="28"/>
          <w:szCs w:val="28"/>
        </w:rPr>
      </w:pPr>
    </w:p>
    <w:p w:rsidR="00707CE6" w:rsidRPr="00707CE6" w:rsidRDefault="00707CE6" w:rsidP="005210A4">
      <w:pPr>
        <w:pStyle w:val="40"/>
        <w:shd w:val="clear" w:color="auto" w:fill="auto"/>
        <w:spacing w:before="0" w:after="0" w:line="240" w:lineRule="auto"/>
        <w:ind w:firstLine="709"/>
        <w:jc w:val="left"/>
        <w:rPr>
          <w:sz w:val="28"/>
          <w:szCs w:val="28"/>
        </w:rPr>
        <w:sectPr w:rsidR="00707CE6" w:rsidRPr="00707CE6" w:rsidSect="006758A5">
          <w:headerReference w:type="default" r:id="rId18"/>
          <w:pgSz w:w="16837" w:h="23810"/>
          <w:pgMar w:top="1134" w:right="3370" w:bottom="1134" w:left="2410" w:header="0" w:footer="3" w:gutter="0"/>
          <w:cols w:space="720"/>
          <w:noEndnote/>
          <w:titlePg/>
          <w:docGrid w:linePitch="360"/>
        </w:sect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242051" w:rsidRDefault="00242051" w:rsidP="006758A5">
      <w:pPr>
        <w:pStyle w:val="11"/>
        <w:shd w:val="clear" w:color="auto" w:fill="auto"/>
        <w:spacing w:before="0" w:line="240" w:lineRule="auto"/>
        <w:ind w:right="141"/>
        <w:jc w:val="right"/>
        <w:rPr>
          <w:sz w:val="28"/>
          <w:szCs w:val="28"/>
        </w:rPr>
      </w:pPr>
    </w:p>
    <w:p w:rsidR="00BC397F" w:rsidRDefault="00C64082" w:rsidP="006758A5">
      <w:pPr>
        <w:pStyle w:val="11"/>
        <w:shd w:val="clear" w:color="auto" w:fill="auto"/>
        <w:spacing w:before="0" w:line="240" w:lineRule="auto"/>
        <w:ind w:right="141"/>
        <w:jc w:val="right"/>
        <w:rPr>
          <w:sz w:val="28"/>
          <w:szCs w:val="28"/>
        </w:rPr>
      </w:pPr>
      <w:r w:rsidRPr="009D4ABB">
        <w:rPr>
          <w:sz w:val="28"/>
          <w:szCs w:val="28"/>
        </w:rPr>
        <w:t>Приложение</w:t>
      </w:r>
      <w:r w:rsidR="007A6022" w:rsidRPr="009D4ABB">
        <w:rPr>
          <w:sz w:val="28"/>
          <w:szCs w:val="28"/>
        </w:rPr>
        <w:t xml:space="preserve"> № </w:t>
      </w:r>
      <w:r>
        <w:rPr>
          <w:sz w:val="28"/>
          <w:szCs w:val="28"/>
        </w:rPr>
        <w:t>5</w:t>
      </w:r>
      <w:r>
        <w:rPr>
          <w:sz w:val="28"/>
          <w:szCs w:val="28"/>
        </w:rPr>
        <w:br/>
      </w:r>
      <w:r w:rsidR="007A6022" w:rsidRPr="009D4ABB">
        <w:rPr>
          <w:sz w:val="28"/>
          <w:szCs w:val="28"/>
        </w:rPr>
        <w:t xml:space="preserve"> к Административному регламенту предоставления муниципальной услуги </w:t>
      </w:r>
    </w:p>
    <w:p w:rsidR="00C64082" w:rsidRDefault="00C64082" w:rsidP="006758A5">
      <w:pPr>
        <w:pStyle w:val="11"/>
        <w:shd w:val="clear" w:color="auto" w:fill="auto"/>
        <w:spacing w:before="0" w:line="240" w:lineRule="auto"/>
        <w:ind w:left="8080" w:right="141"/>
        <w:jc w:val="right"/>
        <w:rPr>
          <w:sz w:val="28"/>
          <w:szCs w:val="28"/>
        </w:rPr>
      </w:pPr>
    </w:p>
    <w:p w:rsidR="00BC397F" w:rsidRDefault="007A6022" w:rsidP="006758A5">
      <w:pPr>
        <w:pStyle w:val="11"/>
        <w:shd w:val="clear" w:color="auto" w:fill="auto"/>
        <w:spacing w:before="0" w:line="240" w:lineRule="auto"/>
        <w:ind w:left="8080" w:right="141"/>
        <w:jc w:val="right"/>
        <w:rPr>
          <w:sz w:val="28"/>
          <w:szCs w:val="28"/>
        </w:rPr>
      </w:pPr>
      <w:r w:rsidRPr="009D4ABB">
        <w:rPr>
          <w:sz w:val="28"/>
          <w:szCs w:val="28"/>
        </w:rPr>
        <w:t>ФОРМА</w:t>
      </w:r>
    </w:p>
    <w:p w:rsidR="00C64082" w:rsidRPr="009D4ABB" w:rsidRDefault="00C64082" w:rsidP="00C64082">
      <w:pPr>
        <w:pStyle w:val="11"/>
        <w:shd w:val="clear" w:color="auto" w:fill="auto"/>
        <w:spacing w:before="0" w:line="240" w:lineRule="auto"/>
        <w:ind w:firstLine="709"/>
        <w:jc w:val="right"/>
        <w:rPr>
          <w:sz w:val="28"/>
          <w:szCs w:val="28"/>
        </w:rPr>
      </w:pPr>
    </w:p>
    <w:p w:rsidR="00BC397F" w:rsidRPr="009D4ABB" w:rsidRDefault="007A6022" w:rsidP="005210A4">
      <w:pPr>
        <w:pStyle w:val="13"/>
        <w:keepNext/>
        <w:keepLines/>
        <w:shd w:val="clear" w:color="auto" w:fill="auto"/>
        <w:spacing w:line="240" w:lineRule="auto"/>
        <w:ind w:firstLine="709"/>
        <w:rPr>
          <w:sz w:val="28"/>
          <w:szCs w:val="28"/>
        </w:rPr>
      </w:pPr>
      <w:bookmarkStart w:id="38" w:name="bookmark150"/>
      <w:r w:rsidRPr="009D4ABB">
        <w:rPr>
          <w:rStyle w:val="13pt0"/>
          <w:sz w:val="28"/>
          <w:szCs w:val="28"/>
        </w:rPr>
        <w:t xml:space="preserve">УВЕДОМЛЕНИЕ </w:t>
      </w:r>
      <w:r w:rsidR="00707CE6">
        <w:rPr>
          <w:rStyle w:val="13pt0"/>
          <w:sz w:val="28"/>
          <w:szCs w:val="28"/>
        </w:rPr>
        <w:br/>
      </w:r>
      <w:r w:rsidRPr="009D4ABB">
        <w:rPr>
          <w:rStyle w:val="1a"/>
          <w:sz w:val="28"/>
          <w:szCs w:val="28"/>
        </w:rPr>
        <w:t xml:space="preserve">о переходе прав на земельный участок, права пользования недрами, </w:t>
      </w:r>
      <w:r w:rsidR="00C64082">
        <w:rPr>
          <w:rStyle w:val="1a"/>
          <w:sz w:val="28"/>
          <w:szCs w:val="28"/>
        </w:rPr>
        <w:br/>
      </w:r>
      <w:r w:rsidRPr="009D4ABB">
        <w:rPr>
          <w:rStyle w:val="1a"/>
          <w:sz w:val="28"/>
          <w:szCs w:val="28"/>
        </w:rPr>
        <w:t>об образовании земельного участка в целях внесения изменений в разрешение</w:t>
      </w:r>
      <w:bookmarkEnd w:id="38"/>
    </w:p>
    <w:p w:rsidR="00BC397F" w:rsidRPr="009D4ABB" w:rsidRDefault="007A6022" w:rsidP="005210A4">
      <w:pPr>
        <w:pStyle w:val="13"/>
        <w:keepNext/>
        <w:keepLines/>
        <w:shd w:val="clear" w:color="auto" w:fill="auto"/>
        <w:spacing w:line="240" w:lineRule="auto"/>
        <w:ind w:firstLine="709"/>
        <w:rPr>
          <w:sz w:val="28"/>
          <w:szCs w:val="28"/>
        </w:rPr>
      </w:pPr>
      <w:bookmarkStart w:id="39" w:name="bookmark151"/>
      <w:r w:rsidRPr="009D4ABB">
        <w:rPr>
          <w:rStyle w:val="1a"/>
          <w:sz w:val="28"/>
          <w:szCs w:val="28"/>
        </w:rPr>
        <w:t>на строительство</w:t>
      </w:r>
      <w:bookmarkEnd w:id="39"/>
    </w:p>
    <w:p w:rsidR="00BC397F" w:rsidRDefault="00C64082" w:rsidP="00C64082">
      <w:pPr>
        <w:pStyle w:val="11"/>
        <w:shd w:val="clear" w:color="auto" w:fill="auto"/>
        <w:spacing w:before="0" w:line="240" w:lineRule="auto"/>
        <w:ind w:firstLine="709"/>
        <w:rPr>
          <w:color w:val="auto"/>
        </w:rPr>
      </w:pPr>
      <w:r w:rsidRPr="00EC6249">
        <w:rPr>
          <w:color w:val="auto"/>
        </w:rPr>
        <w:t>"__" ____________ 20__ г.</w:t>
      </w:r>
    </w:p>
    <w:p w:rsidR="00C64082" w:rsidRPr="009D4ABB" w:rsidRDefault="00C64082" w:rsidP="00C64082">
      <w:pPr>
        <w:pStyle w:val="11"/>
        <w:shd w:val="clear" w:color="auto" w:fill="auto"/>
        <w:spacing w:before="0" w:line="240" w:lineRule="auto"/>
        <w:ind w:firstLine="709"/>
        <w:rPr>
          <w:sz w:val="28"/>
          <w:szCs w:val="28"/>
        </w:rPr>
      </w:pP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p>
    <w:p w:rsidR="00BC397F" w:rsidRPr="00C64082" w:rsidRDefault="00C64082" w:rsidP="00C64082">
      <w:pPr>
        <w:autoSpaceDE w:val="0"/>
        <w:autoSpaceDN w:val="0"/>
        <w:adjustRightInd w:val="0"/>
        <w:jc w:val="center"/>
      </w:pPr>
      <w:r w:rsidRPr="00EC6249">
        <w:rPr>
          <w:rFonts w:ascii="Times New Roman" w:hAnsi="Times New Roman" w:cs="Times New Roman"/>
          <w:color w:val="auto"/>
        </w:rPr>
        <w:t>наименование уполномоченного на выдачу разрешений на строительство</w:t>
      </w:r>
      <w:r>
        <w:rPr>
          <w:rFonts w:ascii="Times New Roman" w:hAnsi="Times New Roman" w:cs="Times New Roman"/>
          <w:color w:val="auto"/>
        </w:rPr>
        <w:t xml:space="preserve"> </w:t>
      </w:r>
      <w:r w:rsidRPr="00EC6249">
        <w:rPr>
          <w:rFonts w:ascii="Times New Roman" w:hAnsi="Times New Roman" w:cs="Times New Roman"/>
          <w:color w:val="auto"/>
        </w:rPr>
        <w:t>органа местного самоуправления</w:t>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В соответствии со статьей 51 Градостроительного кодекса Российской Федерации прошу внести изменения в разрешение на строительство.</w:t>
      </w:r>
    </w:p>
    <w:p w:rsidR="00BC397F" w:rsidRPr="009D4ABB" w:rsidRDefault="007A6022" w:rsidP="008B388C">
      <w:pPr>
        <w:pStyle w:val="53"/>
        <w:shd w:val="clear" w:color="auto" w:fill="auto"/>
        <w:spacing w:line="240" w:lineRule="auto"/>
        <w:ind w:firstLine="709"/>
        <w:jc w:val="center"/>
        <w:rPr>
          <w:sz w:val="28"/>
          <w:szCs w:val="28"/>
        </w:rPr>
      </w:pPr>
      <w:r w:rsidRPr="009D4ABB">
        <w:rPr>
          <w:sz w:val="28"/>
          <w:szCs w:val="28"/>
        </w:rPr>
        <w:t>1. Сведения о застройщике</w:t>
      </w:r>
    </w:p>
    <w:tbl>
      <w:tblPr>
        <w:tblW w:w="5000" w:type="pct"/>
        <w:jc w:val="center"/>
        <w:tblCellMar>
          <w:left w:w="10" w:type="dxa"/>
          <w:right w:w="10" w:type="dxa"/>
        </w:tblCellMar>
        <w:tblLook w:val="04A0" w:firstRow="1" w:lastRow="0" w:firstColumn="1" w:lastColumn="0" w:noHBand="0" w:noVBand="1"/>
      </w:tblPr>
      <w:tblGrid>
        <w:gridCol w:w="906"/>
        <w:gridCol w:w="5795"/>
        <w:gridCol w:w="3786"/>
      </w:tblGrid>
      <w:tr w:rsidR="00BC397F" w:rsidRPr="009D4ABB" w:rsidTr="00707CE6">
        <w:trPr>
          <w:trHeight w:val="874"/>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rPr>
                <w:sz w:val="28"/>
                <w:szCs w:val="28"/>
              </w:rPr>
            </w:pPr>
            <w:r w:rsidRPr="009D4ABB">
              <w:rPr>
                <w:sz w:val="28"/>
                <w:szCs w:val="28"/>
              </w:rPr>
              <w:t>1.1.</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Сведения о физическом лице, в случае если застройщиком является физическое лицо:</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514"/>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rPr>
                <w:sz w:val="28"/>
                <w:szCs w:val="28"/>
              </w:rPr>
            </w:pPr>
            <w:r w:rsidRPr="009D4ABB">
              <w:rPr>
                <w:sz w:val="28"/>
                <w:szCs w:val="28"/>
              </w:rPr>
              <w:t>1.1.1.</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Фамилия, имя, отчество (при наличии)</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1565"/>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rPr>
                <w:sz w:val="28"/>
                <w:szCs w:val="28"/>
              </w:rPr>
            </w:pPr>
            <w:r w:rsidRPr="009D4ABB">
              <w:rPr>
                <w:sz w:val="28"/>
                <w:szCs w:val="28"/>
              </w:rPr>
              <w:t>1.1.2.</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906"/>
        <w:gridCol w:w="5795"/>
        <w:gridCol w:w="3786"/>
      </w:tblGrid>
      <w:tr w:rsidR="00BC397F" w:rsidRPr="009D4ABB" w:rsidTr="00707CE6">
        <w:trPr>
          <w:trHeight w:val="1219"/>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rPr>
                <w:sz w:val="28"/>
                <w:szCs w:val="28"/>
              </w:rPr>
            </w:pPr>
            <w:r w:rsidRPr="009D4ABB">
              <w:rPr>
                <w:sz w:val="28"/>
                <w:szCs w:val="28"/>
              </w:rPr>
              <w:t>1.1.3.</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Основной государственный регистрационный номер индивидуального предпринимателя</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514"/>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rPr>
                <w:sz w:val="28"/>
                <w:szCs w:val="28"/>
              </w:rPr>
            </w:pPr>
            <w:r w:rsidRPr="009D4ABB">
              <w:rPr>
                <w:sz w:val="28"/>
                <w:szCs w:val="28"/>
              </w:rPr>
              <w:t>1.2.</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Сведения о юридическом лице:</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518"/>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rPr>
                <w:sz w:val="28"/>
                <w:szCs w:val="28"/>
              </w:rPr>
            </w:pPr>
            <w:r w:rsidRPr="009D4ABB">
              <w:rPr>
                <w:sz w:val="28"/>
                <w:szCs w:val="28"/>
              </w:rPr>
              <w:t>1.2.1.</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Полное наименование</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912"/>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rPr>
                <w:sz w:val="28"/>
                <w:szCs w:val="28"/>
              </w:rPr>
            </w:pPr>
            <w:r w:rsidRPr="009D4ABB">
              <w:rPr>
                <w:sz w:val="28"/>
                <w:szCs w:val="28"/>
              </w:rPr>
              <w:t>1.2.2.</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Основной государственный регистрационный номер</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1109"/>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rPr>
                <w:sz w:val="28"/>
                <w:szCs w:val="28"/>
              </w:rPr>
            </w:pPr>
            <w:r w:rsidRPr="009D4ABB">
              <w:rPr>
                <w:sz w:val="28"/>
                <w:szCs w:val="28"/>
              </w:rPr>
              <w:t>1.2.3.</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Идентификационный номер налогоплательщика - юридического лица</w:t>
            </w:r>
          </w:p>
        </w:tc>
        <w:tc>
          <w:tcPr>
            <w:tcW w:w="180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BC397F" w:rsidP="005210A4">
      <w:pPr>
        <w:ind w:firstLine="709"/>
        <w:rPr>
          <w:rFonts w:ascii="Times New Roman" w:hAnsi="Times New Roman" w:cs="Times New Roman"/>
          <w:sz w:val="28"/>
          <w:szCs w:val="28"/>
        </w:rPr>
      </w:pPr>
    </w:p>
    <w:p w:rsidR="00BC397F" w:rsidRPr="009D4ABB" w:rsidRDefault="007A6022" w:rsidP="008B388C">
      <w:pPr>
        <w:pStyle w:val="53"/>
        <w:shd w:val="clear" w:color="auto" w:fill="auto"/>
        <w:spacing w:line="240" w:lineRule="auto"/>
        <w:ind w:firstLine="709"/>
        <w:jc w:val="center"/>
        <w:rPr>
          <w:sz w:val="28"/>
          <w:szCs w:val="28"/>
        </w:rPr>
      </w:pPr>
      <w:r w:rsidRPr="009D4ABB">
        <w:rPr>
          <w:sz w:val="28"/>
          <w:szCs w:val="28"/>
        </w:rPr>
        <w:lastRenderedPageBreak/>
        <w:t>2. Сведения о разрешении на строительство</w:t>
      </w:r>
    </w:p>
    <w:tbl>
      <w:tblPr>
        <w:tblW w:w="5000" w:type="pct"/>
        <w:jc w:val="center"/>
        <w:tblCellMar>
          <w:left w:w="10" w:type="dxa"/>
          <w:right w:w="10" w:type="dxa"/>
        </w:tblCellMar>
        <w:tblLook w:val="04A0" w:firstRow="1" w:lastRow="0" w:firstColumn="1" w:lastColumn="0" w:noHBand="0" w:noVBand="1"/>
      </w:tblPr>
      <w:tblGrid>
        <w:gridCol w:w="906"/>
        <w:gridCol w:w="5797"/>
        <w:gridCol w:w="1940"/>
        <w:gridCol w:w="1844"/>
      </w:tblGrid>
      <w:tr w:rsidR="00BC397F" w:rsidRPr="009D4ABB" w:rsidTr="00707CE6">
        <w:trPr>
          <w:trHeight w:val="869"/>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w:t>
            </w: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jc w:val="center"/>
              <w:rPr>
                <w:sz w:val="28"/>
                <w:szCs w:val="28"/>
              </w:rPr>
            </w:pPr>
            <w:r w:rsidRPr="009D4ABB">
              <w:rPr>
                <w:sz w:val="28"/>
                <w:szCs w:val="28"/>
              </w:rPr>
              <w:t>Орган (организация), выдавший (-</w:t>
            </w:r>
            <w:proofErr w:type="spellStart"/>
            <w:r w:rsidRPr="009D4ABB">
              <w:rPr>
                <w:sz w:val="28"/>
                <w:szCs w:val="28"/>
              </w:rPr>
              <w:t>ая</w:t>
            </w:r>
            <w:proofErr w:type="spellEnd"/>
            <w:r w:rsidRPr="009D4ABB">
              <w:rPr>
                <w:sz w:val="28"/>
                <w:szCs w:val="28"/>
              </w:rPr>
              <w:t>) разрешение на строительство</w:t>
            </w:r>
          </w:p>
        </w:tc>
        <w:tc>
          <w:tcPr>
            <w:tcW w:w="9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jc w:val="right"/>
              <w:rPr>
                <w:sz w:val="28"/>
                <w:szCs w:val="28"/>
              </w:rPr>
            </w:pPr>
            <w:r w:rsidRPr="009D4ABB">
              <w:rPr>
                <w:sz w:val="28"/>
                <w:szCs w:val="28"/>
              </w:rPr>
              <w:t>Номер документа</w:t>
            </w:r>
          </w:p>
        </w:tc>
        <w:tc>
          <w:tcPr>
            <w:tcW w:w="87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jc w:val="center"/>
              <w:rPr>
                <w:sz w:val="28"/>
                <w:szCs w:val="28"/>
              </w:rPr>
            </w:pPr>
            <w:r w:rsidRPr="009D4ABB">
              <w:rPr>
                <w:sz w:val="28"/>
                <w:szCs w:val="28"/>
              </w:rPr>
              <w:t>Дата документа</w:t>
            </w:r>
          </w:p>
        </w:tc>
      </w:tr>
      <w:tr w:rsidR="00BC397F" w:rsidRPr="009D4ABB" w:rsidTr="00707CE6">
        <w:trPr>
          <w:trHeight w:val="1109"/>
          <w:jc w:val="center"/>
        </w:trPr>
        <w:tc>
          <w:tcPr>
            <w:tcW w:w="43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27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9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87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BC397F" w:rsidP="005210A4">
      <w:pPr>
        <w:ind w:firstLine="709"/>
        <w:rPr>
          <w:rFonts w:ascii="Times New Roman" w:hAnsi="Times New Roman" w:cs="Times New Roman"/>
          <w:sz w:val="28"/>
          <w:szCs w:val="28"/>
        </w:rPr>
      </w:pPr>
    </w:p>
    <w:p w:rsidR="00BC397F" w:rsidRPr="009D4ABB" w:rsidRDefault="007A6022" w:rsidP="008B388C">
      <w:pPr>
        <w:pStyle w:val="53"/>
        <w:shd w:val="clear" w:color="auto" w:fill="auto"/>
        <w:spacing w:line="240" w:lineRule="auto"/>
        <w:ind w:firstLine="709"/>
        <w:jc w:val="center"/>
        <w:rPr>
          <w:sz w:val="28"/>
          <w:szCs w:val="28"/>
        </w:rPr>
      </w:pPr>
      <w:r w:rsidRPr="009D4ABB">
        <w:rPr>
          <w:sz w:val="28"/>
          <w:szCs w:val="28"/>
        </w:rPr>
        <w:t>3. Основания внесения изменений в разрешение на строительство*</w:t>
      </w:r>
    </w:p>
    <w:tbl>
      <w:tblPr>
        <w:tblW w:w="5000" w:type="pct"/>
        <w:jc w:val="center"/>
        <w:tblCellMar>
          <w:left w:w="10" w:type="dxa"/>
          <w:right w:w="10" w:type="dxa"/>
        </w:tblCellMar>
        <w:tblLook w:val="04A0" w:firstRow="1" w:lastRow="0" w:firstColumn="1" w:lastColumn="0" w:noHBand="0" w:noVBand="1"/>
      </w:tblPr>
      <w:tblGrid>
        <w:gridCol w:w="1180"/>
        <w:gridCol w:w="7033"/>
        <w:gridCol w:w="2274"/>
      </w:tblGrid>
      <w:tr w:rsidR="00BC397F" w:rsidRPr="009D4ABB" w:rsidTr="00707CE6">
        <w:trPr>
          <w:trHeight w:val="1565"/>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3.1.</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В связи с образованием земельного участка путем объединения земельных участков, в отношении которых или одного из которых выдано разрешение на строительство</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2789"/>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3.1.1.</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81"/>
              <w:shd w:val="clear" w:color="auto" w:fill="auto"/>
              <w:spacing w:line="240" w:lineRule="auto"/>
              <w:ind w:firstLine="709"/>
              <w:rPr>
                <w:sz w:val="28"/>
                <w:szCs w:val="28"/>
              </w:rPr>
            </w:pPr>
            <w:r w:rsidRPr="009D4ABB">
              <w:rPr>
                <w:rStyle w:val="18135pt1"/>
                <w:sz w:val="28"/>
                <w:szCs w:val="28"/>
              </w:rPr>
              <w:t>Реквизиты решения об образовании земельных участков путем объединения земельных участков (</w:t>
            </w:r>
            <w:r w:rsidRPr="009D4ABB">
              <w:rPr>
                <w:rStyle w:val="184"/>
                <w:sz w:val="28"/>
                <w:szCs w:val="28"/>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1406"/>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3.2.</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В связи с образованием земельных участков путем раздела, перераспределения земельных участков или выдела из земельных участков, в отношении которых выдано разрешение на строительство</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180"/>
        <w:gridCol w:w="7033"/>
        <w:gridCol w:w="2274"/>
      </w:tblGrid>
      <w:tr w:rsidR="00BC397F" w:rsidRPr="009D4ABB" w:rsidTr="00707CE6">
        <w:trPr>
          <w:trHeight w:val="1406"/>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3.2.1.</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Реквизиты градостроительного плана земельного участка</w:t>
            </w:r>
          </w:p>
          <w:p w:rsidR="00BC397F" w:rsidRPr="009D4ABB" w:rsidRDefault="007A6022" w:rsidP="008B388C">
            <w:pPr>
              <w:pStyle w:val="181"/>
              <w:shd w:val="clear" w:color="auto" w:fill="auto"/>
              <w:spacing w:line="240" w:lineRule="auto"/>
              <w:ind w:firstLine="709"/>
              <w:rPr>
                <w:sz w:val="28"/>
                <w:szCs w:val="28"/>
              </w:rPr>
            </w:pPr>
            <w:r w:rsidRPr="009D4ABB">
              <w:rPr>
                <w:rStyle w:val="18135pt2"/>
                <w:sz w:val="28"/>
                <w:szCs w:val="28"/>
              </w:rPr>
              <w:t>(</w:t>
            </w:r>
            <w:r w:rsidRPr="009D4ABB">
              <w:rPr>
                <w:rStyle w:val="185"/>
                <w:sz w:val="28"/>
                <w:szCs w:val="28"/>
              </w:rPr>
              <w:t>указывается номер и дата выдачи, орган, выдавший градостроительный план земельного участка)</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3485"/>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3.2.2.</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Реквизиты решения об образовании земельных участков путем раздела, перераспределения земельных участков или выдела из земельных участков</w:t>
            </w:r>
          </w:p>
          <w:p w:rsidR="00BC397F" w:rsidRPr="009D4ABB" w:rsidRDefault="007A6022" w:rsidP="008B388C">
            <w:pPr>
              <w:pStyle w:val="181"/>
              <w:shd w:val="clear" w:color="auto" w:fill="auto"/>
              <w:spacing w:line="240" w:lineRule="auto"/>
              <w:ind w:firstLine="709"/>
              <w:rPr>
                <w:sz w:val="28"/>
                <w:szCs w:val="28"/>
              </w:rPr>
            </w:pPr>
            <w:r w:rsidRPr="009D4ABB">
              <w:rPr>
                <w:rStyle w:val="18135pt2"/>
                <w:sz w:val="28"/>
                <w:szCs w:val="28"/>
              </w:rPr>
              <w:t>(</w:t>
            </w:r>
            <w:r w:rsidRPr="009D4ABB">
              <w:rPr>
                <w:rStyle w:val="185"/>
                <w:sz w:val="28"/>
                <w:szCs w:val="28"/>
              </w:rPr>
              <w:t>указывается дата и номер решения, орган, принявший решение, в случае если в соответствии с земельным законодательством решение об образовании земельного участка принимает исполнительный орган государственной власти или орган местного самоуправления)</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2443"/>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lastRenderedPageBreak/>
              <w:t>3.3.</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В связи с переоформлением лицензии на пользование недрами новым пользователем недр на земельном участке, предоставленном пользователю недр и необходимом для ведения работ, связанных с пользованием недрами, в отношении которого прежнему правообладателю земельного участка выдано разрешение на строительство</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1397"/>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3.3.1.</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Реквизиты решения о предоставления права пользования недрами</w:t>
            </w:r>
          </w:p>
          <w:p w:rsidR="00BC397F" w:rsidRPr="009D4ABB" w:rsidRDefault="007A6022" w:rsidP="008B388C">
            <w:pPr>
              <w:pStyle w:val="181"/>
              <w:shd w:val="clear" w:color="auto" w:fill="auto"/>
              <w:spacing w:line="240" w:lineRule="auto"/>
              <w:ind w:firstLine="709"/>
              <w:rPr>
                <w:sz w:val="28"/>
                <w:szCs w:val="28"/>
              </w:rPr>
            </w:pPr>
            <w:r w:rsidRPr="009D4ABB">
              <w:rPr>
                <w:rStyle w:val="185"/>
                <w:sz w:val="28"/>
                <w:szCs w:val="28"/>
              </w:rPr>
              <w:t>(указывается дата и номер решения, орган, принявший решение)</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1402"/>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3.3.2.</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 xml:space="preserve">Реквизиты решения о переоформлении лицензии на право пользования недрами </w:t>
            </w:r>
            <w:r w:rsidRPr="009D4ABB">
              <w:rPr>
                <w:rStyle w:val="17125pt0"/>
                <w:sz w:val="28"/>
                <w:szCs w:val="28"/>
              </w:rPr>
              <w:t>(указывается дата и номер решения, орган, принявший решение)</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1397"/>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3.4.</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В связи с приобретением права на земельный участок, в отношении которого прежнему правообладателю земельного участка выдано разрешение на строительство</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1406"/>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3.4.1.</w:t>
            </w:r>
          </w:p>
        </w:tc>
        <w:tc>
          <w:tcPr>
            <w:tcW w:w="335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Реквизиты правоустанавливающих документов на земельный участок</w:t>
            </w:r>
          </w:p>
          <w:p w:rsidR="00BC397F" w:rsidRPr="009D4ABB" w:rsidRDefault="007A6022" w:rsidP="008B388C">
            <w:pPr>
              <w:pStyle w:val="181"/>
              <w:shd w:val="clear" w:color="auto" w:fill="auto"/>
              <w:spacing w:line="240" w:lineRule="auto"/>
              <w:ind w:firstLine="709"/>
              <w:rPr>
                <w:sz w:val="28"/>
                <w:szCs w:val="28"/>
              </w:rPr>
            </w:pPr>
            <w:r w:rsidRPr="009D4ABB">
              <w:rPr>
                <w:rStyle w:val="185"/>
                <w:sz w:val="28"/>
                <w:szCs w:val="28"/>
              </w:rPr>
              <w:t>(указывается номер и дата выдачи, кадастровый номер земельного участка)</w:t>
            </w:r>
          </w:p>
        </w:tc>
        <w:tc>
          <w:tcPr>
            <w:tcW w:w="108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tabs>
          <w:tab w:val="left" w:leader="underscore" w:pos="6586"/>
        </w:tabs>
        <w:spacing w:before="0" w:line="240" w:lineRule="auto"/>
        <w:ind w:firstLine="709"/>
        <w:jc w:val="left"/>
        <w:rPr>
          <w:sz w:val="28"/>
          <w:szCs w:val="28"/>
        </w:rPr>
      </w:pPr>
      <w:r w:rsidRPr="009D4ABB">
        <w:rPr>
          <w:sz w:val="28"/>
          <w:szCs w:val="28"/>
        </w:rPr>
        <w:t>Приложение:</w:t>
      </w:r>
      <w:r w:rsidRPr="009D4ABB">
        <w:rPr>
          <w:sz w:val="28"/>
          <w:szCs w:val="28"/>
        </w:rPr>
        <w:tab/>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Номер телефона и адрес электронной почты для связи:</w:t>
      </w:r>
    </w:p>
    <w:p w:rsidR="00BC397F" w:rsidRPr="009D4ABB" w:rsidRDefault="007A6022" w:rsidP="008B388C">
      <w:pPr>
        <w:pStyle w:val="25"/>
        <w:shd w:val="clear" w:color="auto" w:fill="auto"/>
        <w:spacing w:line="240" w:lineRule="auto"/>
        <w:ind w:firstLine="709"/>
        <w:jc w:val="center"/>
        <w:rPr>
          <w:sz w:val="28"/>
          <w:szCs w:val="28"/>
        </w:rPr>
      </w:pPr>
      <w:r w:rsidRPr="009D4ABB">
        <w:rPr>
          <w:sz w:val="28"/>
          <w:szCs w:val="28"/>
        </w:rPr>
        <w:t>Результат предоставления услуги прошу:</w:t>
      </w:r>
    </w:p>
    <w:tbl>
      <w:tblPr>
        <w:tblW w:w="5000" w:type="pct"/>
        <w:jc w:val="center"/>
        <w:tblCellMar>
          <w:left w:w="10" w:type="dxa"/>
          <w:right w:w="10" w:type="dxa"/>
        </w:tblCellMar>
        <w:tblLook w:val="04A0" w:firstRow="1" w:lastRow="0" w:firstColumn="1" w:lastColumn="0" w:noHBand="0" w:noVBand="1"/>
      </w:tblPr>
      <w:tblGrid>
        <w:gridCol w:w="7955"/>
        <w:gridCol w:w="2532"/>
      </w:tblGrid>
      <w:tr w:rsidR="00BC397F" w:rsidRPr="009D4ABB" w:rsidTr="00707CE6">
        <w:trPr>
          <w:trHeight w:val="710"/>
          <w:jc w:val="center"/>
        </w:trPr>
        <w:tc>
          <w:tcPr>
            <w:tcW w:w="379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направить в форме электронного документа в личный кабинет в федеральной государственной информационной системе "Единый</w:t>
            </w:r>
          </w:p>
        </w:tc>
        <w:tc>
          <w:tcPr>
            <w:tcW w:w="120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710"/>
          <w:jc w:val="center"/>
        </w:trPr>
        <w:tc>
          <w:tcPr>
            <w:tcW w:w="379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портал государственных и муниципальных услуг (</w:t>
            </w:r>
            <w:r w:rsidR="00D57577">
              <w:rPr>
                <w:sz w:val="28"/>
                <w:szCs w:val="28"/>
              </w:rPr>
              <w:t>функций)</w:t>
            </w:r>
          </w:p>
        </w:tc>
        <w:tc>
          <w:tcPr>
            <w:tcW w:w="120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pStyle w:val="40"/>
              <w:shd w:val="clear" w:color="auto" w:fill="auto"/>
              <w:spacing w:before="0" w:after="0" w:line="240" w:lineRule="auto"/>
              <w:ind w:firstLine="709"/>
              <w:jc w:val="left"/>
              <w:rPr>
                <w:sz w:val="28"/>
                <w:szCs w:val="28"/>
              </w:rPr>
            </w:pPr>
          </w:p>
        </w:tc>
      </w:tr>
      <w:tr w:rsidR="00BC397F" w:rsidRPr="009D4ABB" w:rsidTr="00707CE6">
        <w:trPr>
          <w:trHeight w:val="1690"/>
          <w:jc w:val="center"/>
        </w:trPr>
        <w:tc>
          <w:tcPr>
            <w:tcW w:w="379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120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EB1DE3">
        <w:trPr>
          <w:trHeight w:val="325"/>
          <w:jc w:val="center"/>
        </w:trPr>
        <w:tc>
          <w:tcPr>
            <w:tcW w:w="379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направить на бумажном носителе на почтовый адрес:</w:t>
            </w:r>
          </w:p>
        </w:tc>
        <w:tc>
          <w:tcPr>
            <w:tcW w:w="120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485"/>
          <w:jc w:val="center"/>
        </w:trPr>
        <w:tc>
          <w:tcPr>
            <w:tcW w:w="5000"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91"/>
              <w:shd w:val="clear" w:color="auto" w:fill="auto"/>
              <w:spacing w:line="240" w:lineRule="auto"/>
              <w:ind w:firstLine="709"/>
              <w:rPr>
                <w:rFonts w:ascii="Times New Roman" w:hAnsi="Times New Roman" w:cs="Times New Roman"/>
                <w:sz w:val="28"/>
                <w:szCs w:val="28"/>
              </w:rPr>
            </w:pPr>
            <w:r w:rsidRPr="009D4ABB">
              <w:rPr>
                <w:rFonts w:ascii="Times New Roman" w:hAnsi="Times New Roman" w:cs="Times New Roman"/>
                <w:sz w:val="28"/>
                <w:szCs w:val="28"/>
              </w:rPr>
              <w:t>Указывается один из перечисленных способов</w:t>
            </w:r>
          </w:p>
        </w:tc>
      </w:tr>
    </w:tbl>
    <w:p w:rsidR="00BC397F" w:rsidRPr="009D4ABB" w:rsidRDefault="00BC397F" w:rsidP="005210A4">
      <w:pPr>
        <w:ind w:firstLine="709"/>
        <w:rPr>
          <w:rFonts w:ascii="Times New Roman" w:hAnsi="Times New Roman" w:cs="Times New Roman"/>
          <w:sz w:val="28"/>
          <w:szCs w:val="28"/>
        </w:rPr>
      </w:pPr>
    </w:p>
    <w:p w:rsidR="00707CE6" w:rsidRDefault="007A6022" w:rsidP="008B388C">
      <w:pPr>
        <w:pStyle w:val="11"/>
        <w:shd w:val="clear" w:color="auto" w:fill="auto"/>
        <w:spacing w:before="0" w:line="240" w:lineRule="auto"/>
        <w:ind w:firstLine="709"/>
        <w:jc w:val="left"/>
        <w:rPr>
          <w:sz w:val="28"/>
          <w:szCs w:val="28"/>
        </w:rPr>
      </w:pPr>
      <w:r w:rsidRPr="009D4ABB">
        <w:rPr>
          <w:sz w:val="28"/>
          <w:szCs w:val="28"/>
        </w:rPr>
        <w:t>*Заполняются те пункты уведомления, на основании которых требуется внести изменения в разрешение на строительство.</w:t>
      </w:r>
      <w:r w:rsidR="00707CE6">
        <w:rPr>
          <w:sz w:val="28"/>
          <w:szCs w:val="28"/>
        </w:rPr>
        <w:br w:type="page"/>
      </w:r>
    </w:p>
    <w:p w:rsidR="00EB1DE3" w:rsidRDefault="00CB4339" w:rsidP="00EB1DE3">
      <w:pPr>
        <w:pStyle w:val="11"/>
        <w:shd w:val="clear" w:color="auto" w:fill="auto"/>
        <w:spacing w:before="0" w:line="240" w:lineRule="auto"/>
        <w:jc w:val="right"/>
        <w:rPr>
          <w:sz w:val="28"/>
          <w:szCs w:val="28"/>
        </w:rPr>
      </w:pPr>
      <w:r w:rsidRPr="009D4ABB">
        <w:rPr>
          <w:sz w:val="28"/>
          <w:szCs w:val="28"/>
        </w:rPr>
        <w:lastRenderedPageBreak/>
        <w:t>Приложение</w:t>
      </w:r>
      <w:r w:rsidR="007A6022" w:rsidRPr="009D4ABB">
        <w:rPr>
          <w:sz w:val="28"/>
          <w:szCs w:val="28"/>
        </w:rPr>
        <w:t xml:space="preserve"> № </w:t>
      </w:r>
      <w:r w:rsidR="00C64082">
        <w:rPr>
          <w:sz w:val="28"/>
          <w:szCs w:val="28"/>
        </w:rPr>
        <w:t>6</w:t>
      </w:r>
      <w:r w:rsidR="007A6022" w:rsidRPr="009D4ABB">
        <w:rPr>
          <w:sz w:val="28"/>
          <w:szCs w:val="28"/>
        </w:rPr>
        <w:t xml:space="preserve"> к Административному </w:t>
      </w:r>
    </w:p>
    <w:p w:rsidR="00C64082" w:rsidRDefault="007A6022" w:rsidP="00EB1DE3">
      <w:pPr>
        <w:pStyle w:val="11"/>
        <w:shd w:val="clear" w:color="auto" w:fill="auto"/>
        <w:spacing w:before="0" w:line="240" w:lineRule="auto"/>
        <w:jc w:val="right"/>
        <w:rPr>
          <w:sz w:val="28"/>
          <w:szCs w:val="28"/>
        </w:rPr>
      </w:pPr>
      <w:r w:rsidRPr="009D4ABB">
        <w:rPr>
          <w:sz w:val="28"/>
          <w:szCs w:val="28"/>
        </w:rPr>
        <w:t xml:space="preserve">регламенту предоставления </w:t>
      </w:r>
      <w:r w:rsidR="00C64082">
        <w:rPr>
          <w:sz w:val="28"/>
          <w:szCs w:val="28"/>
        </w:rPr>
        <w:br/>
      </w:r>
      <w:r w:rsidRPr="009D4ABB">
        <w:rPr>
          <w:sz w:val="28"/>
          <w:szCs w:val="28"/>
        </w:rPr>
        <w:t xml:space="preserve">муниципальной услуги </w:t>
      </w:r>
    </w:p>
    <w:p w:rsidR="00C64082" w:rsidRDefault="00C64082" w:rsidP="00EB1DE3">
      <w:pPr>
        <w:pStyle w:val="11"/>
        <w:shd w:val="clear" w:color="auto" w:fill="auto"/>
        <w:spacing w:before="0" w:line="240" w:lineRule="auto"/>
        <w:ind w:left="10632"/>
        <w:jc w:val="right"/>
        <w:rPr>
          <w:sz w:val="28"/>
          <w:szCs w:val="28"/>
        </w:rPr>
      </w:pPr>
    </w:p>
    <w:p w:rsidR="00BC397F" w:rsidRPr="009D4ABB" w:rsidRDefault="007A6022" w:rsidP="00EB1DE3">
      <w:pPr>
        <w:pStyle w:val="11"/>
        <w:shd w:val="clear" w:color="auto" w:fill="auto"/>
        <w:spacing w:before="0" w:line="240" w:lineRule="auto"/>
        <w:jc w:val="right"/>
        <w:rPr>
          <w:sz w:val="28"/>
          <w:szCs w:val="28"/>
        </w:rPr>
      </w:pPr>
      <w:r w:rsidRPr="009D4ABB">
        <w:rPr>
          <w:sz w:val="28"/>
          <w:szCs w:val="28"/>
        </w:rPr>
        <w:t>ФОРМА</w:t>
      </w:r>
    </w:p>
    <w:p w:rsidR="00C64082" w:rsidRDefault="00C64082" w:rsidP="005210A4">
      <w:pPr>
        <w:pStyle w:val="13"/>
        <w:keepNext/>
        <w:keepLines/>
        <w:shd w:val="clear" w:color="auto" w:fill="auto"/>
        <w:spacing w:line="240" w:lineRule="auto"/>
        <w:ind w:firstLine="709"/>
        <w:rPr>
          <w:rStyle w:val="13pt0"/>
          <w:sz w:val="28"/>
          <w:szCs w:val="28"/>
        </w:rPr>
      </w:pPr>
      <w:bookmarkStart w:id="40" w:name="bookmark152"/>
    </w:p>
    <w:p w:rsidR="00BC397F" w:rsidRPr="009D4ABB" w:rsidRDefault="007A6022" w:rsidP="005210A4">
      <w:pPr>
        <w:pStyle w:val="13"/>
        <w:keepNext/>
        <w:keepLines/>
        <w:shd w:val="clear" w:color="auto" w:fill="auto"/>
        <w:spacing w:line="240" w:lineRule="auto"/>
        <w:ind w:firstLine="709"/>
        <w:rPr>
          <w:sz w:val="28"/>
          <w:szCs w:val="28"/>
        </w:rPr>
      </w:pPr>
      <w:r w:rsidRPr="009D4ABB">
        <w:rPr>
          <w:rStyle w:val="13pt0"/>
          <w:sz w:val="28"/>
          <w:szCs w:val="28"/>
        </w:rPr>
        <w:t xml:space="preserve">ЗАЯВЛЕНИЕ </w:t>
      </w:r>
      <w:r w:rsidR="00707CE6">
        <w:rPr>
          <w:rStyle w:val="13pt0"/>
          <w:sz w:val="28"/>
          <w:szCs w:val="28"/>
        </w:rPr>
        <w:br/>
      </w:r>
      <w:r w:rsidRPr="009D4ABB">
        <w:rPr>
          <w:rStyle w:val="1a"/>
          <w:sz w:val="28"/>
          <w:szCs w:val="28"/>
        </w:rPr>
        <w:t>о внесении изменений в разрешение на строительство в связи с необходимостью продления срока действия разрешения на строительство</w:t>
      </w:r>
      <w:bookmarkEnd w:id="40"/>
    </w:p>
    <w:p w:rsidR="00C64082" w:rsidRDefault="00C64082" w:rsidP="005210A4">
      <w:pPr>
        <w:pStyle w:val="40"/>
        <w:shd w:val="clear" w:color="auto" w:fill="auto"/>
        <w:spacing w:before="0" w:after="0" w:line="240" w:lineRule="auto"/>
        <w:ind w:firstLine="709"/>
        <w:rPr>
          <w:color w:val="auto"/>
          <w:sz w:val="24"/>
          <w:szCs w:val="24"/>
        </w:rPr>
      </w:pPr>
    </w:p>
    <w:p w:rsidR="00C64082" w:rsidRDefault="00C64082" w:rsidP="005210A4">
      <w:pPr>
        <w:pStyle w:val="40"/>
        <w:shd w:val="clear" w:color="auto" w:fill="auto"/>
        <w:spacing w:before="0" w:after="0" w:line="240" w:lineRule="auto"/>
        <w:ind w:firstLine="709"/>
        <w:rPr>
          <w:sz w:val="24"/>
          <w:szCs w:val="24"/>
        </w:rPr>
      </w:pPr>
      <w:r w:rsidRPr="00C64082">
        <w:rPr>
          <w:color w:val="auto"/>
          <w:sz w:val="24"/>
          <w:szCs w:val="24"/>
        </w:rPr>
        <w:t>"__" ____________ 20__ г.</w:t>
      </w:r>
      <w:r w:rsidRPr="00C64082">
        <w:rPr>
          <w:sz w:val="24"/>
          <w:szCs w:val="24"/>
        </w:rPr>
        <w:t xml:space="preserve"> </w:t>
      </w:r>
    </w:p>
    <w:p w:rsidR="00C64082" w:rsidRPr="00C64082" w:rsidRDefault="00C64082" w:rsidP="005210A4">
      <w:pPr>
        <w:pStyle w:val="40"/>
        <w:shd w:val="clear" w:color="auto" w:fill="auto"/>
        <w:spacing w:before="0" w:after="0" w:line="240" w:lineRule="auto"/>
        <w:ind w:firstLine="709"/>
        <w:rPr>
          <w:sz w:val="24"/>
          <w:szCs w:val="24"/>
        </w:rPr>
      </w:pP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w:t>
      </w:r>
      <w:r>
        <w:rPr>
          <w:rFonts w:ascii="Times New Roman" w:hAnsi="Times New Roman" w:cs="Times New Roman"/>
          <w:color w:val="auto"/>
        </w:rPr>
        <w:t>_________________________________________</w:t>
      </w:r>
      <w:r w:rsidRPr="00EC6249">
        <w:rPr>
          <w:rFonts w:ascii="Times New Roman" w:hAnsi="Times New Roman" w:cs="Times New Roman"/>
          <w:color w:val="auto"/>
        </w:rPr>
        <w:t>____</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707CE6" w:rsidRDefault="00707CE6" w:rsidP="005210A4">
      <w:pPr>
        <w:pStyle w:val="11"/>
        <w:shd w:val="clear" w:color="auto" w:fill="auto"/>
        <w:tabs>
          <w:tab w:val="left" w:leader="underscore" w:pos="2148"/>
        </w:tabs>
        <w:spacing w:before="0" w:line="240" w:lineRule="auto"/>
        <w:ind w:firstLine="709"/>
        <w:jc w:val="both"/>
        <w:rPr>
          <w:sz w:val="28"/>
          <w:szCs w:val="28"/>
        </w:rPr>
      </w:pPr>
    </w:p>
    <w:p w:rsidR="00BC397F" w:rsidRPr="009D4ABB" w:rsidRDefault="007A6022" w:rsidP="005210A4">
      <w:pPr>
        <w:pStyle w:val="11"/>
        <w:shd w:val="clear" w:color="auto" w:fill="auto"/>
        <w:tabs>
          <w:tab w:val="left" w:leader="underscore" w:pos="2148"/>
        </w:tabs>
        <w:spacing w:before="0" w:line="240" w:lineRule="auto"/>
        <w:ind w:firstLine="709"/>
        <w:jc w:val="both"/>
        <w:rPr>
          <w:sz w:val="28"/>
          <w:szCs w:val="28"/>
        </w:rPr>
      </w:pPr>
      <w:r w:rsidRPr="009D4ABB">
        <w:rPr>
          <w:sz w:val="28"/>
          <w:szCs w:val="28"/>
        </w:rPr>
        <w:t>В соответствии со статьей 51 Градостроительного кодекса Российской Федерации прошу внести изменения в разрешение на строительство в связи с необходимостью продления срока действия разрешения на строительство на</w:t>
      </w:r>
      <w:r w:rsidRPr="009D4ABB">
        <w:rPr>
          <w:sz w:val="28"/>
          <w:szCs w:val="28"/>
        </w:rPr>
        <w:tab/>
        <w:t>месяца (-ев).</w:t>
      </w:r>
    </w:p>
    <w:p w:rsidR="00BC397F" w:rsidRPr="009D4ABB" w:rsidRDefault="007A6022" w:rsidP="008B388C">
      <w:pPr>
        <w:pStyle w:val="53"/>
        <w:shd w:val="clear" w:color="auto" w:fill="auto"/>
        <w:spacing w:line="240" w:lineRule="auto"/>
        <w:ind w:firstLine="709"/>
        <w:jc w:val="center"/>
        <w:rPr>
          <w:sz w:val="28"/>
          <w:szCs w:val="28"/>
        </w:rPr>
      </w:pPr>
      <w:r w:rsidRPr="009D4ABB">
        <w:rPr>
          <w:sz w:val="28"/>
          <w:szCs w:val="28"/>
        </w:rPr>
        <w:t>1. Сведения о застройщике</w:t>
      </w:r>
    </w:p>
    <w:tbl>
      <w:tblPr>
        <w:tblW w:w="5000" w:type="pct"/>
        <w:jc w:val="center"/>
        <w:tblCellMar>
          <w:left w:w="10" w:type="dxa"/>
          <w:right w:w="10" w:type="dxa"/>
        </w:tblCellMar>
        <w:tblLook w:val="04A0" w:firstRow="1" w:lastRow="0" w:firstColumn="1" w:lastColumn="0" w:noHBand="0" w:noVBand="1"/>
      </w:tblPr>
      <w:tblGrid>
        <w:gridCol w:w="1057"/>
        <w:gridCol w:w="5818"/>
        <w:gridCol w:w="3612"/>
      </w:tblGrid>
      <w:tr w:rsidR="00BC397F" w:rsidRPr="009D4ABB" w:rsidTr="00707CE6">
        <w:trPr>
          <w:trHeight w:val="869"/>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1.1.</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Сведения о физическом лице, в случае если застройщиком является физическое лицо:</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518"/>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1.1.1.</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Фамилия, имя, отчество (при наличии)</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1565"/>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1.1.2.</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Реквизиты документа, удостоверяющего личность (не указываются в случае, если застройщик является индивидуальным предпринимателем)</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057"/>
        <w:gridCol w:w="5818"/>
        <w:gridCol w:w="3612"/>
      </w:tblGrid>
      <w:tr w:rsidR="00BC397F" w:rsidRPr="009D4ABB" w:rsidTr="00707CE6">
        <w:trPr>
          <w:trHeight w:val="1219"/>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1.1.3.</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Основной государственный регистрационный номер индивидуального предпринимателя</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514"/>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1.2.</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Сведения о юридическом лице:</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518"/>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1.2.1.</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Полное наименование</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912"/>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1.2.2.</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Основной государственный регистрационный номер</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1109"/>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1.2.3.</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Идентификационный номер налогоплательщика - юридического лица</w:t>
            </w:r>
          </w:p>
        </w:tc>
        <w:tc>
          <w:tcPr>
            <w:tcW w:w="172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BC397F" w:rsidP="005210A4">
      <w:pPr>
        <w:ind w:firstLine="709"/>
        <w:rPr>
          <w:rFonts w:ascii="Times New Roman" w:hAnsi="Times New Roman" w:cs="Times New Roman"/>
          <w:sz w:val="28"/>
          <w:szCs w:val="28"/>
        </w:rPr>
      </w:pPr>
    </w:p>
    <w:p w:rsidR="00BC397F" w:rsidRPr="009D4ABB" w:rsidRDefault="007A6022" w:rsidP="008B388C">
      <w:pPr>
        <w:pStyle w:val="53"/>
        <w:shd w:val="clear" w:color="auto" w:fill="auto"/>
        <w:spacing w:line="240" w:lineRule="auto"/>
        <w:ind w:firstLine="709"/>
        <w:jc w:val="center"/>
        <w:rPr>
          <w:sz w:val="28"/>
          <w:szCs w:val="28"/>
        </w:rPr>
      </w:pPr>
      <w:r w:rsidRPr="009D4ABB">
        <w:rPr>
          <w:sz w:val="28"/>
          <w:szCs w:val="28"/>
        </w:rPr>
        <w:lastRenderedPageBreak/>
        <w:t>2. Сведения о разрешении на строительство</w:t>
      </w:r>
    </w:p>
    <w:tbl>
      <w:tblPr>
        <w:tblW w:w="5000" w:type="pct"/>
        <w:jc w:val="center"/>
        <w:tblCellMar>
          <w:left w:w="10" w:type="dxa"/>
          <w:right w:w="10" w:type="dxa"/>
        </w:tblCellMar>
        <w:tblLook w:val="04A0" w:firstRow="1" w:lastRow="0" w:firstColumn="1" w:lastColumn="0" w:noHBand="0" w:noVBand="1"/>
      </w:tblPr>
      <w:tblGrid>
        <w:gridCol w:w="1057"/>
        <w:gridCol w:w="5818"/>
        <w:gridCol w:w="1953"/>
        <w:gridCol w:w="1659"/>
      </w:tblGrid>
      <w:tr w:rsidR="00BC397F" w:rsidRPr="009D4ABB" w:rsidTr="00707CE6">
        <w:trPr>
          <w:trHeight w:val="869"/>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w:t>
            </w: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jc w:val="center"/>
              <w:rPr>
                <w:sz w:val="28"/>
                <w:szCs w:val="28"/>
              </w:rPr>
            </w:pPr>
            <w:r w:rsidRPr="009D4ABB">
              <w:rPr>
                <w:sz w:val="28"/>
                <w:szCs w:val="28"/>
              </w:rPr>
              <w:t>Орган (организация), выдавший (-</w:t>
            </w:r>
            <w:proofErr w:type="spellStart"/>
            <w:r w:rsidRPr="009D4ABB">
              <w:rPr>
                <w:sz w:val="28"/>
                <w:szCs w:val="28"/>
              </w:rPr>
              <w:t>ая</w:t>
            </w:r>
            <w:proofErr w:type="spellEnd"/>
            <w:r w:rsidRPr="009D4ABB">
              <w:rPr>
                <w:sz w:val="28"/>
                <w:szCs w:val="28"/>
              </w:rPr>
              <w:t>) разрешение на строительство</w:t>
            </w:r>
          </w:p>
        </w:tc>
        <w:tc>
          <w:tcPr>
            <w:tcW w:w="93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jc w:val="center"/>
              <w:rPr>
                <w:sz w:val="28"/>
                <w:szCs w:val="28"/>
              </w:rPr>
            </w:pPr>
            <w:r w:rsidRPr="009D4ABB">
              <w:rPr>
                <w:sz w:val="28"/>
                <w:szCs w:val="28"/>
              </w:rPr>
              <w:t>Номер документа</w:t>
            </w:r>
          </w:p>
        </w:tc>
        <w:tc>
          <w:tcPr>
            <w:tcW w:w="79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Дата документа</w:t>
            </w:r>
          </w:p>
        </w:tc>
      </w:tr>
      <w:tr w:rsidR="00BC397F" w:rsidRPr="009D4ABB" w:rsidTr="00707CE6">
        <w:trPr>
          <w:trHeight w:val="1109"/>
          <w:jc w:val="center"/>
        </w:trPr>
        <w:tc>
          <w:tcPr>
            <w:tcW w:w="50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2774"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93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79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tabs>
          <w:tab w:val="left" w:leader="underscore" w:pos="6586"/>
        </w:tabs>
        <w:spacing w:before="0" w:line="240" w:lineRule="auto"/>
        <w:ind w:firstLine="709"/>
        <w:jc w:val="left"/>
        <w:rPr>
          <w:sz w:val="28"/>
          <w:szCs w:val="28"/>
        </w:rPr>
      </w:pPr>
      <w:r w:rsidRPr="009D4ABB">
        <w:rPr>
          <w:sz w:val="28"/>
          <w:szCs w:val="28"/>
        </w:rPr>
        <w:t>Приложение:</w:t>
      </w:r>
      <w:r w:rsidRPr="009D4ABB">
        <w:rPr>
          <w:sz w:val="28"/>
          <w:szCs w:val="28"/>
        </w:rPr>
        <w:tab/>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Номер телефона и адрес электронной почты для связи: Результат предоставления услуги прошу:</w:t>
      </w:r>
    </w:p>
    <w:tbl>
      <w:tblPr>
        <w:tblW w:w="5000" w:type="pct"/>
        <w:jc w:val="center"/>
        <w:tblCellMar>
          <w:left w:w="10" w:type="dxa"/>
          <w:right w:w="10" w:type="dxa"/>
        </w:tblCellMar>
        <w:tblLook w:val="04A0" w:firstRow="1" w:lastRow="0" w:firstColumn="1" w:lastColumn="0" w:noHBand="0" w:noVBand="1"/>
      </w:tblPr>
      <w:tblGrid>
        <w:gridCol w:w="9285"/>
        <w:gridCol w:w="1202"/>
      </w:tblGrid>
      <w:tr w:rsidR="00BC397F" w:rsidRPr="009D4ABB" w:rsidTr="00707CE6">
        <w:trPr>
          <w:trHeight w:val="1541"/>
          <w:jc w:val="center"/>
        </w:trPr>
        <w:tc>
          <w:tcPr>
            <w:tcW w:w="4427" w:type="pct"/>
            <w:tcBorders>
              <w:top w:val="single" w:sz="4" w:space="0" w:color="auto"/>
              <w:left w:val="single" w:sz="4" w:space="0" w:color="auto"/>
              <w:bottom w:val="single" w:sz="4" w:space="0" w:color="auto"/>
              <w:right w:val="single" w:sz="4" w:space="0" w:color="auto"/>
            </w:tcBorders>
            <w:shd w:val="clear" w:color="auto" w:fill="FFFFFF"/>
          </w:tcPr>
          <w:p w:rsidR="00BC397F" w:rsidRPr="00707CE6" w:rsidRDefault="007A6022" w:rsidP="008B388C">
            <w:pPr>
              <w:pStyle w:val="171"/>
              <w:shd w:val="clear" w:color="auto" w:fill="auto"/>
              <w:spacing w:line="240" w:lineRule="auto"/>
              <w:ind w:firstLine="709"/>
              <w:rPr>
                <w:sz w:val="28"/>
                <w:szCs w:val="28"/>
              </w:rPr>
            </w:pPr>
            <w:r w:rsidRPr="009D4ABB">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00707CE6">
              <w:rPr>
                <w:sz w:val="28"/>
                <w:szCs w:val="28"/>
              </w:rPr>
              <w:t>)</w:t>
            </w:r>
          </w:p>
        </w:tc>
        <w:tc>
          <w:tcPr>
            <w:tcW w:w="57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1810"/>
          <w:jc w:val="center"/>
        </w:trPr>
        <w:tc>
          <w:tcPr>
            <w:tcW w:w="442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выдать на бумажном носителе при личном обращении в уполномоченный орган либо в многофункциональный центр предоставления государственных и муниципальных услуг, расположенный по адресу:</w:t>
            </w:r>
          </w:p>
        </w:tc>
        <w:tc>
          <w:tcPr>
            <w:tcW w:w="57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893"/>
          <w:jc w:val="center"/>
        </w:trPr>
        <w:tc>
          <w:tcPr>
            <w:tcW w:w="442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tabs>
                <w:tab w:val="left" w:leader="underscore" w:pos="5957"/>
              </w:tabs>
              <w:spacing w:line="240" w:lineRule="auto"/>
              <w:ind w:firstLine="709"/>
              <w:rPr>
                <w:sz w:val="28"/>
                <w:szCs w:val="28"/>
              </w:rPr>
            </w:pPr>
            <w:r w:rsidRPr="009D4ABB">
              <w:rPr>
                <w:sz w:val="28"/>
                <w:szCs w:val="28"/>
              </w:rPr>
              <w:t xml:space="preserve">направить на бумажном носителе на почтовый </w:t>
            </w:r>
            <w:proofErr w:type="gramStart"/>
            <w:r w:rsidRPr="009D4ABB">
              <w:rPr>
                <w:sz w:val="28"/>
                <w:szCs w:val="28"/>
              </w:rPr>
              <w:t>адрес:</w:t>
            </w:r>
            <w:r w:rsidRPr="009D4ABB">
              <w:rPr>
                <w:sz w:val="28"/>
                <w:szCs w:val="28"/>
              </w:rPr>
              <w:tab/>
            </w:r>
            <w:proofErr w:type="gramEnd"/>
          </w:p>
        </w:tc>
        <w:tc>
          <w:tcPr>
            <w:tcW w:w="57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707CE6">
        <w:trPr>
          <w:trHeight w:val="586"/>
          <w:jc w:val="center"/>
        </w:trPr>
        <w:tc>
          <w:tcPr>
            <w:tcW w:w="4427"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направить в форме электронного документа в личный кабинет в</w:t>
            </w:r>
          </w:p>
        </w:tc>
        <w:tc>
          <w:tcPr>
            <w:tcW w:w="57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707CE6" w:rsidRDefault="00BC397F" w:rsidP="00707CE6">
      <w:pPr>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0487"/>
      </w:tblGrid>
      <w:tr w:rsidR="00BC397F" w:rsidRPr="009D4ABB" w:rsidTr="00707CE6">
        <w:trPr>
          <w:trHeight w:val="485"/>
          <w:jc w:val="center"/>
        </w:trPr>
        <w:tc>
          <w:tcPr>
            <w:tcW w:w="5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91"/>
              <w:shd w:val="clear" w:color="auto" w:fill="auto"/>
              <w:spacing w:line="240" w:lineRule="auto"/>
              <w:ind w:firstLine="709"/>
              <w:rPr>
                <w:rFonts w:ascii="Times New Roman" w:hAnsi="Times New Roman" w:cs="Times New Roman"/>
                <w:sz w:val="28"/>
                <w:szCs w:val="28"/>
              </w:rPr>
            </w:pPr>
            <w:r w:rsidRPr="009D4ABB">
              <w:rPr>
                <w:rFonts w:ascii="Times New Roman" w:hAnsi="Times New Roman" w:cs="Times New Roman"/>
                <w:sz w:val="28"/>
                <w:szCs w:val="28"/>
              </w:rPr>
              <w:t>Указывается один из перечисленных способов</w:t>
            </w:r>
          </w:p>
        </w:tc>
      </w:tr>
    </w:tbl>
    <w:p w:rsidR="00BC397F" w:rsidRPr="009D4ABB" w:rsidRDefault="00BC397F" w:rsidP="005210A4">
      <w:pPr>
        <w:ind w:firstLine="709"/>
        <w:rPr>
          <w:rFonts w:ascii="Times New Roman" w:hAnsi="Times New Roman" w:cs="Times New Roman"/>
          <w:sz w:val="28"/>
          <w:szCs w:val="28"/>
        </w:rPr>
      </w:pPr>
    </w:p>
    <w:p w:rsidR="00EB1DE3" w:rsidRPr="009D4ABB" w:rsidRDefault="00EB1DE3" w:rsidP="00EB1DE3">
      <w:pPr>
        <w:pStyle w:val="40"/>
        <w:framePr w:h="195" w:wrap="around" w:vAnchor="text" w:hAnchor="page" w:x="8536" w:y="89"/>
        <w:shd w:val="clear" w:color="auto" w:fill="auto"/>
        <w:spacing w:before="0" w:after="0" w:line="240" w:lineRule="auto"/>
        <w:ind w:firstLine="709"/>
        <w:jc w:val="left"/>
        <w:rPr>
          <w:sz w:val="28"/>
          <w:szCs w:val="28"/>
        </w:rPr>
      </w:pPr>
      <w:r w:rsidRPr="009D4ABB">
        <w:rPr>
          <w:sz w:val="28"/>
          <w:szCs w:val="28"/>
        </w:rPr>
        <w:t>(подпись)</w:t>
      </w:r>
    </w:p>
    <w:p w:rsidR="00BC397F" w:rsidRDefault="007A6022" w:rsidP="005210A4">
      <w:pPr>
        <w:pStyle w:val="40"/>
        <w:shd w:val="clear" w:color="auto" w:fill="auto"/>
        <w:spacing w:before="0" w:after="0" w:line="240" w:lineRule="auto"/>
        <w:ind w:firstLine="709"/>
        <w:jc w:val="left"/>
        <w:rPr>
          <w:sz w:val="28"/>
          <w:szCs w:val="28"/>
        </w:rPr>
      </w:pPr>
      <w:r w:rsidRPr="009D4ABB">
        <w:rPr>
          <w:sz w:val="28"/>
          <w:szCs w:val="28"/>
        </w:rPr>
        <w:t>(фамилия, имя, отчество (при наличии)</w:t>
      </w:r>
    </w:p>
    <w:p w:rsidR="00707CE6" w:rsidRDefault="00707CE6" w:rsidP="005210A4">
      <w:pPr>
        <w:pStyle w:val="40"/>
        <w:shd w:val="clear" w:color="auto" w:fill="auto"/>
        <w:spacing w:before="0" w:after="0" w:line="240" w:lineRule="auto"/>
        <w:ind w:firstLine="709"/>
        <w:jc w:val="left"/>
        <w:rPr>
          <w:sz w:val="28"/>
          <w:szCs w:val="28"/>
        </w:rPr>
      </w:pPr>
    </w:p>
    <w:p w:rsidR="00707CE6" w:rsidRDefault="00707CE6" w:rsidP="005210A4">
      <w:pPr>
        <w:pStyle w:val="40"/>
        <w:shd w:val="clear" w:color="auto" w:fill="auto"/>
        <w:spacing w:before="0" w:after="0" w:line="240" w:lineRule="auto"/>
        <w:ind w:firstLine="709"/>
        <w:jc w:val="left"/>
        <w:rPr>
          <w:sz w:val="28"/>
          <w:szCs w:val="28"/>
        </w:rPr>
      </w:pPr>
    </w:p>
    <w:p w:rsidR="00707CE6" w:rsidRPr="00131677" w:rsidRDefault="00CB4339" w:rsidP="00131677">
      <w:pPr>
        <w:rPr>
          <w:rFonts w:ascii="Times New Roman" w:eastAsia="Times New Roman" w:hAnsi="Times New Roman" w:cs="Times New Roman"/>
          <w:sz w:val="28"/>
          <w:szCs w:val="28"/>
        </w:rPr>
      </w:pPr>
      <w:r>
        <w:rPr>
          <w:sz w:val="28"/>
          <w:szCs w:val="28"/>
        </w:rPr>
        <w:br w:type="page"/>
      </w:r>
    </w:p>
    <w:p w:rsidR="00BC397F" w:rsidRDefault="00CB4339" w:rsidP="00EB1DE3">
      <w:pPr>
        <w:pStyle w:val="11"/>
        <w:shd w:val="clear" w:color="auto" w:fill="auto"/>
        <w:spacing w:before="0" w:line="240" w:lineRule="auto"/>
        <w:ind w:left="6804"/>
        <w:jc w:val="right"/>
        <w:rPr>
          <w:sz w:val="28"/>
          <w:szCs w:val="28"/>
        </w:rPr>
      </w:pPr>
      <w:r w:rsidRPr="009D4ABB">
        <w:rPr>
          <w:sz w:val="28"/>
          <w:szCs w:val="28"/>
        </w:rPr>
        <w:lastRenderedPageBreak/>
        <w:t>Приложение</w:t>
      </w:r>
      <w:r w:rsidR="007A6022" w:rsidRPr="009D4ABB">
        <w:rPr>
          <w:sz w:val="28"/>
          <w:szCs w:val="28"/>
        </w:rPr>
        <w:t xml:space="preserve"> № </w:t>
      </w:r>
      <w:r>
        <w:rPr>
          <w:sz w:val="28"/>
          <w:szCs w:val="28"/>
        </w:rPr>
        <w:t>7</w:t>
      </w:r>
      <w:r w:rsidR="007A6022" w:rsidRPr="009D4ABB">
        <w:rPr>
          <w:sz w:val="28"/>
          <w:szCs w:val="28"/>
        </w:rPr>
        <w:t xml:space="preserve"> </w:t>
      </w:r>
      <w:r>
        <w:rPr>
          <w:sz w:val="28"/>
          <w:szCs w:val="28"/>
        </w:rPr>
        <w:br/>
      </w:r>
      <w:r w:rsidR="007A6022" w:rsidRPr="009D4ABB">
        <w:rPr>
          <w:sz w:val="28"/>
          <w:szCs w:val="28"/>
        </w:rPr>
        <w:t xml:space="preserve">к Административному регламенту предоставления муниципальной услуги </w:t>
      </w:r>
    </w:p>
    <w:p w:rsidR="00C64082" w:rsidRPr="009D4ABB" w:rsidRDefault="00C64082" w:rsidP="00707CE6">
      <w:pPr>
        <w:pStyle w:val="11"/>
        <w:shd w:val="clear" w:color="auto" w:fill="auto"/>
        <w:spacing w:before="0" w:line="240" w:lineRule="auto"/>
        <w:ind w:left="9781"/>
        <w:jc w:val="right"/>
        <w:rPr>
          <w:sz w:val="28"/>
          <w:szCs w:val="28"/>
        </w:rPr>
      </w:pPr>
    </w:p>
    <w:p w:rsidR="00BC397F" w:rsidRDefault="007A6022" w:rsidP="00C64082">
      <w:pPr>
        <w:pStyle w:val="11"/>
        <w:shd w:val="clear" w:color="auto" w:fill="auto"/>
        <w:spacing w:before="0" w:line="240" w:lineRule="auto"/>
        <w:ind w:firstLine="709"/>
        <w:jc w:val="right"/>
        <w:rPr>
          <w:sz w:val="28"/>
          <w:szCs w:val="28"/>
        </w:rPr>
      </w:pPr>
      <w:r w:rsidRPr="009D4ABB">
        <w:rPr>
          <w:sz w:val="28"/>
          <w:szCs w:val="28"/>
        </w:rPr>
        <w:t>ФОРМА</w:t>
      </w:r>
    </w:p>
    <w:p w:rsidR="00BC397F" w:rsidRPr="009D4ABB" w:rsidRDefault="007A6022" w:rsidP="005210A4">
      <w:pPr>
        <w:pStyle w:val="13"/>
        <w:keepNext/>
        <w:keepLines/>
        <w:shd w:val="clear" w:color="auto" w:fill="auto"/>
        <w:spacing w:line="240" w:lineRule="auto"/>
        <w:ind w:firstLine="709"/>
        <w:rPr>
          <w:sz w:val="28"/>
          <w:szCs w:val="28"/>
        </w:rPr>
      </w:pPr>
      <w:bookmarkStart w:id="41" w:name="bookmark153"/>
      <w:r w:rsidRPr="009D4ABB">
        <w:rPr>
          <w:rStyle w:val="13pt0"/>
          <w:sz w:val="28"/>
          <w:szCs w:val="28"/>
        </w:rPr>
        <w:t xml:space="preserve">ЗАЯВЛЕНИЕ </w:t>
      </w:r>
      <w:r w:rsidR="00707CE6">
        <w:rPr>
          <w:rStyle w:val="13pt0"/>
          <w:sz w:val="28"/>
          <w:szCs w:val="28"/>
        </w:rPr>
        <w:br/>
      </w:r>
      <w:r w:rsidRPr="009D4ABB">
        <w:rPr>
          <w:rStyle w:val="1a"/>
          <w:sz w:val="28"/>
          <w:szCs w:val="28"/>
        </w:rPr>
        <w:t>о внесении изменений в разрешение на строительство</w:t>
      </w:r>
      <w:bookmarkEnd w:id="41"/>
    </w:p>
    <w:p w:rsidR="00C64082" w:rsidRDefault="00C64082" w:rsidP="00C64082">
      <w:pPr>
        <w:pStyle w:val="11"/>
        <w:shd w:val="clear" w:color="auto" w:fill="auto"/>
        <w:spacing w:before="0" w:line="240" w:lineRule="auto"/>
        <w:ind w:firstLine="709"/>
        <w:rPr>
          <w:color w:val="auto"/>
        </w:rPr>
      </w:pPr>
    </w:p>
    <w:p w:rsidR="00BC397F" w:rsidRDefault="00C64082" w:rsidP="00C64082">
      <w:pPr>
        <w:pStyle w:val="11"/>
        <w:shd w:val="clear" w:color="auto" w:fill="auto"/>
        <w:spacing w:before="0" w:line="240" w:lineRule="auto"/>
        <w:ind w:firstLine="709"/>
        <w:rPr>
          <w:color w:val="auto"/>
        </w:rPr>
      </w:pPr>
      <w:r w:rsidRPr="00EC6249">
        <w:rPr>
          <w:color w:val="auto"/>
        </w:rPr>
        <w:t>"__" ____________ 20__ г.</w:t>
      </w:r>
    </w:p>
    <w:p w:rsidR="00C64082" w:rsidRPr="009D4ABB" w:rsidRDefault="00C64082" w:rsidP="00C64082">
      <w:pPr>
        <w:pStyle w:val="11"/>
        <w:shd w:val="clear" w:color="auto" w:fill="auto"/>
        <w:spacing w:before="0" w:line="240" w:lineRule="auto"/>
        <w:ind w:firstLine="709"/>
        <w:rPr>
          <w:sz w:val="28"/>
          <w:szCs w:val="28"/>
        </w:rPr>
      </w:pP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___________________________________________________________________________</w:t>
      </w:r>
      <w:r>
        <w:rPr>
          <w:rFonts w:ascii="Times New Roman" w:hAnsi="Times New Roman" w:cs="Times New Roman"/>
          <w:color w:val="auto"/>
        </w:rPr>
        <w:t>______________________________________________</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C64082" w:rsidRPr="00EC6249" w:rsidRDefault="00C64082" w:rsidP="00C64082">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707CE6" w:rsidRDefault="00707CE6" w:rsidP="005210A4">
      <w:pPr>
        <w:pStyle w:val="11"/>
        <w:shd w:val="clear" w:color="auto" w:fill="auto"/>
        <w:spacing w:before="0" w:line="240" w:lineRule="auto"/>
        <w:ind w:firstLine="709"/>
        <w:jc w:val="both"/>
        <w:rPr>
          <w:sz w:val="28"/>
          <w:szCs w:val="28"/>
        </w:rPr>
      </w:pP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В соответствии со статьей 51 Градостроительного кодекса Российской Федерации прошу внести изменение в разрешение на строительство в связи с</w:t>
      </w:r>
    </w:p>
    <w:p w:rsidR="00BC397F" w:rsidRPr="009D4ABB" w:rsidRDefault="007A6022" w:rsidP="008B388C">
      <w:pPr>
        <w:pStyle w:val="53"/>
        <w:shd w:val="clear" w:color="auto" w:fill="auto"/>
        <w:spacing w:line="240" w:lineRule="auto"/>
        <w:ind w:firstLine="709"/>
        <w:jc w:val="center"/>
        <w:rPr>
          <w:sz w:val="28"/>
          <w:szCs w:val="28"/>
        </w:rPr>
      </w:pPr>
      <w:r w:rsidRPr="009D4ABB">
        <w:rPr>
          <w:sz w:val="28"/>
          <w:szCs w:val="28"/>
        </w:rPr>
        <w:t>1. Сведения о застройщике</w:t>
      </w:r>
    </w:p>
    <w:tbl>
      <w:tblPr>
        <w:tblW w:w="4725" w:type="pct"/>
        <w:jc w:val="center"/>
        <w:tblCellMar>
          <w:left w:w="10" w:type="dxa"/>
          <w:right w:w="10" w:type="dxa"/>
        </w:tblCellMar>
        <w:tblLook w:val="04A0" w:firstRow="1" w:lastRow="0" w:firstColumn="1" w:lastColumn="0" w:noHBand="0" w:noVBand="1"/>
      </w:tblPr>
      <w:tblGrid>
        <w:gridCol w:w="1419"/>
        <w:gridCol w:w="6083"/>
        <w:gridCol w:w="2408"/>
      </w:tblGrid>
      <w:tr w:rsidR="00BC397F" w:rsidRPr="009D4ABB" w:rsidTr="00EB1DE3">
        <w:trPr>
          <w:trHeight w:val="984"/>
          <w:jc w:val="center"/>
        </w:trPr>
        <w:tc>
          <w:tcPr>
            <w:tcW w:w="716"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1.1</w:t>
            </w:r>
          </w:p>
        </w:tc>
        <w:tc>
          <w:tcPr>
            <w:tcW w:w="306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B1DE3">
            <w:pPr>
              <w:pStyle w:val="171"/>
              <w:shd w:val="clear" w:color="auto" w:fill="auto"/>
              <w:spacing w:line="240" w:lineRule="auto"/>
              <w:rPr>
                <w:sz w:val="28"/>
                <w:szCs w:val="28"/>
              </w:rPr>
            </w:pPr>
            <w:r w:rsidRPr="009D4ABB">
              <w:rPr>
                <w:sz w:val="28"/>
                <w:szCs w:val="28"/>
              </w:rPr>
              <w:t>Сведения о физическом лице, в случае если застройщиком является физическое лицо:</w:t>
            </w:r>
          </w:p>
        </w:tc>
        <w:tc>
          <w:tcPr>
            <w:tcW w:w="121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EB1DE3">
        <w:trPr>
          <w:trHeight w:val="518"/>
          <w:jc w:val="center"/>
        </w:trPr>
        <w:tc>
          <w:tcPr>
            <w:tcW w:w="716"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1.1.1</w:t>
            </w:r>
          </w:p>
        </w:tc>
        <w:tc>
          <w:tcPr>
            <w:tcW w:w="306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B1DE3">
            <w:pPr>
              <w:pStyle w:val="171"/>
              <w:shd w:val="clear" w:color="auto" w:fill="auto"/>
              <w:spacing w:line="240" w:lineRule="auto"/>
              <w:rPr>
                <w:sz w:val="28"/>
                <w:szCs w:val="28"/>
              </w:rPr>
            </w:pPr>
            <w:r w:rsidRPr="009D4ABB">
              <w:rPr>
                <w:sz w:val="28"/>
                <w:szCs w:val="28"/>
              </w:rPr>
              <w:t>Фамилия, имя, отчество (при наличии)</w:t>
            </w:r>
          </w:p>
        </w:tc>
        <w:tc>
          <w:tcPr>
            <w:tcW w:w="121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EB1DE3">
        <w:trPr>
          <w:trHeight w:val="710"/>
          <w:jc w:val="center"/>
        </w:trPr>
        <w:tc>
          <w:tcPr>
            <w:tcW w:w="716"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1.1.2</w:t>
            </w:r>
          </w:p>
        </w:tc>
        <w:tc>
          <w:tcPr>
            <w:tcW w:w="306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B1DE3">
            <w:pPr>
              <w:pStyle w:val="171"/>
              <w:shd w:val="clear" w:color="auto" w:fill="auto"/>
              <w:spacing w:line="240" w:lineRule="auto"/>
              <w:rPr>
                <w:sz w:val="28"/>
                <w:szCs w:val="28"/>
              </w:rPr>
            </w:pPr>
            <w:r w:rsidRPr="009D4ABB">
              <w:rPr>
                <w:sz w:val="28"/>
                <w:szCs w:val="28"/>
              </w:rPr>
              <w:t>Реквизиты документа, удостоверяющего личность</w:t>
            </w:r>
          </w:p>
        </w:tc>
        <w:tc>
          <w:tcPr>
            <w:tcW w:w="121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4647" w:type="pct"/>
        <w:jc w:val="center"/>
        <w:tblCellMar>
          <w:left w:w="10" w:type="dxa"/>
          <w:right w:w="10" w:type="dxa"/>
        </w:tblCellMar>
        <w:tblLook w:val="04A0" w:firstRow="1" w:lastRow="0" w:firstColumn="1" w:lastColumn="0" w:noHBand="0" w:noVBand="1"/>
      </w:tblPr>
      <w:tblGrid>
        <w:gridCol w:w="1304"/>
        <w:gridCol w:w="5889"/>
        <w:gridCol w:w="1277"/>
        <w:gridCol w:w="1277"/>
      </w:tblGrid>
      <w:tr w:rsidR="00F60626" w:rsidRPr="009D4ABB" w:rsidTr="00F60626">
        <w:trPr>
          <w:trHeight w:val="843"/>
          <w:jc w:val="center"/>
        </w:trPr>
        <w:tc>
          <w:tcPr>
            <w:tcW w:w="68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c>
          <w:tcPr>
            <w:tcW w:w="303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(не указываются в случае, если застройщик является индивидуальным предпринимателем)</w:t>
            </w:r>
          </w:p>
        </w:tc>
        <w:tc>
          <w:tcPr>
            <w:tcW w:w="1285"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F60626" w:rsidRPr="009D4ABB" w:rsidTr="00F60626">
        <w:trPr>
          <w:trHeight w:val="1205"/>
          <w:jc w:val="center"/>
        </w:trPr>
        <w:tc>
          <w:tcPr>
            <w:tcW w:w="68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B1DE3">
            <w:pPr>
              <w:pStyle w:val="171"/>
              <w:framePr w:wrap="notBeside" w:vAnchor="text" w:hAnchor="text" w:xAlign="center" w:y="1"/>
              <w:shd w:val="clear" w:color="auto" w:fill="auto"/>
              <w:tabs>
                <w:tab w:val="left" w:pos="270"/>
              </w:tabs>
              <w:spacing w:line="240" w:lineRule="auto"/>
              <w:ind w:firstLine="142"/>
              <w:jc w:val="center"/>
              <w:rPr>
                <w:sz w:val="28"/>
                <w:szCs w:val="28"/>
              </w:rPr>
            </w:pPr>
            <w:r w:rsidRPr="009D4ABB">
              <w:rPr>
                <w:sz w:val="28"/>
                <w:szCs w:val="28"/>
              </w:rPr>
              <w:t>1.1.3</w:t>
            </w:r>
          </w:p>
        </w:tc>
        <w:tc>
          <w:tcPr>
            <w:tcW w:w="303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B1DE3">
            <w:pPr>
              <w:pStyle w:val="171"/>
              <w:framePr w:wrap="notBeside" w:vAnchor="text" w:hAnchor="text" w:xAlign="center" w:y="1"/>
              <w:shd w:val="clear" w:color="auto" w:fill="auto"/>
              <w:spacing w:line="240" w:lineRule="auto"/>
              <w:rPr>
                <w:sz w:val="28"/>
                <w:szCs w:val="28"/>
              </w:rPr>
            </w:pPr>
            <w:r w:rsidRPr="009D4ABB">
              <w:rPr>
                <w:sz w:val="28"/>
                <w:szCs w:val="28"/>
              </w:rPr>
              <w:t>Основной государственный регистрационный номер индивидуального предпринимателя</w:t>
            </w:r>
          </w:p>
        </w:tc>
        <w:tc>
          <w:tcPr>
            <w:tcW w:w="1285"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F60626" w:rsidRPr="009D4ABB" w:rsidTr="00F60626">
        <w:trPr>
          <w:trHeight w:val="516"/>
          <w:jc w:val="center"/>
        </w:trPr>
        <w:tc>
          <w:tcPr>
            <w:tcW w:w="68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B1DE3">
            <w:pPr>
              <w:pStyle w:val="171"/>
              <w:framePr w:wrap="notBeside" w:vAnchor="text" w:hAnchor="text" w:xAlign="center" w:y="1"/>
              <w:shd w:val="clear" w:color="auto" w:fill="auto"/>
              <w:spacing w:line="240" w:lineRule="auto"/>
              <w:ind w:firstLine="142"/>
              <w:rPr>
                <w:sz w:val="28"/>
                <w:szCs w:val="28"/>
              </w:rPr>
            </w:pPr>
            <w:r w:rsidRPr="009D4ABB">
              <w:rPr>
                <w:sz w:val="28"/>
                <w:szCs w:val="28"/>
              </w:rPr>
              <w:t>1.2</w:t>
            </w:r>
          </w:p>
        </w:tc>
        <w:tc>
          <w:tcPr>
            <w:tcW w:w="303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Сведения о юридическом лице:</w:t>
            </w:r>
          </w:p>
        </w:tc>
        <w:tc>
          <w:tcPr>
            <w:tcW w:w="1285"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F60626" w:rsidRPr="009D4ABB" w:rsidTr="00F60626">
        <w:trPr>
          <w:trHeight w:val="516"/>
          <w:jc w:val="center"/>
        </w:trPr>
        <w:tc>
          <w:tcPr>
            <w:tcW w:w="68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B1DE3">
            <w:pPr>
              <w:pStyle w:val="171"/>
              <w:framePr w:wrap="notBeside" w:vAnchor="text" w:hAnchor="text" w:xAlign="center" w:y="1"/>
              <w:shd w:val="clear" w:color="auto" w:fill="auto"/>
              <w:spacing w:line="240" w:lineRule="auto"/>
              <w:ind w:firstLine="142"/>
              <w:rPr>
                <w:sz w:val="28"/>
                <w:szCs w:val="28"/>
              </w:rPr>
            </w:pPr>
            <w:r w:rsidRPr="009D4ABB">
              <w:rPr>
                <w:sz w:val="28"/>
                <w:szCs w:val="28"/>
              </w:rPr>
              <w:t>1.2.1</w:t>
            </w:r>
          </w:p>
        </w:tc>
        <w:tc>
          <w:tcPr>
            <w:tcW w:w="303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Полное наименование</w:t>
            </w:r>
          </w:p>
        </w:tc>
        <w:tc>
          <w:tcPr>
            <w:tcW w:w="1285"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F60626" w:rsidRPr="009D4ABB" w:rsidTr="00F60626">
        <w:trPr>
          <w:trHeight w:val="908"/>
          <w:jc w:val="center"/>
        </w:trPr>
        <w:tc>
          <w:tcPr>
            <w:tcW w:w="68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B1DE3">
            <w:pPr>
              <w:pStyle w:val="171"/>
              <w:framePr w:wrap="notBeside" w:vAnchor="text" w:hAnchor="text" w:xAlign="center" w:y="1"/>
              <w:shd w:val="clear" w:color="auto" w:fill="auto"/>
              <w:spacing w:line="240" w:lineRule="auto"/>
              <w:ind w:firstLine="142"/>
              <w:rPr>
                <w:sz w:val="28"/>
                <w:szCs w:val="28"/>
              </w:rPr>
            </w:pPr>
            <w:r w:rsidRPr="009D4ABB">
              <w:rPr>
                <w:sz w:val="28"/>
                <w:szCs w:val="28"/>
              </w:rPr>
              <w:t>1.2.2</w:t>
            </w:r>
          </w:p>
        </w:tc>
        <w:tc>
          <w:tcPr>
            <w:tcW w:w="303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Основной государственный регистрационный номер</w:t>
            </w:r>
          </w:p>
        </w:tc>
        <w:tc>
          <w:tcPr>
            <w:tcW w:w="1285"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F60626" w:rsidRPr="009D4ABB" w:rsidTr="00F60626">
        <w:trPr>
          <w:trHeight w:val="1205"/>
          <w:jc w:val="center"/>
        </w:trPr>
        <w:tc>
          <w:tcPr>
            <w:tcW w:w="68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EB1DE3">
            <w:pPr>
              <w:pStyle w:val="171"/>
              <w:framePr w:wrap="notBeside" w:vAnchor="text" w:hAnchor="text" w:xAlign="center" w:y="1"/>
              <w:shd w:val="clear" w:color="auto" w:fill="auto"/>
              <w:spacing w:line="240" w:lineRule="auto"/>
              <w:ind w:firstLine="142"/>
              <w:rPr>
                <w:sz w:val="28"/>
                <w:szCs w:val="28"/>
              </w:rPr>
            </w:pPr>
            <w:r w:rsidRPr="009D4ABB">
              <w:rPr>
                <w:sz w:val="28"/>
                <w:szCs w:val="28"/>
              </w:rPr>
              <w:t>1.2.3</w:t>
            </w:r>
          </w:p>
        </w:tc>
        <w:tc>
          <w:tcPr>
            <w:tcW w:w="303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Идентификационный номер налогоплательщика - юридического лица</w:t>
            </w:r>
          </w:p>
        </w:tc>
        <w:tc>
          <w:tcPr>
            <w:tcW w:w="1285"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F60626">
        <w:trPr>
          <w:trHeight w:val="1100"/>
          <w:jc w:val="center"/>
        </w:trPr>
        <w:tc>
          <w:tcPr>
            <w:tcW w:w="5000" w:type="pct"/>
            <w:gridSpan w:val="4"/>
            <w:tcBorders>
              <w:top w:val="single" w:sz="4" w:space="0" w:color="auto"/>
              <w:bottom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2. Сведения об объекте</w:t>
            </w:r>
          </w:p>
        </w:tc>
      </w:tr>
      <w:tr w:rsidR="00F60626" w:rsidRPr="009D4ABB" w:rsidTr="00F60626">
        <w:trPr>
          <w:trHeight w:val="2779"/>
          <w:jc w:val="center"/>
        </w:trPr>
        <w:tc>
          <w:tcPr>
            <w:tcW w:w="68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2.1</w:t>
            </w:r>
          </w:p>
        </w:tc>
        <w:tc>
          <w:tcPr>
            <w:tcW w:w="303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135pt3"/>
                <w:sz w:val="28"/>
                <w:szCs w:val="28"/>
              </w:rPr>
              <w:t xml:space="preserve">Наименование объекта капитального строительства (этапа) в соответствии с проектной документацией </w:t>
            </w:r>
            <w:r w:rsidRPr="009D4ABB">
              <w:rPr>
                <w:rStyle w:val="186"/>
                <w:sz w:val="28"/>
                <w:szCs w:val="28"/>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tc>
        <w:tc>
          <w:tcPr>
            <w:tcW w:w="1285"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F60626" w:rsidRPr="009D4ABB" w:rsidTr="00F60626">
        <w:trPr>
          <w:trHeight w:val="2090"/>
          <w:jc w:val="center"/>
        </w:trPr>
        <w:tc>
          <w:tcPr>
            <w:tcW w:w="68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2.2</w:t>
            </w:r>
          </w:p>
        </w:tc>
        <w:tc>
          <w:tcPr>
            <w:tcW w:w="303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81"/>
              <w:framePr w:wrap="notBeside" w:vAnchor="text" w:hAnchor="text" w:xAlign="center" w:y="1"/>
              <w:shd w:val="clear" w:color="auto" w:fill="auto"/>
              <w:spacing w:line="240" w:lineRule="auto"/>
              <w:ind w:firstLine="709"/>
              <w:rPr>
                <w:sz w:val="28"/>
                <w:szCs w:val="28"/>
              </w:rPr>
            </w:pPr>
            <w:r w:rsidRPr="009D4ABB">
              <w:rPr>
                <w:rStyle w:val="18135pt3"/>
                <w:sz w:val="28"/>
                <w:szCs w:val="28"/>
              </w:rPr>
              <w:t xml:space="preserve">Кадастровый номер реконструируемого объекта капитального строительства </w:t>
            </w:r>
            <w:r w:rsidRPr="009D4ABB">
              <w:rPr>
                <w:rStyle w:val="186"/>
                <w:sz w:val="28"/>
                <w:szCs w:val="28"/>
              </w:rPr>
              <w:t>(указывается в случае проведения реконструкции объекта капитального строительства)</w:t>
            </w:r>
          </w:p>
        </w:tc>
        <w:tc>
          <w:tcPr>
            <w:tcW w:w="1285" w:type="pct"/>
            <w:gridSpan w:val="2"/>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5210A4">
            <w:pPr>
              <w:framePr w:wrap="notBeside" w:vAnchor="text" w:hAnchor="text" w:xAlign="center" w:y="1"/>
              <w:ind w:firstLine="709"/>
              <w:rPr>
                <w:rFonts w:ascii="Times New Roman" w:hAnsi="Times New Roman" w:cs="Times New Roman"/>
                <w:sz w:val="28"/>
                <w:szCs w:val="28"/>
              </w:rPr>
            </w:pPr>
          </w:p>
        </w:tc>
      </w:tr>
      <w:tr w:rsidR="00BC397F" w:rsidRPr="009D4ABB" w:rsidTr="00F60626">
        <w:trPr>
          <w:trHeight w:val="372"/>
          <w:jc w:val="center"/>
        </w:trPr>
        <w:tc>
          <w:tcPr>
            <w:tcW w:w="5000" w:type="pct"/>
            <w:gridSpan w:val="4"/>
            <w:tcBorders>
              <w:top w:val="single" w:sz="4" w:space="0" w:color="auto"/>
              <w:bottom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3. Сведения о ранее выданном разрешении на строительство</w:t>
            </w:r>
          </w:p>
        </w:tc>
      </w:tr>
      <w:tr w:rsidR="00F60626" w:rsidRPr="009D4ABB" w:rsidTr="00F60626">
        <w:trPr>
          <w:trHeight w:val="1105"/>
          <w:jc w:val="center"/>
        </w:trPr>
        <w:tc>
          <w:tcPr>
            <w:tcW w:w="68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rPr>
                <w:sz w:val="28"/>
                <w:szCs w:val="28"/>
              </w:rPr>
            </w:pPr>
            <w:r w:rsidRPr="009D4ABB">
              <w:rPr>
                <w:sz w:val="28"/>
                <w:szCs w:val="28"/>
              </w:rPr>
              <w:t>№</w:t>
            </w:r>
          </w:p>
        </w:tc>
        <w:tc>
          <w:tcPr>
            <w:tcW w:w="303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jc w:val="center"/>
              <w:rPr>
                <w:sz w:val="28"/>
                <w:szCs w:val="28"/>
              </w:rPr>
            </w:pPr>
            <w:r w:rsidRPr="009D4ABB">
              <w:rPr>
                <w:sz w:val="28"/>
                <w:szCs w:val="28"/>
              </w:rPr>
              <w:t>Орган (организация), выдавший (-</w:t>
            </w:r>
            <w:proofErr w:type="spellStart"/>
            <w:r w:rsidRPr="009D4ABB">
              <w:rPr>
                <w:sz w:val="28"/>
                <w:szCs w:val="28"/>
              </w:rPr>
              <w:t>ая</w:t>
            </w:r>
            <w:proofErr w:type="spellEnd"/>
            <w:r w:rsidRPr="009D4ABB">
              <w:rPr>
                <w:sz w:val="28"/>
                <w:szCs w:val="28"/>
              </w:rPr>
              <w:t>) разрешение на строительство</w:t>
            </w:r>
          </w:p>
        </w:tc>
        <w:tc>
          <w:tcPr>
            <w:tcW w:w="64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jc w:val="right"/>
              <w:rPr>
                <w:sz w:val="28"/>
                <w:szCs w:val="28"/>
              </w:rPr>
            </w:pPr>
            <w:r w:rsidRPr="009D4ABB">
              <w:rPr>
                <w:sz w:val="28"/>
                <w:szCs w:val="28"/>
              </w:rPr>
              <w:t>Номер документа</w:t>
            </w:r>
          </w:p>
        </w:tc>
        <w:tc>
          <w:tcPr>
            <w:tcW w:w="64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5210A4">
            <w:pPr>
              <w:pStyle w:val="171"/>
              <w:framePr w:wrap="notBeside" w:vAnchor="text" w:hAnchor="text" w:xAlign="center" w:y="1"/>
              <w:shd w:val="clear" w:color="auto" w:fill="auto"/>
              <w:spacing w:line="240" w:lineRule="auto"/>
              <w:ind w:firstLine="709"/>
              <w:jc w:val="center"/>
              <w:rPr>
                <w:sz w:val="28"/>
                <w:szCs w:val="28"/>
              </w:rPr>
            </w:pPr>
            <w:r w:rsidRPr="009D4ABB">
              <w:rPr>
                <w:sz w:val="28"/>
                <w:szCs w:val="28"/>
              </w:rPr>
              <w:t>Дата документа</w:t>
            </w: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8B388C">
      <w:pPr>
        <w:pStyle w:val="53"/>
        <w:shd w:val="clear" w:color="auto" w:fill="auto"/>
        <w:spacing w:line="240" w:lineRule="auto"/>
        <w:ind w:firstLine="709"/>
        <w:jc w:val="center"/>
        <w:rPr>
          <w:sz w:val="28"/>
          <w:szCs w:val="28"/>
        </w:rPr>
      </w:pPr>
      <w:r w:rsidRPr="009D4ABB">
        <w:rPr>
          <w:sz w:val="28"/>
          <w:szCs w:val="28"/>
        </w:rPr>
        <w:t>4. Сведения о земельном участке</w:t>
      </w:r>
    </w:p>
    <w:tbl>
      <w:tblPr>
        <w:tblW w:w="5000" w:type="pct"/>
        <w:jc w:val="center"/>
        <w:tblCellMar>
          <w:left w:w="10" w:type="dxa"/>
          <w:right w:w="10" w:type="dxa"/>
        </w:tblCellMar>
        <w:tblLook w:val="04A0" w:firstRow="1" w:lastRow="0" w:firstColumn="1" w:lastColumn="0" w:noHBand="0" w:noVBand="1"/>
      </w:tblPr>
      <w:tblGrid>
        <w:gridCol w:w="1181"/>
        <w:gridCol w:w="4270"/>
        <w:gridCol w:w="5036"/>
      </w:tblGrid>
      <w:tr w:rsidR="00BC397F" w:rsidRPr="009D4ABB" w:rsidTr="00131677">
        <w:trPr>
          <w:trHeight w:val="2893"/>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lastRenderedPageBreak/>
              <w:t>4.1</w:t>
            </w:r>
          </w:p>
        </w:tc>
        <w:tc>
          <w:tcPr>
            <w:tcW w:w="2036"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 xml:space="preserve">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 </w:t>
            </w:r>
            <w:r w:rsidRPr="009D4ABB">
              <w:rPr>
                <w:rStyle w:val="17125pt1"/>
                <w:sz w:val="28"/>
                <w:szCs w:val="28"/>
              </w:rPr>
              <w:t>(заполнение не обязательно при выдаче разрешения на строительство линейного объекта, для размещения которого не требуется образование земельного участка)</w:t>
            </w:r>
          </w:p>
        </w:tc>
        <w:tc>
          <w:tcPr>
            <w:tcW w:w="240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131677">
        <w:trPr>
          <w:trHeight w:val="3391"/>
          <w:jc w:val="center"/>
        </w:trPr>
        <w:tc>
          <w:tcPr>
            <w:tcW w:w="563"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4.2</w:t>
            </w:r>
          </w:p>
        </w:tc>
        <w:tc>
          <w:tcPr>
            <w:tcW w:w="2036"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71"/>
              <w:shd w:val="clear" w:color="auto" w:fill="auto"/>
              <w:spacing w:line="240" w:lineRule="auto"/>
              <w:ind w:firstLine="709"/>
              <w:rPr>
                <w:sz w:val="28"/>
                <w:szCs w:val="28"/>
              </w:rPr>
            </w:pPr>
            <w:r w:rsidRPr="009D4ABB">
              <w:rPr>
                <w:sz w:val="28"/>
                <w:szCs w:val="28"/>
              </w:rPr>
              <w:t>Реквизиты утвержденного проекта межевания территории либо реквизиты решения об утверждении схемы расположения земельного участка или земельных участков на кадастровом плане территории</w:t>
            </w:r>
          </w:p>
          <w:p w:rsidR="00BC397F" w:rsidRPr="009D4ABB" w:rsidRDefault="007A6022" w:rsidP="008B388C">
            <w:pPr>
              <w:pStyle w:val="181"/>
              <w:shd w:val="clear" w:color="auto" w:fill="auto"/>
              <w:spacing w:line="240" w:lineRule="auto"/>
              <w:ind w:firstLine="709"/>
              <w:rPr>
                <w:sz w:val="28"/>
                <w:szCs w:val="28"/>
              </w:rPr>
            </w:pPr>
            <w:r w:rsidRPr="009D4ABB">
              <w:rPr>
                <w:rStyle w:val="187"/>
                <w:sz w:val="28"/>
                <w:szCs w:val="28"/>
              </w:rPr>
              <w:t>(указываются в случаях, предусмотренных частью 1</w:t>
            </w:r>
            <w:r w:rsidRPr="009D4ABB">
              <w:rPr>
                <w:rStyle w:val="187"/>
                <w:sz w:val="28"/>
                <w:szCs w:val="28"/>
                <w:vertAlign w:val="superscript"/>
              </w:rPr>
              <w:t xml:space="preserve">1 </w:t>
            </w:r>
            <w:r w:rsidRPr="009D4ABB">
              <w:rPr>
                <w:rStyle w:val="187"/>
                <w:sz w:val="28"/>
                <w:szCs w:val="28"/>
              </w:rPr>
              <w:t>статьи 57</w:t>
            </w:r>
            <w:r w:rsidRPr="009D4ABB">
              <w:rPr>
                <w:rStyle w:val="187"/>
                <w:sz w:val="28"/>
                <w:szCs w:val="28"/>
                <w:vertAlign w:val="superscript"/>
              </w:rPr>
              <w:t>3</w:t>
            </w:r>
            <w:r w:rsidRPr="009D4ABB">
              <w:rPr>
                <w:rStyle w:val="187"/>
                <w:sz w:val="28"/>
                <w:szCs w:val="28"/>
              </w:rPr>
              <w:t xml:space="preserve"> и частью 7</w:t>
            </w:r>
            <w:r w:rsidRPr="009D4ABB">
              <w:rPr>
                <w:rStyle w:val="187"/>
                <w:sz w:val="28"/>
                <w:szCs w:val="28"/>
                <w:vertAlign w:val="superscript"/>
              </w:rPr>
              <w:t xml:space="preserve">3 </w:t>
            </w:r>
            <w:r w:rsidRPr="009D4ABB">
              <w:rPr>
                <w:rStyle w:val="187"/>
                <w:sz w:val="28"/>
                <w:szCs w:val="28"/>
              </w:rPr>
              <w:t>статьи 51</w:t>
            </w:r>
          </w:p>
          <w:p w:rsidR="00BC397F" w:rsidRPr="009D4ABB" w:rsidRDefault="007A6022" w:rsidP="008B388C">
            <w:pPr>
              <w:pStyle w:val="181"/>
              <w:shd w:val="clear" w:color="auto" w:fill="auto"/>
              <w:spacing w:line="240" w:lineRule="auto"/>
              <w:ind w:firstLine="709"/>
              <w:rPr>
                <w:sz w:val="28"/>
                <w:szCs w:val="28"/>
              </w:rPr>
            </w:pPr>
            <w:r w:rsidRPr="009D4ABB">
              <w:rPr>
                <w:rStyle w:val="187"/>
                <w:sz w:val="28"/>
                <w:szCs w:val="28"/>
              </w:rPr>
              <w:t>Градостроительного кодекса Российской Федерации)</w:t>
            </w:r>
          </w:p>
        </w:tc>
        <w:tc>
          <w:tcPr>
            <w:tcW w:w="2401"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spacing w:before="0" w:line="240" w:lineRule="auto"/>
        <w:ind w:firstLine="709"/>
        <w:jc w:val="both"/>
        <w:rPr>
          <w:sz w:val="28"/>
          <w:szCs w:val="28"/>
        </w:rPr>
      </w:pPr>
      <w:r w:rsidRPr="009D4ABB">
        <w:rPr>
          <w:sz w:val="28"/>
          <w:szCs w:val="28"/>
        </w:rPr>
        <w:t>При этом сообщаю, что строительство/реконструкция объекта капитального строительства будет осуществляться на основании следующих документов:</w:t>
      </w:r>
    </w:p>
    <w:tbl>
      <w:tblPr>
        <w:tblW w:w="5000" w:type="pct"/>
        <w:jc w:val="center"/>
        <w:tblCellMar>
          <w:left w:w="10" w:type="dxa"/>
          <w:right w:w="10" w:type="dxa"/>
        </w:tblCellMar>
        <w:tblLook w:val="04A0" w:firstRow="1" w:lastRow="0" w:firstColumn="1" w:lastColumn="0" w:noHBand="0" w:noVBand="1"/>
      </w:tblPr>
      <w:tblGrid>
        <w:gridCol w:w="877"/>
        <w:gridCol w:w="5415"/>
        <w:gridCol w:w="1951"/>
        <w:gridCol w:w="2244"/>
      </w:tblGrid>
      <w:tr w:rsidR="00BC397F" w:rsidRPr="009D4ABB" w:rsidTr="005662CD">
        <w:trPr>
          <w:trHeight w:val="403"/>
          <w:jc w:val="center"/>
        </w:trPr>
        <w:tc>
          <w:tcPr>
            <w:tcW w:w="418" w:type="pct"/>
            <w:tcBorders>
              <w:top w:val="single" w:sz="4" w:space="0" w:color="auto"/>
              <w:left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left"/>
              <w:rPr>
                <w:sz w:val="28"/>
                <w:szCs w:val="28"/>
              </w:rPr>
            </w:pPr>
            <w:r w:rsidRPr="009D4ABB">
              <w:rPr>
                <w:sz w:val="28"/>
                <w:szCs w:val="28"/>
              </w:rPr>
              <w:t>№</w:t>
            </w:r>
          </w:p>
        </w:tc>
        <w:tc>
          <w:tcPr>
            <w:tcW w:w="2582" w:type="pct"/>
            <w:tcBorders>
              <w:top w:val="single" w:sz="4" w:space="0" w:color="auto"/>
              <w:left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left"/>
              <w:rPr>
                <w:sz w:val="28"/>
                <w:szCs w:val="28"/>
              </w:rPr>
            </w:pPr>
            <w:r w:rsidRPr="009D4ABB">
              <w:rPr>
                <w:sz w:val="28"/>
                <w:szCs w:val="28"/>
              </w:rPr>
              <w:t>Наименование документа</w:t>
            </w:r>
          </w:p>
        </w:tc>
        <w:tc>
          <w:tcPr>
            <w:tcW w:w="930" w:type="pct"/>
            <w:tcBorders>
              <w:top w:val="single" w:sz="4" w:space="0" w:color="auto"/>
              <w:left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left"/>
              <w:rPr>
                <w:sz w:val="28"/>
                <w:szCs w:val="28"/>
              </w:rPr>
            </w:pPr>
            <w:r w:rsidRPr="009D4ABB">
              <w:rPr>
                <w:sz w:val="28"/>
                <w:szCs w:val="28"/>
              </w:rPr>
              <w:t>Номер</w:t>
            </w:r>
          </w:p>
        </w:tc>
        <w:tc>
          <w:tcPr>
            <w:tcW w:w="1070" w:type="pct"/>
            <w:tcBorders>
              <w:top w:val="single" w:sz="4" w:space="0" w:color="auto"/>
              <w:left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left"/>
              <w:rPr>
                <w:sz w:val="28"/>
                <w:szCs w:val="28"/>
              </w:rPr>
            </w:pPr>
            <w:r w:rsidRPr="009D4ABB">
              <w:rPr>
                <w:sz w:val="28"/>
                <w:szCs w:val="28"/>
              </w:rPr>
              <w:t>Дата документа</w:t>
            </w:r>
          </w:p>
        </w:tc>
      </w:tr>
      <w:tr w:rsidR="00BC397F" w:rsidRPr="009D4ABB" w:rsidTr="005662CD">
        <w:trPr>
          <w:trHeight w:val="264"/>
          <w:jc w:val="center"/>
        </w:trPr>
        <w:tc>
          <w:tcPr>
            <w:tcW w:w="418" w:type="pct"/>
            <w:tcBorders>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2582" w:type="pct"/>
            <w:tcBorders>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930" w:type="pct"/>
            <w:tcBorders>
              <w:left w:val="single" w:sz="4" w:space="0" w:color="auto"/>
              <w:bottom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left"/>
              <w:rPr>
                <w:sz w:val="28"/>
                <w:szCs w:val="28"/>
              </w:rPr>
            </w:pPr>
            <w:r w:rsidRPr="009D4ABB">
              <w:rPr>
                <w:sz w:val="28"/>
                <w:szCs w:val="28"/>
              </w:rPr>
              <w:t>документа</w:t>
            </w:r>
          </w:p>
        </w:tc>
        <w:tc>
          <w:tcPr>
            <w:tcW w:w="1070" w:type="pct"/>
            <w:tcBorders>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131677">
      <w:pPr>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877"/>
        <w:gridCol w:w="5415"/>
        <w:gridCol w:w="1951"/>
        <w:gridCol w:w="2244"/>
      </w:tblGrid>
      <w:tr w:rsidR="00BC397F" w:rsidRPr="009D4ABB" w:rsidTr="005662CD">
        <w:trPr>
          <w:trHeight w:val="2909"/>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left"/>
              <w:rPr>
                <w:sz w:val="28"/>
                <w:szCs w:val="28"/>
              </w:rPr>
            </w:pPr>
            <w:r w:rsidRPr="009D4ABB">
              <w:rPr>
                <w:sz w:val="28"/>
                <w:szCs w:val="28"/>
              </w:rPr>
              <w:t>1</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left"/>
              <w:rPr>
                <w:sz w:val="28"/>
                <w:szCs w:val="28"/>
              </w:rPr>
            </w:pPr>
            <w:r w:rsidRPr="009D4ABB">
              <w:rPr>
                <w:sz w:val="28"/>
                <w:szCs w:val="28"/>
              </w:rPr>
              <w:t>Градостроительный план земельного участка или в случае строительства линейного объекта реквизиты проекта планировки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tc>
        <w:tc>
          <w:tcPr>
            <w:tcW w:w="93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107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5662CD">
        <w:trPr>
          <w:trHeight w:val="2266"/>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left"/>
              <w:rPr>
                <w:sz w:val="28"/>
                <w:szCs w:val="28"/>
              </w:rPr>
            </w:pPr>
            <w:r w:rsidRPr="009D4ABB">
              <w:rPr>
                <w:sz w:val="28"/>
                <w:szCs w:val="28"/>
              </w:rPr>
              <w:lastRenderedPageBreak/>
              <w:t>2</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70"/>
              <w:shd w:val="clear" w:color="auto" w:fill="auto"/>
              <w:spacing w:line="240" w:lineRule="auto"/>
              <w:ind w:firstLine="709"/>
              <w:rPr>
                <w:sz w:val="28"/>
                <w:szCs w:val="28"/>
              </w:rPr>
            </w:pPr>
            <w:r w:rsidRPr="009D4ABB">
              <w:rPr>
                <w:rStyle w:val="73"/>
                <w:sz w:val="28"/>
                <w:szCs w:val="28"/>
              </w:rPr>
              <w:t>Положительное заключение экспертизы проектной документации (</w:t>
            </w:r>
            <w:r w:rsidRPr="009D4ABB">
              <w:rPr>
                <w:sz w:val="28"/>
                <w:szCs w:val="28"/>
              </w:rPr>
              <w:t>указывается в случаях, если проектная документация подлежит экспертизе в соответствии со статьей 49 Градостроительного кодекса Российской Федерации)</w:t>
            </w:r>
          </w:p>
        </w:tc>
        <w:tc>
          <w:tcPr>
            <w:tcW w:w="93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107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r w:rsidR="00BC397F" w:rsidRPr="009D4ABB" w:rsidTr="005662CD">
        <w:trPr>
          <w:trHeight w:val="3235"/>
          <w:jc w:val="center"/>
        </w:trPr>
        <w:tc>
          <w:tcPr>
            <w:tcW w:w="418"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11"/>
              <w:shd w:val="clear" w:color="auto" w:fill="auto"/>
              <w:spacing w:before="0" w:line="240" w:lineRule="auto"/>
              <w:ind w:firstLine="709"/>
              <w:jc w:val="left"/>
              <w:rPr>
                <w:sz w:val="28"/>
                <w:szCs w:val="28"/>
              </w:rPr>
            </w:pPr>
            <w:r w:rsidRPr="009D4ABB">
              <w:rPr>
                <w:sz w:val="28"/>
                <w:szCs w:val="28"/>
              </w:rPr>
              <w:t>3</w:t>
            </w:r>
          </w:p>
        </w:tc>
        <w:tc>
          <w:tcPr>
            <w:tcW w:w="258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8B388C">
            <w:pPr>
              <w:pStyle w:val="70"/>
              <w:shd w:val="clear" w:color="auto" w:fill="auto"/>
              <w:spacing w:line="240" w:lineRule="auto"/>
              <w:ind w:firstLine="709"/>
              <w:rPr>
                <w:sz w:val="28"/>
                <w:szCs w:val="28"/>
              </w:rPr>
            </w:pPr>
            <w:r w:rsidRPr="009D4ABB">
              <w:rPr>
                <w:rStyle w:val="73"/>
                <w:sz w:val="28"/>
                <w:szCs w:val="28"/>
              </w:rPr>
              <w:t xml:space="preserve">Положительное заключение государственной экологической экспертизы проектной документации </w:t>
            </w:r>
            <w:r w:rsidRPr="009D4ABB">
              <w:rPr>
                <w:sz w:val="28"/>
                <w:szCs w:val="28"/>
              </w:rPr>
              <w:t>(указываются реквизиты приказа об утверждении заключения в случаях, если проектная документация подлежит экологической экспертизе в соответствии со статьей 49 Градостроительного кодекса Российской Федерации)</w:t>
            </w:r>
          </w:p>
        </w:tc>
        <w:tc>
          <w:tcPr>
            <w:tcW w:w="93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c>
          <w:tcPr>
            <w:tcW w:w="107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8B388C">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p w:rsidR="00BC397F" w:rsidRPr="009D4ABB" w:rsidRDefault="007A6022" w:rsidP="005210A4">
      <w:pPr>
        <w:pStyle w:val="11"/>
        <w:shd w:val="clear" w:color="auto" w:fill="auto"/>
        <w:tabs>
          <w:tab w:val="left" w:leader="underscore" w:pos="6586"/>
        </w:tabs>
        <w:spacing w:before="0" w:line="240" w:lineRule="auto"/>
        <w:ind w:firstLine="709"/>
        <w:jc w:val="left"/>
        <w:rPr>
          <w:sz w:val="28"/>
          <w:szCs w:val="28"/>
        </w:rPr>
      </w:pPr>
      <w:r w:rsidRPr="009D4ABB">
        <w:rPr>
          <w:sz w:val="28"/>
          <w:szCs w:val="28"/>
        </w:rPr>
        <w:t>Приложение:</w:t>
      </w:r>
      <w:r w:rsidRPr="009D4ABB">
        <w:rPr>
          <w:sz w:val="28"/>
          <w:szCs w:val="28"/>
        </w:rPr>
        <w:tab/>
      </w: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Номер т</w:t>
      </w:r>
      <w:bookmarkStart w:id="42" w:name="_GoBack"/>
      <w:bookmarkEnd w:id="42"/>
      <w:r w:rsidRPr="009D4ABB">
        <w:rPr>
          <w:sz w:val="28"/>
          <w:szCs w:val="28"/>
        </w:rPr>
        <w:t>елефона и адрес электронной почты для связи: Результат предоставления услуги прошу:</w:t>
      </w:r>
    </w:p>
    <w:tbl>
      <w:tblPr>
        <w:tblW w:w="5000" w:type="pct"/>
        <w:jc w:val="center"/>
        <w:tblCellMar>
          <w:left w:w="10" w:type="dxa"/>
          <w:right w:w="10" w:type="dxa"/>
        </w:tblCellMar>
        <w:tblLook w:val="04A0" w:firstRow="1" w:lastRow="0" w:firstColumn="1" w:lastColumn="0" w:noHBand="0" w:noVBand="1"/>
      </w:tblPr>
      <w:tblGrid>
        <w:gridCol w:w="9281"/>
        <w:gridCol w:w="1206"/>
      </w:tblGrid>
      <w:tr w:rsidR="00BC397F" w:rsidRPr="009D4ABB" w:rsidTr="005662CD">
        <w:trPr>
          <w:trHeight w:val="1541"/>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171"/>
              <w:shd w:val="clear" w:color="auto" w:fill="auto"/>
              <w:spacing w:line="240" w:lineRule="auto"/>
              <w:ind w:firstLine="709"/>
              <w:rPr>
                <w:sz w:val="28"/>
                <w:szCs w:val="28"/>
              </w:rPr>
            </w:pPr>
            <w:r w:rsidRPr="009D4ABB">
              <w:rPr>
                <w:sz w:val="28"/>
                <w:szCs w:val="28"/>
              </w:rPr>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w:t>
            </w:r>
            <w:r w:rsidR="00D57577">
              <w:rPr>
                <w:sz w:val="28"/>
                <w:szCs w:val="28"/>
              </w:rPr>
              <w:t>)»</w:t>
            </w:r>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131677">
            <w:pPr>
              <w:ind w:firstLine="709"/>
              <w:rPr>
                <w:rFonts w:ascii="Times New Roman" w:hAnsi="Times New Roman" w:cs="Times New Roman"/>
                <w:sz w:val="28"/>
                <w:szCs w:val="28"/>
              </w:rPr>
            </w:pPr>
          </w:p>
        </w:tc>
      </w:tr>
      <w:tr w:rsidR="00BC397F" w:rsidRPr="009D4ABB" w:rsidTr="005662CD">
        <w:trPr>
          <w:trHeight w:val="1810"/>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171"/>
              <w:shd w:val="clear" w:color="auto" w:fill="auto"/>
              <w:spacing w:line="240" w:lineRule="auto"/>
              <w:ind w:firstLine="709"/>
              <w:rPr>
                <w:sz w:val="28"/>
                <w:szCs w:val="28"/>
              </w:rPr>
            </w:pPr>
            <w:r w:rsidRPr="009D4ABB">
              <w:rPr>
                <w:sz w:val="28"/>
                <w:szCs w:val="28"/>
              </w:rPr>
              <w:t>выдать на бумажном носителе при личном обращении в уполномоченный орган государственной власти, орган местного самоуправления, организацию либо в многофункциональный центр предоставления государственных и муниципальных услуг, расположенный по адресу:</w:t>
            </w:r>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131677">
            <w:pPr>
              <w:ind w:firstLine="709"/>
              <w:rPr>
                <w:rFonts w:ascii="Times New Roman" w:hAnsi="Times New Roman" w:cs="Times New Roman"/>
                <w:sz w:val="28"/>
                <w:szCs w:val="28"/>
              </w:rPr>
            </w:pPr>
          </w:p>
        </w:tc>
      </w:tr>
      <w:tr w:rsidR="00BC397F" w:rsidRPr="009D4ABB" w:rsidTr="005662CD">
        <w:trPr>
          <w:trHeight w:val="950"/>
          <w:jc w:val="center"/>
        </w:trPr>
        <w:tc>
          <w:tcPr>
            <w:tcW w:w="442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171"/>
              <w:shd w:val="clear" w:color="auto" w:fill="auto"/>
              <w:tabs>
                <w:tab w:val="left" w:leader="underscore" w:pos="5818"/>
              </w:tabs>
              <w:spacing w:line="240" w:lineRule="auto"/>
              <w:ind w:firstLine="709"/>
              <w:rPr>
                <w:sz w:val="28"/>
                <w:szCs w:val="28"/>
              </w:rPr>
            </w:pPr>
            <w:r w:rsidRPr="009D4ABB">
              <w:rPr>
                <w:sz w:val="28"/>
                <w:szCs w:val="28"/>
              </w:rPr>
              <w:t xml:space="preserve">направить на бумажном носителе на почтовый </w:t>
            </w:r>
            <w:proofErr w:type="gramStart"/>
            <w:r w:rsidRPr="009D4ABB">
              <w:rPr>
                <w:sz w:val="28"/>
                <w:szCs w:val="28"/>
              </w:rPr>
              <w:t>адрес:</w:t>
            </w:r>
            <w:r w:rsidRPr="009D4ABB">
              <w:rPr>
                <w:sz w:val="28"/>
                <w:szCs w:val="28"/>
              </w:rPr>
              <w:tab/>
            </w:r>
            <w:proofErr w:type="gramEnd"/>
          </w:p>
        </w:tc>
        <w:tc>
          <w:tcPr>
            <w:tcW w:w="575"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BC397F" w:rsidP="00131677">
            <w:pPr>
              <w:ind w:firstLine="709"/>
              <w:rPr>
                <w:rFonts w:ascii="Times New Roman" w:hAnsi="Times New Roman" w:cs="Times New Roman"/>
                <w:sz w:val="28"/>
                <w:szCs w:val="28"/>
              </w:rPr>
            </w:pPr>
          </w:p>
        </w:tc>
      </w:tr>
    </w:tbl>
    <w:p w:rsidR="00BC397F" w:rsidRPr="005662CD" w:rsidRDefault="00BC397F" w:rsidP="005662CD">
      <w:pPr>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10487"/>
      </w:tblGrid>
      <w:tr w:rsidR="00BC397F" w:rsidRPr="009D4ABB" w:rsidTr="005662CD">
        <w:trPr>
          <w:trHeight w:val="485"/>
          <w:jc w:val="center"/>
        </w:trPr>
        <w:tc>
          <w:tcPr>
            <w:tcW w:w="5000"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191"/>
              <w:shd w:val="clear" w:color="auto" w:fill="auto"/>
              <w:spacing w:line="240" w:lineRule="auto"/>
              <w:ind w:firstLine="709"/>
              <w:rPr>
                <w:rFonts w:ascii="Times New Roman" w:hAnsi="Times New Roman" w:cs="Times New Roman"/>
                <w:sz w:val="28"/>
                <w:szCs w:val="28"/>
              </w:rPr>
            </w:pPr>
            <w:r w:rsidRPr="009D4ABB">
              <w:rPr>
                <w:rFonts w:ascii="Times New Roman" w:hAnsi="Times New Roman" w:cs="Times New Roman"/>
                <w:sz w:val="28"/>
                <w:szCs w:val="28"/>
              </w:rPr>
              <w:t>Указывается один из перечисленных способов</w:t>
            </w:r>
          </w:p>
        </w:tc>
      </w:tr>
    </w:tbl>
    <w:p w:rsidR="00BC397F" w:rsidRPr="009D4ABB" w:rsidRDefault="00BC397F" w:rsidP="005210A4">
      <w:pPr>
        <w:ind w:firstLine="709"/>
        <w:rPr>
          <w:rFonts w:ascii="Times New Roman" w:hAnsi="Times New Roman" w:cs="Times New Roman"/>
          <w:sz w:val="28"/>
          <w:szCs w:val="28"/>
        </w:rPr>
      </w:pPr>
    </w:p>
    <w:p w:rsidR="005662CD" w:rsidRPr="009D4ABB" w:rsidRDefault="005662CD" w:rsidP="005662CD">
      <w:pPr>
        <w:pStyle w:val="40"/>
        <w:framePr w:h="195" w:wrap="around" w:vAnchor="text" w:hAnchor="page" w:x="10167" w:y="61"/>
        <w:shd w:val="clear" w:color="auto" w:fill="auto"/>
        <w:spacing w:before="0" w:after="0" w:line="240" w:lineRule="auto"/>
        <w:ind w:firstLine="709"/>
        <w:jc w:val="left"/>
        <w:rPr>
          <w:sz w:val="28"/>
          <w:szCs w:val="28"/>
        </w:rPr>
      </w:pPr>
      <w:r w:rsidRPr="009D4ABB">
        <w:rPr>
          <w:sz w:val="28"/>
          <w:szCs w:val="28"/>
        </w:rPr>
        <w:t>(подпись)</w:t>
      </w:r>
    </w:p>
    <w:p w:rsidR="00BC397F" w:rsidRDefault="007A6022" w:rsidP="005210A4">
      <w:pPr>
        <w:pStyle w:val="40"/>
        <w:shd w:val="clear" w:color="auto" w:fill="auto"/>
        <w:spacing w:before="0" w:after="0" w:line="240" w:lineRule="auto"/>
        <w:ind w:firstLine="709"/>
        <w:jc w:val="left"/>
        <w:rPr>
          <w:sz w:val="28"/>
          <w:szCs w:val="28"/>
        </w:rPr>
      </w:pPr>
      <w:r w:rsidRPr="009D4ABB">
        <w:rPr>
          <w:sz w:val="28"/>
          <w:szCs w:val="28"/>
        </w:rPr>
        <w:t>(фамилия, имя, отчество (при наличии)</w:t>
      </w:r>
    </w:p>
    <w:p w:rsidR="005662CD" w:rsidRDefault="005662CD" w:rsidP="005210A4">
      <w:pPr>
        <w:pStyle w:val="40"/>
        <w:shd w:val="clear" w:color="auto" w:fill="auto"/>
        <w:spacing w:before="0" w:after="0" w:line="240" w:lineRule="auto"/>
        <w:ind w:firstLine="709"/>
        <w:jc w:val="left"/>
        <w:rPr>
          <w:sz w:val="28"/>
          <w:szCs w:val="28"/>
        </w:rPr>
      </w:pPr>
    </w:p>
    <w:p w:rsidR="00CB4339" w:rsidRDefault="00CB4339">
      <w:pPr>
        <w:rPr>
          <w:rFonts w:ascii="Times New Roman" w:eastAsia="Times New Roman" w:hAnsi="Times New Roman" w:cs="Times New Roman"/>
          <w:sz w:val="28"/>
          <w:szCs w:val="28"/>
        </w:rPr>
      </w:pPr>
      <w:r>
        <w:rPr>
          <w:sz w:val="28"/>
          <w:szCs w:val="28"/>
        </w:rPr>
        <w:br w:type="page"/>
      </w:r>
    </w:p>
    <w:p w:rsidR="00F60626" w:rsidRPr="00F60626" w:rsidRDefault="00F60626" w:rsidP="00F60626">
      <w:pPr>
        <w:ind w:left="6804"/>
        <w:jc w:val="right"/>
        <w:rPr>
          <w:rFonts w:ascii="Times New Roman" w:eastAsia="Times New Roman" w:hAnsi="Times New Roman" w:cs="Times New Roman"/>
          <w:color w:val="auto"/>
          <w:sz w:val="28"/>
          <w:szCs w:val="28"/>
        </w:rPr>
      </w:pPr>
      <w:bookmarkStart w:id="43" w:name="bookmark154"/>
      <w:r w:rsidRPr="00F60626">
        <w:rPr>
          <w:rFonts w:ascii="Times New Roman" w:eastAsia="Times New Roman" w:hAnsi="Times New Roman" w:cs="Times New Roman"/>
          <w:color w:val="auto"/>
          <w:sz w:val="28"/>
          <w:szCs w:val="28"/>
        </w:rPr>
        <w:lastRenderedPageBreak/>
        <w:t xml:space="preserve">Приложение № 7 </w:t>
      </w:r>
      <w:r w:rsidRPr="00F60626">
        <w:rPr>
          <w:rFonts w:ascii="Times New Roman" w:eastAsia="Times New Roman" w:hAnsi="Times New Roman" w:cs="Times New Roman"/>
          <w:color w:val="auto"/>
          <w:sz w:val="28"/>
          <w:szCs w:val="28"/>
        </w:rPr>
        <w:br/>
        <w:t xml:space="preserve">к Административному регламенту предоставления муниципальной услуги </w:t>
      </w:r>
    </w:p>
    <w:p w:rsidR="00F60626" w:rsidRPr="00F60626" w:rsidRDefault="00F60626" w:rsidP="00F60626">
      <w:pPr>
        <w:pStyle w:val="13"/>
        <w:keepNext/>
        <w:keepLines/>
        <w:shd w:val="clear" w:color="auto" w:fill="auto"/>
        <w:spacing w:line="240" w:lineRule="auto"/>
        <w:ind w:left="6804"/>
        <w:jc w:val="right"/>
        <w:rPr>
          <w:rStyle w:val="13pt0"/>
          <w:sz w:val="28"/>
          <w:szCs w:val="28"/>
        </w:rPr>
      </w:pPr>
      <w:r w:rsidRPr="00F60626">
        <w:rPr>
          <w:rFonts w:eastAsia="Arial Unicode MS"/>
          <w:b w:val="0"/>
          <w:bCs w:val="0"/>
          <w:sz w:val="28"/>
          <w:szCs w:val="28"/>
        </w:rPr>
        <w:t>ФОРМА</w:t>
      </w:r>
    </w:p>
    <w:p w:rsidR="00F60626" w:rsidRDefault="00F60626" w:rsidP="005210A4">
      <w:pPr>
        <w:pStyle w:val="13"/>
        <w:keepNext/>
        <w:keepLines/>
        <w:shd w:val="clear" w:color="auto" w:fill="auto"/>
        <w:spacing w:line="240" w:lineRule="auto"/>
        <w:ind w:firstLine="709"/>
        <w:rPr>
          <w:rStyle w:val="13pt0"/>
          <w:sz w:val="28"/>
          <w:szCs w:val="28"/>
        </w:rPr>
      </w:pPr>
    </w:p>
    <w:p w:rsidR="00BC397F" w:rsidRDefault="007A6022" w:rsidP="005210A4">
      <w:pPr>
        <w:pStyle w:val="13"/>
        <w:keepNext/>
        <w:keepLines/>
        <w:shd w:val="clear" w:color="auto" w:fill="auto"/>
        <w:spacing w:line="240" w:lineRule="auto"/>
        <w:ind w:firstLine="709"/>
        <w:rPr>
          <w:rStyle w:val="1a"/>
          <w:sz w:val="28"/>
          <w:szCs w:val="28"/>
        </w:rPr>
      </w:pPr>
      <w:r w:rsidRPr="009D4ABB">
        <w:rPr>
          <w:rStyle w:val="13pt0"/>
          <w:sz w:val="28"/>
          <w:szCs w:val="28"/>
        </w:rPr>
        <w:t xml:space="preserve">РЕШЕНИЕ </w:t>
      </w:r>
      <w:r w:rsidR="005662CD">
        <w:rPr>
          <w:rStyle w:val="13pt0"/>
          <w:sz w:val="28"/>
          <w:szCs w:val="28"/>
        </w:rPr>
        <w:br/>
      </w:r>
      <w:r w:rsidRPr="009D4ABB">
        <w:rPr>
          <w:rStyle w:val="1a"/>
          <w:sz w:val="28"/>
          <w:szCs w:val="28"/>
        </w:rPr>
        <w:t>об отказе в приеме документов</w:t>
      </w:r>
      <w:bookmarkEnd w:id="43"/>
    </w:p>
    <w:p w:rsidR="00CB4339" w:rsidRDefault="00CB4339" w:rsidP="005210A4">
      <w:pPr>
        <w:pStyle w:val="13"/>
        <w:keepNext/>
        <w:keepLines/>
        <w:shd w:val="clear" w:color="auto" w:fill="auto"/>
        <w:spacing w:line="240" w:lineRule="auto"/>
        <w:ind w:firstLine="709"/>
        <w:rPr>
          <w:color w:val="auto"/>
        </w:rPr>
      </w:pPr>
    </w:p>
    <w:p w:rsidR="00CB4339" w:rsidRDefault="00CB4339" w:rsidP="005210A4">
      <w:pPr>
        <w:pStyle w:val="13"/>
        <w:keepNext/>
        <w:keepLines/>
        <w:shd w:val="clear" w:color="auto" w:fill="auto"/>
        <w:spacing w:line="240" w:lineRule="auto"/>
        <w:ind w:firstLine="709"/>
        <w:rPr>
          <w:b w:val="0"/>
          <w:color w:val="auto"/>
        </w:rPr>
      </w:pPr>
      <w:r w:rsidRPr="00CB4339">
        <w:rPr>
          <w:b w:val="0"/>
          <w:color w:val="auto"/>
        </w:rPr>
        <w:t>"__" ____________ 20__ г.</w:t>
      </w:r>
    </w:p>
    <w:p w:rsidR="00CB4339" w:rsidRPr="00CB4339" w:rsidRDefault="00CB4339" w:rsidP="005210A4">
      <w:pPr>
        <w:pStyle w:val="13"/>
        <w:keepNext/>
        <w:keepLines/>
        <w:shd w:val="clear" w:color="auto" w:fill="auto"/>
        <w:spacing w:line="240" w:lineRule="auto"/>
        <w:ind w:firstLine="709"/>
        <w:rPr>
          <w:b w:val="0"/>
          <w:sz w:val="28"/>
          <w:szCs w:val="28"/>
        </w:rPr>
      </w:pPr>
    </w:p>
    <w:p w:rsidR="00CB4339" w:rsidRPr="00EC6249" w:rsidRDefault="00CB4339" w:rsidP="00CB433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___</w:t>
      </w:r>
      <w:r>
        <w:rPr>
          <w:rFonts w:ascii="Times New Roman" w:hAnsi="Times New Roman" w:cs="Times New Roman"/>
          <w:color w:val="auto"/>
        </w:rPr>
        <w:t>______________________________________________</w:t>
      </w:r>
      <w:r w:rsidRPr="00EC6249">
        <w:rPr>
          <w:rFonts w:ascii="Times New Roman" w:hAnsi="Times New Roman" w:cs="Times New Roman"/>
          <w:color w:val="auto"/>
        </w:rPr>
        <w:t>________________________________________________________________________</w:t>
      </w:r>
    </w:p>
    <w:p w:rsidR="00CB4339" w:rsidRPr="00EC6249" w:rsidRDefault="00CB4339" w:rsidP="00CB433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наименование уполномоченного на выдачу разрешений на строительство</w:t>
      </w:r>
    </w:p>
    <w:p w:rsidR="00CB4339" w:rsidRPr="00EC6249" w:rsidRDefault="00CB4339" w:rsidP="00CB4339">
      <w:pPr>
        <w:autoSpaceDE w:val="0"/>
        <w:autoSpaceDN w:val="0"/>
        <w:adjustRightInd w:val="0"/>
        <w:jc w:val="center"/>
        <w:rPr>
          <w:rFonts w:ascii="Times New Roman" w:hAnsi="Times New Roman" w:cs="Times New Roman"/>
          <w:color w:val="auto"/>
        </w:rPr>
      </w:pPr>
      <w:r w:rsidRPr="00EC6249">
        <w:rPr>
          <w:rFonts w:ascii="Times New Roman" w:hAnsi="Times New Roman" w:cs="Times New Roman"/>
          <w:color w:val="auto"/>
        </w:rPr>
        <w:t>органа местного самоуправления</w:t>
      </w:r>
    </w:p>
    <w:p w:rsidR="005662CD" w:rsidRDefault="005662CD" w:rsidP="005210A4">
      <w:pPr>
        <w:pStyle w:val="11"/>
        <w:shd w:val="clear" w:color="auto" w:fill="auto"/>
        <w:spacing w:before="0" w:line="240" w:lineRule="auto"/>
        <w:ind w:firstLine="709"/>
        <w:jc w:val="left"/>
        <w:rPr>
          <w:sz w:val="28"/>
          <w:szCs w:val="28"/>
        </w:rPr>
      </w:pPr>
    </w:p>
    <w:p w:rsidR="00BC397F" w:rsidRPr="009D4ABB" w:rsidRDefault="007A6022" w:rsidP="005210A4">
      <w:pPr>
        <w:pStyle w:val="11"/>
        <w:shd w:val="clear" w:color="auto" w:fill="auto"/>
        <w:spacing w:before="0" w:line="240" w:lineRule="auto"/>
        <w:ind w:firstLine="709"/>
        <w:jc w:val="left"/>
        <w:rPr>
          <w:sz w:val="28"/>
          <w:szCs w:val="28"/>
        </w:rPr>
      </w:pPr>
      <w:r w:rsidRPr="009D4ABB">
        <w:rPr>
          <w:sz w:val="28"/>
          <w:szCs w:val="28"/>
        </w:rPr>
        <w:t>В приеме документов для предоставления услуги "Выдача разрешения на строительство" Вам отказано по следующим основаниям:</w:t>
      </w:r>
    </w:p>
    <w:tbl>
      <w:tblPr>
        <w:tblW w:w="5000" w:type="pct"/>
        <w:jc w:val="center"/>
        <w:tblCellMar>
          <w:left w:w="10" w:type="dxa"/>
          <w:right w:w="10" w:type="dxa"/>
        </w:tblCellMar>
        <w:tblLook w:val="04A0" w:firstRow="1" w:lastRow="0" w:firstColumn="1" w:lastColumn="0" w:noHBand="0" w:noVBand="1"/>
      </w:tblPr>
      <w:tblGrid>
        <w:gridCol w:w="2101"/>
        <w:gridCol w:w="4109"/>
        <w:gridCol w:w="4277"/>
      </w:tblGrid>
      <w:tr w:rsidR="00BC397F" w:rsidRPr="009D4ABB" w:rsidTr="005662CD">
        <w:trPr>
          <w:trHeight w:val="422"/>
          <w:jc w:val="center"/>
        </w:trPr>
        <w:tc>
          <w:tcPr>
            <w:tcW w:w="1002" w:type="pct"/>
            <w:tcBorders>
              <w:top w:val="single" w:sz="4" w:space="0" w:color="auto"/>
              <w:left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left"/>
              <w:rPr>
                <w:sz w:val="28"/>
                <w:szCs w:val="28"/>
              </w:rPr>
            </w:pPr>
            <w:r w:rsidRPr="009D4ABB">
              <w:rPr>
                <w:sz w:val="28"/>
                <w:szCs w:val="28"/>
              </w:rPr>
              <w:t>№ пункта</w:t>
            </w:r>
          </w:p>
        </w:tc>
        <w:tc>
          <w:tcPr>
            <w:tcW w:w="1959" w:type="pct"/>
            <w:tcBorders>
              <w:top w:val="single" w:sz="4" w:space="0" w:color="auto"/>
              <w:left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left"/>
              <w:rPr>
                <w:sz w:val="28"/>
                <w:szCs w:val="28"/>
              </w:rPr>
            </w:pPr>
            <w:r w:rsidRPr="009D4ABB">
              <w:rPr>
                <w:sz w:val="28"/>
                <w:szCs w:val="28"/>
              </w:rPr>
              <w:t>Наименование основания для отказа</w:t>
            </w:r>
          </w:p>
        </w:tc>
        <w:tc>
          <w:tcPr>
            <w:tcW w:w="2039" w:type="pct"/>
            <w:tcBorders>
              <w:top w:val="single" w:sz="4" w:space="0" w:color="auto"/>
              <w:left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left"/>
              <w:rPr>
                <w:sz w:val="28"/>
                <w:szCs w:val="28"/>
              </w:rPr>
            </w:pPr>
            <w:r w:rsidRPr="009D4ABB">
              <w:rPr>
                <w:sz w:val="28"/>
                <w:szCs w:val="28"/>
              </w:rPr>
              <w:t>Разъяснение причин отказа</w:t>
            </w:r>
          </w:p>
        </w:tc>
      </w:tr>
      <w:tr w:rsidR="00BC397F" w:rsidRPr="009D4ABB" w:rsidTr="005662CD">
        <w:trPr>
          <w:trHeight w:val="283"/>
          <w:jc w:val="center"/>
        </w:trPr>
        <w:tc>
          <w:tcPr>
            <w:tcW w:w="1002" w:type="pct"/>
            <w:tcBorders>
              <w:left w:val="single" w:sz="4" w:space="0" w:color="auto"/>
              <w:right w:val="single" w:sz="4" w:space="0" w:color="auto"/>
            </w:tcBorders>
            <w:shd w:val="clear" w:color="auto" w:fill="FFFFFF"/>
          </w:tcPr>
          <w:p w:rsidR="00BC397F" w:rsidRPr="009D4ABB" w:rsidRDefault="00131677" w:rsidP="00131677">
            <w:pPr>
              <w:pStyle w:val="30"/>
              <w:shd w:val="clear" w:color="auto" w:fill="auto"/>
              <w:spacing w:before="0" w:after="0" w:line="240" w:lineRule="auto"/>
              <w:ind w:firstLine="0"/>
              <w:jc w:val="left"/>
              <w:rPr>
                <w:sz w:val="28"/>
                <w:szCs w:val="28"/>
              </w:rPr>
            </w:pPr>
            <w:r>
              <w:rPr>
                <w:sz w:val="28"/>
                <w:szCs w:val="28"/>
              </w:rPr>
              <w:t xml:space="preserve">       </w:t>
            </w:r>
            <w:proofErr w:type="spellStart"/>
            <w:r w:rsidR="007A6022" w:rsidRPr="009D4ABB">
              <w:rPr>
                <w:sz w:val="28"/>
                <w:szCs w:val="28"/>
              </w:rPr>
              <w:t>Административн</w:t>
            </w:r>
            <w:proofErr w:type="spellEnd"/>
          </w:p>
        </w:tc>
        <w:tc>
          <w:tcPr>
            <w:tcW w:w="1959" w:type="pct"/>
            <w:tcBorders>
              <w:left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left"/>
              <w:rPr>
                <w:sz w:val="28"/>
                <w:szCs w:val="28"/>
              </w:rPr>
            </w:pPr>
            <w:r w:rsidRPr="009D4ABB">
              <w:rPr>
                <w:sz w:val="28"/>
                <w:szCs w:val="28"/>
              </w:rPr>
              <w:t>в соответствии с</w:t>
            </w:r>
          </w:p>
        </w:tc>
        <w:tc>
          <w:tcPr>
            <w:tcW w:w="2039" w:type="pct"/>
            <w:tcBorders>
              <w:left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left"/>
              <w:rPr>
                <w:sz w:val="28"/>
                <w:szCs w:val="28"/>
              </w:rPr>
            </w:pPr>
            <w:r w:rsidRPr="009D4ABB">
              <w:rPr>
                <w:sz w:val="28"/>
                <w:szCs w:val="28"/>
              </w:rPr>
              <w:t>в приеме документов</w:t>
            </w:r>
          </w:p>
        </w:tc>
      </w:tr>
      <w:tr w:rsidR="00BC397F" w:rsidRPr="009D4ABB" w:rsidTr="005662CD">
        <w:trPr>
          <w:trHeight w:val="542"/>
          <w:jc w:val="center"/>
        </w:trPr>
        <w:tc>
          <w:tcPr>
            <w:tcW w:w="1002" w:type="pct"/>
            <w:tcBorders>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left"/>
              <w:rPr>
                <w:sz w:val="28"/>
                <w:szCs w:val="28"/>
              </w:rPr>
            </w:pPr>
            <w:r w:rsidRPr="009D4ABB">
              <w:rPr>
                <w:sz w:val="28"/>
                <w:szCs w:val="28"/>
              </w:rPr>
              <w:t>ого регламента</w:t>
            </w:r>
          </w:p>
        </w:tc>
        <w:tc>
          <w:tcPr>
            <w:tcW w:w="1959" w:type="pct"/>
            <w:tcBorders>
              <w:left w:val="single" w:sz="4" w:space="0" w:color="auto"/>
              <w:bottom w:val="single" w:sz="4" w:space="0" w:color="auto"/>
              <w:right w:val="single" w:sz="4" w:space="0" w:color="auto"/>
            </w:tcBorders>
            <w:shd w:val="clear" w:color="auto" w:fill="FFFFFF"/>
          </w:tcPr>
          <w:p w:rsidR="00BC397F" w:rsidRPr="009D4ABB" w:rsidRDefault="00131677" w:rsidP="00131677">
            <w:pPr>
              <w:pStyle w:val="30"/>
              <w:shd w:val="clear" w:color="auto" w:fill="auto"/>
              <w:spacing w:before="0" w:after="0" w:line="240" w:lineRule="auto"/>
              <w:ind w:firstLine="0"/>
              <w:jc w:val="left"/>
              <w:rPr>
                <w:sz w:val="28"/>
                <w:szCs w:val="28"/>
              </w:rPr>
            </w:pPr>
            <w:r>
              <w:rPr>
                <w:sz w:val="28"/>
                <w:szCs w:val="28"/>
              </w:rPr>
              <w:t xml:space="preserve">          </w:t>
            </w:r>
            <w:r w:rsidR="007A6022" w:rsidRPr="009D4ABB">
              <w:rPr>
                <w:sz w:val="28"/>
                <w:szCs w:val="28"/>
              </w:rPr>
              <w:t>Административным регламентом</w:t>
            </w:r>
          </w:p>
        </w:tc>
        <w:tc>
          <w:tcPr>
            <w:tcW w:w="2039" w:type="pct"/>
            <w:tcBorders>
              <w:left w:val="single" w:sz="4" w:space="0" w:color="auto"/>
              <w:bottom w:val="single" w:sz="4" w:space="0" w:color="auto"/>
              <w:right w:val="single" w:sz="4" w:space="0" w:color="auto"/>
            </w:tcBorders>
            <w:shd w:val="clear" w:color="auto" w:fill="FFFFFF"/>
          </w:tcPr>
          <w:p w:rsidR="00BC397F" w:rsidRPr="009D4ABB" w:rsidRDefault="00BC397F" w:rsidP="00131677">
            <w:pPr>
              <w:ind w:firstLine="709"/>
              <w:rPr>
                <w:rFonts w:ascii="Times New Roman" w:hAnsi="Times New Roman" w:cs="Times New Roman"/>
                <w:sz w:val="28"/>
                <w:szCs w:val="28"/>
              </w:rPr>
            </w:pPr>
          </w:p>
        </w:tc>
      </w:tr>
    </w:tbl>
    <w:p w:rsidR="00BC397F" w:rsidRPr="009D4ABB" w:rsidRDefault="00BC397F" w:rsidP="005210A4">
      <w:pPr>
        <w:ind w:firstLine="709"/>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2101"/>
        <w:gridCol w:w="4109"/>
        <w:gridCol w:w="4277"/>
      </w:tblGrid>
      <w:tr w:rsidR="00BC397F" w:rsidRPr="009D4ABB" w:rsidTr="005662CD">
        <w:trPr>
          <w:trHeight w:val="2904"/>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0"/>
              <w:jc w:val="left"/>
              <w:rPr>
                <w:sz w:val="28"/>
                <w:szCs w:val="28"/>
              </w:rPr>
            </w:pPr>
            <w:r w:rsidRPr="009D4ABB">
              <w:rPr>
                <w:sz w:val="28"/>
                <w:szCs w:val="28"/>
              </w:rPr>
              <w:t>подпункт "а" пункта 2.</w:t>
            </w:r>
            <w:r w:rsidR="00CB4339">
              <w:rPr>
                <w:sz w:val="28"/>
                <w:szCs w:val="28"/>
              </w:rPr>
              <w:t>19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left"/>
              <w:rPr>
                <w:sz w:val="28"/>
                <w:szCs w:val="28"/>
              </w:rPr>
            </w:pPr>
            <w:r w:rsidRPr="009D4ABB">
              <w:rPr>
                <w:sz w:val="28"/>
                <w:szCs w:val="28"/>
              </w:rPr>
              <w:t>заявление о выдаче разрешения на строительство, заявление о внесении изменений, уведомление представлено в орган государственной власти, орган местного самоуправления или организацию, в полномочия которых не входит предоставление услуги</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131"/>
              <w:shd w:val="clear" w:color="auto" w:fill="auto"/>
              <w:spacing w:line="240" w:lineRule="auto"/>
              <w:ind w:firstLine="709"/>
              <w:rPr>
                <w:sz w:val="28"/>
                <w:szCs w:val="28"/>
              </w:rPr>
            </w:pPr>
            <w:r w:rsidRPr="009D4ABB">
              <w:rPr>
                <w:sz w:val="28"/>
                <w:szCs w:val="28"/>
              </w:rPr>
              <w:t>Указывается, какое ведомство, организация предоставляет услугу, информация о его местонахождении</w:t>
            </w:r>
          </w:p>
        </w:tc>
      </w:tr>
      <w:tr w:rsidR="00BC397F" w:rsidRPr="009D4ABB" w:rsidTr="00D57577">
        <w:trPr>
          <w:trHeight w:val="2173"/>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131677" w:rsidP="00131677">
            <w:pPr>
              <w:pStyle w:val="30"/>
              <w:shd w:val="clear" w:color="auto" w:fill="auto"/>
              <w:spacing w:before="0" w:after="0" w:line="240" w:lineRule="auto"/>
              <w:ind w:firstLine="0"/>
              <w:jc w:val="left"/>
              <w:rPr>
                <w:sz w:val="28"/>
                <w:szCs w:val="28"/>
              </w:rPr>
            </w:pPr>
            <w:proofErr w:type="gramStart"/>
            <w:r w:rsidRPr="009D4ABB">
              <w:rPr>
                <w:sz w:val="28"/>
                <w:szCs w:val="28"/>
              </w:rPr>
              <w:t>П</w:t>
            </w:r>
            <w:r w:rsidR="007A6022" w:rsidRPr="009D4ABB">
              <w:rPr>
                <w:sz w:val="28"/>
                <w:szCs w:val="28"/>
              </w:rPr>
              <w:t>одпункт</w:t>
            </w:r>
            <w:r>
              <w:rPr>
                <w:sz w:val="28"/>
                <w:szCs w:val="28"/>
              </w:rPr>
              <w:t xml:space="preserve">  </w:t>
            </w:r>
            <w:r w:rsidR="007A6022" w:rsidRPr="009D4ABB">
              <w:rPr>
                <w:sz w:val="28"/>
                <w:szCs w:val="28"/>
              </w:rPr>
              <w:t>"</w:t>
            </w:r>
            <w:proofErr w:type="gramEnd"/>
            <w:r w:rsidR="007A6022" w:rsidRPr="009D4ABB">
              <w:rPr>
                <w:sz w:val="28"/>
                <w:szCs w:val="28"/>
              </w:rPr>
              <w:t>б" пункта 2.</w:t>
            </w:r>
            <w:r w:rsidR="00CB4339">
              <w:rPr>
                <w:sz w:val="28"/>
                <w:szCs w:val="28"/>
              </w:rPr>
              <w:t>19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both"/>
              <w:rPr>
                <w:sz w:val="28"/>
                <w:szCs w:val="28"/>
              </w:rPr>
            </w:pPr>
            <w:r w:rsidRPr="009D4ABB">
              <w:rPr>
                <w:sz w:val="28"/>
                <w:szCs w:val="28"/>
              </w:rPr>
              <w:t>неполное заполнение полей в форме заявления о выдаче разрешения на строительство, заявления о внесении изменений, уведомления, в том числе в интерактивной форме заявления (уведомления) на Едином портале</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13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BC397F" w:rsidRPr="009D4ABB" w:rsidTr="005662CD">
        <w:trPr>
          <w:trHeight w:val="1517"/>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131677" w:rsidP="00131677">
            <w:pPr>
              <w:pStyle w:val="30"/>
              <w:shd w:val="clear" w:color="auto" w:fill="auto"/>
              <w:spacing w:before="0" w:after="0" w:line="240" w:lineRule="auto"/>
              <w:ind w:firstLine="0"/>
              <w:jc w:val="left"/>
              <w:rPr>
                <w:sz w:val="28"/>
                <w:szCs w:val="28"/>
              </w:rPr>
            </w:pPr>
            <w:r w:rsidRPr="009D4ABB">
              <w:rPr>
                <w:sz w:val="28"/>
                <w:szCs w:val="28"/>
              </w:rPr>
              <w:t>П</w:t>
            </w:r>
            <w:r w:rsidR="007A6022" w:rsidRPr="009D4ABB">
              <w:rPr>
                <w:sz w:val="28"/>
                <w:szCs w:val="28"/>
              </w:rPr>
              <w:t>одпункт</w:t>
            </w:r>
            <w:r>
              <w:rPr>
                <w:sz w:val="28"/>
                <w:szCs w:val="28"/>
              </w:rPr>
              <w:t xml:space="preserve"> </w:t>
            </w:r>
            <w:r w:rsidR="007A6022" w:rsidRPr="009D4ABB">
              <w:rPr>
                <w:sz w:val="28"/>
                <w:szCs w:val="28"/>
              </w:rPr>
              <w:t>"в" пункта 2.1</w:t>
            </w:r>
            <w:r w:rsidR="00CB4339">
              <w:rPr>
                <w:sz w:val="28"/>
                <w:szCs w:val="28"/>
              </w:rPr>
              <w:t>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left"/>
              <w:rPr>
                <w:sz w:val="28"/>
                <w:szCs w:val="28"/>
              </w:rPr>
            </w:pPr>
            <w:r w:rsidRPr="009D4ABB">
              <w:rPr>
                <w:sz w:val="28"/>
                <w:szCs w:val="28"/>
              </w:rPr>
              <w:t>непредставление документов, предусмотренных подпунктами "а" - "в" пункта 2.</w:t>
            </w:r>
            <w:r w:rsidR="00CB4339">
              <w:rPr>
                <w:sz w:val="28"/>
                <w:szCs w:val="28"/>
              </w:rPr>
              <w:t>14</w:t>
            </w:r>
            <w:r w:rsidRPr="009D4ABB">
              <w:rPr>
                <w:sz w:val="28"/>
                <w:szCs w:val="28"/>
              </w:rPr>
              <w:t xml:space="preserve"> настоящего Административного регламента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131"/>
              <w:shd w:val="clear" w:color="auto" w:fill="auto"/>
              <w:spacing w:line="240" w:lineRule="auto"/>
              <w:ind w:firstLine="709"/>
              <w:rPr>
                <w:sz w:val="28"/>
                <w:szCs w:val="28"/>
              </w:rPr>
            </w:pPr>
            <w:r w:rsidRPr="009D4ABB">
              <w:rPr>
                <w:sz w:val="28"/>
                <w:szCs w:val="28"/>
              </w:rPr>
              <w:t>Указывается исчерпывающий перечень документов, не представленных заявителем</w:t>
            </w:r>
          </w:p>
        </w:tc>
      </w:tr>
      <w:tr w:rsidR="00BC397F" w:rsidRPr="009D4ABB" w:rsidTr="005662CD">
        <w:trPr>
          <w:trHeight w:val="3374"/>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0"/>
              <w:jc w:val="left"/>
              <w:rPr>
                <w:sz w:val="28"/>
                <w:szCs w:val="28"/>
              </w:rPr>
            </w:pPr>
            <w:r w:rsidRPr="009D4ABB">
              <w:rPr>
                <w:sz w:val="28"/>
                <w:szCs w:val="28"/>
              </w:rPr>
              <w:lastRenderedPageBreak/>
              <w:t>подпункт "г" пункта 2.1</w:t>
            </w:r>
            <w:r w:rsidR="00CB4339">
              <w:rPr>
                <w:sz w:val="28"/>
                <w:szCs w:val="28"/>
              </w:rPr>
              <w:t>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left"/>
              <w:rPr>
                <w:sz w:val="28"/>
                <w:szCs w:val="28"/>
              </w:rPr>
            </w:pPr>
            <w:r w:rsidRPr="009D4ABB">
              <w:rPr>
                <w:sz w:val="28"/>
                <w:szCs w:val="28"/>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131"/>
              <w:shd w:val="clear" w:color="auto" w:fill="auto"/>
              <w:spacing w:line="240" w:lineRule="auto"/>
              <w:ind w:firstLine="709"/>
              <w:rPr>
                <w:sz w:val="28"/>
                <w:szCs w:val="28"/>
              </w:rPr>
            </w:pPr>
            <w:r w:rsidRPr="009D4ABB">
              <w:rPr>
                <w:sz w:val="28"/>
                <w:szCs w:val="28"/>
              </w:rPr>
              <w:t>Указывается исчерпывающий перечень документов, утративших силу</w:t>
            </w:r>
          </w:p>
        </w:tc>
      </w:tr>
      <w:tr w:rsidR="00BC397F" w:rsidRPr="009D4ABB" w:rsidTr="005662CD">
        <w:trPr>
          <w:trHeight w:val="1531"/>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0"/>
              <w:jc w:val="left"/>
              <w:rPr>
                <w:sz w:val="28"/>
                <w:szCs w:val="28"/>
              </w:rPr>
            </w:pPr>
            <w:r w:rsidRPr="009D4ABB">
              <w:rPr>
                <w:sz w:val="28"/>
                <w:szCs w:val="28"/>
              </w:rPr>
              <w:t>подпункт "д" пункта 2.1</w:t>
            </w:r>
            <w:r w:rsidR="00CB4339">
              <w:rPr>
                <w:sz w:val="28"/>
                <w:szCs w:val="28"/>
              </w:rPr>
              <w:t>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left"/>
              <w:rPr>
                <w:sz w:val="28"/>
                <w:szCs w:val="28"/>
              </w:rPr>
            </w:pPr>
            <w:r w:rsidRPr="009D4ABB">
              <w:rPr>
                <w:sz w:val="28"/>
                <w:szCs w:val="28"/>
              </w:rPr>
              <w:t>представленные документы содержат подчистки и исправления текста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131"/>
              <w:shd w:val="clear" w:color="auto" w:fill="auto"/>
              <w:spacing w:line="240" w:lineRule="auto"/>
              <w:ind w:firstLine="709"/>
              <w:rPr>
                <w:sz w:val="28"/>
                <w:szCs w:val="28"/>
              </w:rPr>
            </w:pPr>
            <w:r w:rsidRPr="009D4ABB">
              <w:rPr>
                <w:sz w:val="28"/>
                <w:szCs w:val="28"/>
              </w:rPr>
              <w:t>Указывается исчерпывающий перечень документов, содержащих подчистки и исправления текста</w:t>
            </w:r>
          </w:p>
        </w:tc>
      </w:tr>
      <w:tr w:rsidR="00BC397F" w:rsidRPr="009D4ABB" w:rsidTr="005662CD">
        <w:trPr>
          <w:trHeight w:val="2554"/>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0"/>
              <w:jc w:val="left"/>
              <w:rPr>
                <w:sz w:val="28"/>
                <w:szCs w:val="28"/>
              </w:rPr>
            </w:pPr>
            <w:r w:rsidRPr="009D4ABB">
              <w:rPr>
                <w:sz w:val="28"/>
                <w:szCs w:val="28"/>
              </w:rPr>
              <w:t>подпункт "е" пункта 2.1</w:t>
            </w:r>
            <w:r w:rsidR="00CB4339">
              <w:rPr>
                <w:sz w:val="28"/>
                <w:szCs w:val="28"/>
              </w:rPr>
              <w:t>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left"/>
              <w:rPr>
                <w:sz w:val="28"/>
                <w:szCs w:val="28"/>
              </w:rPr>
            </w:pPr>
            <w:r w:rsidRPr="009D4ABB">
              <w:rPr>
                <w:sz w:val="28"/>
                <w:szCs w:val="28"/>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131"/>
              <w:shd w:val="clear" w:color="auto" w:fill="auto"/>
              <w:spacing w:line="240" w:lineRule="auto"/>
              <w:ind w:firstLine="709"/>
              <w:rPr>
                <w:sz w:val="28"/>
                <w:szCs w:val="28"/>
              </w:rPr>
            </w:pPr>
            <w:r w:rsidRPr="009D4ABB">
              <w:rPr>
                <w:sz w:val="28"/>
                <w:szCs w:val="28"/>
              </w:rPr>
              <w:t>Указывается исчерпывающий перечень документов, содержащих повреждения</w:t>
            </w:r>
          </w:p>
        </w:tc>
      </w:tr>
    </w:tbl>
    <w:p w:rsidR="00BC397F" w:rsidRPr="005662CD" w:rsidRDefault="00BC397F" w:rsidP="005662CD">
      <w:pPr>
        <w:rPr>
          <w:rFonts w:ascii="Times New Roman" w:hAnsi="Times New Roman" w:cs="Times New Roman"/>
          <w:sz w:val="28"/>
          <w:szCs w:val="28"/>
        </w:rPr>
      </w:pPr>
    </w:p>
    <w:tbl>
      <w:tblPr>
        <w:tblW w:w="5000" w:type="pct"/>
        <w:jc w:val="center"/>
        <w:tblCellMar>
          <w:left w:w="10" w:type="dxa"/>
          <w:right w:w="10" w:type="dxa"/>
        </w:tblCellMar>
        <w:tblLook w:val="04A0" w:firstRow="1" w:lastRow="0" w:firstColumn="1" w:lastColumn="0" w:noHBand="0" w:noVBand="1"/>
      </w:tblPr>
      <w:tblGrid>
        <w:gridCol w:w="2101"/>
        <w:gridCol w:w="4109"/>
        <w:gridCol w:w="4277"/>
      </w:tblGrid>
      <w:tr w:rsidR="00BC397F" w:rsidRPr="009D4ABB" w:rsidTr="005662CD">
        <w:trPr>
          <w:trHeight w:val="3178"/>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0"/>
              <w:jc w:val="left"/>
              <w:rPr>
                <w:sz w:val="28"/>
                <w:szCs w:val="28"/>
              </w:rPr>
            </w:pPr>
            <w:r w:rsidRPr="009D4ABB">
              <w:rPr>
                <w:sz w:val="28"/>
                <w:szCs w:val="28"/>
              </w:rPr>
              <w:t>подпункт "ж" пункта 2.1</w:t>
            </w:r>
            <w:r w:rsidR="00CB4339">
              <w:rPr>
                <w:sz w:val="28"/>
                <w:szCs w:val="28"/>
              </w:rPr>
              <w:t>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left"/>
              <w:rPr>
                <w:sz w:val="28"/>
                <w:szCs w:val="28"/>
              </w:rPr>
            </w:pPr>
            <w:r w:rsidRPr="009D4ABB">
              <w:rPr>
                <w:sz w:val="28"/>
                <w:szCs w:val="28"/>
              </w:rPr>
              <w:t>заявление о выдаче разрешения на строительство, заявление о внесении изменений, уведомление и документы, указанные в подпунктах "б" - "д" пункта 2.</w:t>
            </w:r>
            <w:r w:rsidR="00CB4339">
              <w:rPr>
                <w:sz w:val="28"/>
                <w:szCs w:val="28"/>
              </w:rPr>
              <w:t>14</w:t>
            </w:r>
            <w:r w:rsidRPr="009D4ABB">
              <w:rPr>
                <w:sz w:val="28"/>
                <w:szCs w:val="28"/>
              </w:rPr>
              <w:t xml:space="preserve"> Административного регламента, представлены в электронной форме с нарушением требований, установленных пунктами 2.</w:t>
            </w:r>
            <w:r w:rsidR="00CB4339">
              <w:rPr>
                <w:sz w:val="28"/>
                <w:szCs w:val="28"/>
              </w:rPr>
              <w:t>40</w:t>
            </w:r>
            <w:r w:rsidRPr="009D4ABB">
              <w:rPr>
                <w:sz w:val="28"/>
                <w:szCs w:val="28"/>
              </w:rPr>
              <w:t xml:space="preserve"> - 2.</w:t>
            </w:r>
            <w:r w:rsidR="00CB4339">
              <w:rPr>
                <w:sz w:val="28"/>
                <w:szCs w:val="28"/>
              </w:rPr>
              <w:t>42</w:t>
            </w:r>
            <w:r w:rsidRPr="009D4ABB">
              <w:rPr>
                <w:sz w:val="28"/>
                <w:szCs w:val="28"/>
              </w:rPr>
              <w:t xml:space="preserve"> Административного регламента</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131"/>
              <w:shd w:val="clear" w:color="auto" w:fill="auto"/>
              <w:spacing w:line="240" w:lineRule="auto"/>
              <w:ind w:firstLine="709"/>
              <w:rPr>
                <w:sz w:val="28"/>
                <w:szCs w:val="28"/>
              </w:rPr>
            </w:pPr>
            <w:r w:rsidRPr="009D4ABB">
              <w:rPr>
                <w:sz w:val="28"/>
                <w:szCs w:val="28"/>
              </w:rPr>
              <w:t>Указываются основания такого вывода</w:t>
            </w:r>
          </w:p>
        </w:tc>
      </w:tr>
      <w:tr w:rsidR="00BC397F" w:rsidRPr="009D4ABB" w:rsidTr="005662CD">
        <w:trPr>
          <w:trHeight w:val="2904"/>
          <w:jc w:val="center"/>
        </w:trPr>
        <w:tc>
          <w:tcPr>
            <w:tcW w:w="1002"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0"/>
              <w:jc w:val="left"/>
              <w:rPr>
                <w:sz w:val="28"/>
                <w:szCs w:val="28"/>
              </w:rPr>
            </w:pPr>
            <w:r w:rsidRPr="009D4ABB">
              <w:rPr>
                <w:sz w:val="28"/>
                <w:szCs w:val="28"/>
              </w:rPr>
              <w:t>подпункт "з" пункта 2.1</w:t>
            </w:r>
            <w:r w:rsidR="00CB4339">
              <w:rPr>
                <w:sz w:val="28"/>
                <w:szCs w:val="28"/>
              </w:rPr>
              <w:t>9</w:t>
            </w:r>
          </w:p>
        </w:tc>
        <w:tc>
          <w:tcPr>
            <w:tcW w:w="195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30"/>
              <w:shd w:val="clear" w:color="auto" w:fill="auto"/>
              <w:spacing w:before="0" w:after="0" w:line="240" w:lineRule="auto"/>
              <w:ind w:firstLine="709"/>
              <w:jc w:val="left"/>
              <w:rPr>
                <w:sz w:val="28"/>
                <w:szCs w:val="28"/>
              </w:rPr>
            </w:pPr>
            <w:r w:rsidRPr="009D4ABB">
              <w:rPr>
                <w:sz w:val="28"/>
                <w:szCs w:val="28"/>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2039" w:type="pct"/>
            <w:tcBorders>
              <w:top w:val="single" w:sz="4" w:space="0" w:color="auto"/>
              <w:left w:val="single" w:sz="4" w:space="0" w:color="auto"/>
              <w:bottom w:val="single" w:sz="4" w:space="0" w:color="auto"/>
              <w:right w:val="single" w:sz="4" w:space="0" w:color="auto"/>
            </w:tcBorders>
            <w:shd w:val="clear" w:color="auto" w:fill="FFFFFF"/>
          </w:tcPr>
          <w:p w:rsidR="00BC397F" w:rsidRPr="009D4ABB" w:rsidRDefault="007A6022" w:rsidP="00131677">
            <w:pPr>
              <w:pStyle w:val="131"/>
              <w:shd w:val="clear" w:color="auto" w:fill="auto"/>
              <w:spacing w:line="240" w:lineRule="auto"/>
              <w:ind w:firstLine="709"/>
              <w:rPr>
                <w:sz w:val="28"/>
                <w:szCs w:val="28"/>
              </w:rPr>
            </w:pPr>
            <w:r w:rsidRPr="009D4ABB">
              <w:rPr>
                <w:sz w:val="28"/>
                <w:szCs w:val="28"/>
              </w:rPr>
              <w:t>Указывается исчерпывающий перечень электронных документов, не соответствующих указанному критерию</w:t>
            </w:r>
          </w:p>
        </w:tc>
      </w:tr>
    </w:tbl>
    <w:p w:rsidR="00BC397F" w:rsidRPr="009D4ABB" w:rsidRDefault="00BC397F" w:rsidP="005210A4">
      <w:pPr>
        <w:ind w:firstLine="709"/>
        <w:rPr>
          <w:rFonts w:ascii="Times New Roman" w:hAnsi="Times New Roman" w:cs="Times New Roman"/>
          <w:sz w:val="28"/>
          <w:szCs w:val="28"/>
        </w:rPr>
      </w:pPr>
    </w:p>
    <w:p w:rsidR="00CB4339" w:rsidRPr="009D4ABB" w:rsidRDefault="007A6022" w:rsidP="00F60626">
      <w:pPr>
        <w:pStyle w:val="11"/>
        <w:shd w:val="clear" w:color="auto" w:fill="auto"/>
        <w:spacing w:before="0" w:line="240" w:lineRule="auto"/>
        <w:ind w:firstLine="709"/>
        <w:jc w:val="left"/>
        <w:rPr>
          <w:sz w:val="28"/>
          <w:szCs w:val="28"/>
        </w:rPr>
      </w:pPr>
      <w:r w:rsidRPr="009D4ABB">
        <w:rPr>
          <w:sz w:val="28"/>
          <w:szCs w:val="28"/>
        </w:rPr>
        <w:lastRenderedPageBreak/>
        <w:t xml:space="preserve">Дополнительно </w:t>
      </w:r>
      <w:proofErr w:type="gramStart"/>
      <w:r w:rsidRPr="009D4ABB">
        <w:rPr>
          <w:sz w:val="28"/>
          <w:szCs w:val="28"/>
        </w:rPr>
        <w:t>информируем:.</w:t>
      </w:r>
      <w:proofErr w:type="gramEnd"/>
      <w:r w:rsidR="00CB4339">
        <w:rPr>
          <w:sz w:val="28"/>
          <w:szCs w:val="28"/>
        </w:rPr>
        <w:t>________________________________________</w:t>
      </w:r>
      <w:r w:rsidR="00F60626">
        <w:rPr>
          <w:sz w:val="28"/>
          <w:szCs w:val="28"/>
        </w:rPr>
        <w:t>_____________________</w:t>
      </w:r>
      <w:r w:rsidR="00CB4339">
        <w:rPr>
          <w:sz w:val="28"/>
          <w:szCs w:val="28"/>
        </w:rPr>
        <w:t>_________________________________________________________________</w:t>
      </w:r>
      <w:r w:rsidR="00F60626">
        <w:rPr>
          <w:sz w:val="28"/>
          <w:szCs w:val="28"/>
        </w:rPr>
        <w:t>_________</w:t>
      </w:r>
    </w:p>
    <w:p w:rsidR="00BC397F" w:rsidRPr="009D4ABB" w:rsidRDefault="007A6022" w:rsidP="005210A4">
      <w:pPr>
        <w:pStyle w:val="40"/>
        <w:shd w:val="clear" w:color="auto" w:fill="auto"/>
        <w:spacing w:before="0" w:after="0" w:line="240" w:lineRule="auto"/>
        <w:ind w:firstLine="709"/>
        <w:jc w:val="left"/>
        <w:rPr>
          <w:sz w:val="28"/>
          <w:szCs w:val="28"/>
        </w:rPr>
      </w:pPr>
      <w:r w:rsidRPr="009D4ABB">
        <w:rPr>
          <w:sz w:val="28"/>
          <w:szCs w:val="28"/>
        </w:rPr>
        <w:t>(указывается информация, необходимая для устранения причин отказа в приеме документов, а также иная</w:t>
      </w:r>
      <w:r w:rsidR="00CB4339">
        <w:rPr>
          <w:sz w:val="28"/>
          <w:szCs w:val="28"/>
        </w:rPr>
        <w:t xml:space="preserve"> </w:t>
      </w:r>
    </w:p>
    <w:p w:rsidR="005662CD" w:rsidRDefault="007A6022" w:rsidP="005210A4">
      <w:pPr>
        <w:pStyle w:val="40"/>
        <w:shd w:val="clear" w:color="auto" w:fill="auto"/>
        <w:spacing w:before="0" w:after="0" w:line="240" w:lineRule="auto"/>
        <w:ind w:firstLine="709"/>
        <w:jc w:val="left"/>
        <w:rPr>
          <w:sz w:val="28"/>
          <w:szCs w:val="28"/>
        </w:rPr>
      </w:pPr>
      <w:r w:rsidRPr="009D4ABB">
        <w:rPr>
          <w:sz w:val="28"/>
          <w:szCs w:val="28"/>
        </w:rPr>
        <w:t>дополнительная информация при наличии)</w:t>
      </w:r>
    </w:p>
    <w:p w:rsidR="00F60626" w:rsidRPr="009D4ABB" w:rsidRDefault="00F60626" w:rsidP="00F60626">
      <w:pPr>
        <w:pStyle w:val="40"/>
        <w:framePr w:h="195" w:wrap="around" w:vAnchor="text" w:hAnchor="page" w:x="2446" w:y="442"/>
        <w:shd w:val="clear" w:color="auto" w:fill="auto"/>
        <w:spacing w:before="0" w:after="0" w:line="240" w:lineRule="auto"/>
        <w:ind w:firstLine="709"/>
        <w:jc w:val="left"/>
        <w:rPr>
          <w:sz w:val="28"/>
          <w:szCs w:val="28"/>
        </w:rPr>
      </w:pPr>
      <w:r w:rsidRPr="009D4ABB">
        <w:rPr>
          <w:sz w:val="28"/>
          <w:szCs w:val="28"/>
        </w:rPr>
        <w:t>(должность)</w:t>
      </w:r>
    </w:p>
    <w:p w:rsidR="005662CD" w:rsidRDefault="005662CD" w:rsidP="005210A4">
      <w:pPr>
        <w:pStyle w:val="40"/>
        <w:shd w:val="clear" w:color="auto" w:fill="auto"/>
        <w:spacing w:before="0" w:after="0" w:line="240" w:lineRule="auto"/>
        <w:ind w:firstLine="709"/>
        <w:jc w:val="left"/>
        <w:rPr>
          <w:sz w:val="28"/>
          <w:szCs w:val="28"/>
        </w:rPr>
      </w:pPr>
    </w:p>
    <w:p w:rsidR="00F60626" w:rsidRPr="009D4ABB" w:rsidRDefault="00F60626" w:rsidP="00F60626">
      <w:pPr>
        <w:pStyle w:val="40"/>
        <w:framePr w:h="195" w:wrap="around" w:vAnchor="text" w:hAnchor="page" w:x="5161" w:y="150"/>
        <w:shd w:val="clear" w:color="auto" w:fill="auto"/>
        <w:spacing w:before="0" w:after="0" w:line="240" w:lineRule="auto"/>
        <w:ind w:firstLine="709"/>
        <w:jc w:val="left"/>
        <w:rPr>
          <w:sz w:val="28"/>
          <w:szCs w:val="28"/>
        </w:rPr>
      </w:pPr>
      <w:r w:rsidRPr="009D4ABB">
        <w:rPr>
          <w:sz w:val="28"/>
          <w:szCs w:val="28"/>
        </w:rPr>
        <w:t>(подпись)</w:t>
      </w:r>
    </w:p>
    <w:p w:rsidR="00F60626" w:rsidRPr="009D4ABB" w:rsidRDefault="00F60626" w:rsidP="00F60626">
      <w:pPr>
        <w:pStyle w:val="40"/>
        <w:framePr w:h="195" w:wrap="around" w:vAnchor="text" w:hAnchor="page" w:x="7531" w:y="120"/>
        <w:shd w:val="clear" w:color="auto" w:fill="auto"/>
        <w:spacing w:before="0" w:after="0" w:line="240" w:lineRule="auto"/>
        <w:ind w:firstLine="709"/>
        <w:jc w:val="left"/>
        <w:rPr>
          <w:sz w:val="28"/>
          <w:szCs w:val="28"/>
        </w:rPr>
      </w:pPr>
      <w:r w:rsidRPr="009D4ABB">
        <w:rPr>
          <w:sz w:val="28"/>
          <w:szCs w:val="28"/>
        </w:rPr>
        <w:t>(фамилия, имя, отчество (при наличии)</w:t>
      </w: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5662CD" w:rsidRDefault="005662CD" w:rsidP="005210A4">
      <w:pPr>
        <w:pStyle w:val="40"/>
        <w:shd w:val="clear" w:color="auto" w:fill="auto"/>
        <w:spacing w:before="0" w:after="0" w:line="240" w:lineRule="auto"/>
        <w:ind w:firstLine="709"/>
        <w:jc w:val="left"/>
        <w:rPr>
          <w:sz w:val="28"/>
          <w:szCs w:val="28"/>
        </w:rPr>
      </w:pPr>
    </w:p>
    <w:p w:rsidR="00442ADD" w:rsidRPr="00CB4339" w:rsidRDefault="00442ADD" w:rsidP="00CB4339">
      <w:pPr>
        <w:pStyle w:val="40"/>
        <w:shd w:val="clear" w:color="auto" w:fill="auto"/>
        <w:spacing w:before="0" w:after="0" w:line="240" w:lineRule="auto"/>
        <w:ind w:firstLine="0"/>
        <w:jc w:val="left"/>
        <w:rPr>
          <w:rStyle w:val="91"/>
          <w:sz w:val="28"/>
          <w:szCs w:val="28"/>
        </w:rPr>
      </w:pPr>
    </w:p>
    <w:sectPr w:rsidR="00442ADD" w:rsidRPr="00CB4339" w:rsidSect="00F60626">
      <w:headerReference w:type="even" r:id="rId19"/>
      <w:headerReference w:type="default" r:id="rId20"/>
      <w:pgSz w:w="11907" w:h="16839" w:code="9"/>
      <w:pgMar w:top="720" w:right="720" w:bottom="720" w:left="72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1BE6" w:rsidRDefault="00D41BE6" w:rsidP="00BC397F">
      <w:r>
        <w:separator/>
      </w:r>
    </w:p>
  </w:endnote>
  <w:endnote w:type="continuationSeparator" w:id="0">
    <w:p w:rsidR="00D41BE6" w:rsidRDefault="00D41BE6" w:rsidP="00BC39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CC"/>
    <w:family w:val="swiss"/>
    <w:pitch w:val="variable"/>
    <w:sig w:usb0="00000687" w:usb1="00000000" w:usb2="00000000" w:usb3="00000000" w:csb0="0000009F" w:csb1="00000000"/>
  </w:font>
  <w:font w:name="MS Reference Sans Serif">
    <w:panose1 w:val="020B0604030504040204"/>
    <w:charset w:val="CC"/>
    <w:family w:val="swiss"/>
    <w:pitch w:val="variable"/>
    <w:sig w:usb0="20000287" w:usb1="00000000" w:usb2="00000000" w:usb3="00000000" w:csb0="0000019F" w:csb1="00000000"/>
  </w:font>
  <w:font w:name="Arial">
    <w:altName w:val="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7E38" w:rsidRPr="00443AEE" w:rsidRDefault="00727E38">
    <w:pPr>
      <w:pStyle w:val="af9"/>
      <w:jc w:val="center"/>
      <w:rPr>
        <w:rFonts w:ascii="Times New Roman" w:hAnsi="Times New Roman" w:cs="Times New Roman"/>
      </w:rPr>
    </w:pPr>
  </w:p>
  <w:p w:rsidR="00727E38" w:rsidRDefault="00727E38">
    <w:pPr>
      <w:pStyle w:val="af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1BE6" w:rsidRDefault="00D41BE6">
      <w:r>
        <w:separator/>
      </w:r>
    </w:p>
  </w:footnote>
  <w:footnote w:type="continuationSeparator" w:id="0">
    <w:p w:rsidR="00D41BE6" w:rsidRDefault="00D41BE6">
      <w:r>
        <w:continuationSeparator/>
      </w:r>
    </w:p>
  </w:footnote>
  <w:footnote w:id="1">
    <w:p w:rsidR="00727E38" w:rsidRPr="00795238" w:rsidRDefault="00727E38">
      <w:pPr>
        <w:pStyle w:val="afb"/>
      </w:pPr>
      <w:r>
        <w:rPr>
          <w:rStyle w:val="afd"/>
        </w:rPr>
        <w:footnoteRef/>
      </w:r>
      <w:r>
        <w:t xml:space="preserve"> При наличии</w:t>
      </w:r>
    </w:p>
  </w:footnote>
  <w:footnote w:id="2">
    <w:p w:rsidR="008671A8" w:rsidRPr="00332DA8" w:rsidRDefault="008671A8" w:rsidP="008671A8">
      <w:pPr>
        <w:pStyle w:val="afb"/>
        <w:rPr>
          <w:rFonts w:ascii="Times New Roman" w:hAnsi="Times New Roman" w:cs="Times New Roman"/>
        </w:rPr>
      </w:pPr>
      <w:r>
        <w:rPr>
          <w:rStyle w:val="afd"/>
        </w:rPr>
        <w:footnoteRef/>
      </w:r>
      <w:r>
        <w:t xml:space="preserve"> </w:t>
      </w:r>
      <w:r w:rsidRPr="00332DA8">
        <w:rPr>
          <w:rFonts w:ascii="Times New Roman" w:hAnsi="Times New Roman" w:cs="Times New Roman"/>
        </w:rPr>
        <w:t>Указываются:</w:t>
      </w:r>
    </w:p>
    <w:p w:rsidR="008671A8" w:rsidRPr="00332DA8" w:rsidRDefault="008671A8" w:rsidP="008671A8">
      <w:pPr>
        <w:pStyle w:val="afb"/>
        <w:rPr>
          <w:rFonts w:ascii="Times New Roman" w:hAnsi="Times New Roman" w:cs="Times New Roman"/>
        </w:rPr>
      </w:pPr>
      <w:r w:rsidRPr="00332DA8">
        <w:rPr>
          <w:rFonts w:ascii="Times New Roman" w:hAnsi="Times New Roman" w:cs="Times New Roman"/>
        </w:rPr>
        <w:t>- фамилия, имя, отчество (если имеется) гражданина, если основанием для выдачи разрешения на строительство является заявление физического лица;</w:t>
      </w:r>
    </w:p>
    <w:p w:rsidR="008671A8" w:rsidRDefault="008671A8" w:rsidP="008671A8">
      <w:pPr>
        <w:pStyle w:val="afb"/>
      </w:pPr>
      <w:r w:rsidRPr="00332DA8">
        <w:rPr>
          <w:rFonts w:ascii="Times New Roman" w:hAnsi="Times New Roman" w:cs="Times New Roman"/>
        </w:rPr>
        <w:t>- полное наименование организации в соответствии со статьей 54 Гражданского кодекса Российской Федерации, если основанием для выдачи разрешения на строительство является заявление юридического лица.</w:t>
      </w:r>
    </w:p>
  </w:footnote>
  <w:footnote w:id="3">
    <w:p w:rsidR="00727E38" w:rsidRDefault="00727E38" w:rsidP="000E797F">
      <w:pPr>
        <w:pStyle w:val="afb"/>
        <w:jc w:val="both"/>
      </w:pPr>
      <w:r>
        <w:rPr>
          <w:rStyle w:val="afd"/>
        </w:rPr>
        <w:footnoteRef/>
      </w:r>
      <w:r>
        <w:t xml:space="preserve"> </w:t>
      </w:r>
      <w:r w:rsidRPr="000E797F">
        <w:rPr>
          <w:rFonts w:ascii="Times New Roman" w:hAnsi="Times New Roman" w:cs="Times New Roman"/>
        </w:rPr>
        <w:t>Указывается один из перечисленных видов строительства (реконструкции), на который оформляется разрешение на строительство.</w:t>
      </w:r>
    </w:p>
  </w:footnote>
  <w:footnote w:id="4">
    <w:p w:rsidR="00727E38" w:rsidRDefault="00727E38" w:rsidP="000E797F">
      <w:pPr>
        <w:pStyle w:val="afb"/>
        <w:jc w:val="both"/>
      </w:pPr>
      <w:r>
        <w:rPr>
          <w:rStyle w:val="afd"/>
        </w:rPr>
        <w:footnoteRef/>
      </w:r>
      <w:r>
        <w:t xml:space="preserve"> </w:t>
      </w:r>
      <w:r w:rsidRPr="000E797F">
        <w:rPr>
          <w:rFonts w:ascii="Times New Roman" w:hAnsi="Times New Roman" w:cs="Times New Roman"/>
        </w:rPr>
        <w:t>Указывается наименование объекта капитального строительства в соответствии с утвержденной застройщиком или заказчиком проектной документацией.</w:t>
      </w:r>
    </w:p>
  </w:footnote>
  <w:footnote w:id="5">
    <w:p w:rsidR="00727E38" w:rsidRDefault="00727E38" w:rsidP="000E797F">
      <w:pPr>
        <w:pStyle w:val="afb"/>
        <w:jc w:val="both"/>
      </w:pPr>
      <w:r>
        <w:rPr>
          <w:rStyle w:val="afd"/>
        </w:rPr>
        <w:footnoteRef/>
      </w:r>
      <w:r>
        <w:t xml:space="preserve"> </w:t>
      </w:r>
      <w:r w:rsidRPr="000E797F">
        <w:rPr>
          <w:rFonts w:ascii="Times New Roman" w:hAnsi="Times New Roman" w:cs="Times New Roman"/>
        </w:rPr>
        <w:t>В случае выдачи разрешений на строительство для объектов в области использования атомной энергии указываются также данные (номер, дата) лицензии на право ведения работ в области использования атомной энергии, включающие право сооружения объекта использования атомной энергии.</w:t>
      </w:r>
    </w:p>
  </w:footnote>
  <w:footnote w:id="6">
    <w:p w:rsidR="00727E38" w:rsidRDefault="00727E38">
      <w:pPr>
        <w:pStyle w:val="afb"/>
      </w:pPr>
      <w:r>
        <w:rPr>
          <w:rStyle w:val="afd"/>
        </w:rPr>
        <w:footnoteRef/>
      </w:r>
      <w:r>
        <w:t xml:space="preserve"> </w:t>
      </w:r>
      <w:r w:rsidRPr="000E797F">
        <w:rPr>
          <w:rFonts w:ascii="Times New Roman" w:hAnsi="Times New Roman" w:cs="Times New Roman"/>
        </w:rPr>
        <w:t>Заполнение не является обязательным при выдаче разрешения на строительство (реконструкцию) линейного объекта.</w:t>
      </w:r>
    </w:p>
  </w:footnote>
  <w:footnote w:id="7">
    <w:p w:rsidR="00727E38" w:rsidRDefault="00727E38" w:rsidP="000E797F">
      <w:pPr>
        <w:autoSpaceDE w:val="0"/>
        <w:autoSpaceDN w:val="0"/>
        <w:adjustRightInd w:val="0"/>
        <w:jc w:val="both"/>
      </w:pPr>
      <w:r>
        <w:rPr>
          <w:rStyle w:val="afd"/>
        </w:rPr>
        <w:footnoteRef/>
      </w:r>
      <w:r>
        <w:t xml:space="preserve"> </w:t>
      </w:r>
      <w:r w:rsidRPr="000E797F">
        <w:rPr>
          <w:rFonts w:ascii="Times New Roman" w:hAnsi="Times New Roman" w:cs="Times New Roman"/>
          <w:color w:val="auto"/>
          <w:sz w:val="20"/>
          <w:szCs w:val="20"/>
        </w:rPr>
        <w:t>Заполнение не является обязательным при выдаче разрешения на строительство (реконструкцию) линейного объекта.</w:t>
      </w:r>
    </w:p>
  </w:footnote>
  <w:footnote w:id="8">
    <w:p w:rsidR="00727E38" w:rsidRDefault="00727E38" w:rsidP="000E797F">
      <w:pPr>
        <w:pStyle w:val="afb"/>
        <w:jc w:val="both"/>
      </w:pPr>
      <w:r>
        <w:rPr>
          <w:rStyle w:val="afd"/>
        </w:rPr>
        <w:footnoteRef/>
      </w:r>
      <w:r>
        <w:t xml:space="preserve"> </w:t>
      </w:r>
      <w:r w:rsidRPr="000E797F">
        <w:rPr>
          <w:rFonts w:ascii="Times New Roman" w:hAnsi="Times New Roman" w:cs="Times New Roman"/>
        </w:rPr>
        <w:t>В случае выполнения работ по сохранению объекта культурного наследия, при которых затрагиваются конструктивные и другие характеристики надежности и безопасности такого объекта, указывается кадастровый номер учтенного в государственном кадастре недвижимости объекта культурного наследия.</w:t>
      </w:r>
    </w:p>
  </w:footnote>
  <w:footnote w:id="9">
    <w:p w:rsidR="00727E38" w:rsidRDefault="00727E38" w:rsidP="000E797F">
      <w:pPr>
        <w:pStyle w:val="afb"/>
        <w:jc w:val="both"/>
      </w:pPr>
      <w:r>
        <w:rPr>
          <w:rStyle w:val="afd"/>
        </w:rPr>
        <w:footnoteRef/>
      </w:r>
      <w:r>
        <w:t xml:space="preserve"> </w:t>
      </w:r>
      <w:r w:rsidRPr="000E797F">
        <w:rPr>
          <w:rFonts w:ascii="Times New Roman" w:hAnsi="Times New Roman" w:cs="Times New Roman"/>
        </w:rPr>
        <w:t>Указывается дата выдачи градостроительного плана земельного участка, его номер и орган, выдавший градостроительный план земельного участка (не заполняется в отношении линейных объектов, кроме случаев, предусмотренных законодательством Российской Федерации).</w:t>
      </w:r>
    </w:p>
  </w:footnote>
  <w:footnote w:id="10">
    <w:p w:rsidR="00727E38" w:rsidRDefault="00727E38" w:rsidP="000E797F">
      <w:pPr>
        <w:pStyle w:val="afb"/>
        <w:jc w:val="both"/>
      </w:pPr>
      <w:r>
        <w:rPr>
          <w:rStyle w:val="afd"/>
        </w:rPr>
        <w:footnoteRef/>
      </w:r>
      <w:r>
        <w:t xml:space="preserve"> </w:t>
      </w:r>
      <w:r w:rsidRPr="000E797F">
        <w:rPr>
          <w:rFonts w:ascii="Times New Roman" w:hAnsi="Times New Roman" w:cs="Times New Roman"/>
        </w:rPr>
        <w:t>Заполняется в отношении линейных объектов, кроме случаев, предусмотренных законодательством Российской Федерации. Указываются дата и номер решения об утверждении проекта планировки и проекта межевания территории (в соответствии со сведениями, содержащимися в информационных системах обеспечения градостроительной деятельности) и лицо, принявшее такое решение (уполномоченный федеральный орган исполнительной власти, или высший исполнительный орган государственной власти субъекта Российской Федерации, или глава местной администрации).</w:t>
      </w:r>
    </w:p>
  </w:footnote>
  <w:footnote w:id="11">
    <w:p w:rsidR="00727E38" w:rsidRDefault="00727E38">
      <w:pPr>
        <w:pStyle w:val="afb"/>
      </w:pPr>
      <w:r>
        <w:rPr>
          <w:rStyle w:val="afd"/>
        </w:rPr>
        <w:footnoteRef/>
      </w:r>
      <w:r>
        <w:t xml:space="preserve"> </w:t>
      </w:r>
      <w:r w:rsidRPr="000E797F">
        <w:t xml:space="preserve"> </w:t>
      </w:r>
      <w:r w:rsidRPr="000E797F">
        <w:rPr>
          <w:rFonts w:ascii="Times New Roman" w:hAnsi="Times New Roman" w:cs="Times New Roman"/>
        </w:rPr>
        <w:t>Указывается кем, когда разработана проектная документация (реквизиты документа, наименование проектной организации).</w:t>
      </w:r>
    </w:p>
  </w:footnote>
  <w:footnote w:id="12">
    <w:p w:rsidR="00727E38" w:rsidRDefault="00727E38">
      <w:pPr>
        <w:pStyle w:val="afb"/>
      </w:pPr>
      <w:r>
        <w:rPr>
          <w:rStyle w:val="afd"/>
        </w:rPr>
        <w:footnoteRef/>
      </w:r>
      <w:r>
        <w:t xml:space="preserve"> </w:t>
      </w:r>
      <w:r w:rsidRPr="008067BE">
        <w:rPr>
          <w:rFonts w:ascii="Times New Roman" w:hAnsi="Times New Roman" w:cs="Times New Roman"/>
        </w:rPr>
        <w:t>В отношении линейных объектов допускается заполнение не всех граф раздела.</w:t>
      </w:r>
    </w:p>
  </w:footnote>
  <w:footnote w:id="13">
    <w:p w:rsidR="00727E38" w:rsidRDefault="00727E38" w:rsidP="008067BE">
      <w:pPr>
        <w:pStyle w:val="afb"/>
        <w:jc w:val="both"/>
      </w:pPr>
      <w:r>
        <w:rPr>
          <w:rStyle w:val="afd"/>
        </w:rPr>
        <w:footnoteRef/>
      </w:r>
      <w:r>
        <w:t xml:space="preserve"> </w:t>
      </w:r>
      <w:r w:rsidRPr="008067BE">
        <w:rPr>
          <w:rFonts w:ascii="Times New Roman" w:hAnsi="Times New Roman" w:cs="Times New Roman"/>
        </w:rPr>
        <w:t>Заполняется в случае выдачи разрешения на строительство сложного объекта (объекта, входящего в состав имущественного комплекса) в отношении каждого объекта капитального строительства.</w:t>
      </w:r>
    </w:p>
  </w:footnote>
  <w:footnote w:id="14">
    <w:p w:rsidR="00727E38" w:rsidRDefault="00727E38">
      <w:pPr>
        <w:pStyle w:val="afb"/>
      </w:pPr>
      <w:r>
        <w:rPr>
          <w:rStyle w:val="afd"/>
        </w:rPr>
        <w:footnoteRef/>
      </w:r>
      <w:r>
        <w:t xml:space="preserve"> </w:t>
      </w:r>
      <w:r w:rsidRPr="008067BE">
        <w:rPr>
          <w:rFonts w:ascii="Times New Roman" w:hAnsi="Times New Roman" w:cs="Times New Roman"/>
        </w:rPr>
        <w:t>Указываются дополнительные характеристики, необходимые для осуществления государственного кадастрового учета объекта капитального строительства, в том числе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footnote>
  <w:footnote w:id="15">
    <w:p w:rsidR="00727E38" w:rsidRDefault="00727E38" w:rsidP="008067BE">
      <w:pPr>
        <w:pStyle w:val="afb"/>
        <w:jc w:val="both"/>
      </w:pPr>
      <w:r>
        <w:rPr>
          <w:rStyle w:val="afd"/>
        </w:rPr>
        <w:footnoteRef/>
      </w:r>
      <w:r>
        <w:t xml:space="preserve"> </w:t>
      </w:r>
      <w:r w:rsidRPr="008067BE">
        <w:rPr>
          <w:rFonts w:ascii="Times New Roman" w:hAnsi="Times New Roman" w:cs="Times New Roman"/>
        </w:rPr>
        <w:t>Указывается адрес объекта капитального строительства, а при наличии - адрес объекта капитального строительства в соответствии с государственным адресным реестром с указанием реквизитов документов о присвоении, об изменении адреса; для линейных объектов - указывается описание местоположения в виде наименований субъекта Российской Федерации и муниципального образования.</w:t>
      </w:r>
    </w:p>
  </w:footnote>
  <w:footnote w:id="16">
    <w:p w:rsidR="00727E38" w:rsidRDefault="00727E38" w:rsidP="008067BE">
      <w:pPr>
        <w:pStyle w:val="afb"/>
        <w:jc w:val="both"/>
      </w:pPr>
      <w:r>
        <w:rPr>
          <w:rStyle w:val="afd"/>
        </w:rPr>
        <w:footnoteRef/>
      </w:r>
      <w:r>
        <w:t xml:space="preserve"> </w:t>
      </w:r>
      <w:r w:rsidRPr="008067BE">
        <w:rPr>
          <w:rFonts w:ascii="Times New Roman" w:hAnsi="Times New Roman" w:cs="Times New Roman"/>
        </w:rPr>
        <w:t>Заполняется только в отношении линейного объекта с учетом показателей, содержащихся в утвержденной проектной документации на основании положительного заключения экспертизы проектной документации. Допускается заполнение не всех граф раздела.</w:t>
      </w:r>
    </w:p>
  </w:footnote>
  <w:footnote w:id="17">
    <w:p w:rsidR="00727E38" w:rsidRDefault="00727E38" w:rsidP="008067BE">
      <w:pPr>
        <w:pStyle w:val="afb"/>
        <w:jc w:val="both"/>
      </w:pPr>
      <w:r>
        <w:rPr>
          <w:rStyle w:val="afd"/>
        </w:rPr>
        <w:footnoteRef/>
      </w:r>
      <w:r>
        <w:t xml:space="preserve"> </w:t>
      </w:r>
      <w:r w:rsidRPr="008067BE">
        <w:rPr>
          <w:rFonts w:ascii="Times New Roman" w:hAnsi="Times New Roman" w:cs="Times New Roman"/>
        </w:rPr>
        <w:t>Указываются дополнительные характеристики, необходимые для осуществления государственного кадастрового учета объекта капитального строительства, в том числе объекта культурного наследия,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footnote>
  <w:footnote w:id="18">
    <w:p w:rsidR="00727E38" w:rsidRPr="008067BE" w:rsidRDefault="00727E38" w:rsidP="008067BE">
      <w:pPr>
        <w:pStyle w:val="afb"/>
        <w:rPr>
          <w:rFonts w:ascii="Times New Roman" w:hAnsi="Times New Roman" w:cs="Times New Roman"/>
        </w:rPr>
      </w:pPr>
      <w:r>
        <w:rPr>
          <w:rStyle w:val="afd"/>
        </w:rPr>
        <w:footnoteRef/>
      </w:r>
      <w:r>
        <w:t xml:space="preserve"> </w:t>
      </w:r>
      <w:r w:rsidRPr="008067BE">
        <w:rPr>
          <w:rFonts w:ascii="Times New Roman" w:hAnsi="Times New Roman" w:cs="Times New Roman"/>
        </w:rPr>
        <w:t>Указываются основания для установления срока действия разрешения на строительство:</w:t>
      </w:r>
    </w:p>
    <w:p w:rsidR="00727E38" w:rsidRPr="008067BE" w:rsidRDefault="00727E38" w:rsidP="008067BE">
      <w:pPr>
        <w:pStyle w:val="afb"/>
        <w:rPr>
          <w:rFonts w:ascii="Times New Roman" w:hAnsi="Times New Roman" w:cs="Times New Roman"/>
        </w:rPr>
      </w:pPr>
      <w:r w:rsidRPr="008067BE">
        <w:rPr>
          <w:rFonts w:ascii="Times New Roman" w:hAnsi="Times New Roman" w:cs="Times New Roman"/>
        </w:rPr>
        <w:t>- проектная документация (раздел);</w:t>
      </w:r>
    </w:p>
    <w:p w:rsidR="00727E38" w:rsidRDefault="00727E38" w:rsidP="008067BE">
      <w:pPr>
        <w:pStyle w:val="afb"/>
      </w:pPr>
      <w:r w:rsidRPr="008067BE">
        <w:rPr>
          <w:rFonts w:ascii="Times New Roman" w:hAnsi="Times New Roman" w:cs="Times New Roman"/>
        </w:rPr>
        <w:t>- нормативный правовой акт (номер, дата, статья).</w:t>
      </w:r>
    </w:p>
  </w:footnote>
  <w:footnote w:id="19">
    <w:p w:rsidR="00FD22D4" w:rsidRPr="008067BE" w:rsidRDefault="00FD22D4" w:rsidP="00FD22D4">
      <w:pPr>
        <w:pStyle w:val="afb"/>
        <w:rPr>
          <w:rFonts w:ascii="Times New Roman" w:hAnsi="Times New Roman" w:cs="Times New Roman"/>
        </w:rPr>
      </w:pPr>
      <w:r>
        <w:rPr>
          <w:rStyle w:val="afd"/>
        </w:rPr>
        <w:footnoteRef/>
      </w:r>
      <w:r>
        <w:t xml:space="preserve"> </w:t>
      </w:r>
      <w:r w:rsidRPr="008067BE">
        <w:rPr>
          <w:rFonts w:ascii="Times New Roman" w:hAnsi="Times New Roman" w:cs="Times New Roman"/>
        </w:rPr>
        <w:t>Указываются основания для установления срока действия разрешения на строительство:</w:t>
      </w:r>
    </w:p>
    <w:p w:rsidR="00FD22D4" w:rsidRPr="008067BE" w:rsidRDefault="00FD22D4" w:rsidP="00FD22D4">
      <w:pPr>
        <w:pStyle w:val="afb"/>
        <w:rPr>
          <w:rFonts w:ascii="Times New Roman" w:hAnsi="Times New Roman" w:cs="Times New Roman"/>
        </w:rPr>
      </w:pPr>
      <w:r w:rsidRPr="008067BE">
        <w:rPr>
          <w:rFonts w:ascii="Times New Roman" w:hAnsi="Times New Roman" w:cs="Times New Roman"/>
        </w:rPr>
        <w:t>- проектная документация (раздел);</w:t>
      </w:r>
    </w:p>
    <w:p w:rsidR="00FD22D4" w:rsidRDefault="00FD22D4" w:rsidP="00FD22D4">
      <w:pPr>
        <w:pStyle w:val="afb"/>
      </w:pPr>
      <w:r w:rsidRPr="008067BE">
        <w:rPr>
          <w:rFonts w:ascii="Times New Roman" w:hAnsi="Times New Roman" w:cs="Times New Roman"/>
        </w:rPr>
        <w:t>- нормативный правовой акт (номер, дата, статья).</w:t>
      </w:r>
    </w:p>
  </w:footnote>
  <w:footnote w:id="20">
    <w:p w:rsidR="00FD22D4" w:rsidRDefault="00FD22D4" w:rsidP="00FD22D4">
      <w:pPr>
        <w:pStyle w:val="afb"/>
        <w:jc w:val="both"/>
      </w:pPr>
      <w:r>
        <w:rPr>
          <w:rStyle w:val="afd"/>
        </w:rPr>
        <w:footnoteRef/>
      </w:r>
      <w:r>
        <w:t xml:space="preserve"> </w:t>
      </w:r>
      <w:r w:rsidRPr="008067BE">
        <w:rPr>
          <w:rFonts w:ascii="Times New Roman" w:hAnsi="Times New Roman" w:cs="Times New Roman"/>
        </w:rPr>
        <w:t>Заполняется в случае продления срока действия ранее выданного разрешения на строительство. Не заполняется в случае первичной выдачи разрешения на строительство.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3018916"/>
      <w:docPartObj>
        <w:docPartGallery w:val="Page Numbers (Top of Page)"/>
        <w:docPartUnique/>
      </w:docPartObj>
    </w:sdtPr>
    <w:sdtContent>
      <w:p w:rsidR="00EC18E6" w:rsidRDefault="00EC18E6">
        <w:pPr>
          <w:pStyle w:val="af7"/>
          <w:jc w:val="center"/>
        </w:pPr>
        <w:r>
          <w:fldChar w:fldCharType="begin"/>
        </w:r>
        <w:r>
          <w:instrText>PAGE   \* MERGEFORMAT</w:instrText>
        </w:r>
        <w:r>
          <w:fldChar w:fldCharType="separate"/>
        </w:r>
        <w:r w:rsidR="00F60626">
          <w:rPr>
            <w:noProof/>
          </w:rPr>
          <w:t>48</w:t>
        </w:r>
        <w:r>
          <w:fldChar w:fldCharType="end"/>
        </w:r>
      </w:p>
    </w:sdtContent>
  </w:sdt>
  <w:p w:rsidR="00EC18E6" w:rsidRDefault="00EC18E6">
    <w:pPr>
      <w:pStyle w:val="a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02302312"/>
      <w:docPartObj>
        <w:docPartGallery w:val="Page Numbers (Top of Page)"/>
        <w:docPartUnique/>
      </w:docPartObj>
    </w:sdtPr>
    <w:sdtEndPr>
      <w:rPr>
        <w:rFonts w:ascii="Times New Roman" w:hAnsi="Times New Roman" w:cs="Times New Roman"/>
      </w:rPr>
    </w:sdtEndPr>
    <w:sdtContent>
      <w:p w:rsidR="00727E38" w:rsidRDefault="00727E38" w:rsidP="00CC2B96">
        <w:pPr>
          <w:pStyle w:val="af7"/>
          <w:jc w:val="center"/>
        </w:pPr>
      </w:p>
      <w:p w:rsidR="00727E38" w:rsidRPr="00CC2B96" w:rsidRDefault="00727E38" w:rsidP="00CC2B96">
        <w:pPr>
          <w:pStyle w:val="af7"/>
          <w:jc w:val="center"/>
          <w:rPr>
            <w:rFonts w:ascii="Times New Roman" w:hAnsi="Times New Roman" w:cs="Times New Roman"/>
          </w:rPr>
        </w:pPr>
        <w:r w:rsidRPr="00CC2B96">
          <w:rPr>
            <w:rFonts w:ascii="Times New Roman" w:hAnsi="Times New Roman" w:cs="Times New Roman"/>
          </w:rPr>
          <w:fldChar w:fldCharType="begin"/>
        </w:r>
        <w:r w:rsidRPr="00CC2B96">
          <w:rPr>
            <w:rFonts w:ascii="Times New Roman" w:hAnsi="Times New Roman" w:cs="Times New Roman"/>
          </w:rPr>
          <w:instrText xml:space="preserve"> PAGE   \* MERGEFORMAT </w:instrText>
        </w:r>
        <w:r w:rsidRPr="00CC2B96">
          <w:rPr>
            <w:rFonts w:ascii="Times New Roman" w:hAnsi="Times New Roman" w:cs="Times New Roman"/>
          </w:rPr>
          <w:fldChar w:fldCharType="separate"/>
        </w:r>
        <w:r w:rsidR="00F60626">
          <w:rPr>
            <w:rFonts w:ascii="Times New Roman" w:hAnsi="Times New Roman" w:cs="Times New Roman"/>
            <w:noProof/>
          </w:rPr>
          <w:t>57</w:t>
        </w:r>
        <w:r w:rsidRPr="00CC2B96">
          <w:rPr>
            <w:rFonts w:ascii="Times New Roman" w:hAnsi="Times New Roman" w:cs="Times New Roman"/>
          </w:rPr>
          <w:fldChar w:fldCharType="end"/>
        </w:r>
      </w:p>
    </w:sdtContent>
  </w:sdt>
  <w:p w:rsidR="00727E38" w:rsidRDefault="00727E38">
    <w:pPr>
      <w:pStyle w:val="a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7E38" w:rsidRDefault="00727E38">
    <w:pPr>
      <w:pStyle w:val="a8"/>
      <w:framePr w:w="11904" w:h="163" w:wrap="none" w:vAnchor="text" w:hAnchor="page" w:x="2467" w:y="4245"/>
      <w:shd w:val="clear" w:color="auto" w:fill="auto"/>
      <w:ind w:left="6043"/>
    </w:pPr>
    <w:r>
      <w:rPr>
        <w:rStyle w:val="TrebuchetMS95pt"/>
      </w:rPr>
      <w:t>2</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7E38" w:rsidRDefault="00727E38">
    <w:pPr>
      <w:pStyle w:val="a8"/>
      <w:framePr w:w="11904" w:h="163" w:wrap="none" w:vAnchor="text" w:hAnchor="page" w:x="2467" w:y="4245"/>
      <w:shd w:val="clear" w:color="auto" w:fill="auto"/>
      <w:ind w:left="6043"/>
    </w:pPr>
    <w:r>
      <w:rPr>
        <w:rStyle w:val="TrebuchetMS95pt"/>
      </w:rPr>
      <w:t>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32CAD"/>
    <w:multiLevelType w:val="multilevel"/>
    <w:tmpl w:val="4D681E8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8902E7F"/>
    <w:multiLevelType w:val="multilevel"/>
    <w:tmpl w:val="04A45DB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A656A08"/>
    <w:multiLevelType w:val="multilevel"/>
    <w:tmpl w:val="21005E3C"/>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AD256A1"/>
    <w:multiLevelType w:val="multilevel"/>
    <w:tmpl w:val="308CE7C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D484641"/>
    <w:multiLevelType w:val="multilevel"/>
    <w:tmpl w:val="BEE0515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AC41365"/>
    <w:multiLevelType w:val="multilevel"/>
    <w:tmpl w:val="5EE85C70"/>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AD74EBE"/>
    <w:multiLevelType w:val="multilevel"/>
    <w:tmpl w:val="08B43B04"/>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BA3028E"/>
    <w:multiLevelType w:val="multilevel"/>
    <w:tmpl w:val="8562A3AE"/>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D631132"/>
    <w:multiLevelType w:val="multilevel"/>
    <w:tmpl w:val="D004E894"/>
    <w:lvl w:ilvl="0">
      <w:start w:val="2"/>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EC770A2"/>
    <w:multiLevelType w:val="multilevel"/>
    <w:tmpl w:val="77CA1CF2"/>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2944F34"/>
    <w:multiLevelType w:val="multilevel"/>
    <w:tmpl w:val="A7920D5E"/>
    <w:lvl w:ilvl="0">
      <w:start w:val="5"/>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4CE2092"/>
    <w:multiLevelType w:val="multilevel"/>
    <w:tmpl w:val="76B8F538"/>
    <w:lvl w:ilvl="0">
      <w:start w:val="4"/>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4F923F2"/>
    <w:multiLevelType w:val="multilevel"/>
    <w:tmpl w:val="8AE86A66"/>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7F04D19"/>
    <w:multiLevelType w:val="multilevel"/>
    <w:tmpl w:val="DA56C9F4"/>
    <w:lvl w:ilvl="0">
      <w:start w:val="2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8520593"/>
    <w:multiLevelType w:val="multilevel"/>
    <w:tmpl w:val="F2C87FCE"/>
    <w:lvl w:ilvl="0">
      <w:start w:val="2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2A86163A"/>
    <w:multiLevelType w:val="multilevel"/>
    <w:tmpl w:val="D29C3F90"/>
    <w:lvl w:ilvl="0">
      <w:start w:val="1"/>
      <w:numFmt w:val="decimal"/>
      <w:lvlText w:val="2.3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34"/>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2AC21DD0"/>
    <w:multiLevelType w:val="multilevel"/>
    <w:tmpl w:val="E976FCFC"/>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B326800"/>
    <w:multiLevelType w:val="multilevel"/>
    <w:tmpl w:val="4CB88A10"/>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2F2C5F23"/>
    <w:multiLevelType w:val="multilevel"/>
    <w:tmpl w:val="2118FE9E"/>
    <w:lvl w:ilvl="0">
      <w:start w:val="26"/>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34F737E4"/>
    <w:multiLevelType w:val="multilevel"/>
    <w:tmpl w:val="D226B22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3B1C7402"/>
    <w:multiLevelType w:val="multilevel"/>
    <w:tmpl w:val="9BFA5794"/>
    <w:lvl w:ilvl="0">
      <w:start w:val="1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3D7D1DE7"/>
    <w:multiLevelType w:val="multilevel"/>
    <w:tmpl w:val="308CE7C2"/>
    <w:lvl w:ilvl="0">
      <w:start w:val="10"/>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3DB45151"/>
    <w:multiLevelType w:val="multilevel"/>
    <w:tmpl w:val="C5805FFE"/>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414B18E9"/>
    <w:multiLevelType w:val="multilevel"/>
    <w:tmpl w:val="9BE2C1C2"/>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45737FC0"/>
    <w:multiLevelType w:val="multilevel"/>
    <w:tmpl w:val="71A40ED8"/>
    <w:lvl w:ilvl="0">
      <w:start w:val="24"/>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4B746694"/>
    <w:multiLevelType w:val="multilevel"/>
    <w:tmpl w:val="168EA04E"/>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0FE703F"/>
    <w:multiLevelType w:val="multilevel"/>
    <w:tmpl w:val="DBD2C9C4"/>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51EE5B0F"/>
    <w:multiLevelType w:val="multilevel"/>
    <w:tmpl w:val="2A66F61C"/>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55556BBF"/>
    <w:multiLevelType w:val="multilevel"/>
    <w:tmpl w:val="ACC2130E"/>
    <w:lvl w:ilvl="0">
      <w:start w:val="19"/>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57150BF5"/>
    <w:multiLevelType w:val="multilevel"/>
    <w:tmpl w:val="E2CC485C"/>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7A466BF"/>
    <w:multiLevelType w:val="multilevel"/>
    <w:tmpl w:val="D890A69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8630D77"/>
    <w:multiLevelType w:val="multilevel"/>
    <w:tmpl w:val="71D6867A"/>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58A86DB8"/>
    <w:multiLevelType w:val="multilevel"/>
    <w:tmpl w:val="D228E02C"/>
    <w:lvl w:ilvl="0">
      <w:start w:val="1"/>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5A345252"/>
    <w:multiLevelType w:val="multilevel"/>
    <w:tmpl w:val="912EF440"/>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5E5B04D3"/>
    <w:multiLevelType w:val="multilevel"/>
    <w:tmpl w:val="8176EBDA"/>
    <w:lvl w:ilvl="0">
      <w:start w:val="4"/>
      <w:numFmt w:val="decimal"/>
      <w:lvlText w:val="2.2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5E7D33A5"/>
    <w:multiLevelType w:val="multilevel"/>
    <w:tmpl w:val="FFBC8122"/>
    <w:lvl w:ilvl="0">
      <w:start w:val="9"/>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62F2241B"/>
    <w:multiLevelType w:val="multilevel"/>
    <w:tmpl w:val="A9A47F6C"/>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68DC0344"/>
    <w:multiLevelType w:val="multilevel"/>
    <w:tmpl w:val="E4449CF0"/>
    <w:lvl w:ilvl="0">
      <w:start w:val="2"/>
      <w:numFmt w:val="decimal"/>
      <w:lvlText w:val="2.9.%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nsid w:val="694E17B3"/>
    <w:multiLevelType w:val="multilevel"/>
    <w:tmpl w:val="CC1AA25C"/>
    <w:lvl w:ilvl="0">
      <w:start w:val="2"/>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A047007"/>
    <w:multiLevelType w:val="multilevel"/>
    <w:tmpl w:val="38B6E852"/>
    <w:lvl w:ilvl="0">
      <w:start w:val="33"/>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6BE16E45"/>
    <w:multiLevelType w:val="multilevel"/>
    <w:tmpl w:val="5C545F16"/>
    <w:lvl w:ilvl="0">
      <w:start w:val="3"/>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CC75A03"/>
    <w:multiLevelType w:val="multilevel"/>
    <w:tmpl w:val="EB64E9E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703B4D96"/>
    <w:multiLevelType w:val="multilevel"/>
    <w:tmpl w:val="7D1290AA"/>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74ED6EEF"/>
    <w:multiLevelType w:val="multilevel"/>
    <w:tmpl w:val="21CE33C6"/>
    <w:lvl w:ilvl="0">
      <w:start w:val="5"/>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793C5709"/>
    <w:multiLevelType w:val="multilevel"/>
    <w:tmpl w:val="71C8880E"/>
    <w:lvl w:ilvl="0">
      <w:start w:val="2"/>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C5C316D"/>
    <w:multiLevelType w:val="multilevel"/>
    <w:tmpl w:val="B80AC8E6"/>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CC73F0E"/>
    <w:multiLevelType w:val="multilevel"/>
    <w:tmpl w:val="5C8CE694"/>
    <w:lvl w:ilvl="0">
      <w:start w:val="6"/>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D127B1D"/>
    <w:multiLevelType w:val="multilevel"/>
    <w:tmpl w:val="D466FE66"/>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nsid w:val="7D876643"/>
    <w:multiLevelType w:val="multilevel"/>
    <w:tmpl w:val="EE4C8384"/>
    <w:lvl w:ilvl="0">
      <w:start w:val="7"/>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nsid w:val="7DF562C5"/>
    <w:multiLevelType w:val="multilevel"/>
    <w:tmpl w:val="F484315E"/>
    <w:lvl w:ilvl="0">
      <w:start w:val="2"/>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6"/>
  </w:num>
  <w:num w:numId="2">
    <w:abstractNumId w:val="4"/>
  </w:num>
  <w:num w:numId="3">
    <w:abstractNumId w:val="43"/>
  </w:num>
  <w:num w:numId="4">
    <w:abstractNumId w:val="35"/>
  </w:num>
  <w:num w:numId="5">
    <w:abstractNumId w:val="18"/>
  </w:num>
  <w:num w:numId="6">
    <w:abstractNumId w:val="25"/>
  </w:num>
  <w:num w:numId="7">
    <w:abstractNumId w:val="19"/>
  </w:num>
  <w:num w:numId="8">
    <w:abstractNumId w:val="42"/>
  </w:num>
  <w:num w:numId="9">
    <w:abstractNumId w:val="16"/>
  </w:num>
  <w:num w:numId="10">
    <w:abstractNumId w:val="0"/>
  </w:num>
  <w:num w:numId="11">
    <w:abstractNumId w:val="49"/>
  </w:num>
  <w:num w:numId="12">
    <w:abstractNumId w:val="9"/>
  </w:num>
  <w:num w:numId="13">
    <w:abstractNumId w:val="48"/>
  </w:num>
  <w:num w:numId="14">
    <w:abstractNumId w:val="41"/>
  </w:num>
  <w:num w:numId="15">
    <w:abstractNumId w:val="31"/>
  </w:num>
  <w:num w:numId="16">
    <w:abstractNumId w:val="20"/>
  </w:num>
  <w:num w:numId="17">
    <w:abstractNumId w:val="13"/>
  </w:num>
  <w:num w:numId="18">
    <w:abstractNumId w:val="6"/>
  </w:num>
  <w:num w:numId="19">
    <w:abstractNumId w:val="22"/>
  </w:num>
  <w:num w:numId="20">
    <w:abstractNumId w:val="47"/>
  </w:num>
  <w:num w:numId="21">
    <w:abstractNumId w:val="10"/>
  </w:num>
  <w:num w:numId="22">
    <w:abstractNumId w:val="7"/>
  </w:num>
  <w:num w:numId="23">
    <w:abstractNumId w:val="40"/>
  </w:num>
  <w:num w:numId="24">
    <w:abstractNumId w:val="8"/>
  </w:num>
  <w:num w:numId="25">
    <w:abstractNumId w:val="1"/>
  </w:num>
  <w:num w:numId="26">
    <w:abstractNumId w:val="33"/>
  </w:num>
  <w:num w:numId="27">
    <w:abstractNumId w:val="36"/>
  </w:num>
  <w:num w:numId="28">
    <w:abstractNumId w:val="37"/>
  </w:num>
  <w:num w:numId="29">
    <w:abstractNumId w:val="3"/>
  </w:num>
  <w:num w:numId="30">
    <w:abstractNumId w:val="32"/>
  </w:num>
  <w:num w:numId="31">
    <w:abstractNumId w:val="34"/>
  </w:num>
  <w:num w:numId="32">
    <w:abstractNumId w:val="24"/>
  </w:num>
  <w:num w:numId="33">
    <w:abstractNumId w:val="39"/>
  </w:num>
  <w:num w:numId="34">
    <w:abstractNumId w:val="15"/>
  </w:num>
  <w:num w:numId="35">
    <w:abstractNumId w:val="38"/>
  </w:num>
  <w:num w:numId="36">
    <w:abstractNumId w:val="17"/>
  </w:num>
  <w:num w:numId="37">
    <w:abstractNumId w:val="46"/>
  </w:num>
  <w:num w:numId="38">
    <w:abstractNumId w:val="23"/>
  </w:num>
  <w:num w:numId="39">
    <w:abstractNumId w:val="29"/>
  </w:num>
  <w:num w:numId="40">
    <w:abstractNumId w:val="12"/>
  </w:num>
  <w:num w:numId="41">
    <w:abstractNumId w:val="5"/>
  </w:num>
  <w:num w:numId="42">
    <w:abstractNumId w:val="28"/>
  </w:num>
  <w:num w:numId="43">
    <w:abstractNumId w:val="14"/>
  </w:num>
  <w:num w:numId="44">
    <w:abstractNumId w:val="27"/>
  </w:num>
  <w:num w:numId="45">
    <w:abstractNumId w:val="11"/>
  </w:num>
  <w:num w:numId="46">
    <w:abstractNumId w:val="44"/>
  </w:num>
  <w:num w:numId="47">
    <w:abstractNumId w:val="45"/>
  </w:num>
  <w:num w:numId="48">
    <w:abstractNumId w:val="30"/>
  </w:num>
  <w:num w:numId="49">
    <w:abstractNumId w:val="2"/>
  </w:num>
  <w:num w:numId="5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BC397F"/>
    <w:rsid w:val="00015BF7"/>
    <w:rsid w:val="00031470"/>
    <w:rsid w:val="000530E9"/>
    <w:rsid w:val="0006406A"/>
    <w:rsid w:val="000875BE"/>
    <w:rsid w:val="00097DA4"/>
    <w:rsid w:val="000A250B"/>
    <w:rsid w:val="000A7BAD"/>
    <w:rsid w:val="000C1582"/>
    <w:rsid w:val="000E39AF"/>
    <w:rsid w:val="000E797F"/>
    <w:rsid w:val="000F535E"/>
    <w:rsid w:val="00102247"/>
    <w:rsid w:val="001060E2"/>
    <w:rsid w:val="001204B2"/>
    <w:rsid w:val="00131677"/>
    <w:rsid w:val="001527AD"/>
    <w:rsid w:val="001A69FE"/>
    <w:rsid w:val="001C4291"/>
    <w:rsid w:val="001D1E42"/>
    <w:rsid w:val="00235BEA"/>
    <w:rsid w:val="00242051"/>
    <w:rsid w:val="002426B6"/>
    <w:rsid w:val="0024526B"/>
    <w:rsid w:val="00255410"/>
    <w:rsid w:val="00291AEC"/>
    <w:rsid w:val="002B6DDE"/>
    <w:rsid w:val="003039A9"/>
    <w:rsid w:val="00323D46"/>
    <w:rsid w:val="0033228B"/>
    <w:rsid w:val="00332DA8"/>
    <w:rsid w:val="00366FCF"/>
    <w:rsid w:val="00376D0C"/>
    <w:rsid w:val="00390C1A"/>
    <w:rsid w:val="003A3F67"/>
    <w:rsid w:val="003E1854"/>
    <w:rsid w:val="003E3A8D"/>
    <w:rsid w:val="003F1532"/>
    <w:rsid w:val="004048BE"/>
    <w:rsid w:val="00442ADD"/>
    <w:rsid w:val="00443AEE"/>
    <w:rsid w:val="00466F2A"/>
    <w:rsid w:val="00467BEE"/>
    <w:rsid w:val="004A77FA"/>
    <w:rsid w:val="005163D0"/>
    <w:rsid w:val="005210A4"/>
    <w:rsid w:val="00535E0B"/>
    <w:rsid w:val="00564CD0"/>
    <w:rsid w:val="005662CD"/>
    <w:rsid w:val="0057711F"/>
    <w:rsid w:val="005C43C0"/>
    <w:rsid w:val="006031C5"/>
    <w:rsid w:val="0062417A"/>
    <w:rsid w:val="006758A5"/>
    <w:rsid w:val="00682E5E"/>
    <w:rsid w:val="006C327B"/>
    <w:rsid w:val="006F3860"/>
    <w:rsid w:val="006F5422"/>
    <w:rsid w:val="00707CE6"/>
    <w:rsid w:val="00711EEC"/>
    <w:rsid w:val="00727E38"/>
    <w:rsid w:val="00741E1A"/>
    <w:rsid w:val="007659AA"/>
    <w:rsid w:val="007837E1"/>
    <w:rsid w:val="0079066E"/>
    <w:rsid w:val="0079118A"/>
    <w:rsid w:val="00795238"/>
    <w:rsid w:val="007A32A8"/>
    <w:rsid w:val="007A3FD1"/>
    <w:rsid w:val="007A6022"/>
    <w:rsid w:val="00804F2C"/>
    <w:rsid w:val="008067BE"/>
    <w:rsid w:val="008671A8"/>
    <w:rsid w:val="008B388C"/>
    <w:rsid w:val="008D5AC3"/>
    <w:rsid w:val="008D6D89"/>
    <w:rsid w:val="008F123D"/>
    <w:rsid w:val="00907650"/>
    <w:rsid w:val="0091673D"/>
    <w:rsid w:val="00983D06"/>
    <w:rsid w:val="009916B3"/>
    <w:rsid w:val="009D4ABB"/>
    <w:rsid w:val="009F597D"/>
    <w:rsid w:val="00A31F49"/>
    <w:rsid w:val="00A46EA2"/>
    <w:rsid w:val="00A56E5C"/>
    <w:rsid w:val="00A94E59"/>
    <w:rsid w:val="00AC0FB5"/>
    <w:rsid w:val="00AC5C8B"/>
    <w:rsid w:val="00AF58BB"/>
    <w:rsid w:val="00B24E9A"/>
    <w:rsid w:val="00B70805"/>
    <w:rsid w:val="00B91782"/>
    <w:rsid w:val="00B96C49"/>
    <w:rsid w:val="00BC397F"/>
    <w:rsid w:val="00C10B15"/>
    <w:rsid w:val="00C2535C"/>
    <w:rsid w:val="00C30497"/>
    <w:rsid w:val="00C64082"/>
    <w:rsid w:val="00C958AD"/>
    <w:rsid w:val="00CB4339"/>
    <w:rsid w:val="00CC2B96"/>
    <w:rsid w:val="00CF3791"/>
    <w:rsid w:val="00D01995"/>
    <w:rsid w:val="00D260EE"/>
    <w:rsid w:val="00D41B1E"/>
    <w:rsid w:val="00D41BE6"/>
    <w:rsid w:val="00D52063"/>
    <w:rsid w:val="00D57577"/>
    <w:rsid w:val="00DA0773"/>
    <w:rsid w:val="00DC5E2B"/>
    <w:rsid w:val="00DF2158"/>
    <w:rsid w:val="00E53918"/>
    <w:rsid w:val="00E773A4"/>
    <w:rsid w:val="00EB1DE3"/>
    <w:rsid w:val="00EC18E6"/>
    <w:rsid w:val="00F56F80"/>
    <w:rsid w:val="00F60626"/>
    <w:rsid w:val="00F62833"/>
    <w:rsid w:val="00F846C5"/>
    <w:rsid w:val="00F92469"/>
    <w:rsid w:val="00F930B2"/>
    <w:rsid w:val="00FB6D1B"/>
    <w:rsid w:val="00FC7AD3"/>
    <w:rsid w:val="00FD1519"/>
    <w:rsid w:val="00FD22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0B560A2-8B8A-4C55-BD7D-FFA265FEE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Unicode MS" w:eastAsia="Arial Unicode MS" w:hAnsi="Arial Unicode MS" w:cs="Arial Unicode MS"/>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BC397F"/>
    <w:rPr>
      <w:color w:val="00000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C397F"/>
    <w:rPr>
      <w:color w:val="0066CC"/>
      <w:u w:val="single"/>
    </w:rPr>
  </w:style>
  <w:style w:type="character" w:customStyle="1" w:styleId="a4">
    <w:name w:val="Сноска_"/>
    <w:basedOn w:val="a0"/>
    <w:link w:val="a5"/>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2">
    <w:name w:val="Сноска (2)_"/>
    <w:basedOn w:val="a0"/>
    <w:link w:val="20"/>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21">
    <w:name w:val="Основной текст (2)_"/>
    <w:basedOn w:val="a0"/>
    <w:link w:val="22"/>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a6">
    <w:name w:val="Основной текст_"/>
    <w:basedOn w:val="a0"/>
    <w:link w:val="1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3">
    <w:name w:val="Основной текст (3)_"/>
    <w:basedOn w:val="a0"/>
    <w:link w:val="30"/>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4">
    <w:name w:val="Основной текст (4)_"/>
    <w:basedOn w:val="a0"/>
    <w:link w:val="40"/>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5">
    <w:name w:val="Основной текст (5)_"/>
    <w:basedOn w:val="a0"/>
    <w:link w:val="50"/>
    <w:rsid w:val="00BC397F"/>
    <w:rPr>
      <w:rFonts w:ascii="Times New Roman" w:eastAsia="Times New Roman" w:hAnsi="Times New Roman" w:cs="Times New Roman"/>
      <w:b w:val="0"/>
      <w:bCs w:val="0"/>
      <w:i w:val="0"/>
      <w:iCs w:val="0"/>
      <w:smallCaps w:val="0"/>
      <w:strike w:val="0"/>
      <w:sz w:val="22"/>
      <w:szCs w:val="22"/>
    </w:rPr>
  </w:style>
  <w:style w:type="character" w:customStyle="1" w:styleId="a7">
    <w:name w:val="Колонтитул_"/>
    <w:basedOn w:val="a0"/>
    <w:link w:val="a8"/>
    <w:rsid w:val="00BC397F"/>
    <w:rPr>
      <w:rFonts w:ascii="Times New Roman" w:eastAsia="Times New Roman" w:hAnsi="Times New Roman" w:cs="Times New Roman"/>
      <w:b w:val="0"/>
      <w:bCs w:val="0"/>
      <w:i w:val="0"/>
      <w:iCs w:val="0"/>
      <w:smallCaps w:val="0"/>
      <w:strike w:val="0"/>
      <w:sz w:val="20"/>
      <w:szCs w:val="20"/>
    </w:rPr>
  </w:style>
  <w:style w:type="character" w:customStyle="1" w:styleId="TrebuchetMS95pt">
    <w:name w:val="Колонтитул + Trebuchet MS;9;5 pt"/>
    <w:basedOn w:val="a7"/>
    <w:rsid w:val="00BC397F"/>
    <w:rPr>
      <w:rFonts w:ascii="Trebuchet MS" w:eastAsia="Trebuchet MS" w:hAnsi="Trebuchet MS" w:cs="Trebuchet MS"/>
      <w:b w:val="0"/>
      <w:bCs w:val="0"/>
      <w:i w:val="0"/>
      <w:iCs w:val="0"/>
      <w:smallCaps w:val="0"/>
      <w:strike w:val="0"/>
      <w:sz w:val="19"/>
      <w:szCs w:val="19"/>
    </w:rPr>
  </w:style>
  <w:style w:type="character" w:customStyle="1" w:styleId="7">
    <w:name w:val="Основной текст (7)_"/>
    <w:basedOn w:val="a0"/>
    <w:link w:val="7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6">
    <w:name w:val="Основной текст (6)_"/>
    <w:basedOn w:val="a0"/>
    <w:link w:val="60"/>
    <w:rsid w:val="00BC397F"/>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6TimesNewRoman7pt">
    <w:name w:val="Основной текст (6) + Times New Roman;7 pt;Полужирный"/>
    <w:basedOn w:val="6"/>
    <w:rsid w:val="00BC397F"/>
    <w:rPr>
      <w:rFonts w:ascii="Times New Roman" w:eastAsia="Times New Roman" w:hAnsi="Times New Roman" w:cs="Times New Roman"/>
      <w:b/>
      <w:bCs/>
      <w:i w:val="0"/>
      <w:iCs w:val="0"/>
      <w:smallCaps w:val="0"/>
      <w:strike w:val="0"/>
      <w:spacing w:val="0"/>
      <w:sz w:val="14"/>
      <w:szCs w:val="14"/>
    </w:rPr>
  </w:style>
  <w:style w:type="character" w:customStyle="1" w:styleId="61">
    <w:name w:val="Основной текст (6)"/>
    <w:basedOn w:val="6"/>
    <w:rsid w:val="00BC397F"/>
    <w:rPr>
      <w:rFonts w:ascii="MS Reference Sans Serif" w:eastAsia="MS Reference Sans Serif" w:hAnsi="MS Reference Sans Serif" w:cs="MS Reference Sans Serif"/>
      <w:b w:val="0"/>
      <w:bCs w:val="0"/>
      <w:i w:val="0"/>
      <w:iCs w:val="0"/>
      <w:smallCaps w:val="0"/>
      <w:strike w:val="0"/>
      <w:color w:val="FFFFFF"/>
      <w:spacing w:val="0"/>
      <w:sz w:val="12"/>
      <w:szCs w:val="12"/>
    </w:rPr>
  </w:style>
  <w:style w:type="character" w:customStyle="1" w:styleId="8">
    <w:name w:val="Основной текст (8)_"/>
    <w:basedOn w:val="a0"/>
    <w:link w:val="80"/>
    <w:rsid w:val="00BC397F"/>
    <w:rPr>
      <w:rFonts w:ascii="Times New Roman" w:eastAsia="Times New Roman" w:hAnsi="Times New Roman" w:cs="Times New Roman"/>
      <w:b w:val="0"/>
      <w:bCs w:val="0"/>
      <w:i w:val="0"/>
      <w:iCs w:val="0"/>
      <w:smallCaps w:val="0"/>
      <w:strike w:val="0"/>
      <w:spacing w:val="0"/>
      <w:sz w:val="14"/>
      <w:szCs w:val="14"/>
    </w:rPr>
  </w:style>
  <w:style w:type="character" w:customStyle="1" w:styleId="81">
    <w:name w:val="Основной текст (8) + Не полужирный"/>
    <w:basedOn w:val="8"/>
    <w:rsid w:val="00BC397F"/>
    <w:rPr>
      <w:rFonts w:ascii="Times New Roman" w:eastAsia="Times New Roman" w:hAnsi="Times New Roman" w:cs="Times New Roman"/>
      <w:b/>
      <w:bCs/>
      <w:i w:val="0"/>
      <w:iCs w:val="0"/>
      <w:smallCaps w:val="0"/>
      <w:strike w:val="0"/>
      <w:spacing w:val="0"/>
      <w:sz w:val="14"/>
      <w:szCs w:val="14"/>
    </w:rPr>
  </w:style>
  <w:style w:type="character" w:customStyle="1" w:styleId="9">
    <w:name w:val="Основной текст (9)_"/>
    <w:basedOn w:val="a0"/>
    <w:link w:val="90"/>
    <w:rsid w:val="00BC397F"/>
    <w:rPr>
      <w:rFonts w:ascii="Times New Roman" w:eastAsia="Times New Roman" w:hAnsi="Times New Roman" w:cs="Times New Roman"/>
      <w:b w:val="0"/>
      <w:bCs w:val="0"/>
      <w:i w:val="0"/>
      <w:iCs w:val="0"/>
      <w:smallCaps w:val="0"/>
      <w:strike w:val="0"/>
      <w:spacing w:val="0"/>
      <w:sz w:val="14"/>
      <w:szCs w:val="14"/>
    </w:rPr>
  </w:style>
  <w:style w:type="character" w:customStyle="1" w:styleId="10">
    <w:name w:val="Основной текст (10)_"/>
    <w:basedOn w:val="a0"/>
    <w:link w:val="10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10">
    <w:name w:val="Основной текст (11)_"/>
    <w:basedOn w:val="a0"/>
    <w:link w:val="111"/>
    <w:rsid w:val="00BC397F"/>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12">
    <w:name w:val="Основной текст (11)"/>
    <w:basedOn w:val="110"/>
    <w:rsid w:val="00BC397F"/>
    <w:rPr>
      <w:rFonts w:ascii="MS Reference Sans Serif" w:eastAsia="MS Reference Sans Serif" w:hAnsi="MS Reference Sans Serif" w:cs="MS Reference Sans Serif"/>
      <w:b w:val="0"/>
      <w:bCs w:val="0"/>
      <w:i w:val="0"/>
      <w:iCs w:val="0"/>
      <w:smallCaps w:val="0"/>
      <w:strike w:val="0"/>
      <w:sz w:val="21"/>
      <w:szCs w:val="21"/>
    </w:rPr>
  </w:style>
  <w:style w:type="character" w:customStyle="1" w:styleId="101">
    <w:name w:val="Основной текст (10)"/>
    <w:basedOn w:val="1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Основной текст1"/>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2">
    <w:name w:val="Заголовок №1_"/>
    <w:basedOn w:val="a0"/>
    <w:link w:val="13"/>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4">
    <w:name w:val="Заголовок №1"/>
    <w:basedOn w:val="12"/>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5">
    <w:name w:val="Заголовок №1"/>
    <w:basedOn w:val="12"/>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6">
    <w:name w:val="Заголовок №1"/>
    <w:basedOn w:val="12"/>
    <w:rsid w:val="00BC397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7">
    <w:name w:val="Заголовок №1"/>
    <w:basedOn w:val="12"/>
    <w:rsid w:val="00BC397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3">
    <w:name w:val="Основной текст2"/>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31">
    <w:name w:val="Основной текст3"/>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41">
    <w:name w:val="Основной текст4"/>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51">
    <w:name w:val="Основной текст5"/>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62">
    <w:name w:val="Основной текст6"/>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a9">
    <w:name w:val="Подпись к картинке_"/>
    <w:basedOn w:val="a0"/>
    <w:link w:val="aa"/>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ab">
    <w:name w:val="Подпись к картинке"/>
    <w:basedOn w:val="a9"/>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02">
    <w:name w:val="Основной текст (10) + Курсив"/>
    <w:basedOn w:val="10"/>
    <w:rsid w:val="00BC397F"/>
    <w:rPr>
      <w:rFonts w:ascii="Times New Roman" w:eastAsia="Times New Roman" w:hAnsi="Times New Roman" w:cs="Times New Roman"/>
      <w:b w:val="0"/>
      <w:bCs w:val="0"/>
      <w:i/>
      <w:iCs/>
      <w:smallCaps w:val="0"/>
      <w:strike w:val="0"/>
      <w:spacing w:val="0"/>
      <w:sz w:val="27"/>
      <w:szCs w:val="27"/>
    </w:rPr>
  </w:style>
  <w:style w:type="character" w:customStyle="1" w:styleId="ac">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ad">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71">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ae">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af">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af0">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72">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120">
    <w:name w:val="Заголовок №1 (2)_"/>
    <w:basedOn w:val="a0"/>
    <w:link w:val="12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22">
    <w:name w:val="Основной текст (12)_"/>
    <w:basedOn w:val="a0"/>
    <w:link w:val="123"/>
    <w:rsid w:val="00BC397F"/>
    <w:rPr>
      <w:rFonts w:ascii="Times New Roman" w:eastAsia="Times New Roman" w:hAnsi="Times New Roman" w:cs="Times New Roman"/>
      <w:b w:val="0"/>
      <w:bCs w:val="0"/>
      <w:i w:val="0"/>
      <w:iCs w:val="0"/>
      <w:smallCaps w:val="0"/>
      <w:strike w:val="0"/>
      <w:sz w:val="20"/>
      <w:szCs w:val="20"/>
    </w:rPr>
  </w:style>
  <w:style w:type="character" w:customStyle="1" w:styleId="af1">
    <w:name w:val="Подпись к таблице_"/>
    <w:basedOn w:val="a0"/>
    <w:link w:val="af2"/>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102pt">
    <w:name w:val="Основной текст (10) + Интервал 2 pt"/>
    <w:basedOn w:val="10"/>
    <w:rsid w:val="00BC397F"/>
    <w:rPr>
      <w:rFonts w:ascii="Times New Roman" w:eastAsia="Times New Roman" w:hAnsi="Times New Roman" w:cs="Times New Roman"/>
      <w:b w:val="0"/>
      <w:bCs w:val="0"/>
      <w:i w:val="0"/>
      <w:iCs w:val="0"/>
      <w:smallCaps w:val="0"/>
      <w:strike w:val="0"/>
      <w:spacing w:val="50"/>
      <w:sz w:val="27"/>
      <w:szCs w:val="27"/>
    </w:rPr>
  </w:style>
  <w:style w:type="character" w:customStyle="1" w:styleId="32">
    <w:name w:val="Основной текст (3)"/>
    <w:basedOn w:val="3"/>
    <w:rsid w:val="00BC397F"/>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140">
    <w:name w:val="Основной текст (14)_"/>
    <w:basedOn w:val="a0"/>
    <w:link w:val="141"/>
    <w:rsid w:val="00BC397F"/>
    <w:rPr>
      <w:rFonts w:ascii="Times New Roman" w:eastAsia="Times New Roman" w:hAnsi="Times New Roman" w:cs="Times New Roman"/>
      <w:b w:val="0"/>
      <w:bCs w:val="0"/>
      <w:i w:val="0"/>
      <w:iCs w:val="0"/>
      <w:smallCaps w:val="0"/>
      <w:strike w:val="0"/>
      <w:spacing w:val="0"/>
      <w:sz w:val="23"/>
      <w:szCs w:val="23"/>
    </w:rPr>
  </w:style>
  <w:style w:type="character" w:customStyle="1" w:styleId="143pt">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30">
    <w:name w:val="Основной текст (13)_"/>
    <w:basedOn w:val="a0"/>
    <w:link w:val="131"/>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143pt0">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24">
    <w:name w:val="Подпись к таблице (2)_"/>
    <w:basedOn w:val="a0"/>
    <w:link w:val="25"/>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11pt">
    <w:name w:val="Подпись к таблице (2) + 11 pt"/>
    <w:basedOn w:val="24"/>
    <w:rsid w:val="00BC397F"/>
    <w:rPr>
      <w:rFonts w:ascii="Times New Roman" w:eastAsia="Times New Roman" w:hAnsi="Times New Roman" w:cs="Times New Roman"/>
      <w:b w:val="0"/>
      <w:bCs w:val="0"/>
      <w:i w:val="0"/>
      <w:iCs w:val="0"/>
      <w:smallCaps w:val="0"/>
      <w:strike w:val="0"/>
      <w:spacing w:val="0"/>
      <w:sz w:val="22"/>
      <w:szCs w:val="22"/>
      <w:u w:val="single"/>
    </w:rPr>
  </w:style>
  <w:style w:type="character" w:customStyle="1" w:styleId="211pt0">
    <w:name w:val="Подпись к таблице (2) + 11 pt"/>
    <w:basedOn w:val="24"/>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150">
    <w:name w:val="Основной текст (15)_"/>
    <w:basedOn w:val="a0"/>
    <w:link w:val="151"/>
    <w:rsid w:val="00BC397F"/>
    <w:rPr>
      <w:rFonts w:ascii="Times New Roman" w:eastAsia="Times New Roman" w:hAnsi="Times New Roman" w:cs="Times New Roman"/>
      <w:b w:val="0"/>
      <w:bCs w:val="0"/>
      <w:i w:val="0"/>
      <w:iCs w:val="0"/>
      <w:smallCaps w:val="0"/>
      <w:strike w:val="0"/>
      <w:spacing w:val="0"/>
      <w:sz w:val="17"/>
      <w:szCs w:val="17"/>
    </w:rPr>
  </w:style>
  <w:style w:type="character" w:customStyle="1" w:styleId="33">
    <w:name w:val="Подпись к таблице (3)_"/>
    <w:basedOn w:val="a0"/>
    <w:link w:val="34"/>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43pt1">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395pt">
    <w:name w:val="Основной текст (3) + 9;5 pt"/>
    <w:basedOn w:val="3"/>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43pt2">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43pt3">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395pt0">
    <w:name w:val="Основной текст (3) + 9;5 pt"/>
    <w:basedOn w:val="3"/>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43pt4">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43pt5">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43pt6">
    <w:name w:val="Основной текст (14) + Интервал 3 pt"/>
    <w:basedOn w:val="140"/>
    <w:rsid w:val="00BC397F"/>
    <w:rPr>
      <w:rFonts w:ascii="Times New Roman" w:eastAsia="Times New Roman" w:hAnsi="Times New Roman" w:cs="Times New Roman"/>
      <w:b w:val="0"/>
      <w:bCs w:val="0"/>
      <w:i w:val="0"/>
      <w:iCs w:val="0"/>
      <w:smallCaps w:val="0"/>
      <w:strike w:val="0"/>
      <w:spacing w:val="60"/>
      <w:sz w:val="23"/>
      <w:szCs w:val="23"/>
    </w:rPr>
  </w:style>
  <w:style w:type="character" w:customStyle="1" w:styleId="160">
    <w:name w:val="Основной текст (16)_"/>
    <w:basedOn w:val="a0"/>
    <w:link w:val="161"/>
    <w:rsid w:val="00BC397F"/>
    <w:rPr>
      <w:rFonts w:ascii="Times New Roman" w:eastAsia="Times New Roman" w:hAnsi="Times New Roman" w:cs="Times New Roman"/>
      <w:b w:val="0"/>
      <w:bCs w:val="0"/>
      <w:i w:val="0"/>
      <w:iCs w:val="0"/>
      <w:smallCaps w:val="0"/>
      <w:strike w:val="0"/>
      <w:spacing w:val="0"/>
      <w:sz w:val="21"/>
      <w:szCs w:val="21"/>
    </w:rPr>
  </w:style>
  <w:style w:type="character" w:customStyle="1" w:styleId="42">
    <w:name w:val="Подпись к таблице (4)_"/>
    <w:basedOn w:val="a0"/>
    <w:link w:val="43"/>
    <w:rsid w:val="00BC397F"/>
    <w:rPr>
      <w:rFonts w:ascii="Times New Roman" w:eastAsia="Times New Roman" w:hAnsi="Times New Roman" w:cs="Times New Roman"/>
      <w:b w:val="0"/>
      <w:bCs w:val="0"/>
      <w:i w:val="0"/>
      <w:iCs w:val="0"/>
      <w:smallCaps w:val="0"/>
      <w:strike w:val="0"/>
      <w:spacing w:val="0"/>
      <w:sz w:val="21"/>
      <w:szCs w:val="21"/>
    </w:rPr>
  </w:style>
  <w:style w:type="character" w:customStyle="1" w:styleId="103">
    <w:name w:val="Основной текст (10) + Курсив"/>
    <w:basedOn w:val="10"/>
    <w:rsid w:val="00BC397F"/>
    <w:rPr>
      <w:rFonts w:ascii="Times New Roman" w:eastAsia="Times New Roman" w:hAnsi="Times New Roman" w:cs="Times New Roman"/>
      <w:b w:val="0"/>
      <w:bCs w:val="0"/>
      <w:i/>
      <w:iCs/>
      <w:smallCaps w:val="0"/>
      <w:strike w:val="0"/>
      <w:spacing w:val="0"/>
      <w:sz w:val="27"/>
      <w:szCs w:val="27"/>
    </w:rPr>
  </w:style>
  <w:style w:type="character" w:customStyle="1" w:styleId="18">
    <w:name w:val="Оглавление 1 Знак"/>
    <w:basedOn w:val="a0"/>
    <w:link w:val="19"/>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af3">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af4">
    <w:name w:val="Основной текст + Курсив"/>
    <w:basedOn w:val="a6"/>
    <w:rsid w:val="00BC397F"/>
    <w:rPr>
      <w:rFonts w:ascii="Times New Roman" w:eastAsia="Times New Roman" w:hAnsi="Times New Roman" w:cs="Times New Roman"/>
      <w:b w:val="0"/>
      <w:bCs w:val="0"/>
      <w:i/>
      <w:iCs/>
      <w:smallCaps w:val="0"/>
      <w:strike w:val="0"/>
      <w:spacing w:val="0"/>
      <w:sz w:val="27"/>
      <w:szCs w:val="27"/>
    </w:rPr>
  </w:style>
  <w:style w:type="character" w:customStyle="1" w:styleId="104">
    <w:name w:val="Основной текст (10)"/>
    <w:basedOn w:val="1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73">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1a">
    <w:name w:val="Заголовок №1"/>
    <w:basedOn w:val="12"/>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74">
    <w:name w:val="Основной текст7"/>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TrebuchetMS95pt0">
    <w:name w:val="Колонтитул + Trebuchet MS;9;5 pt"/>
    <w:basedOn w:val="a7"/>
    <w:rsid w:val="00BC397F"/>
    <w:rPr>
      <w:rFonts w:ascii="Trebuchet MS" w:eastAsia="Trebuchet MS" w:hAnsi="Trebuchet MS" w:cs="Trebuchet MS"/>
      <w:b w:val="0"/>
      <w:bCs w:val="0"/>
      <w:i w:val="0"/>
      <w:iCs w:val="0"/>
      <w:smallCaps w:val="0"/>
      <w:strike w:val="0"/>
      <w:spacing w:val="0"/>
      <w:sz w:val="19"/>
      <w:szCs w:val="19"/>
    </w:rPr>
  </w:style>
  <w:style w:type="character" w:customStyle="1" w:styleId="13pt">
    <w:name w:val="Заголовок №1 + Интервал 3 pt"/>
    <w:basedOn w:val="12"/>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170">
    <w:name w:val="Основной текст (17)_"/>
    <w:basedOn w:val="a0"/>
    <w:link w:val="17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7125pt">
    <w:name w:val="Основной текст (17) + 12;5 pt;Полужирный;Курсив"/>
    <w:basedOn w:val="170"/>
    <w:rsid w:val="00BC397F"/>
    <w:rPr>
      <w:rFonts w:ascii="Times New Roman" w:eastAsia="Times New Roman" w:hAnsi="Times New Roman" w:cs="Times New Roman"/>
      <w:b/>
      <w:bCs/>
      <w:i/>
      <w:iCs/>
      <w:smallCaps w:val="0"/>
      <w:strike w:val="0"/>
      <w:spacing w:val="0"/>
      <w:sz w:val="25"/>
      <w:szCs w:val="25"/>
    </w:rPr>
  </w:style>
  <w:style w:type="character" w:customStyle="1" w:styleId="180">
    <w:name w:val="Основной текст (18)_"/>
    <w:basedOn w:val="a0"/>
    <w:link w:val="181"/>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90">
    <w:name w:val="Основной текст (19)_"/>
    <w:basedOn w:val="a0"/>
    <w:link w:val="191"/>
    <w:rsid w:val="00BC397F"/>
    <w:rPr>
      <w:rFonts w:ascii="Trebuchet MS" w:eastAsia="Trebuchet MS" w:hAnsi="Trebuchet MS" w:cs="Trebuchet MS"/>
      <w:b w:val="0"/>
      <w:bCs w:val="0"/>
      <w:i w:val="0"/>
      <w:iCs w:val="0"/>
      <w:smallCaps w:val="0"/>
      <w:strike w:val="0"/>
      <w:spacing w:val="0"/>
      <w:sz w:val="17"/>
      <w:szCs w:val="17"/>
    </w:rPr>
  </w:style>
  <w:style w:type="character" w:customStyle="1" w:styleId="26">
    <w:name w:val="Заголовок №2_"/>
    <w:basedOn w:val="a0"/>
    <w:link w:val="27"/>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4135pt">
    <w:name w:val="Основной текст (4) + 13;5 pt"/>
    <w:basedOn w:val="4"/>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00">
    <w:name w:val="Основной текст (20)_"/>
    <w:basedOn w:val="a0"/>
    <w:link w:val="201"/>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05">
    <w:name w:val="Основной текст (10) + Курсив"/>
    <w:basedOn w:val="10"/>
    <w:rsid w:val="00BC397F"/>
    <w:rPr>
      <w:rFonts w:ascii="Times New Roman" w:eastAsia="Times New Roman" w:hAnsi="Times New Roman" w:cs="Times New Roman"/>
      <w:b w:val="0"/>
      <w:bCs w:val="0"/>
      <w:i/>
      <w:iCs/>
      <w:smallCaps w:val="0"/>
      <w:strike w:val="0"/>
      <w:spacing w:val="0"/>
      <w:sz w:val="27"/>
      <w:szCs w:val="27"/>
    </w:rPr>
  </w:style>
  <w:style w:type="character" w:customStyle="1" w:styleId="5pt">
    <w:name w:val="Основной текст + Интервал 5 pt"/>
    <w:basedOn w:val="a6"/>
    <w:rsid w:val="00BC397F"/>
    <w:rPr>
      <w:rFonts w:ascii="Times New Roman" w:eastAsia="Times New Roman" w:hAnsi="Times New Roman" w:cs="Times New Roman"/>
      <w:b w:val="0"/>
      <w:bCs w:val="0"/>
      <w:i w:val="0"/>
      <w:iCs w:val="0"/>
      <w:smallCaps w:val="0"/>
      <w:strike w:val="0"/>
      <w:spacing w:val="100"/>
      <w:sz w:val="27"/>
      <w:szCs w:val="27"/>
    </w:rPr>
  </w:style>
  <w:style w:type="character" w:customStyle="1" w:styleId="82">
    <w:name w:val="Основной текст8"/>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pt">
    <w:name w:val="Основной текст + Интервал 1 pt"/>
    <w:basedOn w:val="a6"/>
    <w:rsid w:val="00BC397F"/>
    <w:rPr>
      <w:rFonts w:ascii="Times New Roman" w:eastAsia="Times New Roman" w:hAnsi="Times New Roman" w:cs="Times New Roman"/>
      <w:b w:val="0"/>
      <w:bCs w:val="0"/>
      <w:i w:val="0"/>
      <w:iCs w:val="0"/>
      <w:smallCaps w:val="0"/>
      <w:strike w:val="0"/>
      <w:spacing w:val="20"/>
      <w:sz w:val="27"/>
      <w:szCs w:val="27"/>
    </w:rPr>
  </w:style>
  <w:style w:type="character" w:customStyle="1" w:styleId="13pt0">
    <w:name w:val="Заголовок №1 + Интервал 3 pt"/>
    <w:basedOn w:val="12"/>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52">
    <w:name w:val="Подпись к таблице (5)_"/>
    <w:basedOn w:val="a0"/>
    <w:link w:val="53"/>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8135pt">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2">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28">
    <w:name w:val="Подпись к картинке (2)_"/>
    <w:basedOn w:val="a0"/>
    <w:link w:val="29"/>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8135pt0">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3">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8135pt1">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4">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8135pt2">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5">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7125pt0">
    <w:name w:val="Основной текст (17) + 12;5 pt;Полужирный;Курсив"/>
    <w:basedOn w:val="170"/>
    <w:rsid w:val="00BC397F"/>
    <w:rPr>
      <w:rFonts w:ascii="Times New Roman" w:eastAsia="Times New Roman" w:hAnsi="Times New Roman" w:cs="Times New Roman"/>
      <w:b/>
      <w:bCs/>
      <w:i/>
      <w:iCs/>
      <w:smallCaps w:val="0"/>
      <w:strike w:val="0"/>
      <w:spacing w:val="0"/>
      <w:sz w:val="25"/>
      <w:szCs w:val="25"/>
    </w:rPr>
  </w:style>
  <w:style w:type="character" w:customStyle="1" w:styleId="1795pt">
    <w:name w:val="Основной текст (17) + 9;5 pt"/>
    <w:basedOn w:val="170"/>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18135pt3">
    <w:name w:val="Основной текст (18) + 13;5 pt;Не полужирный;Не курсив"/>
    <w:basedOn w:val="180"/>
    <w:rsid w:val="00BC397F"/>
    <w:rPr>
      <w:rFonts w:ascii="Times New Roman" w:eastAsia="Times New Roman" w:hAnsi="Times New Roman" w:cs="Times New Roman"/>
      <w:b/>
      <w:bCs/>
      <w:i/>
      <w:iCs/>
      <w:smallCaps w:val="0"/>
      <w:strike w:val="0"/>
      <w:spacing w:val="0"/>
      <w:sz w:val="27"/>
      <w:szCs w:val="27"/>
    </w:rPr>
  </w:style>
  <w:style w:type="character" w:customStyle="1" w:styleId="186">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7125pt1">
    <w:name w:val="Основной текст (17) + 12;5 pt;Полужирный;Курсив"/>
    <w:basedOn w:val="170"/>
    <w:rsid w:val="00BC397F"/>
    <w:rPr>
      <w:rFonts w:ascii="Times New Roman" w:eastAsia="Times New Roman" w:hAnsi="Times New Roman" w:cs="Times New Roman"/>
      <w:b/>
      <w:bCs/>
      <w:i/>
      <w:iCs/>
      <w:smallCaps w:val="0"/>
      <w:strike w:val="0"/>
      <w:spacing w:val="0"/>
      <w:sz w:val="25"/>
      <w:szCs w:val="25"/>
    </w:rPr>
  </w:style>
  <w:style w:type="character" w:customStyle="1" w:styleId="187">
    <w:name w:val="Основной текст (18)"/>
    <w:basedOn w:val="180"/>
    <w:rsid w:val="00BC397F"/>
    <w:rPr>
      <w:rFonts w:ascii="Times New Roman" w:eastAsia="Times New Roman" w:hAnsi="Times New Roman" w:cs="Times New Roman"/>
      <w:b w:val="0"/>
      <w:bCs w:val="0"/>
      <w:i w:val="0"/>
      <w:iCs w:val="0"/>
      <w:smallCaps w:val="0"/>
      <w:strike w:val="0"/>
      <w:spacing w:val="0"/>
      <w:sz w:val="25"/>
      <w:szCs w:val="25"/>
    </w:rPr>
  </w:style>
  <w:style w:type="character" w:customStyle="1" w:styleId="124">
    <w:name w:val="Заголовок №1 (2)"/>
    <w:basedOn w:val="1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91">
    <w:name w:val="Основной текст9"/>
    <w:basedOn w:val="a6"/>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0">
    <w:name w:val="Заголовок №2 (2)_"/>
    <w:basedOn w:val="a0"/>
    <w:link w:val="221"/>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3pt">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2">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3pt0">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3">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10">
    <w:name w:val="Основной текст (21)_"/>
    <w:basedOn w:val="a0"/>
    <w:link w:val="211"/>
    <w:rsid w:val="00BC397F"/>
    <w:rPr>
      <w:rFonts w:ascii="Times New Roman" w:eastAsia="Times New Roman" w:hAnsi="Times New Roman" w:cs="Times New Roman"/>
      <w:b w:val="0"/>
      <w:bCs w:val="0"/>
      <w:i w:val="0"/>
      <w:iCs w:val="0"/>
      <w:smallCaps w:val="0"/>
      <w:strike w:val="0"/>
      <w:spacing w:val="0"/>
      <w:sz w:val="17"/>
      <w:szCs w:val="17"/>
    </w:rPr>
  </w:style>
  <w:style w:type="character" w:customStyle="1" w:styleId="2a">
    <w:name w:val="Подпись к таблице (2)"/>
    <w:basedOn w:val="24"/>
    <w:rsid w:val="00BC397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1795pt0">
    <w:name w:val="Основной текст (17) + 9;5 pt"/>
    <w:basedOn w:val="170"/>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224">
    <w:name w:val="Основной текст (22)_"/>
    <w:basedOn w:val="a0"/>
    <w:link w:val="225"/>
    <w:rsid w:val="00BC397F"/>
    <w:rPr>
      <w:rFonts w:ascii="Times New Roman" w:eastAsia="Times New Roman" w:hAnsi="Times New Roman" w:cs="Times New Roman"/>
      <w:b w:val="0"/>
      <w:bCs w:val="0"/>
      <w:i w:val="0"/>
      <w:iCs w:val="0"/>
      <w:smallCaps w:val="0"/>
      <w:strike w:val="0"/>
      <w:spacing w:val="0"/>
      <w:sz w:val="19"/>
      <w:szCs w:val="19"/>
    </w:rPr>
  </w:style>
  <w:style w:type="character" w:customStyle="1" w:styleId="223pt1">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6">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25">
    <w:name w:val="Заголовок №1 (2)"/>
    <w:basedOn w:val="1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3pt2">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7">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06">
    <w:name w:val="Основной текст10"/>
    <w:basedOn w:val="a6"/>
    <w:rsid w:val="00BC397F"/>
    <w:rPr>
      <w:rFonts w:ascii="Times New Roman" w:eastAsia="Times New Roman" w:hAnsi="Times New Roman" w:cs="Times New Roman"/>
      <w:b w:val="0"/>
      <w:bCs w:val="0"/>
      <w:i w:val="0"/>
      <w:iCs w:val="0"/>
      <w:smallCaps w:val="0"/>
      <w:strike w:val="0"/>
      <w:spacing w:val="0"/>
      <w:sz w:val="27"/>
      <w:szCs w:val="27"/>
      <w:u w:val="single"/>
    </w:rPr>
  </w:style>
  <w:style w:type="character" w:customStyle="1" w:styleId="223pt3">
    <w:name w:val="Заголовок №2 (2) + Интервал 3 pt"/>
    <w:basedOn w:val="22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8">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126">
    <w:name w:val="Заголовок №1 (2)"/>
    <w:basedOn w:val="1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30">
    <w:name w:val="Основной текст (23)_"/>
    <w:basedOn w:val="a0"/>
    <w:link w:val="231"/>
    <w:rsid w:val="00BC397F"/>
    <w:rPr>
      <w:rFonts w:ascii="Trebuchet MS" w:eastAsia="Trebuchet MS" w:hAnsi="Trebuchet MS" w:cs="Trebuchet MS"/>
      <w:b w:val="0"/>
      <w:bCs w:val="0"/>
      <w:i w:val="0"/>
      <w:iCs w:val="0"/>
      <w:smallCaps w:val="0"/>
      <w:strike w:val="0"/>
      <w:sz w:val="13"/>
      <w:szCs w:val="13"/>
    </w:rPr>
  </w:style>
  <w:style w:type="character" w:customStyle="1" w:styleId="103pt">
    <w:name w:val="Основной текст (10) + Интервал 3 pt"/>
    <w:basedOn w:val="1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40">
    <w:name w:val="Основной текст (24)_"/>
    <w:basedOn w:val="a0"/>
    <w:link w:val="241"/>
    <w:rsid w:val="00BC397F"/>
    <w:rPr>
      <w:rFonts w:ascii="Times New Roman" w:eastAsia="Times New Roman" w:hAnsi="Times New Roman" w:cs="Times New Roman"/>
      <w:b w:val="0"/>
      <w:bCs w:val="0"/>
      <w:i w:val="0"/>
      <w:iCs w:val="0"/>
      <w:smallCaps w:val="0"/>
      <w:strike w:val="0"/>
      <w:sz w:val="12"/>
      <w:szCs w:val="12"/>
    </w:rPr>
  </w:style>
  <w:style w:type="character" w:customStyle="1" w:styleId="103pt0">
    <w:name w:val="Основной текст (10) + Интервал 3 pt"/>
    <w:basedOn w:val="10"/>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107">
    <w:name w:val="Основной текст (10) + Курсив"/>
    <w:basedOn w:val="10"/>
    <w:rsid w:val="00BC397F"/>
    <w:rPr>
      <w:rFonts w:ascii="Times New Roman" w:eastAsia="Times New Roman" w:hAnsi="Times New Roman" w:cs="Times New Roman"/>
      <w:b w:val="0"/>
      <w:bCs w:val="0"/>
      <w:i/>
      <w:iCs/>
      <w:smallCaps w:val="0"/>
      <w:strike w:val="0"/>
      <w:spacing w:val="0"/>
      <w:sz w:val="27"/>
      <w:szCs w:val="27"/>
    </w:rPr>
  </w:style>
  <w:style w:type="character" w:customStyle="1" w:styleId="af5">
    <w:name w:val="Оглавление"/>
    <w:basedOn w:val="18"/>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9">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a">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b">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75">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3pt">
    <w:name w:val="Основной текст + Интервал 3 pt"/>
    <w:basedOn w:val="a6"/>
    <w:rsid w:val="00BC397F"/>
    <w:rPr>
      <w:rFonts w:ascii="Times New Roman" w:eastAsia="Times New Roman" w:hAnsi="Times New Roman" w:cs="Times New Roman"/>
      <w:b w:val="0"/>
      <w:bCs w:val="0"/>
      <w:i w:val="0"/>
      <w:iCs w:val="0"/>
      <w:smallCaps w:val="0"/>
      <w:strike w:val="0"/>
      <w:spacing w:val="70"/>
      <w:sz w:val="27"/>
      <w:szCs w:val="27"/>
    </w:rPr>
  </w:style>
  <w:style w:type="character" w:customStyle="1" w:styleId="22c">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d">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e">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0">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1">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2">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3">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4">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5">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76">
    <w:name w:val="Основной текст (7) + Не курсив"/>
    <w:basedOn w:val="7"/>
    <w:rsid w:val="00BC397F"/>
    <w:rPr>
      <w:rFonts w:ascii="Times New Roman" w:eastAsia="Times New Roman" w:hAnsi="Times New Roman" w:cs="Times New Roman"/>
      <w:b w:val="0"/>
      <w:bCs w:val="0"/>
      <w:i/>
      <w:iCs/>
      <w:smallCaps w:val="0"/>
      <w:strike w:val="0"/>
      <w:spacing w:val="0"/>
      <w:sz w:val="27"/>
      <w:szCs w:val="27"/>
    </w:rPr>
  </w:style>
  <w:style w:type="character" w:customStyle="1" w:styleId="22f6">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2f7">
    <w:name w:val="Заголовок №2 (2)"/>
    <w:basedOn w:val="220"/>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2b">
    <w:name w:val="Подпись к таблице (2)"/>
    <w:basedOn w:val="24"/>
    <w:rsid w:val="00BC397F"/>
    <w:rPr>
      <w:rFonts w:ascii="Times New Roman" w:eastAsia="Times New Roman" w:hAnsi="Times New Roman" w:cs="Times New Roman"/>
      <w:b w:val="0"/>
      <w:bCs w:val="0"/>
      <w:i w:val="0"/>
      <w:iCs w:val="0"/>
      <w:smallCaps w:val="0"/>
      <w:strike w:val="0"/>
      <w:spacing w:val="0"/>
      <w:sz w:val="27"/>
      <w:szCs w:val="27"/>
    </w:rPr>
  </w:style>
  <w:style w:type="character" w:customStyle="1" w:styleId="411pt">
    <w:name w:val="Основной текст (4) + 11 pt"/>
    <w:basedOn w:val="4"/>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63">
    <w:name w:val="Основной текст (6)"/>
    <w:basedOn w:val="6"/>
    <w:rsid w:val="00BC397F"/>
    <w:rPr>
      <w:rFonts w:ascii="MS Reference Sans Serif" w:eastAsia="MS Reference Sans Serif" w:hAnsi="MS Reference Sans Serif" w:cs="MS Reference Sans Serif"/>
      <w:b w:val="0"/>
      <w:bCs w:val="0"/>
      <w:i w:val="0"/>
      <w:iCs w:val="0"/>
      <w:smallCaps w:val="0"/>
      <w:strike w:val="0"/>
      <w:spacing w:val="0"/>
      <w:sz w:val="12"/>
      <w:szCs w:val="12"/>
    </w:rPr>
  </w:style>
  <w:style w:type="character" w:customStyle="1" w:styleId="411pt0">
    <w:name w:val="Основной текст (4) + 11 pt"/>
    <w:basedOn w:val="4"/>
    <w:rsid w:val="00BC397F"/>
    <w:rPr>
      <w:rFonts w:ascii="Times New Roman" w:eastAsia="Times New Roman" w:hAnsi="Times New Roman" w:cs="Times New Roman"/>
      <w:b w:val="0"/>
      <w:bCs w:val="0"/>
      <w:i w:val="0"/>
      <w:iCs w:val="0"/>
      <w:smallCaps w:val="0"/>
      <w:strike w:val="0"/>
      <w:spacing w:val="0"/>
      <w:sz w:val="22"/>
      <w:szCs w:val="22"/>
    </w:rPr>
  </w:style>
  <w:style w:type="character" w:customStyle="1" w:styleId="250">
    <w:name w:val="Основной текст (25)_"/>
    <w:basedOn w:val="a0"/>
    <w:link w:val="251"/>
    <w:rsid w:val="00BC397F"/>
    <w:rPr>
      <w:b w:val="0"/>
      <w:bCs w:val="0"/>
      <w:i w:val="0"/>
      <w:iCs w:val="0"/>
      <w:smallCaps w:val="0"/>
      <w:strike w:val="0"/>
      <w:spacing w:val="0"/>
      <w:sz w:val="8"/>
      <w:szCs w:val="8"/>
    </w:rPr>
  </w:style>
  <w:style w:type="character" w:customStyle="1" w:styleId="260">
    <w:name w:val="Основной текст (26)_"/>
    <w:basedOn w:val="a0"/>
    <w:link w:val="261"/>
    <w:rsid w:val="00BC397F"/>
    <w:rPr>
      <w:rFonts w:ascii="Times New Roman" w:eastAsia="Times New Roman" w:hAnsi="Times New Roman" w:cs="Times New Roman"/>
      <w:b w:val="0"/>
      <w:bCs w:val="0"/>
      <w:i w:val="0"/>
      <w:iCs w:val="0"/>
      <w:smallCaps w:val="0"/>
      <w:strike w:val="0"/>
      <w:spacing w:val="-10"/>
      <w:sz w:val="11"/>
      <w:szCs w:val="11"/>
      <w:lang w:val="en-US"/>
    </w:rPr>
  </w:style>
  <w:style w:type="character" w:customStyle="1" w:styleId="af6">
    <w:name w:val="Основной текст + Полужирный"/>
    <w:basedOn w:val="a6"/>
    <w:rsid w:val="00BC397F"/>
    <w:rPr>
      <w:rFonts w:ascii="Times New Roman" w:eastAsia="Times New Roman" w:hAnsi="Times New Roman" w:cs="Times New Roman"/>
      <w:b/>
      <w:bCs/>
      <w:i w:val="0"/>
      <w:iCs w:val="0"/>
      <w:smallCaps w:val="0"/>
      <w:strike w:val="0"/>
      <w:spacing w:val="0"/>
      <w:sz w:val="27"/>
      <w:szCs w:val="27"/>
    </w:rPr>
  </w:style>
  <w:style w:type="character" w:customStyle="1" w:styleId="1pt0">
    <w:name w:val="Основной текст + Интервал 1 pt"/>
    <w:basedOn w:val="a6"/>
    <w:rsid w:val="00BC397F"/>
    <w:rPr>
      <w:rFonts w:ascii="Times New Roman" w:eastAsia="Times New Roman" w:hAnsi="Times New Roman" w:cs="Times New Roman"/>
      <w:b w:val="0"/>
      <w:bCs w:val="0"/>
      <w:i w:val="0"/>
      <w:iCs w:val="0"/>
      <w:smallCaps w:val="0"/>
      <w:strike w:val="0"/>
      <w:spacing w:val="20"/>
      <w:sz w:val="27"/>
      <w:szCs w:val="27"/>
    </w:rPr>
  </w:style>
  <w:style w:type="character" w:customStyle="1" w:styleId="-1pt">
    <w:name w:val="Основной текст + Интервал -1 pt"/>
    <w:basedOn w:val="a6"/>
    <w:rsid w:val="00BC397F"/>
    <w:rPr>
      <w:rFonts w:ascii="Times New Roman" w:eastAsia="Times New Roman" w:hAnsi="Times New Roman" w:cs="Times New Roman"/>
      <w:b w:val="0"/>
      <w:bCs w:val="0"/>
      <w:i w:val="0"/>
      <w:iCs w:val="0"/>
      <w:smallCaps w:val="0"/>
      <w:strike w:val="0"/>
      <w:spacing w:val="-30"/>
      <w:sz w:val="27"/>
      <w:szCs w:val="27"/>
      <w:lang w:val="en-US"/>
    </w:rPr>
  </w:style>
  <w:style w:type="character" w:customStyle="1" w:styleId="270">
    <w:name w:val="Основной текст (27)_"/>
    <w:basedOn w:val="a0"/>
    <w:link w:val="271"/>
    <w:rsid w:val="00BC397F"/>
    <w:rPr>
      <w:rFonts w:ascii="MS Reference Sans Serif" w:eastAsia="MS Reference Sans Serif" w:hAnsi="MS Reference Sans Serif" w:cs="MS Reference Sans Serif"/>
      <w:b w:val="0"/>
      <w:bCs w:val="0"/>
      <w:i w:val="0"/>
      <w:iCs w:val="0"/>
      <w:smallCaps w:val="0"/>
      <w:strike w:val="0"/>
      <w:sz w:val="25"/>
      <w:szCs w:val="25"/>
    </w:rPr>
  </w:style>
  <w:style w:type="paragraph" w:customStyle="1" w:styleId="a5">
    <w:name w:val="Сноска"/>
    <w:basedOn w:val="a"/>
    <w:link w:val="a4"/>
    <w:rsid w:val="00BC397F"/>
    <w:pPr>
      <w:shd w:val="clear" w:color="auto" w:fill="FFFFFF"/>
      <w:spacing w:after="60" w:line="0" w:lineRule="atLeast"/>
    </w:pPr>
    <w:rPr>
      <w:rFonts w:ascii="Times New Roman" w:eastAsia="Times New Roman" w:hAnsi="Times New Roman" w:cs="Times New Roman"/>
      <w:sz w:val="19"/>
      <w:szCs w:val="19"/>
    </w:rPr>
  </w:style>
  <w:style w:type="paragraph" w:customStyle="1" w:styleId="20">
    <w:name w:val="Сноска (2)"/>
    <w:basedOn w:val="a"/>
    <w:link w:val="2"/>
    <w:rsid w:val="00BC397F"/>
    <w:pPr>
      <w:shd w:val="clear" w:color="auto" w:fill="FFFFFF"/>
      <w:spacing w:before="600" w:line="0" w:lineRule="atLeast"/>
    </w:pPr>
    <w:rPr>
      <w:rFonts w:ascii="Times New Roman" w:eastAsia="Times New Roman" w:hAnsi="Times New Roman" w:cs="Times New Roman"/>
      <w:sz w:val="22"/>
      <w:szCs w:val="22"/>
    </w:rPr>
  </w:style>
  <w:style w:type="paragraph" w:customStyle="1" w:styleId="22">
    <w:name w:val="Основной текст (2)"/>
    <w:basedOn w:val="a"/>
    <w:link w:val="21"/>
    <w:rsid w:val="00BC397F"/>
    <w:pPr>
      <w:shd w:val="clear" w:color="auto" w:fill="FFFFFF"/>
      <w:spacing w:line="0" w:lineRule="atLeast"/>
    </w:pPr>
    <w:rPr>
      <w:rFonts w:ascii="Times New Roman" w:eastAsia="Times New Roman" w:hAnsi="Times New Roman" w:cs="Times New Roman"/>
      <w:i/>
      <w:iCs/>
      <w:sz w:val="19"/>
      <w:szCs w:val="19"/>
    </w:rPr>
  </w:style>
  <w:style w:type="paragraph" w:customStyle="1" w:styleId="11">
    <w:name w:val="Основной текст11"/>
    <w:basedOn w:val="a"/>
    <w:link w:val="a6"/>
    <w:rsid w:val="00BC397F"/>
    <w:pPr>
      <w:shd w:val="clear" w:color="auto" w:fill="FFFFFF"/>
      <w:spacing w:before="60" w:line="0" w:lineRule="atLeast"/>
      <w:jc w:val="center"/>
    </w:pPr>
    <w:rPr>
      <w:rFonts w:ascii="Times New Roman" w:eastAsia="Times New Roman" w:hAnsi="Times New Roman" w:cs="Times New Roman"/>
      <w:sz w:val="27"/>
      <w:szCs w:val="27"/>
    </w:rPr>
  </w:style>
  <w:style w:type="paragraph" w:customStyle="1" w:styleId="30">
    <w:name w:val="Основной текст (3)"/>
    <w:basedOn w:val="a"/>
    <w:link w:val="3"/>
    <w:rsid w:val="00BC397F"/>
    <w:pPr>
      <w:shd w:val="clear" w:color="auto" w:fill="FFFFFF"/>
      <w:spacing w:before="60" w:after="240" w:line="274" w:lineRule="exact"/>
      <w:ind w:hanging="240"/>
      <w:jc w:val="center"/>
    </w:pPr>
    <w:rPr>
      <w:rFonts w:ascii="Times New Roman" w:eastAsia="Times New Roman" w:hAnsi="Times New Roman" w:cs="Times New Roman"/>
      <w:sz w:val="22"/>
      <w:szCs w:val="22"/>
    </w:rPr>
  </w:style>
  <w:style w:type="paragraph" w:customStyle="1" w:styleId="40">
    <w:name w:val="Основной текст (4)"/>
    <w:basedOn w:val="a"/>
    <w:link w:val="4"/>
    <w:rsid w:val="00BC397F"/>
    <w:pPr>
      <w:shd w:val="clear" w:color="auto" w:fill="FFFFFF"/>
      <w:spacing w:before="240" w:after="360" w:line="0" w:lineRule="atLeast"/>
      <w:ind w:hanging="5660"/>
      <w:jc w:val="center"/>
    </w:pPr>
    <w:rPr>
      <w:rFonts w:ascii="Times New Roman" w:eastAsia="Times New Roman" w:hAnsi="Times New Roman" w:cs="Times New Roman"/>
      <w:sz w:val="19"/>
      <w:szCs w:val="19"/>
    </w:rPr>
  </w:style>
  <w:style w:type="paragraph" w:customStyle="1" w:styleId="50">
    <w:name w:val="Основной текст (5)"/>
    <w:basedOn w:val="a"/>
    <w:link w:val="5"/>
    <w:rsid w:val="00BC397F"/>
    <w:pPr>
      <w:shd w:val="clear" w:color="auto" w:fill="FFFFFF"/>
      <w:spacing w:after="240" w:line="0" w:lineRule="atLeast"/>
      <w:jc w:val="center"/>
    </w:pPr>
    <w:rPr>
      <w:rFonts w:ascii="Times New Roman" w:eastAsia="Times New Roman" w:hAnsi="Times New Roman" w:cs="Times New Roman"/>
      <w:i/>
      <w:iCs/>
      <w:sz w:val="22"/>
      <w:szCs w:val="22"/>
    </w:rPr>
  </w:style>
  <w:style w:type="paragraph" w:customStyle="1" w:styleId="a8">
    <w:name w:val="Колонтитул"/>
    <w:basedOn w:val="a"/>
    <w:link w:val="a7"/>
    <w:rsid w:val="00BC397F"/>
    <w:pPr>
      <w:shd w:val="clear" w:color="auto" w:fill="FFFFFF"/>
    </w:pPr>
    <w:rPr>
      <w:rFonts w:ascii="Times New Roman" w:eastAsia="Times New Roman" w:hAnsi="Times New Roman" w:cs="Times New Roman"/>
      <w:sz w:val="20"/>
      <w:szCs w:val="20"/>
    </w:rPr>
  </w:style>
  <w:style w:type="paragraph" w:customStyle="1" w:styleId="70">
    <w:name w:val="Основной текст (7)"/>
    <w:basedOn w:val="a"/>
    <w:link w:val="7"/>
    <w:rsid w:val="00BC397F"/>
    <w:pPr>
      <w:shd w:val="clear" w:color="auto" w:fill="FFFFFF"/>
      <w:spacing w:line="0" w:lineRule="atLeast"/>
    </w:pPr>
    <w:rPr>
      <w:rFonts w:ascii="Times New Roman" w:eastAsia="Times New Roman" w:hAnsi="Times New Roman" w:cs="Times New Roman"/>
      <w:i/>
      <w:iCs/>
      <w:sz w:val="27"/>
      <w:szCs w:val="27"/>
    </w:rPr>
  </w:style>
  <w:style w:type="paragraph" w:customStyle="1" w:styleId="60">
    <w:name w:val="Основной текст (6)"/>
    <w:basedOn w:val="a"/>
    <w:link w:val="6"/>
    <w:rsid w:val="00BC397F"/>
    <w:pPr>
      <w:shd w:val="clear" w:color="auto" w:fill="FFFFFF"/>
      <w:spacing w:line="176" w:lineRule="exact"/>
      <w:jc w:val="both"/>
    </w:pPr>
    <w:rPr>
      <w:rFonts w:ascii="MS Reference Sans Serif" w:eastAsia="MS Reference Sans Serif" w:hAnsi="MS Reference Sans Serif" w:cs="MS Reference Sans Serif"/>
      <w:sz w:val="12"/>
      <w:szCs w:val="12"/>
    </w:rPr>
  </w:style>
  <w:style w:type="paragraph" w:customStyle="1" w:styleId="80">
    <w:name w:val="Основной текст (8)"/>
    <w:basedOn w:val="a"/>
    <w:link w:val="8"/>
    <w:rsid w:val="00BC397F"/>
    <w:pPr>
      <w:shd w:val="clear" w:color="auto" w:fill="FFFFFF"/>
      <w:spacing w:before="120" w:line="209" w:lineRule="exact"/>
      <w:jc w:val="both"/>
    </w:pPr>
    <w:rPr>
      <w:rFonts w:ascii="Times New Roman" w:eastAsia="Times New Roman" w:hAnsi="Times New Roman" w:cs="Times New Roman"/>
      <w:b/>
      <w:bCs/>
      <w:sz w:val="14"/>
      <w:szCs w:val="14"/>
    </w:rPr>
  </w:style>
  <w:style w:type="paragraph" w:customStyle="1" w:styleId="90">
    <w:name w:val="Основной текст (9)"/>
    <w:basedOn w:val="a"/>
    <w:link w:val="9"/>
    <w:rsid w:val="00BC397F"/>
    <w:pPr>
      <w:shd w:val="clear" w:color="auto" w:fill="FFFFFF"/>
      <w:spacing w:line="209" w:lineRule="exact"/>
      <w:jc w:val="both"/>
    </w:pPr>
    <w:rPr>
      <w:rFonts w:ascii="Times New Roman" w:eastAsia="Times New Roman" w:hAnsi="Times New Roman" w:cs="Times New Roman"/>
      <w:sz w:val="14"/>
      <w:szCs w:val="14"/>
    </w:rPr>
  </w:style>
  <w:style w:type="paragraph" w:customStyle="1" w:styleId="100">
    <w:name w:val="Основной текст (10)"/>
    <w:basedOn w:val="a"/>
    <w:link w:val="10"/>
    <w:rsid w:val="00BC397F"/>
    <w:pPr>
      <w:shd w:val="clear" w:color="auto" w:fill="FFFFFF"/>
      <w:spacing w:after="120" w:line="326" w:lineRule="exact"/>
      <w:ind w:hanging="1000"/>
      <w:jc w:val="center"/>
    </w:pPr>
    <w:rPr>
      <w:rFonts w:ascii="Times New Roman" w:eastAsia="Times New Roman" w:hAnsi="Times New Roman" w:cs="Times New Roman"/>
      <w:b/>
      <w:bCs/>
      <w:sz w:val="27"/>
      <w:szCs w:val="27"/>
    </w:rPr>
  </w:style>
  <w:style w:type="paragraph" w:customStyle="1" w:styleId="111">
    <w:name w:val="Основной текст (11)"/>
    <w:basedOn w:val="a"/>
    <w:link w:val="110"/>
    <w:rsid w:val="00BC397F"/>
    <w:pPr>
      <w:shd w:val="clear" w:color="auto" w:fill="FFFFFF"/>
      <w:spacing w:before="540" w:after="1740" w:line="0" w:lineRule="atLeast"/>
    </w:pPr>
    <w:rPr>
      <w:rFonts w:ascii="MS Reference Sans Serif" w:eastAsia="MS Reference Sans Serif" w:hAnsi="MS Reference Sans Serif" w:cs="MS Reference Sans Serif"/>
      <w:sz w:val="21"/>
      <w:szCs w:val="21"/>
    </w:rPr>
  </w:style>
  <w:style w:type="paragraph" w:customStyle="1" w:styleId="13">
    <w:name w:val="Заголовок №1"/>
    <w:basedOn w:val="a"/>
    <w:link w:val="12"/>
    <w:rsid w:val="00BC397F"/>
    <w:pPr>
      <w:shd w:val="clear" w:color="auto" w:fill="FFFFFF"/>
      <w:spacing w:line="312" w:lineRule="exact"/>
      <w:jc w:val="center"/>
      <w:outlineLvl w:val="0"/>
    </w:pPr>
    <w:rPr>
      <w:rFonts w:ascii="Times New Roman" w:eastAsia="Times New Roman" w:hAnsi="Times New Roman" w:cs="Times New Roman"/>
      <w:b/>
      <w:bCs/>
      <w:sz w:val="27"/>
      <w:szCs w:val="27"/>
    </w:rPr>
  </w:style>
  <w:style w:type="paragraph" w:customStyle="1" w:styleId="aa">
    <w:name w:val="Подпись к картинке"/>
    <w:basedOn w:val="a"/>
    <w:link w:val="a9"/>
    <w:rsid w:val="00BC397F"/>
    <w:pPr>
      <w:shd w:val="clear" w:color="auto" w:fill="FFFFFF"/>
      <w:spacing w:line="0" w:lineRule="atLeast"/>
    </w:pPr>
    <w:rPr>
      <w:rFonts w:ascii="Times New Roman" w:eastAsia="Times New Roman" w:hAnsi="Times New Roman" w:cs="Times New Roman"/>
      <w:sz w:val="27"/>
      <w:szCs w:val="27"/>
    </w:rPr>
  </w:style>
  <w:style w:type="paragraph" w:customStyle="1" w:styleId="121">
    <w:name w:val="Заголовок №1 (2)"/>
    <w:basedOn w:val="a"/>
    <w:link w:val="120"/>
    <w:rsid w:val="00BC397F"/>
    <w:pPr>
      <w:shd w:val="clear" w:color="auto" w:fill="FFFFFF"/>
      <w:spacing w:line="322" w:lineRule="exact"/>
      <w:outlineLvl w:val="0"/>
    </w:pPr>
    <w:rPr>
      <w:rFonts w:ascii="Times New Roman" w:eastAsia="Times New Roman" w:hAnsi="Times New Roman" w:cs="Times New Roman"/>
      <w:sz w:val="27"/>
      <w:szCs w:val="27"/>
    </w:rPr>
  </w:style>
  <w:style w:type="paragraph" w:customStyle="1" w:styleId="123">
    <w:name w:val="Основной текст (12)"/>
    <w:basedOn w:val="a"/>
    <w:link w:val="122"/>
    <w:rsid w:val="00BC397F"/>
    <w:pPr>
      <w:shd w:val="clear" w:color="auto" w:fill="FFFFFF"/>
      <w:spacing w:line="0" w:lineRule="atLeast"/>
    </w:pPr>
    <w:rPr>
      <w:rFonts w:ascii="Times New Roman" w:eastAsia="Times New Roman" w:hAnsi="Times New Roman" w:cs="Times New Roman"/>
      <w:sz w:val="20"/>
      <w:szCs w:val="20"/>
    </w:rPr>
  </w:style>
  <w:style w:type="paragraph" w:customStyle="1" w:styleId="af2">
    <w:name w:val="Подпись к таблице"/>
    <w:basedOn w:val="a"/>
    <w:link w:val="af1"/>
    <w:rsid w:val="00BC397F"/>
    <w:pPr>
      <w:shd w:val="clear" w:color="auto" w:fill="FFFFFF"/>
      <w:spacing w:line="0" w:lineRule="atLeast"/>
    </w:pPr>
    <w:rPr>
      <w:rFonts w:ascii="Times New Roman" w:eastAsia="Times New Roman" w:hAnsi="Times New Roman" w:cs="Times New Roman"/>
      <w:sz w:val="22"/>
      <w:szCs w:val="22"/>
    </w:rPr>
  </w:style>
  <w:style w:type="paragraph" w:customStyle="1" w:styleId="141">
    <w:name w:val="Основной текст (14)"/>
    <w:basedOn w:val="a"/>
    <w:link w:val="140"/>
    <w:rsid w:val="00BC397F"/>
    <w:pPr>
      <w:shd w:val="clear" w:color="auto" w:fill="FFFFFF"/>
      <w:spacing w:before="900" w:after="360" w:line="394" w:lineRule="exact"/>
      <w:ind w:hanging="240"/>
      <w:jc w:val="center"/>
    </w:pPr>
    <w:rPr>
      <w:rFonts w:ascii="Times New Roman" w:eastAsia="Times New Roman" w:hAnsi="Times New Roman" w:cs="Times New Roman"/>
      <w:b/>
      <w:bCs/>
      <w:sz w:val="23"/>
      <w:szCs w:val="23"/>
    </w:rPr>
  </w:style>
  <w:style w:type="paragraph" w:customStyle="1" w:styleId="131">
    <w:name w:val="Основной текст (13)"/>
    <w:basedOn w:val="a"/>
    <w:link w:val="130"/>
    <w:rsid w:val="00BC397F"/>
    <w:pPr>
      <w:shd w:val="clear" w:color="auto" w:fill="FFFFFF"/>
      <w:spacing w:line="274" w:lineRule="exact"/>
    </w:pPr>
    <w:rPr>
      <w:rFonts w:ascii="Times New Roman" w:eastAsia="Times New Roman" w:hAnsi="Times New Roman" w:cs="Times New Roman"/>
      <w:i/>
      <w:iCs/>
      <w:sz w:val="22"/>
      <w:szCs w:val="22"/>
    </w:rPr>
  </w:style>
  <w:style w:type="paragraph" w:customStyle="1" w:styleId="25">
    <w:name w:val="Подпись к таблице (2)"/>
    <w:basedOn w:val="a"/>
    <w:link w:val="24"/>
    <w:rsid w:val="00BC397F"/>
    <w:pPr>
      <w:shd w:val="clear" w:color="auto" w:fill="FFFFFF"/>
      <w:spacing w:line="274" w:lineRule="exact"/>
      <w:jc w:val="both"/>
    </w:pPr>
    <w:rPr>
      <w:rFonts w:ascii="Times New Roman" w:eastAsia="Times New Roman" w:hAnsi="Times New Roman" w:cs="Times New Roman"/>
      <w:sz w:val="27"/>
      <w:szCs w:val="27"/>
    </w:rPr>
  </w:style>
  <w:style w:type="paragraph" w:customStyle="1" w:styleId="151">
    <w:name w:val="Основной текст (15)"/>
    <w:basedOn w:val="a"/>
    <w:link w:val="150"/>
    <w:rsid w:val="00BC397F"/>
    <w:pPr>
      <w:shd w:val="clear" w:color="auto" w:fill="FFFFFF"/>
      <w:spacing w:line="0" w:lineRule="atLeast"/>
    </w:pPr>
    <w:rPr>
      <w:rFonts w:ascii="Times New Roman" w:eastAsia="Times New Roman" w:hAnsi="Times New Roman" w:cs="Times New Roman"/>
      <w:b/>
      <w:bCs/>
      <w:i/>
      <w:iCs/>
      <w:sz w:val="17"/>
      <w:szCs w:val="17"/>
    </w:rPr>
  </w:style>
  <w:style w:type="paragraph" w:customStyle="1" w:styleId="34">
    <w:name w:val="Подпись к таблице (3)"/>
    <w:basedOn w:val="a"/>
    <w:link w:val="33"/>
    <w:rsid w:val="00BC397F"/>
    <w:pPr>
      <w:shd w:val="clear" w:color="auto" w:fill="FFFFFF"/>
      <w:spacing w:line="0" w:lineRule="atLeast"/>
    </w:pPr>
    <w:rPr>
      <w:rFonts w:ascii="Times New Roman" w:eastAsia="Times New Roman" w:hAnsi="Times New Roman" w:cs="Times New Roman"/>
      <w:sz w:val="19"/>
      <w:szCs w:val="19"/>
    </w:rPr>
  </w:style>
  <w:style w:type="paragraph" w:customStyle="1" w:styleId="161">
    <w:name w:val="Основной текст (16)"/>
    <w:basedOn w:val="a"/>
    <w:link w:val="160"/>
    <w:rsid w:val="00BC397F"/>
    <w:pPr>
      <w:shd w:val="clear" w:color="auto" w:fill="FFFFFF"/>
      <w:spacing w:line="250" w:lineRule="exact"/>
      <w:ind w:hanging="280"/>
      <w:jc w:val="center"/>
    </w:pPr>
    <w:rPr>
      <w:rFonts w:ascii="Times New Roman" w:eastAsia="Times New Roman" w:hAnsi="Times New Roman" w:cs="Times New Roman"/>
      <w:sz w:val="21"/>
      <w:szCs w:val="21"/>
    </w:rPr>
  </w:style>
  <w:style w:type="paragraph" w:customStyle="1" w:styleId="43">
    <w:name w:val="Подпись к таблице (4)"/>
    <w:basedOn w:val="a"/>
    <w:link w:val="42"/>
    <w:rsid w:val="00BC397F"/>
    <w:pPr>
      <w:shd w:val="clear" w:color="auto" w:fill="FFFFFF"/>
      <w:spacing w:line="0" w:lineRule="atLeast"/>
    </w:pPr>
    <w:rPr>
      <w:rFonts w:ascii="Times New Roman" w:eastAsia="Times New Roman" w:hAnsi="Times New Roman" w:cs="Times New Roman"/>
      <w:sz w:val="21"/>
      <w:szCs w:val="21"/>
    </w:rPr>
  </w:style>
  <w:style w:type="paragraph" w:styleId="19">
    <w:name w:val="toc 1"/>
    <w:basedOn w:val="a"/>
    <w:link w:val="18"/>
    <w:autoRedefine/>
    <w:rsid w:val="00BC397F"/>
    <w:pPr>
      <w:shd w:val="clear" w:color="auto" w:fill="FFFFFF"/>
      <w:spacing w:before="180" w:line="317" w:lineRule="exact"/>
    </w:pPr>
    <w:rPr>
      <w:rFonts w:ascii="Times New Roman" w:eastAsia="Times New Roman" w:hAnsi="Times New Roman" w:cs="Times New Roman"/>
      <w:sz w:val="27"/>
      <w:szCs w:val="27"/>
    </w:rPr>
  </w:style>
  <w:style w:type="paragraph" w:customStyle="1" w:styleId="171">
    <w:name w:val="Основной текст (17)"/>
    <w:basedOn w:val="a"/>
    <w:link w:val="170"/>
    <w:rsid w:val="00BC397F"/>
    <w:pPr>
      <w:shd w:val="clear" w:color="auto" w:fill="FFFFFF"/>
      <w:spacing w:line="0" w:lineRule="atLeast"/>
    </w:pPr>
    <w:rPr>
      <w:rFonts w:ascii="Times New Roman" w:eastAsia="Times New Roman" w:hAnsi="Times New Roman" w:cs="Times New Roman"/>
      <w:sz w:val="27"/>
      <w:szCs w:val="27"/>
    </w:rPr>
  </w:style>
  <w:style w:type="paragraph" w:customStyle="1" w:styleId="181">
    <w:name w:val="Основной текст (18)"/>
    <w:basedOn w:val="a"/>
    <w:link w:val="180"/>
    <w:rsid w:val="00BC397F"/>
    <w:pPr>
      <w:shd w:val="clear" w:color="auto" w:fill="FFFFFF"/>
      <w:spacing w:line="322" w:lineRule="exact"/>
    </w:pPr>
    <w:rPr>
      <w:rFonts w:ascii="Times New Roman" w:eastAsia="Times New Roman" w:hAnsi="Times New Roman" w:cs="Times New Roman"/>
      <w:b/>
      <w:bCs/>
      <w:i/>
      <w:iCs/>
      <w:sz w:val="25"/>
      <w:szCs w:val="25"/>
    </w:rPr>
  </w:style>
  <w:style w:type="paragraph" w:customStyle="1" w:styleId="191">
    <w:name w:val="Основной текст (19)"/>
    <w:basedOn w:val="a"/>
    <w:link w:val="190"/>
    <w:rsid w:val="00BC397F"/>
    <w:pPr>
      <w:shd w:val="clear" w:color="auto" w:fill="FFFFFF"/>
      <w:spacing w:line="0" w:lineRule="atLeast"/>
    </w:pPr>
    <w:rPr>
      <w:rFonts w:ascii="Trebuchet MS" w:eastAsia="Trebuchet MS" w:hAnsi="Trebuchet MS" w:cs="Trebuchet MS"/>
      <w:i/>
      <w:iCs/>
      <w:sz w:val="17"/>
      <w:szCs w:val="17"/>
    </w:rPr>
  </w:style>
  <w:style w:type="paragraph" w:customStyle="1" w:styleId="27">
    <w:name w:val="Заголовок №2"/>
    <w:basedOn w:val="a"/>
    <w:link w:val="26"/>
    <w:rsid w:val="00BC397F"/>
    <w:pPr>
      <w:shd w:val="clear" w:color="auto" w:fill="FFFFFF"/>
      <w:spacing w:before="60" w:after="360" w:line="0" w:lineRule="atLeast"/>
      <w:outlineLvl w:val="1"/>
    </w:pPr>
    <w:rPr>
      <w:rFonts w:ascii="Times New Roman" w:eastAsia="Times New Roman" w:hAnsi="Times New Roman" w:cs="Times New Roman"/>
      <w:sz w:val="27"/>
      <w:szCs w:val="27"/>
    </w:rPr>
  </w:style>
  <w:style w:type="paragraph" w:customStyle="1" w:styleId="201">
    <w:name w:val="Основной текст (20)"/>
    <w:basedOn w:val="a"/>
    <w:link w:val="200"/>
    <w:rsid w:val="00BC397F"/>
    <w:pPr>
      <w:shd w:val="clear" w:color="auto" w:fill="FFFFFF"/>
      <w:spacing w:before="780" w:line="0" w:lineRule="atLeast"/>
    </w:pPr>
    <w:rPr>
      <w:rFonts w:ascii="Times New Roman" w:eastAsia="Times New Roman" w:hAnsi="Times New Roman" w:cs="Times New Roman"/>
      <w:sz w:val="19"/>
      <w:szCs w:val="19"/>
    </w:rPr>
  </w:style>
  <w:style w:type="paragraph" w:customStyle="1" w:styleId="53">
    <w:name w:val="Подпись к таблице (5)"/>
    <w:basedOn w:val="a"/>
    <w:link w:val="52"/>
    <w:rsid w:val="00BC397F"/>
    <w:pPr>
      <w:shd w:val="clear" w:color="auto" w:fill="FFFFFF"/>
      <w:spacing w:line="0" w:lineRule="atLeast"/>
    </w:pPr>
    <w:rPr>
      <w:rFonts w:ascii="Times New Roman" w:eastAsia="Times New Roman" w:hAnsi="Times New Roman" w:cs="Times New Roman"/>
      <w:sz w:val="27"/>
      <w:szCs w:val="27"/>
    </w:rPr>
  </w:style>
  <w:style w:type="paragraph" w:customStyle="1" w:styleId="29">
    <w:name w:val="Подпись к картинке (2)"/>
    <w:basedOn w:val="a"/>
    <w:link w:val="28"/>
    <w:rsid w:val="00BC397F"/>
    <w:pPr>
      <w:shd w:val="clear" w:color="auto" w:fill="FFFFFF"/>
      <w:spacing w:line="346" w:lineRule="exact"/>
    </w:pPr>
    <w:rPr>
      <w:rFonts w:ascii="Times New Roman" w:eastAsia="Times New Roman" w:hAnsi="Times New Roman" w:cs="Times New Roman"/>
      <w:sz w:val="27"/>
      <w:szCs w:val="27"/>
    </w:rPr>
  </w:style>
  <w:style w:type="paragraph" w:customStyle="1" w:styleId="221">
    <w:name w:val="Заголовок №2 (2)"/>
    <w:basedOn w:val="a"/>
    <w:link w:val="220"/>
    <w:rsid w:val="00BC397F"/>
    <w:pPr>
      <w:shd w:val="clear" w:color="auto" w:fill="FFFFFF"/>
      <w:spacing w:before="1440" w:after="60" w:line="0" w:lineRule="atLeast"/>
      <w:jc w:val="center"/>
      <w:outlineLvl w:val="1"/>
    </w:pPr>
    <w:rPr>
      <w:rFonts w:ascii="Times New Roman" w:eastAsia="Times New Roman" w:hAnsi="Times New Roman" w:cs="Times New Roman"/>
      <w:b/>
      <w:bCs/>
      <w:sz w:val="27"/>
      <w:szCs w:val="27"/>
    </w:rPr>
  </w:style>
  <w:style w:type="paragraph" w:customStyle="1" w:styleId="211">
    <w:name w:val="Основной текст (21)"/>
    <w:basedOn w:val="a"/>
    <w:link w:val="210"/>
    <w:rsid w:val="00BC397F"/>
    <w:pPr>
      <w:shd w:val="clear" w:color="auto" w:fill="FFFFFF"/>
      <w:spacing w:before="900" w:after="540" w:line="206" w:lineRule="exact"/>
      <w:jc w:val="center"/>
    </w:pPr>
    <w:rPr>
      <w:rFonts w:ascii="Times New Roman" w:eastAsia="Times New Roman" w:hAnsi="Times New Roman" w:cs="Times New Roman"/>
      <w:sz w:val="17"/>
      <w:szCs w:val="17"/>
    </w:rPr>
  </w:style>
  <w:style w:type="paragraph" w:customStyle="1" w:styleId="225">
    <w:name w:val="Основной текст (22)"/>
    <w:basedOn w:val="a"/>
    <w:link w:val="224"/>
    <w:rsid w:val="00BC397F"/>
    <w:pPr>
      <w:shd w:val="clear" w:color="auto" w:fill="FFFFFF"/>
      <w:spacing w:line="0" w:lineRule="atLeast"/>
    </w:pPr>
    <w:rPr>
      <w:rFonts w:ascii="Times New Roman" w:eastAsia="Times New Roman" w:hAnsi="Times New Roman" w:cs="Times New Roman"/>
      <w:sz w:val="19"/>
      <w:szCs w:val="19"/>
    </w:rPr>
  </w:style>
  <w:style w:type="paragraph" w:customStyle="1" w:styleId="231">
    <w:name w:val="Основной текст (23)"/>
    <w:basedOn w:val="a"/>
    <w:link w:val="230"/>
    <w:rsid w:val="00BC397F"/>
    <w:pPr>
      <w:shd w:val="clear" w:color="auto" w:fill="FFFFFF"/>
      <w:spacing w:line="0" w:lineRule="atLeast"/>
    </w:pPr>
    <w:rPr>
      <w:rFonts w:ascii="Trebuchet MS" w:eastAsia="Trebuchet MS" w:hAnsi="Trebuchet MS" w:cs="Trebuchet MS"/>
      <w:sz w:val="13"/>
      <w:szCs w:val="13"/>
    </w:rPr>
  </w:style>
  <w:style w:type="paragraph" w:customStyle="1" w:styleId="241">
    <w:name w:val="Основной текст (24)"/>
    <w:basedOn w:val="a"/>
    <w:link w:val="240"/>
    <w:rsid w:val="00BC397F"/>
    <w:pPr>
      <w:shd w:val="clear" w:color="auto" w:fill="FFFFFF"/>
      <w:spacing w:line="0" w:lineRule="atLeast"/>
    </w:pPr>
    <w:rPr>
      <w:rFonts w:ascii="Times New Roman" w:eastAsia="Times New Roman" w:hAnsi="Times New Roman" w:cs="Times New Roman"/>
      <w:sz w:val="12"/>
      <w:szCs w:val="12"/>
    </w:rPr>
  </w:style>
  <w:style w:type="paragraph" w:customStyle="1" w:styleId="251">
    <w:name w:val="Основной текст (25)"/>
    <w:basedOn w:val="a"/>
    <w:link w:val="250"/>
    <w:rsid w:val="00BC397F"/>
    <w:pPr>
      <w:shd w:val="clear" w:color="auto" w:fill="FFFFFF"/>
      <w:spacing w:before="120" w:line="0" w:lineRule="atLeast"/>
    </w:pPr>
    <w:rPr>
      <w:sz w:val="8"/>
      <w:szCs w:val="8"/>
    </w:rPr>
  </w:style>
  <w:style w:type="paragraph" w:customStyle="1" w:styleId="261">
    <w:name w:val="Основной текст (26)"/>
    <w:basedOn w:val="a"/>
    <w:link w:val="260"/>
    <w:rsid w:val="00BC397F"/>
    <w:pPr>
      <w:shd w:val="clear" w:color="auto" w:fill="FFFFFF"/>
      <w:spacing w:after="60" w:line="0" w:lineRule="atLeast"/>
    </w:pPr>
    <w:rPr>
      <w:rFonts w:ascii="Times New Roman" w:eastAsia="Times New Roman" w:hAnsi="Times New Roman" w:cs="Times New Roman"/>
      <w:i/>
      <w:iCs/>
      <w:spacing w:val="-10"/>
      <w:sz w:val="11"/>
      <w:szCs w:val="11"/>
      <w:lang w:val="en-US"/>
    </w:rPr>
  </w:style>
  <w:style w:type="paragraph" w:customStyle="1" w:styleId="271">
    <w:name w:val="Основной текст (27)"/>
    <w:basedOn w:val="a"/>
    <w:link w:val="270"/>
    <w:rsid w:val="00BC397F"/>
    <w:pPr>
      <w:shd w:val="clear" w:color="auto" w:fill="FFFFFF"/>
      <w:spacing w:line="0" w:lineRule="atLeast"/>
    </w:pPr>
    <w:rPr>
      <w:rFonts w:ascii="MS Reference Sans Serif" w:eastAsia="MS Reference Sans Serif" w:hAnsi="MS Reference Sans Serif" w:cs="MS Reference Sans Serif"/>
      <w:sz w:val="25"/>
      <w:szCs w:val="25"/>
    </w:rPr>
  </w:style>
  <w:style w:type="paragraph" w:styleId="af7">
    <w:name w:val="header"/>
    <w:basedOn w:val="a"/>
    <w:link w:val="af8"/>
    <w:uiPriority w:val="99"/>
    <w:unhideWhenUsed/>
    <w:rsid w:val="005210A4"/>
    <w:pPr>
      <w:tabs>
        <w:tab w:val="center" w:pos="4677"/>
        <w:tab w:val="right" w:pos="9355"/>
      </w:tabs>
    </w:pPr>
  </w:style>
  <w:style w:type="character" w:customStyle="1" w:styleId="af8">
    <w:name w:val="Верхний колонтитул Знак"/>
    <w:basedOn w:val="a0"/>
    <w:link w:val="af7"/>
    <w:uiPriority w:val="99"/>
    <w:rsid w:val="005210A4"/>
    <w:rPr>
      <w:color w:val="000000"/>
    </w:rPr>
  </w:style>
  <w:style w:type="paragraph" w:styleId="af9">
    <w:name w:val="footer"/>
    <w:basedOn w:val="a"/>
    <w:link w:val="afa"/>
    <w:uiPriority w:val="99"/>
    <w:unhideWhenUsed/>
    <w:rsid w:val="005210A4"/>
    <w:pPr>
      <w:tabs>
        <w:tab w:val="center" w:pos="4677"/>
        <w:tab w:val="right" w:pos="9355"/>
      </w:tabs>
    </w:pPr>
  </w:style>
  <w:style w:type="character" w:customStyle="1" w:styleId="afa">
    <w:name w:val="Нижний колонтитул Знак"/>
    <w:basedOn w:val="a0"/>
    <w:link w:val="af9"/>
    <w:uiPriority w:val="99"/>
    <w:rsid w:val="005210A4"/>
    <w:rPr>
      <w:color w:val="000000"/>
    </w:rPr>
  </w:style>
  <w:style w:type="paragraph" w:styleId="afb">
    <w:name w:val="footnote text"/>
    <w:basedOn w:val="a"/>
    <w:link w:val="afc"/>
    <w:uiPriority w:val="99"/>
    <w:semiHidden/>
    <w:unhideWhenUsed/>
    <w:rsid w:val="00795238"/>
    <w:rPr>
      <w:sz w:val="20"/>
      <w:szCs w:val="20"/>
    </w:rPr>
  </w:style>
  <w:style w:type="character" w:customStyle="1" w:styleId="afc">
    <w:name w:val="Текст сноски Знак"/>
    <w:basedOn w:val="a0"/>
    <w:link w:val="afb"/>
    <w:uiPriority w:val="99"/>
    <w:semiHidden/>
    <w:rsid w:val="00795238"/>
    <w:rPr>
      <w:color w:val="000000"/>
      <w:sz w:val="20"/>
      <w:szCs w:val="20"/>
    </w:rPr>
  </w:style>
  <w:style w:type="character" w:styleId="afd">
    <w:name w:val="footnote reference"/>
    <w:basedOn w:val="a0"/>
    <w:uiPriority w:val="99"/>
    <w:semiHidden/>
    <w:unhideWhenUsed/>
    <w:rsid w:val="00795238"/>
    <w:rPr>
      <w:vertAlign w:val="superscript"/>
    </w:rPr>
  </w:style>
  <w:style w:type="paragraph" w:customStyle="1" w:styleId="ConsPlusNormal">
    <w:name w:val="ConsPlusNormal"/>
    <w:rsid w:val="004048BE"/>
    <w:pPr>
      <w:widowControl w:val="0"/>
      <w:autoSpaceDE w:val="0"/>
      <w:autoSpaceDN w:val="0"/>
      <w:adjustRightInd w:val="0"/>
      <w:ind w:firstLine="720"/>
    </w:pPr>
    <w:rPr>
      <w:rFonts w:ascii="Arial" w:eastAsia="Times New Roman" w:hAnsi="Arial" w:cs="Arial"/>
      <w:sz w:val="20"/>
      <w:szCs w:val="20"/>
    </w:rPr>
  </w:style>
  <w:style w:type="paragraph" w:styleId="afe">
    <w:name w:val="No Spacing"/>
    <w:uiPriority w:val="1"/>
    <w:qFormat/>
    <w:rsid w:val="008671A8"/>
    <w:rPr>
      <w:color w:val="000000"/>
    </w:rPr>
  </w:style>
  <w:style w:type="paragraph" w:styleId="aff">
    <w:name w:val="Balloon Text"/>
    <w:basedOn w:val="a"/>
    <w:link w:val="aff0"/>
    <w:uiPriority w:val="99"/>
    <w:semiHidden/>
    <w:unhideWhenUsed/>
    <w:rsid w:val="001527AD"/>
    <w:rPr>
      <w:rFonts w:ascii="Segoe UI" w:hAnsi="Segoe UI" w:cs="Segoe UI"/>
      <w:sz w:val="18"/>
      <w:szCs w:val="18"/>
    </w:rPr>
  </w:style>
  <w:style w:type="character" w:customStyle="1" w:styleId="aff0">
    <w:name w:val="Текст выноски Знак"/>
    <w:basedOn w:val="a0"/>
    <w:link w:val="aff"/>
    <w:uiPriority w:val="99"/>
    <w:semiHidden/>
    <w:rsid w:val="001527AD"/>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 TargetMode="External"/><Relationship Id="rId13" Type="http://schemas.openxmlformats.org/officeDocument/2006/relationships/hyperlink" Target="http://nla-service.minjust.ru:8080/rnla-links/ws/content/act/bba0bfb1-06c7-4e50-a8d3-fe1045784bf1.html"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nla-service.minjust.ru:8080/rnla-links/ws/content/act/9cf2f1c3-393d-4051-a52d-9923b0e51c0c.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nla-service.minjust.ru:8080/rnla-links/ws/content/act/387507c3-b80d-4c0d-9291-8cdc81673f2b.html" TargetMode="External"/><Relationship Id="rId5" Type="http://schemas.openxmlformats.org/officeDocument/2006/relationships/webSettings" Target="webSettings.xml"/><Relationship Id="rId15" Type="http://schemas.openxmlformats.org/officeDocument/2006/relationships/hyperlink" Target="http://nla-service.minjust.ru:8080/rnla-links/ws/content/act/a372aaad-88e9-4526-81ed-e7c6cb3ccc78.html" TargetMode="External"/><Relationship Id="rId10" Type="http://schemas.openxmlformats.org/officeDocument/2006/relationships/hyperlink" Target="http://nla-service.minjust.ru:8080/rnla-links/ws/content/act/387507c3-b80d-4c0d-9291-8cdc81673f2b.html"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nla-service.minjust.ru:8080/rnla-links/ws/content/act/15d4560c-d530-4955-bf7e-f734337ae80b.html" TargetMode="External"/><Relationship Id="rId14" Type="http://schemas.openxmlformats.org/officeDocument/2006/relationships/hyperlink" Target="http://nla-service.minjust.ru:8080/rnla-links/ws/content/act/4f48675c-2dc2-4b7b-8f43-c7d17ab9072f.html"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F4851E-361B-4C59-845F-8AB7AA9757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833</TotalTime>
  <Pages>70</Pages>
  <Words>19491</Words>
  <Characters>111104</Characters>
  <Application>Microsoft Office Word</Application>
  <DocSecurity>0</DocSecurity>
  <Lines>925</Lines>
  <Paragraphs>260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130335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Чиркова А.Д.</dc:creator>
  <cp:lastModifiedBy>Пользователь</cp:lastModifiedBy>
  <cp:revision>54</cp:revision>
  <cp:lastPrinted>2022-12-20T05:58:00Z</cp:lastPrinted>
  <dcterms:created xsi:type="dcterms:W3CDTF">2022-03-23T00:15:00Z</dcterms:created>
  <dcterms:modified xsi:type="dcterms:W3CDTF">2022-12-20T06:00:00Z</dcterms:modified>
</cp:coreProperties>
</file>