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F98" w:rsidRDefault="006B6F98" w:rsidP="00673426">
      <w:pPr>
        <w:tabs>
          <w:tab w:val="left" w:pos="3300"/>
        </w:tabs>
        <w:jc w:val="right"/>
        <w:rPr>
          <w:rFonts w:ascii="Times New Roman" w:hAnsi="Times New Roman"/>
          <w:sz w:val="28"/>
          <w:szCs w:val="28"/>
        </w:rPr>
      </w:pPr>
    </w:p>
    <w:p w:rsidR="00210CBE" w:rsidRPr="00A84FA7" w:rsidRDefault="00210CBE" w:rsidP="006B6F9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 ГОРОДСКОГО ПОСЕЛЕНИЯ «ОЛОВЯННИНСКОЕ»</w:t>
      </w:r>
    </w:p>
    <w:p w:rsidR="00210CBE" w:rsidRPr="00A84FA7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84FA7">
        <w:rPr>
          <w:rFonts w:ascii="Times New Roman" w:hAnsi="Times New Roman"/>
          <w:b/>
          <w:sz w:val="32"/>
          <w:szCs w:val="32"/>
          <w:lang w:eastAsia="ru-RU"/>
        </w:rPr>
        <w:t xml:space="preserve">РЕШЕНИЕ </w:t>
      </w:r>
    </w:p>
    <w:p w:rsidR="006B6F98" w:rsidRPr="00A84FA7" w:rsidRDefault="006B6F98" w:rsidP="006B6F9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Pr="00A84FA7" w:rsidRDefault="006B6F98" w:rsidP="00067D0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«</w:t>
      </w:r>
      <w:r w:rsidR="00067D03">
        <w:rPr>
          <w:rFonts w:ascii="Times New Roman" w:hAnsi="Times New Roman"/>
          <w:sz w:val="28"/>
          <w:szCs w:val="28"/>
          <w:lang w:eastAsia="ru-RU"/>
        </w:rPr>
        <w:t>13</w:t>
      </w:r>
      <w:r w:rsidR="00EA2AF5">
        <w:rPr>
          <w:rFonts w:ascii="Times New Roman" w:hAnsi="Times New Roman"/>
          <w:sz w:val="28"/>
          <w:szCs w:val="28"/>
          <w:lang w:eastAsia="ru-RU"/>
        </w:rPr>
        <w:t>» февраля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="00067D03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9173DC">
        <w:rPr>
          <w:rFonts w:ascii="Times New Roman" w:hAnsi="Times New Roman"/>
          <w:sz w:val="28"/>
          <w:szCs w:val="28"/>
          <w:lang w:eastAsia="ru-RU"/>
        </w:rPr>
        <w:t>208</w:t>
      </w: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84FA7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210CBE">
        <w:rPr>
          <w:rFonts w:ascii="Times New Roman" w:hAnsi="Times New Roman"/>
          <w:i/>
          <w:sz w:val="28"/>
          <w:szCs w:val="28"/>
          <w:lang w:eastAsia="ru-RU"/>
        </w:rPr>
        <w:t>п.г.т.Оловянная</w:t>
      </w:r>
      <w:proofErr w:type="spellEnd"/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6B6F98" w:rsidRPr="00A84FA7" w:rsidTr="00C47286">
        <w:trPr>
          <w:trHeight w:val="940"/>
        </w:trPr>
        <w:tc>
          <w:tcPr>
            <w:tcW w:w="9498" w:type="dxa"/>
          </w:tcPr>
          <w:p w:rsidR="006B6F98" w:rsidRPr="00A84FA7" w:rsidRDefault="006B6F98" w:rsidP="00C47286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84F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 объединении всех поселений, входящих в состав муниципального района «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  <w:r w:rsidRPr="00A84F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  <w:r w:rsidRPr="00A84FA7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,</w:t>
            </w:r>
            <w:r w:rsidRPr="00A84F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в муниципальный округ</w:t>
            </w:r>
          </w:p>
        </w:tc>
      </w:tr>
    </w:tbl>
    <w:p w:rsidR="006B6F98" w:rsidRPr="00A84FA7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B6F98" w:rsidRDefault="006B6F98" w:rsidP="006B6F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A84FA7">
        <w:rPr>
          <w:rFonts w:ascii="Times New Roman" w:hAnsi="Times New Roman"/>
          <w:sz w:val="28"/>
          <w:szCs w:val="28"/>
          <w:lang w:eastAsia="ru-RU"/>
        </w:rPr>
        <w:br/>
        <w:t xml:space="preserve">№ 131-ФЗ «Об общих принципах организации местного самоуправления в Российской Федерации», </w:t>
      </w:r>
      <w:r w:rsidR="00275DAB" w:rsidRPr="001F6246">
        <w:rPr>
          <w:rFonts w:ascii="Times New Roman" w:hAnsi="Times New Roman"/>
          <w:sz w:val="28"/>
          <w:szCs w:val="28"/>
          <w:lang w:eastAsia="ru-RU"/>
        </w:rPr>
        <w:t xml:space="preserve">статьей 16, статьей 35 </w:t>
      </w:r>
      <w:r w:rsidRPr="00A84FA7">
        <w:rPr>
          <w:rFonts w:ascii="Times New Roman" w:hAnsi="Times New Roman"/>
          <w:sz w:val="28"/>
          <w:szCs w:val="28"/>
          <w:lang w:eastAsia="ru-RU"/>
        </w:rPr>
        <w:t>Устав</w:t>
      </w:r>
      <w:r w:rsidR="00275DAB">
        <w:rPr>
          <w:rFonts w:ascii="Times New Roman" w:hAnsi="Times New Roman"/>
          <w:sz w:val="28"/>
          <w:szCs w:val="28"/>
          <w:lang w:eastAsia="ru-RU"/>
        </w:rPr>
        <w:t>а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5FDD">
        <w:rPr>
          <w:rFonts w:ascii="Times New Roman" w:hAnsi="Times New Roman"/>
          <w:sz w:val="28"/>
          <w:szCs w:val="28"/>
          <w:lang w:eastAsia="ru-RU"/>
        </w:rPr>
        <w:t>городского поселения «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>Оловяннинское</w:t>
      </w:r>
      <w:r w:rsidRPr="00E05FDD">
        <w:rPr>
          <w:rFonts w:ascii="Times New Roman" w:hAnsi="Times New Roman"/>
          <w:sz w:val="28"/>
          <w:szCs w:val="28"/>
          <w:lang w:eastAsia="ru-RU"/>
        </w:rPr>
        <w:t>»,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Совет </w:t>
      </w:r>
      <w:r w:rsidRPr="00E05FDD">
        <w:rPr>
          <w:rFonts w:ascii="Times New Roman" w:hAnsi="Times New Roman"/>
          <w:sz w:val="28"/>
          <w:szCs w:val="28"/>
          <w:lang w:eastAsia="ru-RU"/>
        </w:rPr>
        <w:t>городского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5FDD">
        <w:rPr>
          <w:rFonts w:ascii="Times New Roman" w:hAnsi="Times New Roman"/>
          <w:sz w:val="28"/>
          <w:szCs w:val="28"/>
          <w:lang w:eastAsia="ru-RU"/>
        </w:rPr>
        <w:t>поселения «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>Оловяннинское</w:t>
      </w:r>
      <w:r w:rsidRPr="00E05FDD">
        <w:rPr>
          <w:rFonts w:ascii="Times New Roman" w:hAnsi="Times New Roman"/>
          <w:sz w:val="28"/>
          <w:szCs w:val="28"/>
          <w:lang w:eastAsia="ru-RU"/>
        </w:rPr>
        <w:t>»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B6F98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84FA7">
        <w:rPr>
          <w:rFonts w:ascii="Times New Roman" w:hAnsi="Times New Roman"/>
          <w:b/>
          <w:sz w:val="28"/>
          <w:szCs w:val="28"/>
          <w:lang w:eastAsia="ru-RU"/>
        </w:rPr>
        <w:t>р е ш и л:</w:t>
      </w:r>
    </w:p>
    <w:p w:rsidR="006B6F98" w:rsidRPr="00A84FA7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Pr="00A84FA7" w:rsidRDefault="009173DC" w:rsidP="006B6F9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5D1A">
        <w:rPr>
          <w:rFonts w:ascii="Times New Roman" w:hAnsi="Times New Roman"/>
          <w:sz w:val="28"/>
          <w:szCs w:val="28"/>
          <w:lang w:eastAsia="ru-RU"/>
        </w:rPr>
        <w:t>Н</w:t>
      </w:r>
      <w:r w:rsidR="001F6246" w:rsidRPr="00155D1A">
        <w:rPr>
          <w:rFonts w:ascii="Times New Roman" w:hAnsi="Times New Roman"/>
          <w:sz w:val="28"/>
          <w:szCs w:val="28"/>
          <w:lang w:eastAsia="ru-RU"/>
        </w:rPr>
        <w:t>е согласиться</w:t>
      </w:r>
      <w:bookmarkStart w:id="0" w:name="_GoBack"/>
      <w:bookmarkEnd w:id="0"/>
      <w:r w:rsidR="006B6F98" w:rsidRPr="00A84FA7">
        <w:rPr>
          <w:rFonts w:ascii="Times New Roman" w:hAnsi="Times New Roman"/>
          <w:sz w:val="28"/>
          <w:szCs w:val="28"/>
          <w:lang w:eastAsia="ru-RU"/>
        </w:rPr>
        <w:t xml:space="preserve"> на объединение всех поселений, входящих в состав муниципального района «</w:t>
      </w:r>
      <w:proofErr w:type="spellStart"/>
      <w:r w:rsidR="006B6F98" w:rsidRPr="007D3D6C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="006B6F98" w:rsidRPr="007D3D6C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6B6F98" w:rsidRPr="00A84FA7">
        <w:rPr>
          <w:rFonts w:ascii="Times New Roman" w:hAnsi="Times New Roman"/>
          <w:sz w:val="28"/>
          <w:szCs w:val="28"/>
          <w:lang w:eastAsia="ru-RU"/>
        </w:rPr>
        <w:t>», в муниципальный округ.</w:t>
      </w:r>
    </w:p>
    <w:p w:rsidR="006B6F98" w:rsidRPr="00A84FA7" w:rsidRDefault="006B6F98" w:rsidP="006B6F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2. Направить настоящее решение главе муниципального района «</w:t>
      </w:r>
      <w:proofErr w:type="spellStart"/>
      <w:r w:rsidRPr="007D3D6C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Pr="007D3D6C">
        <w:rPr>
          <w:rFonts w:ascii="Times New Roman" w:hAnsi="Times New Roman"/>
          <w:sz w:val="28"/>
          <w:szCs w:val="28"/>
          <w:lang w:eastAsia="ru-RU"/>
        </w:rPr>
        <w:t xml:space="preserve"> ра</w:t>
      </w:r>
      <w:r w:rsidR="00EA2AF5">
        <w:rPr>
          <w:rFonts w:ascii="Times New Roman" w:hAnsi="Times New Roman"/>
          <w:sz w:val="28"/>
          <w:szCs w:val="28"/>
          <w:lang w:eastAsia="ru-RU"/>
        </w:rPr>
        <w:t>й</w:t>
      </w:r>
      <w:r w:rsidRPr="007D3D6C">
        <w:rPr>
          <w:rFonts w:ascii="Times New Roman" w:hAnsi="Times New Roman"/>
          <w:sz w:val="28"/>
          <w:szCs w:val="28"/>
          <w:lang w:eastAsia="ru-RU"/>
        </w:rPr>
        <w:t>он</w:t>
      </w:r>
      <w:r w:rsidRPr="00A84FA7">
        <w:rPr>
          <w:rFonts w:ascii="Times New Roman" w:hAnsi="Times New Roman"/>
          <w:sz w:val="28"/>
          <w:szCs w:val="28"/>
          <w:lang w:eastAsia="ru-RU"/>
        </w:rPr>
        <w:t>» и в Совет муниципального района «</w:t>
      </w:r>
      <w:proofErr w:type="spellStart"/>
      <w:r w:rsidRPr="007D3D6C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Pr="007D3D6C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Pr="00A84FA7">
        <w:rPr>
          <w:rFonts w:ascii="Times New Roman" w:hAnsi="Times New Roman"/>
          <w:sz w:val="28"/>
          <w:szCs w:val="28"/>
          <w:lang w:eastAsia="ru-RU"/>
        </w:rPr>
        <w:t>».</w:t>
      </w:r>
    </w:p>
    <w:p w:rsidR="006B6F98" w:rsidRPr="00A84FA7" w:rsidRDefault="006B6F98" w:rsidP="006B6F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 xml:space="preserve">3. Настоящее решение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обнародовать 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 xml:space="preserve">на информационном стенде в здании администрации городского поселения «Оловяннинское», а также разместить в информационно-телекоммуникационной сети «Интернет» по адресу: </w:t>
      </w:r>
      <w:proofErr w:type="spellStart"/>
      <w:r w:rsidR="00E05FDD" w:rsidRPr="00E05FDD">
        <w:rPr>
          <w:rFonts w:ascii="Times New Roman" w:hAnsi="Times New Roman"/>
          <w:sz w:val="28"/>
          <w:szCs w:val="28"/>
          <w:lang w:eastAsia="ru-RU"/>
        </w:rPr>
        <w:t>оловянная.рф</w:t>
      </w:r>
      <w:proofErr w:type="spellEnd"/>
      <w:r w:rsidR="00E05FDD" w:rsidRPr="00E05FDD">
        <w:rPr>
          <w:rFonts w:ascii="Times New Roman" w:hAnsi="Times New Roman"/>
          <w:sz w:val="28"/>
          <w:szCs w:val="28"/>
          <w:lang w:eastAsia="ru-RU"/>
        </w:rPr>
        <w:t>.</w:t>
      </w:r>
    </w:p>
    <w:p w:rsidR="006B6F98" w:rsidRDefault="006B6F98" w:rsidP="006B6F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5FDD" w:rsidRDefault="00E05FDD" w:rsidP="006B6F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5FDD" w:rsidRPr="00A84FA7" w:rsidRDefault="00E05FDD" w:rsidP="006B6F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6F98" w:rsidRPr="00E05FDD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05FDD">
        <w:rPr>
          <w:rFonts w:ascii="Times New Roman" w:hAnsi="Times New Roman"/>
          <w:sz w:val="28"/>
          <w:szCs w:val="28"/>
          <w:lang w:eastAsia="ru-RU"/>
        </w:rPr>
        <w:t xml:space="preserve">Председатель Совета </w:t>
      </w:r>
    </w:p>
    <w:p w:rsidR="006B6F98" w:rsidRDefault="00E05FDD" w:rsidP="002272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05FDD">
        <w:rPr>
          <w:rFonts w:ascii="Times New Roman" w:hAnsi="Times New Roman"/>
          <w:sz w:val="28"/>
          <w:szCs w:val="28"/>
          <w:lang w:eastAsia="ru-RU"/>
        </w:rPr>
        <w:t>г</w:t>
      </w:r>
      <w:r w:rsidR="006B6F98" w:rsidRPr="00E05FDD">
        <w:rPr>
          <w:rFonts w:ascii="Times New Roman" w:hAnsi="Times New Roman"/>
          <w:sz w:val="28"/>
          <w:szCs w:val="28"/>
          <w:lang w:eastAsia="ru-RU"/>
        </w:rPr>
        <w:t>ородского поселения</w:t>
      </w:r>
      <w:r w:rsidR="006B6F98">
        <w:rPr>
          <w:rFonts w:ascii="Times New Roman" w:hAnsi="Times New Roman"/>
          <w:i/>
          <w:sz w:val="28"/>
          <w:szCs w:val="28"/>
          <w:lang w:eastAsia="ru-RU"/>
        </w:rPr>
        <w:tab/>
      </w:r>
      <w:r w:rsidR="006B6F98">
        <w:rPr>
          <w:rFonts w:ascii="Times New Roman" w:hAnsi="Times New Roman"/>
          <w:i/>
          <w:sz w:val="28"/>
          <w:szCs w:val="28"/>
          <w:lang w:eastAsia="ru-RU"/>
        </w:rPr>
        <w:tab/>
      </w:r>
      <w:r w:rsidR="006B6F98">
        <w:rPr>
          <w:rFonts w:ascii="Times New Roman" w:hAnsi="Times New Roman"/>
          <w:i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</w:t>
      </w:r>
      <w:proofErr w:type="spellStart"/>
      <w:r w:rsidRPr="00E05FDD">
        <w:rPr>
          <w:rFonts w:ascii="Times New Roman" w:hAnsi="Times New Roman"/>
          <w:sz w:val="28"/>
          <w:szCs w:val="28"/>
          <w:lang w:eastAsia="ru-RU"/>
        </w:rPr>
        <w:t>Зуенков</w:t>
      </w:r>
      <w:proofErr w:type="spellEnd"/>
      <w:r w:rsidRPr="00E05FDD">
        <w:rPr>
          <w:rFonts w:ascii="Times New Roman" w:hAnsi="Times New Roman"/>
          <w:sz w:val="28"/>
          <w:szCs w:val="28"/>
          <w:lang w:eastAsia="ru-RU"/>
        </w:rPr>
        <w:t xml:space="preserve"> В.И</w:t>
      </w:r>
      <w:r>
        <w:rPr>
          <w:rFonts w:ascii="Times New Roman" w:hAnsi="Times New Roman"/>
          <w:i/>
          <w:sz w:val="28"/>
          <w:szCs w:val="28"/>
          <w:lang w:eastAsia="ru-RU"/>
        </w:rPr>
        <w:t>.</w:t>
      </w:r>
    </w:p>
    <w:sectPr w:rsidR="006B6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F7"/>
    <w:rsid w:val="00067D03"/>
    <w:rsid w:val="000C183A"/>
    <w:rsid w:val="00155D1A"/>
    <w:rsid w:val="001F6246"/>
    <w:rsid w:val="00210CBE"/>
    <w:rsid w:val="00227286"/>
    <w:rsid w:val="00275DAB"/>
    <w:rsid w:val="005737F7"/>
    <w:rsid w:val="00673426"/>
    <w:rsid w:val="006B6F98"/>
    <w:rsid w:val="009173DC"/>
    <w:rsid w:val="00CA14CA"/>
    <w:rsid w:val="00E05FDD"/>
    <w:rsid w:val="00EA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8A159-5F74-4827-A73A-16E6C7C0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F9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5FD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Калинина</dc:creator>
  <cp:keywords/>
  <dc:description/>
  <cp:lastModifiedBy>Ситникова</cp:lastModifiedBy>
  <cp:revision>18</cp:revision>
  <cp:lastPrinted>2025-02-11T00:48:00Z</cp:lastPrinted>
  <dcterms:created xsi:type="dcterms:W3CDTF">2025-01-28T00:16:00Z</dcterms:created>
  <dcterms:modified xsi:type="dcterms:W3CDTF">2025-02-13T02:32:00Z</dcterms:modified>
</cp:coreProperties>
</file>